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DA" w:rsidRDefault="00FF2D73">
      <w:pPr>
        <w:rPr>
          <w:rFonts w:ascii="Times New Roman" w:eastAsia="MS Mincho" w:hAnsi="Times New Roman" w:cs="Times New Roman" w:hint="eastAsia"/>
        </w:rPr>
      </w:pPr>
      <w:r w:rsidRPr="00FF2D73">
        <w:rPr>
          <w:rFonts w:ascii="Times New Roman" w:eastAsia="MS Mincho" w:hAnsi="Times New Roman" w:cs="Times New Roman"/>
        </w:rPr>
        <w:t>Y/C</w:t>
      </w:r>
      <w:r>
        <w:rPr>
          <w:rFonts w:ascii="Times New Roman" w:eastAsia="MS Mincho" w:hAnsi="Times New Roman" w:cs="Times New Roman" w:hint="eastAsia"/>
        </w:rPr>
        <w:t>: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1/ Mail khách hàng đến info phải gửi đến nhân viên dạng forward  và không được sửa tiêu đề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2/ Nhân viên trả lời mail được forward từ info là reply và cc đến mail khách hàng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3/  Mail trực tiếp từ khách hàng thì  rep trực tiếp với khách hành và cc cho ai thì tùy nhu cầu công việc</w:t>
      </w:r>
    </w:p>
    <w:p w:rsidR="00FF2D73" w:rsidRDefault="00FF2D73">
      <w:p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t>NHẬN DẠNG MAIL</w:t>
      </w:r>
      <w:r>
        <w:rPr>
          <w:rFonts w:ascii="Times New Roman" w:eastAsia="MS Mincho" w:hAnsi="Times New Roman" w:cs="Times New Roman"/>
        </w:rPr>
        <w:t>: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A/ Mail yêu cầu nhân viên trả lời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1/ mail đến từ info dạng  forward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2/ mail đến từ email không phải dạng @handspan.com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B/ Mail trả lời của nhân viên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1/ Luôn là dạng mail reply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2/ To : info và CC: email != @handspan.com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3/ To : email != @handspan.com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CÁCH TÍNH THỜI GIAN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/>
        </w:rPr>
        <w:t>B</w:t>
      </w:r>
      <w:r>
        <w:rPr>
          <w:rFonts w:ascii="Times New Roman" w:eastAsia="MS Mincho" w:hAnsi="Times New Roman" w:cs="Times New Roman" w:hint="eastAsia"/>
        </w:rPr>
        <w:t>1/ Với mail yêu cầu lấy idMSG</w:t>
      </w:r>
    </w:p>
    <w:p w:rsidR="00FF2D73" w:rsidRDefault="00FF2D73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/>
        </w:rPr>
        <w:t>B</w:t>
      </w:r>
      <w:r>
        <w:rPr>
          <w:rFonts w:ascii="Times New Roman" w:eastAsia="MS Mincho" w:hAnsi="Times New Roman" w:cs="Times New Roman" w:hint="eastAsia"/>
        </w:rPr>
        <w:t>1/ Lấy id reply trong mail trả lời</w:t>
      </w:r>
    </w:p>
    <w:p w:rsidR="00FF2D73" w:rsidRDefault="00544230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/>
        </w:rPr>
        <w:t>B</w:t>
      </w:r>
      <w:r>
        <w:rPr>
          <w:rFonts w:ascii="Times New Roman" w:eastAsia="MS Mincho" w:hAnsi="Times New Roman" w:cs="Times New Roman" w:hint="eastAsia"/>
        </w:rPr>
        <w:t>3/ so khớp idMSG ==idReply  và tính toán thời gian với mail yêu cầu lấy thời gian nhận, mail trả lời lấy thời gian gửi.</w:t>
      </w:r>
    </w:p>
    <w:p w:rsidR="00544230" w:rsidRDefault="00544230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Ngoại lê:</w:t>
      </w:r>
    </w:p>
    <w:p w:rsidR="00544230" w:rsidRDefault="00544230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1/ Với trường hợp thời gian mail yêu cầu = null mặc định thời gian yêu câu và thời gian trả lời  là thời gian hiện tại.</w:t>
      </w:r>
    </w:p>
    <w:p w:rsidR="00544230" w:rsidRDefault="00544230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2/ Nếu thời gian mail trả lời bằng null thì lấy thời gian hiện tại.</w:t>
      </w:r>
    </w:p>
    <w:p w:rsidR="00544230" w:rsidRDefault="00544230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=&gt;Cả 2 trường hợp vẫn tính mail đã trả lời nhưng do mất dữ liệu thời gian.</w:t>
      </w:r>
    </w:p>
    <w:p w:rsidR="00544230" w:rsidRDefault="00544230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/>
        </w:rPr>
        <w:t>B</w:t>
      </w:r>
      <w:r>
        <w:rPr>
          <w:rFonts w:ascii="Times New Roman" w:eastAsia="MS Mincho" w:hAnsi="Times New Roman" w:cs="Times New Roman" w:hint="eastAsia"/>
        </w:rPr>
        <w:t xml:space="preserve">4/ khớp idMSG != all(idReply) thời gian trả lời mặc đinh thời gian hiện tại và không được tính là mail trả lời </w:t>
      </w:r>
    </w:p>
    <w:p w:rsidR="00544230" w:rsidRDefault="00544230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B5/ thời gian trung bình = tổng thời gian ở b3,b4 / số mail yêu cầu.</w:t>
      </w:r>
    </w:p>
    <w:p w:rsidR="00BA27EF" w:rsidRDefault="00BA27EF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VẤN ĐỀ:</w:t>
      </w:r>
    </w:p>
    <w:p w:rsidR="00BA27EF" w:rsidRDefault="00BA27EF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>1/ Do cách định dạng forward đối với content các loại email khác nhau nên em tạm dùng cách bắt subject  có ký hiệu Fwd: vì loại mail này ko có cấu trúc đặc biệt trong header để nhận biết.</w:t>
      </w:r>
    </w:p>
    <w:p w:rsidR="00D94F72" w:rsidRDefault="00BA27EF">
      <w:pPr>
        <w:rPr>
          <w:rFonts w:ascii="Times New Roman" w:eastAsia="MS Mincho" w:hAnsi="Times New Roman" w:cs="Times New Roman" w:hint="eastAsia"/>
        </w:rPr>
      </w:pPr>
      <w:r>
        <w:rPr>
          <w:rFonts w:ascii="Times New Roman" w:eastAsia="MS Mincho" w:hAnsi="Times New Roman" w:cs="Times New Roman" w:hint="eastAsia"/>
        </w:rPr>
        <w:t xml:space="preserve">2/ </w:t>
      </w:r>
      <w:r w:rsidR="00D94F72">
        <w:rPr>
          <w:rFonts w:ascii="Times New Roman" w:eastAsia="MS Mincho" w:hAnsi="Times New Roman" w:cs="Times New Roman" w:hint="eastAsia"/>
        </w:rPr>
        <w:t>Do mỗi 1 email khi đọc phải tạo 1 session nên sẽ có rất nhiều =&gt; thời gian tính toán lâu. Em định lưu cách session ngay từ đầu lần sau vào thì dùng nó sẽ đạt hiệu quả ngay từ việc load thứ 2 do chúng ko phải load lại msg ở lần thứ nhất nhưng em không kiểm soát được việc nhiều session có vấn đề gì ko do ko có đủ email de test.</w:t>
      </w:r>
    </w:p>
    <w:p w:rsidR="00544230" w:rsidRPr="00FF2D73" w:rsidRDefault="00544230">
      <w:p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 w:hint="eastAsia"/>
        </w:rPr>
        <w:lastRenderedPageBreak/>
        <w:t xml:space="preserve">  </w:t>
      </w:r>
    </w:p>
    <w:sectPr w:rsidR="00544230" w:rsidRPr="00FF2D73" w:rsidSect="008B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F2D73"/>
    <w:rsid w:val="002061DA"/>
    <w:rsid w:val="00544230"/>
    <w:rsid w:val="008B287A"/>
    <w:rsid w:val="00BA27EF"/>
    <w:rsid w:val="00BB76DA"/>
    <w:rsid w:val="00D94F72"/>
    <w:rsid w:val="00FF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87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cuong</dc:creator>
  <cp:keywords/>
  <dc:description/>
  <cp:lastModifiedBy>nguyen van cuong</cp:lastModifiedBy>
  <cp:revision>4</cp:revision>
  <dcterms:created xsi:type="dcterms:W3CDTF">2015-12-05T18:24:00Z</dcterms:created>
  <dcterms:modified xsi:type="dcterms:W3CDTF">2015-12-05T18:51:00Z</dcterms:modified>
</cp:coreProperties>
</file>