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7A642A"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7A642A"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7A642A"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7A642A"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7A642A"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7A642A"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7A642A"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7A642A"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7A642A"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7A642A"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7A642A"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7A642A"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7A642A"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 xml:space="preserve">Về cơ bản, Happy Graden tương đối hoàn chỉnh và đã đáp ứng được các yêu cầu cơ bản của một website thương mại điện tử ngày nay. Hướng phát triển của </w:t>
      </w:r>
      <w:r>
        <w:rPr>
          <w:rFonts w:cs="Times New Roman"/>
        </w:rPr>
        <w:lastRenderedPageBreak/>
        <w:t>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341AB3">
      <w:pPr>
        <w:pStyle w:val="ListParagraph"/>
        <w:numPr>
          <w:ilvl w:val="1"/>
          <w:numId w:val="1"/>
        </w:numPr>
        <w:spacing w:before="240" w:after="240" w:line="24" w:lineRule="atLeast"/>
        <w:ind w:left="1134"/>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341AB3">
      <w:pPr>
        <w:pStyle w:val="ListParagraph"/>
        <w:numPr>
          <w:ilvl w:val="1"/>
          <w:numId w:val="1"/>
        </w:numPr>
        <w:spacing w:after="240" w:line="24" w:lineRule="atLeast"/>
        <w:ind w:left="1134"/>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77777777"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tồn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77777777" w:rsidR="004270AA" w:rsidRPr="00236FF5" w:rsidRDefault="006517D7" w:rsidP="00B337E1">
      <w:pPr>
        <w:pStyle w:val="ListParagraph"/>
        <w:keepNext/>
        <w:spacing w:after="240" w:line="24" w:lineRule="atLeast"/>
        <w:ind w:left="284" w:firstLine="0"/>
        <w:rPr>
          <w:rFonts w:cs="Times New Roman"/>
        </w:rPr>
      </w:pPr>
      <w:r w:rsidRPr="00236FF5">
        <w:rPr>
          <w:rFonts w:cs="Times New Roman"/>
          <w:b/>
          <w:noProof/>
          <w:lang w:val="vi-VN" w:eastAsia="vi-VN"/>
        </w:rPr>
        <w:drawing>
          <wp:inline distT="0" distB="0" distL="0" distR="0" wp14:anchorId="4ADD3A39" wp14:editId="240F84DC">
            <wp:extent cx="5011420" cy="1864360"/>
            <wp:effectExtent l="0" t="0" r="0" b="2540"/>
            <wp:docPr id="4" name="Picture 4" descr="C:\Users\WINDOW\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AppData\Local\Microsoft\Windows\INetCache\Content.Word\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420" cy="1864360"/>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77777777"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 in hóa đơn.</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77777777"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Người dùng cần xem thông tin đơn hàng của khách, cập nhật trạng thái đơn hàng và in hóa đơn.</w:t>
            </w:r>
          </w:p>
        </w:tc>
      </w:tr>
      <w:tr w:rsidR="00542CDF" w:rsidRPr="00236FF5" w14:paraId="1A675C6E" w14:textId="77777777" w:rsidTr="005351BB">
        <w:tc>
          <w:tcPr>
            <w:tcW w:w="7428" w:type="dxa"/>
            <w:gridSpan w:val="2"/>
          </w:tcPr>
          <w:p w14:paraId="72A20D2E" w14:textId="77777777"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in hóa đơn,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w:t>
            </w:r>
            <w:r w:rsidR="00C11BD2" w:rsidRPr="00236FF5">
              <w:lastRenderedPageBreak/>
              <w:t>thái, nhấp vào đơn hàng</w:t>
            </w:r>
            <w:r w:rsidRPr="00236FF5">
              <w:t>.</w:t>
            </w:r>
          </w:p>
          <w:p w14:paraId="10A322E0" w14:textId="77777777" w:rsidR="00C11BD2" w:rsidRPr="00236FF5" w:rsidRDefault="00C11BD2" w:rsidP="00341AB3">
            <w:pPr>
              <w:pStyle w:val="ListParagraph"/>
              <w:numPr>
                <w:ilvl w:val="0"/>
                <w:numId w:val="38"/>
              </w:numPr>
              <w:spacing w:before="120" w:after="240" w:line="24" w:lineRule="atLeast"/>
              <w:ind w:left="651" w:hanging="425"/>
            </w:pPr>
            <w:r w:rsidRPr="00236FF5">
              <w:t>Sau khi nhấp vào đơn hàng cần xem, tại đây người dùng có thể kiểm tra thông tin trong đơn hàng, in hóa đơn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77777777"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542CDF" w:rsidRPr="00236FF5" w14:paraId="5DE67D9B" w14:textId="77777777" w:rsidTr="005351BB">
        <w:tc>
          <w:tcPr>
            <w:tcW w:w="7428" w:type="dxa"/>
            <w:gridSpan w:val="2"/>
          </w:tcPr>
          <w:p w14:paraId="3E8F22D9" w14:textId="77777777"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7A52A1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nhà cung cấp</w:t>
      </w:r>
    </w:p>
    <w:p w14:paraId="4F18C8BE" w14:textId="77777777" w:rsidR="007C1214" w:rsidRPr="00236FF5" w:rsidRDefault="007C1214" w:rsidP="00B337E1">
      <w:pPr>
        <w:pStyle w:val="ListParagraph"/>
        <w:spacing w:after="240" w:line="24" w:lineRule="atLeast"/>
        <w:ind w:left="1843" w:firstLine="0"/>
        <w:rPr>
          <w:rFonts w:cs="Times New Roman"/>
          <w:b/>
        </w:rPr>
      </w:pPr>
    </w:p>
    <w:p w14:paraId="04DA0E0C" w14:textId="4128BA21" w:rsidR="0098172B" w:rsidRPr="00236FF5" w:rsidRDefault="00BD0243" w:rsidP="00B337E1">
      <w:pPr>
        <w:pStyle w:val="ListParagraph"/>
        <w:keepNext/>
        <w:spacing w:after="240" w:line="24" w:lineRule="atLeast"/>
        <w:ind w:left="1134" w:firstLine="0"/>
        <w:rPr>
          <w:rFonts w:cs="Times New Roman"/>
          <w:b/>
        </w:rPr>
      </w:pPr>
      <w:r>
        <w:rPr>
          <w:rFonts w:cs="Times New Roman"/>
          <w:b/>
          <w:noProof/>
        </w:rPr>
        <w:drawing>
          <wp:inline distT="0" distB="0" distL="0" distR="0" wp14:anchorId="0268B1D6" wp14:editId="0D7E4BA5">
            <wp:extent cx="4105275" cy="210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2105025"/>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77777777"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Sơ đồ Use case “Quản lý nhà cung cấp”</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77777777"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các thông tin nhà cung cấp</w:t>
            </w:r>
            <w:r w:rsidRPr="00236FF5">
              <w:t>.</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77777777"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 thông tin </w:t>
            </w:r>
            <w:r w:rsidR="0098172B" w:rsidRPr="00236FF5">
              <w:t>nhà cung cấp và các thao tác chỉnh sửa.</w:t>
            </w:r>
          </w:p>
        </w:tc>
      </w:tr>
      <w:tr w:rsidR="00B665FF" w:rsidRPr="00236FF5" w14:paraId="65900C4A" w14:textId="77777777" w:rsidTr="008732FF">
        <w:tc>
          <w:tcPr>
            <w:tcW w:w="7428" w:type="dxa"/>
            <w:gridSpan w:val="2"/>
          </w:tcPr>
          <w:p w14:paraId="5A896858" w14:textId="77777777"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xem thông tin hoặc cập nhật nhà cung cấp.</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77777777" w:rsidR="00B665FF" w:rsidRPr="00236FF5" w:rsidRDefault="00B665FF" w:rsidP="00341AB3">
            <w:pPr>
              <w:pStyle w:val="ListParagraph"/>
              <w:numPr>
                <w:ilvl w:val="0"/>
                <w:numId w:val="39"/>
              </w:numPr>
              <w:spacing w:before="120" w:after="240" w:line="24" w:lineRule="atLeast"/>
              <w:ind w:left="793" w:hanging="426"/>
            </w:pPr>
            <w:r w:rsidRPr="00236FF5">
              <w:lastRenderedPageBreak/>
              <w:t>Người dùng đăng nhập vào hệ thống, chọn tab “</w:t>
            </w:r>
            <w:r w:rsidR="00373FC4" w:rsidRPr="00236FF5">
              <w:t>Nhà cung cấp</w:t>
            </w:r>
            <w:r w:rsidRPr="00236FF5">
              <w:t>”</w:t>
            </w:r>
          </w:p>
          <w:p w14:paraId="5CAA9251" w14:textId="77777777"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các nhà cung cấp</w:t>
            </w:r>
            <w:r w:rsidRPr="00236FF5">
              <w:t>.</w:t>
            </w:r>
          </w:p>
          <w:p w14:paraId="16BC0C23" w14:textId="77777777" w:rsidR="00B665FF" w:rsidRPr="00236FF5" w:rsidRDefault="00B665FF" w:rsidP="00341AB3">
            <w:pPr>
              <w:pStyle w:val="ListParagraph"/>
              <w:numPr>
                <w:ilvl w:val="0"/>
                <w:numId w:val="39"/>
              </w:numPr>
              <w:spacing w:before="120" w:after="240" w:line="24" w:lineRule="atLeast"/>
              <w:ind w:left="793" w:hanging="426"/>
            </w:pPr>
            <w:r w:rsidRPr="00236FF5">
              <w:t>Sau khi nhấp vào</w:t>
            </w:r>
            <w:r w:rsidR="00373FC4" w:rsidRPr="00236FF5">
              <w:t xml:space="preserve"> nhà cung cấp mong muốn</w:t>
            </w:r>
            <w:r w:rsidRPr="00236FF5">
              <w:t xml:space="preserve">, tại đây người dùng có </w:t>
            </w:r>
            <w:r w:rsidR="00373FC4" w:rsidRPr="00236FF5">
              <w:t xml:space="preserve">thể xem </w:t>
            </w:r>
            <w:r w:rsidRPr="00236FF5">
              <w:t>thông tin</w:t>
            </w:r>
            <w:r w:rsidR="00373FC4" w:rsidRPr="00236FF5">
              <w:t xml:space="preserve"> chi tiết của nhà cung cấp và nhấp vào các nút để thực hiện các thao tác mong muốn</w:t>
            </w:r>
            <w:r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7777777"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B665FF" w:rsidRPr="00236FF5" w14:paraId="529889DB" w14:textId="77777777" w:rsidTr="008732FF">
        <w:tc>
          <w:tcPr>
            <w:tcW w:w="7428" w:type="dxa"/>
            <w:gridSpan w:val="2"/>
          </w:tcPr>
          <w:p w14:paraId="14F39BE1" w14:textId="77777777"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12C2CBB8" w:rsidR="0098172B" w:rsidRPr="00236FF5" w:rsidRDefault="00BD0243" w:rsidP="00B337E1">
      <w:pPr>
        <w:pStyle w:val="ListParagraph"/>
        <w:keepNext/>
        <w:spacing w:after="240" w:line="24" w:lineRule="atLeast"/>
        <w:ind w:left="1134" w:firstLine="0"/>
        <w:rPr>
          <w:rFonts w:cs="Times New Roman"/>
          <w:b/>
        </w:rPr>
      </w:pPr>
      <w:r>
        <w:rPr>
          <w:rFonts w:cs="Times New Roman"/>
          <w:b/>
          <w:noProof/>
        </w:rPr>
        <w:drawing>
          <wp:inline distT="0" distB="0" distL="0" distR="0" wp14:anchorId="057AFDEB" wp14:editId="3DDE4326">
            <wp:extent cx="4219575" cy="2162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575" cy="2162175"/>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 các thông tin nhà cung cấp.</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1497B5C2" w14:textId="77777777" w:rsidTr="008732FF">
        <w:tc>
          <w:tcPr>
            <w:tcW w:w="7428" w:type="dxa"/>
            <w:gridSpan w:val="2"/>
          </w:tcPr>
          <w:p w14:paraId="5BE93B20" w14:textId="77777777"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xem thông tin hoặc cập nhật nhà cung cấp.</w:t>
            </w:r>
          </w:p>
          <w:p w14:paraId="1D8E2759"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lastRenderedPageBreak/>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6445C5B5" w14:textId="77777777" w:rsidR="0025336D" w:rsidRPr="00236FF5" w:rsidRDefault="0025336D" w:rsidP="00341AB3">
            <w:pPr>
              <w:pStyle w:val="ListParagraph"/>
              <w:numPr>
                <w:ilvl w:val="0"/>
                <w:numId w:val="40"/>
              </w:numPr>
              <w:spacing w:before="120" w:after="240" w:line="24" w:lineRule="atLeast"/>
            </w:pPr>
            <w:r w:rsidRPr="00236FF5">
              <w:t>Người dùng đăng nhập vào hệ thống, chọn tab “Nhà cung cấp”</w:t>
            </w:r>
          </w:p>
          <w:p w14:paraId="63BE917C" w14:textId="77777777" w:rsidR="0025336D" w:rsidRPr="00236FF5" w:rsidRDefault="0025336D" w:rsidP="00341AB3">
            <w:pPr>
              <w:pStyle w:val="ListParagraph"/>
              <w:numPr>
                <w:ilvl w:val="0"/>
                <w:numId w:val="40"/>
              </w:numPr>
              <w:spacing w:before="120" w:after="240" w:line="24" w:lineRule="atLeast"/>
              <w:ind w:left="793" w:hanging="426"/>
            </w:pPr>
            <w:r w:rsidRPr="00236FF5">
              <w:t>Tại đây người dùng có thể xem thông tin các nhà cung cấp.</w:t>
            </w:r>
          </w:p>
          <w:p w14:paraId="20E02EFF" w14:textId="77777777" w:rsidR="0025336D" w:rsidRPr="00236FF5" w:rsidRDefault="0025336D" w:rsidP="00341AB3">
            <w:pPr>
              <w:pStyle w:val="ListParagraph"/>
              <w:numPr>
                <w:ilvl w:val="0"/>
                <w:numId w:val="40"/>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5377A428" w14:textId="77777777" w:rsidR="0025336D" w:rsidRPr="00236FF5" w:rsidRDefault="0025336D" w:rsidP="00341AB3">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55BE452" w:rsidR="007B03F3" w:rsidRPr="00236FF5" w:rsidRDefault="00BD0243" w:rsidP="00B337E1">
      <w:pPr>
        <w:pStyle w:val="ListParagraph"/>
        <w:keepNext/>
        <w:spacing w:after="240" w:line="24" w:lineRule="atLeast"/>
        <w:ind w:left="1134" w:firstLine="0"/>
        <w:rPr>
          <w:rFonts w:cs="Times New Roman"/>
          <w:b/>
        </w:rPr>
      </w:pPr>
      <w:r>
        <w:rPr>
          <w:rFonts w:cs="Times New Roman"/>
          <w:b/>
          <w:noProof/>
        </w:rPr>
        <w:drawing>
          <wp:inline distT="0" distB="0" distL="0" distR="0" wp14:anchorId="5A6BC310" wp14:editId="52F67E66">
            <wp:extent cx="4295775" cy="256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562225"/>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77777777"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các thống kê của của hàng</w:t>
            </w:r>
            <w:r w:rsidRPr="00236FF5">
              <w:t>.</w:t>
            </w:r>
          </w:p>
        </w:tc>
        <w:tc>
          <w:tcPr>
            <w:tcW w:w="4120" w:type="dxa"/>
          </w:tcPr>
          <w:p w14:paraId="509D2DB6" w14:textId="77777777" w:rsidR="0025336D" w:rsidRPr="00236FF5" w:rsidRDefault="0025336D" w:rsidP="00B337E1">
            <w:pPr>
              <w:pStyle w:val="ListParagraph"/>
              <w:spacing w:after="240" w:line="24" w:lineRule="atLeast"/>
              <w:ind w:left="0" w:firstLine="0"/>
              <w:rPr>
                <w:b/>
              </w:rPr>
            </w:pPr>
            <w:r w:rsidRPr="00236FF5">
              <w:rPr>
                <w:b/>
              </w:rPr>
              <w:t>ID: QL-02</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77777777"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 thông tin nhà cung cấp và các thao tác chỉnh sửa.</w:t>
            </w:r>
          </w:p>
        </w:tc>
      </w:tr>
      <w:tr w:rsidR="0025336D" w:rsidRPr="00236FF5" w14:paraId="3A03EDBE" w14:textId="77777777" w:rsidTr="008732FF">
        <w:tc>
          <w:tcPr>
            <w:tcW w:w="7428" w:type="dxa"/>
            <w:gridSpan w:val="2"/>
          </w:tcPr>
          <w:p w14:paraId="0DB841BC" w14:textId="77777777" w:rsidR="0025336D" w:rsidRPr="00236FF5" w:rsidRDefault="0025336D" w:rsidP="00B337E1">
            <w:pPr>
              <w:pStyle w:val="ListParagraph"/>
              <w:spacing w:after="240" w:line="24" w:lineRule="atLeast"/>
              <w:ind w:left="0" w:firstLine="0"/>
            </w:pPr>
            <w:r w:rsidRPr="00236FF5">
              <w:rPr>
                <w:b/>
              </w:rPr>
              <w:lastRenderedPageBreak/>
              <w:t>Trigger:</w:t>
            </w:r>
            <w:r w:rsidRPr="00236FF5">
              <w:t xml:space="preserve"> Khi người dùng cần xem thông tin hoặc cập nhật nhà cung cấp.</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6AF168ED" w14:textId="77777777" w:rsidTr="008732FF">
        <w:tc>
          <w:tcPr>
            <w:tcW w:w="7428" w:type="dxa"/>
            <w:gridSpan w:val="2"/>
          </w:tcPr>
          <w:p w14:paraId="776D722A"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77A3234D" w14:textId="77777777" w:rsidR="00386BE5" w:rsidRPr="00236FF5" w:rsidRDefault="00386BE5" w:rsidP="00B337E1">
      <w:pPr>
        <w:spacing w:after="240" w:line="24" w:lineRule="atLeast"/>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0"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0"/>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1" w:name="_Toc60989155"/>
      <w:r w:rsidRPr="00236FF5">
        <w:rPr>
          <w:rFonts w:cs="Times New Roman"/>
          <w:b/>
        </w:rPr>
        <w:t>2.1 Tổng quan hệ thống</w:t>
      </w:r>
      <w:bookmarkEnd w:id="41"/>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2" w:name="_Toc60989156"/>
      <w:r w:rsidRPr="00236FF5">
        <w:rPr>
          <w:rFonts w:cs="Times New Roman"/>
          <w:b/>
        </w:rPr>
        <w:t>2.1.1 Các chức năng của khách hàng</w:t>
      </w:r>
      <w:bookmarkEnd w:id="42"/>
    </w:p>
    <w:p w14:paraId="6923644F" w14:textId="77777777" w:rsidR="00B665FF" w:rsidRPr="00236FF5" w:rsidRDefault="00B665FF" w:rsidP="00B337E1">
      <w:pPr>
        <w:spacing w:after="240" w:line="24" w:lineRule="atLeast"/>
        <w:ind w:left="1134" w:hanging="425"/>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danh sách sản phẩm</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Thêm sản phẩm vào giỏ hàng.</w:t>
      </w:r>
    </w:p>
    <w:p w14:paraId="2554EA3A"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Chỉnh sửa / xóa sản phẩm trong giỏ hàng.</w:t>
      </w:r>
    </w:p>
    <w:p w14:paraId="45AA8BDC" w14:textId="77777777" w:rsidR="00B665FF" w:rsidRPr="00236FF5" w:rsidRDefault="00B665FF" w:rsidP="00B337E1">
      <w:pPr>
        <w:spacing w:after="240" w:line="24" w:lineRule="atLeast"/>
        <w:ind w:left="1134" w:hanging="425"/>
        <w:rPr>
          <w:rFonts w:cs="Times New Roman"/>
        </w:rPr>
      </w:pPr>
      <w:r w:rsidRPr="00236FF5">
        <w:rPr>
          <w:rFonts w:cs="Times New Roman"/>
        </w:rPr>
        <w:t>Người dùng sau khi đăng nhập có thể thực hiện các chức năng:</w:t>
      </w:r>
    </w:p>
    <w:p w14:paraId="3AC45A21"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p>
    <w:p w14:paraId="19C26A5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Thông tin cá nhân</w:t>
      </w:r>
    </w:p>
    <w:p w14:paraId="1581DC06"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Đánh giá sản phẩm</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3" w:name="_Toc60989157"/>
      <w:r w:rsidRPr="00236FF5">
        <w:rPr>
          <w:rFonts w:cs="Times New Roman"/>
          <w:b/>
        </w:rPr>
        <w:t>2.1.2 Các chức năng người quả</w:t>
      </w:r>
      <w:r w:rsidR="0097796D" w:rsidRPr="00236FF5">
        <w:rPr>
          <w:rFonts w:cs="Times New Roman"/>
          <w:b/>
        </w:rPr>
        <w:t>n lý</w:t>
      </w:r>
      <w:bookmarkEnd w:id="43"/>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Quản lý danh sách sản phẩm</w:t>
      </w:r>
    </w:p>
    <w:p w14:paraId="4CABF996" w14:textId="77777777"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4" w:name="_Toc60989158"/>
      <w:r w:rsidRPr="00236FF5">
        <w:rPr>
          <w:rFonts w:cs="Times New Roman"/>
          <w:b/>
        </w:rPr>
        <w:t xml:space="preserve">2.2 </w:t>
      </w:r>
      <w:r w:rsidR="00F27149" w:rsidRPr="00236FF5">
        <w:rPr>
          <w:rFonts w:cs="Times New Roman"/>
          <w:b/>
        </w:rPr>
        <w:t>Thiết kế kiến trúc</w:t>
      </w:r>
      <w:bookmarkEnd w:id="44"/>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lastRenderedPageBreak/>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5" w:name="_Toc60989159"/>
      <w:r w:rsidRPr="00236FF5">
        <w:rPr>
          <w:rFonts w:cs="Times New Roman"/>
        </w:rPr>
        <w:t xml:space="preserve">2.3 </w:t>
      </w:r>
      <w:r w:rsidR="008732FF" w:rsidRPr="00236FF5">
        <w:rPr>
          <w:rFonts w:cs="Times New Roman"/>
        </w:rPr>
        <w:t>Thiết kế dữ liệu</w:t>
      </w:r>
      <w:bookmarkEnd w:id="45"/>
    </w:p>
    <w:p w14:paraId="0BC52887" w14:textId="527A91EC" w:rsidR="007A72F3" w:rsidRPr="00171145" w:rsidRDefault="00BD0243" w:rsidP="00171145">
      <w:pPr>
        <w:keepNext/>
        <w:spacing w:after="240" w:line="24" w:lineRule="atLeast"/>
        <w:ind w:firstLine="0"/>
        <w:rPr>
          <w:rFonts w:cs="Times New Roman"/>
          <w:b/>
        </w:rPr>
      </w:pPr>
      <w:r>
        <w:rPr>
          <w:rFonts w:cs="Times New Roman"/>
          <w:b/>
          <w:noProof/>
        </w:rPr>
        <w:drawing>
          <wp:inline distT="0" distB="0" distL="0" distR="0" wp14:anchorId="73273177" wp14:editId="5A1E2B93">
            <wp:extent cx="5467350" cy="3038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7350" cy="3038475"/>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FEAFA1" w14:textId="77777777" w:rsidR="00034599" w:rsidRPr="00236FF5" w:rsidRDefault="00034599" w:rsidP="00B337E1">
      <w:pPr>
        <w:spacing w:after="240" w:line="24" w:lineRule="atLeast"/>
        <w:rPr>
          <w:rFonts w:cs="Times New Roman"/>
          <w:b/>
          <w:szCs w:val="26"/>
        </w:rPr>
      </w:pPr>
    </w:p>
    <w:p w14:paraId="0BA4B62B" w14:textId="77777777" w:rsidR="002B2CE1" w:rsidRPr="00236FF5" w:rsidRDefault="002B2CE1" w:rsidP="00B337E1">
      <w:pPr>
        <w:spacing w:after="240" w:line="24" w:lineRule="atLeast"/>
        <w:ind w:left="714" w:hanging="357"/>
        <w:jc w:val="left"/>
        <w:rPr>
          <w:rFonts w:eastAsiaTheme="majorEastAsia" w:cs="Times New Roman"/>
          <w:b/>
          <w:szCs w:val="26"/>
        </w:rPr>
      </w:pPr>
      <w:r w:rsidRPr="00236FF5">
        <w:rPr>
          <w:rFonts w:cs="Times New Roman"/>
        </w:rPr>
        <w:br w:type="page"/>
      </w:r>
    </w:p>
    <w:p w14:paraId="48ED3AB4" w14:textId="77777777" w:rsidR="009028F5" w:rsidRPr="00236FF5" w:rsidRDefault="00111B43" w:rsidP="00B337E1">
      <w:pPr>
        <w:pStyle w:val="Heading2"/>
        <w:spacing w:after="240" w:line="24" w:lineRule="atLeast"/>
        <w:rPr>
          <w:rFonts w:cs="Times New Roman"/>
        </w:rPr>
      </w:pPr>
      <w:bookmarkStart w:id="46"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6"/>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47"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47"/>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3C17D3AC" w:rsidR="008175C6" w:rsidRPr="00236FF5" w:rsidRDefault="000B3823" w:rsidP="00B337E1">
      <w:pPr>
        <w:keepNext/>
        <w:spacing w:after="240" w:line="24" w:lineRule="atLeast"/>
        <w:ind w:firstLine="0"/>
        <w:rPr>
          <w:rFonts w:cs="Times New Roman"/>
        </w:rPr>
      </w:pPr>
      <w:r w:rsidRPr="00236FF5">
        <w:rPr>
          <w:rFonts w:cs="Times New Roman"/>
        </w:rPr>
        <w:tab/>
      </w:r>
      <w:r w:rsidR="00BD0243">
        <w:rPr>
          <w:rFonts w:cs="Times New Roman"/>
          <w:noProof/>
        </w:rPr>
        <w:drawing>
          <wp:inline distT="0" distB="0" distL="0" distR="0" wp14:anchorId="41A18C08" wp14:editId="3EEA42F7">
            <wp:extent cx="4238625" cy="573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5734050"/>
                    </a:xfrm>
                    <a:prstGeom prst="rect">
                      <a:avLst/>
                    </a:prstGeom>
                    <a:noFill/>
                    <a:ln>
                      <a:noFill/>
                    </a:ln>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lastRenderedPageBreak/>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48"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48"/>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16E9804C" w:rsidR="00FE6A95" w:rsidRPr="00236FF5" w:rsidRDefault="00BD0243" w:rsidP="00EA1C1B">
      <w:pPr>
        <w:keepNext/>
        <w:spacing w:after="240" w:line="24" w:lineRule="atLeast"/>
        <w:ind w:left="709"/>
        <w:rPr>
          <w:rFonts w:cs="Times New Roman"/>
        </w:rPr>
      </w:pPr>
      <w:r>
        <w:rPr>
          <w:rFonts w:cs="Times New Roman"/>
          <w:noProof/>
        </w:rPr>
        <w:lastRenderedPageBreak/>
        <w:drawing>
          <wp:inline distT="0" distB="0" distL="0" distR="0" wp14:anchorId="423C5BB8" wp14:editId="4ECFD9F6">
            <wp:extent cx="423862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3000375"/>
                    </a:xfrm>
                    <a:prstGeom prst="rect">
                      <a:avLst/>
                    </a:prstGeom>
                    <a:noFill/>
                    <a:ln>
                      <a:noFill/>
                    </a:ln>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49"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49"/>
    </w:p>
    <w:p w14:paraId="31CB038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cho phép khách hàng xem danh sách các sản phẩm theo loại, theo giá, ….</w:t>
      </w:r>
    </w:p>
    <w:p w14:paraId="54528C95"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 có tài khoản</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7777777"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Hình 2.6 Giao diện chức năng “Xem danh sách sản phẩm”</w:t>
      </w:r>
    </w:p>
    <w:p w14:paraId="00695D99" w14:textId="017EDC0A" w:rsidR="00E91A2B" w:rsidRPr="00236FF5" w:rsidRDefault="00BD0243" w:rsidP="00B337E1">
      <w:pPr>
        <w:keepNext/>
        <w:spacing w:after="240" w:line="24" w:lineRule="atLeast"/>
        <w:ind w:left="2552"/>
        <w:rPr>
          <w:rFonts w:cs="Times New Roman"/>
        </w:rPr>
      </w:pPr>
      <w:r>
        <w:rPr>
          <w:rFonts w:cs="Times New Roman"/>
          <w:noProof/>
        </w:rPr>
        <w:lastRenderedPageBreak/>
        <w:drawing>
          <wp:inline distT="0" distB="0" distL="0" distR="0" wp14:anchorId="059D4763" wp14:editId="6C367DA4">
            <wp:extent cx="1714500" cy="532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5324475"/>
                    </a:xfrm>
                    <a:prstGeom prst="rect">
                      <a:avLst/>
                    </a:prstGeom>
                    <a:noFill/>
                    <a:ln>
                      <a:noFill/>
                    </a:ln>
                  </pic:spPr>
                </pic:pic>
              </a:graphicData>
            </a:graphic>
          </wp:inline>
        </w:drawing>
      </w:r>
    </w:p>
    <w:p w14:paraId="65385407" w14:textId="77777777"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“Xen danh sách sản phẩm”</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0"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0"/>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77777777"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Hình 2.8 Giao diện chức năng “Tìm kiếm sản phẩm”</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77777777" w:rsidR="00C62E9D"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09E91E64" wp14:editId="4F3F8B50">
            <wp:extent cx="1460500" cy="4512310"/>
            <wp:effectExtent l="0" t="0" r="6350" b="2540"/>
            <wp:docPr id="9" name="Picture 9" descr="sdoluo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4" descr="sdoluong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0500" cy="4512310"/>
                    </a:xfrm>
                    <a:prstGeom prst="rect">
                      <a:avLst/>
                    </a:prstGeom>
                    <a:noFill/>
                    <a:ln>
                      <a:noFill/>
                    </a:ln>
                  </pic:spPr>
                </pic:pic>
              </a:graphicData>
            </a:graphic>
          </wp:inline>
        </w:drawing>
      </w:r>
    </w:p>
    <w:p w14:paraId="27DCE378" w14:textId="77777777"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2.9 Sơ đồ luồng xử lý chức năng “Tìm kiếm sản phẩm”</w:t>
      </w:r>
    </w:p>
    <w:p w14:paraId="600F295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1"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chi tiết sản phẩm</w:t>
      </w:r>
      <w:bookmarkEnd w:id="51"/>
    </w:p>
    <w:p w14:paraId="40B2CC85"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 của sản phẩm bao gồm các biến thể của sản phẩm.</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77777777"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Hình 2.10 Giao diện chức năng “Xem chi tiết sản phẩm”</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77777777" w:rsidR="00EB2A3A" w:rsidRPr="00236FF5" w:rsidRDefault="00EA1C1B" w:rsidP="00EA1C1B">
      <w:pPr>
        <w:spacing w:after="240" w:line="24" w:lineRule="atLeast"/>
        <w:ind w:firstLine="0"/>
        <w:jc w:val="center"/>
        <w:rPr>
          <w:rFonts w:cs="Times New Roman"/>
        </w:rPr>
      </w:pPr>
      <w:r>
        <w:rPr>
          <w:rFonts w:cs="Times New Roman"/>
          <w:noProof/>
          <w:lang w:val="vi-VN" w:eastAsia="vi-VN"/>
        </w:rPr>
        <w:drawing>
          <wp:inline distT="0" distB="0" distL="0" distR="0" wp14:anchorId="7C8A58EB" wp14:editId="62823C3C">
            <wp:extent cx="1330325" cy="4120515"/>
            <wp:effectExtent l="0" t="0" r="3175" b="0"/>
            <wp:docPr id="11" name="Picture 11" descr="sdoluo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sdoluong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0325" cy="4120515"/>
                    </a:xfrm>
                    <a:prstGeom prst="rect">
                      <a:avLst/>
                    </a:prstGeom>
                    <a:noFill/>
                    <a:ln>
                      <a:noFill/>
                    </a:ln>
                  </pic:spPr>
                </pic:pic>
              </a:graphicData>
            </a:graphic>
          </wp:inline>
        </w:drawing>
      </w:r>
    </w:p>
    <w:p w14:paraId="39EA64DA" w14:textId="77777777"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lastRenderedPageBreak/>
        <w:t>Hình 2.11 Sơ đồ luồng xử lý chức năng “Xem chi tiết sản phẩm”</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2"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2"/>
    </w:p>
    <w:p w14:paraId="59804A7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cho phép người dùng xem thông tin các sản phẩm trong giỏ hàng, xóa sản phẩm trong giỏ, thêm sản phẩm vào giỏ.</w:t>
      </w:r>
    </w:p>
    <w:p w14:paraId="29B683FD"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 khách hàng chưa có tài khoả</w:t>
      </w:r>
      <w:r w:rsidR="00776E15" w:rsidRPr="00236FF5">
        <w:rPr>
          <w:rFonts w:cs="Times New Roman"/>
        </w:rPr>
        <w:t>n, khách hàng có tài khoản</w:t>
      </w:r>
      <w:r w:rsidRPr="00236FF5">
        <w:rPr>
          <w:rFonts w:cs="Times New Roman"/>
        </w:rPr>
        <w:t xml:space="preserve"> </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77777777" w:rsidR="002F2137" w:rsidRPr="00236FF5"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3"/>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lastRenderedPageBreak/>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77777777" w:rsidR="00DB07C2" w:rsidRPr="00A94BB0" w:rsidRDefault="00A94BB0" w:rsidP="00A94BB0">
      <w:pPr>
        <w:jc w:val="center"/>
      </w:pPr>
      <w:r>
        <w:rPr>
          <w:rFonts w:cs="Times New Roman"/>
          <w:noProof/>
          <w:lang w:val="vi-VN" w:eastAsia="vi-VN"/>
        </w:rPr>
        <w:drawing>
          <wp:inline distT="0" distB="0" distL="0" distR="0" wp14:anchorId="3F6CF3BD" wp14:editId="51CF7825">
            <wp:extent cx="1544328" cy="4512623"/>
            <wp:effectExtent l="0" t="0" r="0" b="2540"/>
            <wp:docPr id="13" name="Picture 13" descr="sdoluo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sdoluong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49099" cy="4526564"/>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4"/>
    </w:p>
    <w:p w14:paraId="25B0EA48"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hỗ trợ khách hàng theo dõi đơn và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77777777" w:rsidR="00BC6C33"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5"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5"/>
    </w:p>
    <w:p w14:paraId="35FE9533"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Mục đích: chức năng giúp cho khách hàng nêu lên đánh giá của mình về sản phẩm mà đã mua về sử dụng trước đó.</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77777777" w:rsidR="00850B88"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2.16 Giao diện chức năng “Đánh giá sản phẩm”</w:t>
      </w:r>
    </w:p>
    <w:p w14:paraId="6A19C6BB" w14:textId="77777777" w:rsidR="009E5BB9" w:rsidRPr="00236FF5" w:rsidRDefault="00111B43" w:rsidP="00B337E1">
      <w:pPr>
        <w:pStyle w:val="Heading2"/>
        <w:spacing w:after="240" w:line="24" w:lineRule="atLeast"/>
        <w:ind w:firstLine="0"/>
        <w:rPr>
          <w:rFonts w:cs="Times New Roman"/>
        </w:rPr>
      </w:pPr>
      <w:bookmarkStart w:id="56"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6"/>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7" w:name="_Toc60989171"/>
      <w:r w:rsidRPr="00236FF5">
        <w:rPr>
          <w:rFonts w:cs="Times New Roman"/>
        </w:rPr>
        <w:t>2.5.1   Quản lý khuyến mãi</w:t>
      </w:r>
      <w:bookmarkEnd w:id="57"/>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58" w:name="_Toc60989172"/>
      <w:r w:rsidRPr="00236FF5">
        <w:rPr>
          <w:rFonts w:cs="Times New Roman"/>
        </w:rPr>
        <w:t xml:space="preserve">2.5.2 </w:t>
      </w:r>
      <w:r w:rsidRPr="00236FF5">
        <w:rPr>
          <w:rFonts w:cs="Times New Roman"/>
        </w:rPr>
        <w:tab/>
        <w:t>Quản lý thống kê</w:t>
      </w:r>
      <w:bookmarkEnd w:id="58"/>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59" w:name="_Toc60989173"/>
      <w:r w:rsidRPr="00236FF5">
        <w:rPr>
          <w:rFonts w:cs="Times New Roman"/>
        </w:rPr>
        <w:t>2.5.3</w:t>
      </w:r>
      <w:r w:rsidRPr="00236FF5">
        <w:rPr>
          <w:rFonts w:cs="Times New Roman"/>
        </w:rPr>
        <w:tab/>
        <w:t>Quản lý kho</w:t>
      </w:r>
      <w:bookmarkEnd w:id="59"/>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lastRenderedPageBreak/>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4"/>
      <w:r w:rsidRPr="00236FF5">
        <w:rPr>
          <w:rFonts w:cs="Times New Roman"/>
        </w:rPr>
        <w:t xml:space="preserve">2.5.4 </w:t>
      </w:r>
      <w:r w:rsidRPr="00236FF5">
        <w:rPr>
          <w:rFonts w:cs="Times New Roman"/>
        </w:rPr>
        <w:tab/>
        <w:t>Quản lý danh sách đơn hàng</w:t>
      </w:r>
      <w:bookmarkEnd w:id="60"/>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1" w:name="_Toc60989175"/>
      <w:r w:rsidRPr="00236FF5">
        <w:rPr>
          <w:rFonts w:cs="Times New Roman"/>
        </w:rPr>
        <w:t>2.5.5</w:t>
      </w:r>
      <w:r w:rsidRPr="00236FF5">
        <w:rPr>
          <w:rFonts w:cs="Times New Roman"/>
        </w:rPr>
        <w:tab/>
        <w:t>Quản lý nhà cung cấp</w:t>
      </w:r>
      <w:bookmarkEnd w:id="61"/>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2"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2"/>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3" w:name="_Toc60989177"/>
      <w:r w:rsidRPr="00236FF5">
        <w:rPr>
          <w:rFonts w:cs="Times New Roman"/>
          <w:b/>
        </w:rPr>
        <w:t>3.1 Giới thiệu</w:t>
      </w:r>
      <w:bookmarkEnd w:id="63"/>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4" w:name="_Toc60989178"/>
      <w:r w:rsidRPr="00236FF5">
        <w:rPr>
          <w:rFonts w:cs="Times New Roman"/>
          <w:b/>
        </w:rPr>
        <w:t>3.1.1 Mục tiêu</w:t>
      </w:r>
      <w:bookmarkEnd w:id="64"/>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5" w:name="_Toc60989179"/>
      <w:r w:rsidRPr="00236FF5">
        <w:rPr>
          <w:rFonts w:cs="Times New Roman"/>
          <w:b/>
        </w:rPr>
        <w:t>3.1.2</w:t>
      </w:r>
      <w:r w:rsidR="00266999" w:rsidRPr="00236FF5">
        <w:rPr>
          <w:rFonts w:cs="Times New Roman"/>
          <w:b/>
        </w:rPr>
        <w:t xml:space="preserve"> Phạm vi</w:t>
      </w:r>
      <w:bookmarkEnd w:id="65"/>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6" w:name="_Toc60989180"/>
      <w:r w:rsidRPr="00236FF5">
        <w:rPr>
          <w:rFonts w:cs="Times New Roman"/>
          <w:b/>
        </w:rPr>
        <w:t>Kế hoạch kiểm thử</w:t>
      </w:r>
      <w:bookmarkEnd w:id="66"/>
    </w:p>
    <w:p w14:paraId="0C7D89CE" w14:textId="77777777" w:rsidR="00266999" w:rsidRPr="00236FF5" w:rsidRDefault="00266999" w:rsidP="00B337E1">
      <w:pPr>
        <w:pStyle w:val="NoSpacing"/>
        <w:spacing w:after="240" w:line="24" w:lineRule="atLeast"/>
        <w:ind w:firstLine="0"/>
        <w:jc w:val="both"/>
        <w:outlineLvl w:val="2"/>
        <w:rPr>
          <w:b/>
        </w:rPr>
      </w:pPr>
      <w:bookmarkStart w:id="67" w:name="_Toc60989181"/>
      <w:r w:rsidRPr="00236FF5">
        <w:rPr>
          <w:b/>
        </w:rPr>
        <w:t>3.2.1   Chức năng được kiểm thử</w:t>
      </w:r>
      <w:bookmarkEnd w:id="67"/>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68" w:name="_Toc60989182"/>
      <w:r w:rsidRPr="00236FF5">
        <w:rPr>
          <w:b/>
        </w:rPr>
        <w:t>3.2.2   Tiếp cận</w:t>
      </w:r>
      <w:bookmarkEnd w:id="68"/>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69" w:name="_Toc60989183"/>
      <w:r w:rsidRPr="00236FF5">
        <w:rPr>
          <w:b/>
        </w:rPr>
        <w:t>Tiêu chí kiểm thử thành công/thất bại</w:t>
      </w:r>
      <w:bookmarkEnd w:id="69"/>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0" w:name="_Toc60989184"/>
      <w:r w:rsidRPr="00236FF5">
        <w:rPr>
          <w:b/>
        </w:rPr>
        <w:t>Tiêu chí đình chỉ và yêu cầu bắt đầu lại</w:t>
      </w:r>
      <w:bookmarkEnd w:id="70"/>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1" w:name="_Toc60989185"/>
      <w:r w:rsidRPr="00236FF5">
        <w:rPr>
          <w:b/>
        </w:rPr>
        <w:t>Sản phẩm bàn giao kiểm thử</w:t>
      </w:r>
      <w:bookmarkEnd w:id="71"/>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2" w:name="_Toc60989186"/>
      <w:r w:rsidRPr="00236FF5">
        <w:rPr>
          <w:rFonts w:cs="Times New Roman"/>
          <w:b/>
        </w:rPr>
        <w:t>Kiến thức kiểm thử</w:t>
      </w:r>
      <w:bookmarkEnd w:id="72"/>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3"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3"/>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4"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4"/>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5" w:name="_Toc60989189"/>
      <w:r w:rsidRPr="00236FF5">
        <w:rPr>
          <w:rFonts w:cs="Times New Roman"/>
        </w:rPr>
        <w:lastRenderedPageBreak/>
        <w:t>PHẦN KẾT LUẬN</w:t>
      </w:r>
      <w:bookmarkEnd w:id="75"/>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6" w:name="_Toc60989190"/>
      <w:r w:rsidRPr="00236FF5">
        <w:rPr>
          <w:rFonts w:cs="Times New Roman"/>
        </w:rPr>
        <w:lastRenderedPageBreak/>
        <w:t>TÀI LIỆU THAM KHẢO</w:t>
      </w:r>
      <w:bookmarkEnd w:id="76"/>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49"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77" w:name="_Toc60989191"/>
      <w:r w:rsidRPr="00236FF5">
        <w:rPr>
          <w:rFonts w:cs="Times New Roman"/>
        </w:rPr>
        <w:lastRenderedPageBreak/>
        <w:t>PHỤC LỤC</w:t>
      </w:r>
      <w:bookmarkEnd w:id="77"/>
    </w:p>
    <w:p w14:paraId="5DB51CAE" w14:textId="77777777" w:rsidR="00C44183" w:rsidRPr="00236FF5" w:rsidRDefault="00A83D31" w:rsidP="00B337E1">
      <w:pPr>
        <w:pStyle w:val="Heading1"/>
        <w:spacing w:after="240" w:line="24" w:lineRule="atLeast"/>
        <w:rPr>
          <w:rFonts w:cs="Times New Roman"/>
        </w:rPr>
      </w:pPr>
      <w:bookmarkStart w:id="78" w:name="_Toc60989192"/>
      <w:r w:rsidRPr="00236FF5">
        <w:rPr>
          <w:rFonts w:cs="Times New Roman"/>
        </w:rPr>
        <w:t>P</w:t>
      </w:r>
      <w:r w:rsidR="00C44183" w:rsidRPr="00236FF5">
        <w:rPr>
          <w:rFonts w:cs="Times New Roman"/>
        </w:rPr>
        <w:t>HỤ LỤC 1: BẢNG MÔ TẢ DỮ LIỆU</w:t>
      </w:r>
      <w:bookmarkEnd w:id="78"/>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E160A" w14:textId="77777777" w:rsidR="007A642A" w:rsidRDefault="007A642A" w:rsidP="00693CFE">
      <w:pPr>
        <w:spacing w:line="240" w:lineRule="auto"/>
      </w:pPr>
      <w:r>
        <w:separator/>
      </w:r>
    </w:p>
  </w:endnote>
  <w:endnote w:type="continuationSeparator" w:id="0">
    <w:p w14:paraId="177B72E7" w14:textId="77777777" w:rsidR="007A642A" w:rsidRDefault="007A642A"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29FA4" w14:textId="77777777" w:rsidR="007A642A" w:rsidRDefault="007A642A" w:rsidP="00693CFE">
      <w:pPr>
        <w:spacing w:line="240" w:lineRule="auto"/>
      </w:pPr>
      <w:r>
        <w:separator/>
      </w:r>
    </w:p>
  </w:footnote>
  <w:footnote w:type="continuationSeparator" w:id="0">
    <w:p w14:paraId="79582A69" w14:textId="77777777" w:rsidR="007A642A" w:rsidRDefault="007A642A"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4"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5"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0"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1"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4"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5"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7"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8"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19"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0"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4"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5"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7"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8"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9"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0"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1"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2"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3"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35"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36"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39"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0"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38"/>
  </w:num>
  <w:num w:numId="2">
    <w:abstractNumId w:val="8"/>
  </w:num>
  <w:num w:numId="3">
    <w:abstractNumId w:val="24"/>
  </w:num>
  <w:num w:numId="4">
    <w:abstractNumId w:val="22"/>
  </w:num>
  <w:num w:numId="5">
    <w:abstractNumId w:val="18"/>
  </w:num>
  <w:num w:numId="6">
    <w:abstractNumId w:val="41"/>
  </w:num>
  <w:num w:numId="7">
    <w:abstractNumId w:val="16"/>
  </w:num>
  <w:num w:numId="8">
    <w:abstractNumId w:val="5"/>
  </w:num>
  <w:num w:numId="9">
    <w:abstractNumId w:val="25"/>
  </w:num>
  <w:num w:numId="10">
    <w:abstractNumId w:val="20"/>
  </w:num>
  <w:num w:numId="11">
    <w:abstractNumId w:val="2"/>
  </w:num>
  <w:num w:numId="12">
    <w:abstractNumId w:val="29"/>
  </w:num>
  <w:num w:numId="13">
    <w:abstractNumId w:val="27"/>
  </w:num>
  <w:num w:numId="14">
    <w:abstractNumId w:val="15"/>
  </w:num>
  <w:num w:numId="15">
    <w:abstractNumId w:val="4"/>
  </w:num>
  <w:num w:numId="16">
    <w:abstractNumId w:val="23"/>
  </w:num>
  <w:num w:numId="17">
    <w:abstractNumId w:val="19"/>
  </w:num>
  <w:num w:numId="18">
    <w:abstractNumId w:val="34"/>
  </w:num>
  <w:num w:numId="19">
    <w:abstractNumId w:val="40"/>
  </w:num>
  <w:num w:numId="20">
    <w:abstractNumId w:val="14"/>
  </w:num>
  <w:num w:numId="21">
    <w:abstractNumId w:val="11"/>
  </w:num>
  <w:num w:numId="22">
    <w:abstractNumId w:val="37"/>
  </w:num>
  <w:num w:numId="23">
    <w:abstractNumId w:val="12"/>
  </w:num>
  <w:num w:numId="24">
    <w:abstractNumId w:val="21"/>
  </w:num>
  <w:num w:numId="25">
    <w:abstractNumId w:val="1"/>
  </w:num>
  <w:num w:numId="26">
    <w:abstractNumId w:val="42"/>
  </w:num>
  <w:num w:numId="27">
    <w:abstractNumId w:val="13"/>
  </w:num>
  <w:num w:numId="28">
    <w:abstractNumId w:val="31"/>
  </w:num>
  <w:num w:numId="29">
    <w:abstractNumId w:val="28"/>
  </w:num>
  <w:num w:numId="30">
    <w:abstractNumId w:val="39"/>
  </w:num>
  <w:num w:numId="31">
    <w:abstractNumId w:val="17"/>
  </w:num>
  <w:num w:numId="32">
    <w:abstractNumId w:val="3"/>
  </w:num>
  <w:num w:numId="33">
    <w:abstractNumId w:val="36"/>
  </w:num>
  <w:num w:numId="34">
    <w:abstractNumId w:val="35"/>
  </w:num>
  <w:num w:numId="35">
    <w:abstractNumId w:val="43"/>
  </w:num>
  <w:num w:numId="36">
    <w:abstractNumId w:val="26"/>
  </w:num>
  <w:num w:numId="37">
    <w:abstractNumId w:val="32"/>
  </w:num>
  <w:num w:numId="38">
    <w:abstractNumId w:val="9"/>
  </w:num>
  <w:num w:numId="39">
    <w:abstractNumId w:val="30"/>
  </w:num>
  <w:num w:numId="40">
    <w:abstractNumId w:val="0"/>
  </w:num>
  <w:num w:numId="41">
    <w:abstractNumId w:val="6"/>
  </w:num>
  <w:num w:numId="42">
    <w:abstractNumId w:val="7"/>
  </w:num>
  <w:num w:numId="43">
    <w:abstractNumId w:val="10"/>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6414F"/>
    <w:rsid w:val="00070613"/>
    <w:rsid w:val="00070952"/>
    <w:rsid w:val="00071E8A"/>
    <w:rsid w:val="00075663"/>
    <w:rsid w:val="00076586"/>
    <w:rsid w:val="000774A2"/>
    <w:rsid w:val="0008147D"/>
    <w:rsid w:val="000A3646"/>
    <w:rsid w:val="000B1215"/>
    <w:rsid w:val="000B2237"/>
    <w:rsid w:val="000B3823"/>
    <w:rsid w:val="000B6911"/>
    <w:rsid w:val="000C29AA"/>
    <w:rsid w:val="000C424F"/>
    <w:rsid w:val="000C58BC"/>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30385"/>
    <w:rsid w:val="0013427C"/>
    <w:rsid w:val="001365F0"/>
    <w:rsid w:val="001425DC"/>
    <w:rsid w:val="00145CEA"/>
    <w:rsid w:val="0015369B"/>
    <w:rsid w:val="00153C32"/>
    <w:rsid w:val="00166BDD"/>
    <w:rsid w:val="00171145"/>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FF5"/>
    <w:rsid w:val="00237EE0"/>
    <w:rsid w:val="00244538"/>
    <w:rsid w:val="00244C7F"/>
    <w:rsid w:val="00245F7D"/>
    <w:rsid w:val="002503D5"/>
    <w:rsid w:val="00250F37"/>
    <w:rsid w:val="00251807"/>
    <w:rsid w:val="0025336D"/>
    <w:rsid w:val="00256FE3"/>
    <w:rsid w:val="00257B64"/>
    <w:rsid w:val="00266999"/>
    <w:rsid w:val="00267FE9"/>
    <w:rsid w:val="00273E97"/>
    <w:rsid w:val="00277DD6"/>
    <w:rsid w:val="00280424"/>
    <w:rsid w:val="0028447E"/>
    <w:rsid w:val="00286BD6"/>
    <w:rsid w:val="002900E5"/>
    <w:rsid w:val="00297991"/>
    <w:rsid w:val="00297E28"/>
    <w:rsid w:val="002A2165"/>
    <w:rsid w:val="002A2A84"/>
    <w:rsid w:val="002A3258"/>
    <w:rsid w:val="002A7434"/>
    <w:rsid w:val="002B2CE1"/>
    <w:rsid w:val="002B406C"/>
    <w:rsid w:val="002B4E6A"/>
    <w:rsid w:val="002B6160"/>
    <w:rsid w:val="002C29E9"/>
    <w:rsid w:val="002D3FDB"/>
    <w:rsid w:val="002E233A"/>
    <w:rsid w:val="002E498E"/>
    <w:rsid w:val="002E6DBC"/>
    <w:rsid w:val="002E7D0E"/>
    <w:rsid w:val="002E7D3B"/>
    <w:rsid w:val="002F2137"/>
    <w:rsid w:val="003039AC"/>
    <w:rsid w:val="00307C1F"/>
    <w:rsid w:val="003159D4"/>
    <w:rsid w:val="003222C0"/>
    <w:rsid w:val="00326B08"/>
    <w:rsid w:val="0033345A"/>
    <w:rsid w:val="00333BD7"/>
    <w:rsid w:val="00335C60"/>
    <w:rsid w:val="0033746A"/>
    <w:rsid w:val="00341AB3"/>
    <w:rsid w:val="003426CC"/>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4825"/>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91119"/>
    <w:rsid w:val="00591F48"/>
    <w:rsid w:val="00597C30"/>
    <w:rsid w:val="005A2198"/>
    <w:rsid w:val="005A4B46"/>
    <w:rsid w:val="005B1E68"/>
    <w:rsid w:val="005B6395"/>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20FC"/>
    <w:rsid w:val="00832310"/>
    <w:rsid w:val="00832BBD"/>
    <w:rsid w:val="00834437"/>
    <w:rsid w:val="00846790"/>
    <w:rsid w:val="00850B88"/>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2E5B"/>
    <w:rsid w:val="009509F4"/>
    <w:rsid w:val="00951A20"/>
    <w:rsid w:val="009557EC"/>
    <w:rsid w:val="0097586C"/>
    <w:rsid w:val="0097796D"/>
    <w:rsid w:val="0098086A"/>
    <w:rsid w:val="0098172B"/>
    <w:rsid w:val="00986639"/>
    <w:rsid w:val="00991CD0"/>
    <w:rsid w:val="009A22C6"/>
    <w:rsid w:val="009A5478"/>
    <w:rsid w:val="009A5B39"/>
    <w:rsid w:val="009B0D89"/>
    <w:rsid w:val="009B27B2"/>
    <w:rsid w:val="009C414E"/>
    <w:rsid w:val="009C4E56"/>
    <w:rsid w:val="009E049F"/>
    <w:rsid w:val="009E2E8E"/>
    <w:rsid w:val="009E4C83"/>
    <w:rsid w:val="009E5BB9"/>
    <w:rsid w:val="00A03A10"/>
    <w:rsid w:val="00A05B93"/>
    <w:rsid w:val="00A06C2E"/>
    <w:rsid w:val="00A106E3"/>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910FF"/>
    <w:rsid w:val="00A946B1"/>
    <w:rsid w:val="00A94BB0"/>
    <w:rsid w:val="00AA014A"/>
    <w:rsid w:val="00AA10EE"/>
    <w:rsid w:val="00AA1E45"/>
    <w:rsid w:val="00AA22C3"/>
    <w:rsid w:val="00AA62B6"/>
    <w:rsid w:val="00AA7BE9"/>
    <w:rsid w:val="00AB5D2E"/>
    <w:rsid w:val="00AB6163"/>
    <w:rsid w:val="00AD40E7"/>
    <w:rsid w:val="00AD4D00"/>
    <w:rsid w:val="00AD66BE"/>
    <w:rsid w:val="00AE4263"/>
    <w:rsid w:val="00AF01CD"/>
    <w:rsid w:val="00AF141C"/>
    <w:rsid w:val="00AF157E"/>
    <w:rsid w:val="00B06306"/>
    <w:rsid w:val="00B113B5"/>
    <w:rsid w:val="00B121A5"/>
    <w:rsid w:val="00B129A8"/>
    <w:rsid w:val="00B12A32"/>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3EF0"/>
    <w:rsid w:val="00B95117"/>
    <w:rsid w:val="00BA39F9"/>
    <w:rsid w:val="00BA3AF0"/>
    <w:rsid w:val="00BA72E9"/>
    <w:rsid w:val="00BB0B51"/>
    <w:rsid w:val="00BC0FBF"/>
    <w:rsid w:val="00BC38CF"/>
    <w:rsid w:val="00BC6C33"/>
    <w:rsid w:val="00BD0243"/>
    <w:rsid w:val="00BE3F3C"/>
    <w:rsid w:val="00BE43DB"/>
    <w:rsid w:val="00BF5A58"/>
    <w:rsid w:val="00C05B5D"/>
    <w:rsid w:val="00C0624F"/>
    <w:rsid w:val="00C07B58"/>
    <w:rsid w:val="00C11BD2"/>
    <w:rsid w:val="00C1546E"/>
    <w:rsid w:val="00C15CEB"/>
    <w:rsid w:val="00C225E0"/>
    <w:rsid w:val="00C23119"/>
    <w:rsid w:val="00C26EAE"/>
    <w:rsid w:val="00C3512B"/>
    <w:rsid w:val="00C363C3"/>
    <w:rsid w:val="00C434E4"/>
    <w:rsid w:val="00C43862"/>
    <w:rsid w:val="00C44183"/>
    <w:rsid w:val="00C612A9"/>
    <w:rsid w:val="00C62E9D"/>
    <w:rsid w:val="00C644A1"/>
    <w:rsid w:val="00C72BAA"/>
    <w:rsid w:val="00C73305"/>
    <w:rsid w:val="00C80CE6"/>
    <w:rsid w:val="00C81A47"/>
    <w:rsid w:val="00C833C0"/>
    <w:rsid w:val="00C87B43"/>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7305"/>
    <w:rsid w:val="00CF014B"/>
    <w:rsid w:val="00CF25CB"/>
    <w:rsid w:val="00CF3AF2"/>
    <w:rsid w:val="00CF5434"/>
    <w:rsid w:val="00CF795A"/>
    <w:rsid w:val="00D01411"/>
    <w:rsid w:val="00D02055"/>
    <w:rsid w:val="00D035F5"/>
    <w:rsid w:val="00D03F92"/>
    <w:rsid w:val="00D059EC"/>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5D12"/>
    <w:rsid w:val="00D771EE"/>
    <w:rsid w:val="00D77F45"/>
    <w:rsid w:val="00D83E7E"/>
    <w:rsid w:val="00D8475C"/>
    <w:rsid w:val="00D85F5D"/>
    <w:rsid w:val="00D86DD2"/>
    <w:rsid w:val="00D92217"/>
    <w:rsid w:val="00D93BDC"/>
    <w:rsid w:val="00D965F7"/>
    <w:rsid w:val="00DA18DF"/>
    <w:rsid w:val="00DA205F"/>
    <w:rsid w:val="00DA4955"/>
    <w:rsid w:val="00DA4DCC"/>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B2A3A"/>
    <w:rsid w:val="00EB7A61"/>
    <w:rsid w:val="00EC49A8"/>
    <w:rsid w:val="00ED1C99"/>
    <w:rsid w:val="00ED3C22"/>
    <w:rsid w:val="00EE0567"/>
    <w:rsid w:val="00EE5812"/>
    <w:rsid w:val="00EF339B"/>
    <w:rsid w:val="00EF44B6"/>
    <w:rsid w:val="00EF542E"/>
    <w:rsid w:val="00EF6CA3"/>
    <w:rsid w:val="00F106BF"/>
    <w:rsid w:val="00F11EBC"/>
    <w:rsid w:val="00F15713"/>
    <w:rsid w:val="00F17F7F"/>
    <w:rsid w:val="00F2169D"/>
    <w:rsid w:val="00F21A26"/>
    <w:rsid w:val="00F24356"/>
    <w:rsid w:val="00F24E6A"/>
    <w:rsid w:val="00F260B4"/>
    <w:rsid w:val="00F27149"/>
    <w:rsid w:val="00F306A0"/>
    <w:rsid w:val="00F36D57"/>
    <w:rsid w:val="00F53836"/>
    <w:rsid w:val="00F53DD6"/>
    <w:rsid w:val="00F67D93"/>
    <w:rsid w:val="00F82EBF"/>
    <w:rsid w:val="00F836C6"/>
    <w:rsid w:val="00F84054"/>
    <w:rsid w:val="00F874B3"/>
    <w:rsid w:val="00F929AE"/>
    <w:rsid w:val="00F96548"/>
    <w:rsid w:val="00F970FF"/>
    <w:rsid w:val="00FA3C42"/>
    <w:rsid w:val="00FA633A"/>
    <w:rsid w:val="00FB58A7"/>
    <w:rsid w:val="00FB73FE"/>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vi-vn/sql/sql-server/"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80</Pages>
  <Words>10154</Words>
  <Characters>57881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17</cp:revision>
  <cp:lastPrinted>2021-01-17T18:29:00Z</cp:lastPrinted>
  <dcterms:created xsi:type="dcterms:W3CDTF">2021-05-15T00:44:00Z</dcterms:created>
  <dcterms:modified xsi:type="dcterms:W3CDTF">2021-05-16T14:58:00Z</dcterms:modified>
</cp:coreProperties>
</file>