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pPr>
        <w:pStyle w:val="ListBullet"/>
        <w:ind w:left="720"/>
        <w:rPr>
          <w:rFonts w:ascii="Arial" w:hAnsi="Arial" w:cs="Arial"/>
          <w:color w:val="00B0F0"/>
          <w:sz w:val="24"/>
          <w:szCs w:val="24"/>
        </w:rPr>
      </w:pPr>
      <w:r>
        <w:rPr>
          <w:rFonts w:ascii="Arial" w:hAnsi="Arial" w:cs="Arial"/>
          <w:color w:val="00B0F0"/>
          <w:sz w:val="24"/>
          <w:szCs w:val="24"/>
        </w:rPr>
        <w:lastRenderedPageBreak/>
        <w:t>Table of contents</w:t>
      </w:r>
    </w:p>
    <w:p w:rsidR="00EF2256" w:rsidRDefault="004824FE">
      <w:pPr>
        <w:pStyle w:val="ListBullet"/>
        <w:numPr>
          <w:ilvl w:val="0"/>
          <w:numId w:val="2"/>
        </w:numPr>
        <w:rPr>
          <w:rFonts w:ascii="Arial" w:hAnsi="Arial" w:cs="Arial"/>
          <w:color w:val="000000"/>
          <w:sz w:val="24"/>
          <w:szCs w:val="24"/>
        </w:rPr>
      </w:pPr>
      <w:r>
        <w:rPr>
          <w:rFonts w:ascii="Arial" w:hAnsi="Arial" w:cs="Arial"/>
          <w:color w:val="000000"/>
          <w:sz w:val="24"/>
          <w:szCs w:val="24"/>
        </w:rPr>
        <w:t>Online Course Reservation System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Login</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Select college and course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Submit grades</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professor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student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Close registration</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4"/>
          <w:szCs w:val="24"/>
        </w:rPr>
      </w:pPr>
      <w:r>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lastRenderedPageBreak/>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website has user-interface of html5, css (bootstrap) which user can easilly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4824FE">
      <w:pPr>
        <w:ind w:left="720"/>
        <w:jc w:val="center"/>
        <w:rPr>
          <w:rFonts w:ascii="Arial" w:hAnsi="Arial" w:cs="Arial"/>
          <w:b/>
          <w:sz w:val="28"/>
          <w:szCs w:val="28"/>
        </w:rPr>
      </w:pPr>
      <w:r>
        <w:rPr>
          <w:rFonts w:ascii="Arial" w:hAnsi="Arial" w:cs="Arial"/>
          <w:b/>
          <w:sz w:val="28"/>
          <w:szCs w:val="28"/>
        </w:rPr>
        <w:t>USE-CASE MODEL</w:t>
      </w:r>
    </w:p>
    <w:p w:rsidR="00EF2256" w:rsidRDefault="004824FE">
      <w:pPr>
        <w:rPr>
          <w:rFonts w:ascii="Arial" w:hAnsi="Arial" w:cs="Arial"/>
          <w:b/>
          <w:sz w:val="26"/>
          <w:szCs w:val="26"/>
        </w:rPr>
      </w:pPr>
      <w:r>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Registration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register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resgister an account of the SOCIAL NETWORK WEBSITE.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EF2256" w:rsidRDefault="004824FE">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stored in system database and redirect actor to Login page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informations is invalid, the system will return registration page with highlight which wrong or invalid informations)</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lastRenderedPageBreak/>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registration state and has the registration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4824FE">
      <w:pPr>
        <w:rPr>
          <w:rFonts w:ascii="Arial" w:hAnsi="Arial" w:cs="Arial"/>
          <w:i/>
          <w:sz w:val="24"/>
          <w:szCs w:val="24"/>
        </w:rPr>
      </w:pPr>
      <w:r>
        <w:rPr>
          <w:rFonts w:ascii="Arial" w:hAnsi="Arial" w:cs="Arial"/>
          <w:i/>
          <w:sz w:val="24"/>
          <w:szCs w:val="24"/>
        </w:rPr>
        <w:lastRenderedPageBreak/>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4824FE">
      <w:pPr>
        <w:ind w:left="720"/>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r>
        <w:rPr>
          <w:rFonts w:ascii="Arial" w:hAnsi="Arial" w:cs="Arial"/>
          <w:b/>
          <w:sz w:val="26"/>
          <w:szCs w:val="26"/>
        </w:rPr>
        <w:t>Chatting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chatting with their friends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lastRenderedPageBreak/>
        <w:t>This use case starts when the actor wants to chatting with their friend on the SOCIAL NETWORK WEBSITE.</w:t>
      </w:r>
    </w:p>
    <w:p w:rsidR="00EF2256" w:rsidRDefault="004824FE">
      <w:pPr>
        <w:pStyle w:val="ListParagraph"/>
        <w:numPr>
          <w:ilvl w:val="0"/>
          <w:numId w:val="8"/>
        </w:numPr>
      </w:pPr>
      <w:r>
        <w:rPr>
          <w:rFonts w:ascii="Arial" w:hAnsi="Arial" w:cs="Arial"/>
          <w:color w:val="000000"/>
          <w:sz w:val="24"/>
          <w:szCs w:val="24"/>
        </w:rPr>
        <w:t>The actor clicks on Name of the friend which will begin a new chat session.</w:t>
      </w:r>
    </w:p>
    <w:p w:rsidR="00EF2256" w:rsidRDefault="004824FE">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EF2256" w:rsidRDefault="004824FE">
      <w:pPr>
        <w:pStyle w:val="ListParagraph"/>
        <w:numPr>
          <w:ilvl w:val="0"/>
          <w:numId w:val="8"/>
        </w:numPr>
      </w:pPr>
      <w:r>
        <w:rPr>
          <w:rFonts w:ascii="Arial" w:hAnsi="Arial" w:cs="Arial"/>
          <w:sz w:val="24"/>
          <w:szCs w:val="24"/>
        </w:rPr>
        <w:t xml:space="preserve">An actor </w:t>
      </w:r>
      <w:proofErr w:type="gramStart"/>
      <w:r>
        <w:rPr>
          <w:rFonts w:ascii="Arial" w:hAnsi="Arial" w:cs="Arial"/>
          <w:sz w:val="24"/>
          <w:szCs w:val="24"/>
        </w:rPr>
        <w:t>type</w:t>
      </w:r>
      <w:proofErr w:type="gramEnd"/>
      <w:r>
        <w:rPr>
          <w:rFonts w:ascii="Arial" w:hAnsi="Arial" w:cs="Arial"/>
          <w:sz w:val="24"/>
          <w:szCs w:val="24"/>
        </w:rPr>
        <w:t xml:space="preserve"> a text into the text box then click Send or Enter. The text will be sent to server.</w:t>
      </w:r>
    </w:p>
    <w:p w:rsidR="00EF2256" w:rsidRDefault="004824FE">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EF2256" w:rsidRDefault="004824FE">
      <w:pPr>
        <w:pStyle w:val="ListParagraph"/>
        <w:numPr>
          <w:ilvl w:val="0"/>
          <w:numId w:val="8"/>
        </w:numPr>
      </w:pPr>
      <w:r>
        <w:rPr>
          <w:rFonts w:ascii="Arial" w:hAnsi="Arial" w:cs="Arial"/>
          <w:color w:val="000000"/>
          <w:sz w:val="24"/>
          <w:szCs w:val="24"/>
        </w:rPr>
        <w:t>The system validates the entered name and password and other detail informations that the actor had filled the form.</w:t>
      </w: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None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Two actor is friend on system. Actors do not block each other.</w:t>
      </w:r>
    </w:p>
    <w:p w:rsidR="00EF2256" w:rsidRDefault="004824FE">
      <w:r>
        <w:rPr>
          <w:rFonts w:ascii="Arial" w:hAnsi="Arial" w:cs="Arial"/>
          <w:b/>
          <w:sz w:val="24"/>
          <w:szCs w:val="24"/>
        </w:rPr>
        <w:t>Post-conditions</w:t>
      </w:r>
    </w:p>
    <w:p w:rsidR="00EF2256" w:rsidRDefault="004824FE">
      <w:r>
        <w:rPr>
          <w:rFonts w:ascii="Arial" w:hAnsi="Arial" w:cs="Arial"/>
          <w:sz w:val="24"/>
          <w:szCs w:val="24"/>
        </w:rPr>
        <w:t>If the use case was successful, the actor 2 can live chatting with actor 1, system save all messages automatically by default.</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4824FE">
      <w:r>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lastRenderedPageBreak/>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 xml:space="preserve">This use case starts when the actor wants </w:t>
      </w:r>
      <w:proofErr w:type="gramStart"/>
      <w:r>
        <w:rPr>
          <w:rFonts w:ascii="Arial" w:hAnsi="Arial" w:cs="Arial"/>
          <w:sz w:val="24"/>
          <w:szCs w:val="24"/>
        </w:rPr>
        <w:t>to  post</w:t>
      </w:r>
      <w:proofErr w:type="gramEnd"/>
      <w:r>
        <w:rPr>
          <w:rFonts w:ascii="Arial" w:hAnsi="Arial" w:cs="Arial"/>
          <w:sz w:val="24"/>
          <w:szCs w:val="24"/>
        </w:rPr>
        <w:t xml:space="preserve">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 xml:space="preserve">The actor </w:t>
      </w:r>
      <w:proofErr w:type="gramStart"/>
      <w:r>
        <w:rPr>
          <w:rFonts w:ascii="Arial" w:hAnsi="Arial" w:cs="Arial"/>
          <w:color w:val="000000"/>
          <w:sz w:val="24"/>
          <w:szCs w:val="24"/>
        </w:rPr>
        <w:t>fill</w:t>
      </w:r>
      <w:proofErr w:type="gramEnd"/>
      <w:r>
        <w:rPr>
          <w:rFonts w:ascii="Arial" w:hAnsi="Arial" w:cs="Arial"/>
          <w:color w:val="000000"/>
          <w:sz w:val="24"/>
          <w:szCs w:val="24"/>
        </w:rPr>
        <w:t xml:space="preserve">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 xml:space="preserve">If the post is posted in a group or page that actor </w:t>
      </w:r>
      <w:proofErr w:type="gramStart"/>
      <w:r>
        <w:rPr>
          <w:rFonts w:ascii="Arial" w:hAnsi="Arial" w:cs="Arial"/>
          <w:color w:val="000000"/>
          <w:sz w:val="24"/>
          <w:szCs w:val="24"/>
        </w:rPr>
        <w:t>have</w:t>
      </w:r>
      <w:proofErr w:type="gramEnd"/>
      <w:r>
        <w:rPr>
          <w:rFonts w:ascii="Arial" w:hAnsi="Arial" w:cs="Arial"/>
          <w:color w:val="000000"/>
          <w:sz w:val="24"/>
          <w:szCs w:val="24"/>
        </w:rPr>
        <w:t xml:space="preserve"> not permisson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rsidP="008346CB">
      <w:pPr>
        <w:rPr>
          <w:rFonts w:ascii="Arial" w:hAnsi="Arial" w:cs="Arial"/>
          <w:b/>
          <w:sz w:val="26"/>
          <w:szCs w:val="26"/>
        </w:rPr>
      </w:pPr>
      <w:r>
        <w:rPr>
          <w:rFonts w:ascii="Arial" w:hAnsi="Arial" w:cs="Arial"/>
          <w:b/>
          <w:sz w:val="26"/>
          <w:szCs w:val="26"/>
        </w:rPr>
        <w:t>Friend Manager</w:t>
      </w:r>
    </w:p>
    <w:p w:rsidR="008346CB" w:rsidRDefault="008346CB" w:rsidP="008346CB">
      <w:pPr>
        <w:rPr>
          <w:rFonts w:ascii="Arial" w:hAnsi="Arial" w:cs="Arial"/>
          <w:b/>
          <w:sz w:val="24"/>
          <w:szCs w:val="24"/>
        </w:rPr>
      </w:pPr>
      <w:r>
        <w:rPr>
          <w:rFonts w:ascii="Arial" w:hAnsi="Arial" w:cs="Arial"/>
          <w:b/>
          <w:sz w:val="24"/>
          <w:szCs w:val="24"/>
        </w:rPr>
        <w:t>Brief Description</w:t>
      </w:r>
    </w:p>
    <w:p w:rsidR="008346CB" w:rsidRDefault="008346CB" w:rsidP="008346CB">
      <w:pPr>
        <w:rPr>
          <w:rFonts w:ascii="Arial" w:hAnsi="Arial" w:cs="Arial"/>
          <w:sz w:val="24"/>
          <w:szCs w:val="24"/>
        </w:rPr>
      </w:pPr>
      <w:r>
        <w:rPr>
          <w:rFonts w:ascii="Arial" w:hAnsi="Arial" w:cs="Arial"/>
          <w:sz w:val="24"/>
          <w:szCs w:val="24"/>
        </w:rPr>
        <w:t>This use case describes how a user manager friend list on the Social Networking Website.</w:t>
      </w:r>
    </w:p>
    <w:p w:rsidR="008346CB" w:rsidRDefault="008346CB" w:rsidP="008346CB">
      <w:pPr>
        <w:rPr>
          <w:rFonts w:ascii="Arial" w:hAnsi="Arial" w:cs="Arial"/>
          <w:b/>
          <w:sz w:val="24"/>
          <w:szCs w:val="24"/>
        </w:rPr>
      </w:pPr>
      <w:r>
        <w:rPr>
          <w:rFonts w:ascii="Arial" w:hAnsi="Arial" w:cs="Arial"/>
          <w:b/>
          <w:sz w:val="24"/>
          <w:szCs w:val="24"/>
        </w:rPr>
        <w:t>Flow of Events</w:t>
      </w:r>
    </w:p>
    <w:p w:rsidR="008346CB" w:rsidRDefault="008346CB" w:rsidP="008346CB">
      <w:pPr>
        <w:rPr>
          <w:rFonts w:ascii="Arial" w:hAnsi="Arial" w:cs="Arial"/>
          <w:i/>
          <w:sz w:val="24"/>
          <w:szCs w:val="24"/>
        </w:rPr>
      </w:pPr>
      <w:r>
        <w:rPr>
          <w:rFonts w:ascii="Arial" w:hAnsi="Arial" w:cs="Arial"/>
          <w:i/>
          <w:sz w:val="24"/>
          <w:szCs w:val="24"/>
        </w:rPr>
        <w:t>Basic Flow</w:t>
      </w:r>
    </w:p>
    <w:p w:rsidR="008346CB" w:rsidRDefault="008346CB" w:rsidP="008346CB">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w:t>
      </w:r>
      <w:r w:rsidR="00191DEF">
        <w:rPr>
          <w:rFonts w:ascii="Arial" w:hAnsi="Arial" w:cs="Arial"/>
          <w:sz w:val="24"/>
          <w:szCs w:val="24"/>
        </w:rPr>
        <w:t xml:space="preserve"> Then update the database.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Actor X click “Delete friend” button on the other</w:t>
      </w:r>
      <w:r w:rsidR="00191DEF">
        <w:rPr>
          <w:rFonts w:ascii="Arial" w:hAnsi="Arial" w:cs="Arial"/>
          <w:sz w:val="24"/>
          <w:szCs w:val="24"/>
        </w:rPr>
        <w:t xml:space="preserve"> (Y)</w:t>
      </w:r>
      <w:r>
        <w:rPr>
          <w:rFonts w:ascii="Arial" w:hAnsi="Arial" w:cs="Arial"/>
          <w:sz w:val="24"/>
          <w:szCs w:val="24"/>
        </w:rPr>
        <w:t xml:space="preserve"> wall or on the pop up when hover mouse other actor avatar.</w:t>
      </w:r>
    </w:p>
    <w:p w:rsidR="00191DEF" w:rsidRDefault="00191DEF" w:rsidP="008346CB">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8346CB"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191DEF" w:rsidRDefault="00191DEF" w:rsidP="00191DEF">
      <w:pPr>
        <w:pStyle w:val="ListParagraph"/>
        <w:numPr>
          <w:ilvl w:val="0"/>
          <w:numId w:val="10"/>
        </w:numPr>
        <w:rPr>
          <w:rFonts w:ascii="Arial" w:hAnsi="Arial" w:cs="Arial"/>
          <w:sz w:val="24"/>
          <w:szCs w:val="24"/>
        </w:rPr>
      </w:pPr>
      <w:r>
        <w:rPr>
          <w:rFonts w:ascii="Arial" w:hAnsi="Arial" w:cs="Arial"/>
          <w:sz w:val="24"/>
          <w:szCs w:val="24"/>
        </w:rPr>
        <w:t>Block friend:</w:t>
      </w:r>
    </w:p>
    <w:p w:rsidR="00191DEF" w:rsidRDefault="00191DEF" w:rsidP="00191DEF">
      <w:pPr>
        <w:pStyle w:val="ListParagraph"/>
        <w:numPr>
          <w:ilvl w:val="2"/>
          <w:numId w:val="10"/>
        </w:numPr>
        <w:rPr>
          <w:rFonts w:ascii="Arial" w:hAnsi="Arial" w:cs="Arial"/>
          <w:sz w:val="24"/>
          <w:szCs w:val="24"/>
        </w:rPr>
      </w:pPr>
      <w:r>
        <w:rPr>
          <w:rFonts w:ascii="Arial" w:hAnsi="Arial" w:cs="Arial"/>
          <w:sz w:val="24"/>
          <w:szCs w:val="24"/>
        </w:rPr>
        <w:t>Actor X click “Block” button on the other (Y) profile.</w:t>
      </w:r>
    </w:p>
    <w:p w:rsidR="00191DEF"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8346CB" w:rsidRDefault="008346CB" w:rsidP="008346CB">
      <w:pPr>
        <w:rPr>
          <w:rFonts w:ascii="Arial" w:hAnsi="Arial" w:cs="Arial"/>
          <w:i/>
          <w:sz w:val="24"/>
          <w:szCs w:val="24"/>
        </w:rPr>
      </w:pPr>
      <w:r>
        <w:rPr>
          <w:rFonts w:ascii="Arial" w:hAnsi="Arial" w:cs="Arial"/>
          <w:i/>
          <w:sz w:val="24"/>
          <w:szCs w:val="24"/>
        </w:rPr>
        <w:t>Alternative Flows</w:t>
      </w:r>
    </w:p>
    <w:p w:rsidR="008346CB" w:rsidRDefault="008346CB" w:rsidP="008346CB">
      <w:pPr>
        <w:rPr>
          <w:rFonts w:ascii="Arial" w:hAnsi="Arial" w:cs="Arial"/>
          <w:b/>
          <w:sz w:val="24"/>
          <w:szCs w:val="24"/>
        </w:rPr>
      </w:pPr>
      <w:r>
        <w:rPr>
          <w:rFonts w:ascii="Arial" w:hAnsi="Arial" w:cs="Arial"/>
          <w:b/>
          <w:sz w:val="24"/>
          <w:szCs w:val="24"/>
        </w:rPr>
        <w:tab/>
      </w:r>
      <w:r w:rsidR="00191DEF">
        <w:rPr>
          <w:rFonts w:ascii="Arial" w:hAnsi="Arial" w:cs="Arial"/>
          <w:b/>
          <w:sz w:val="24"/>
          <w:szCs w:val="24"/>
        </w:rPr>
        <w:t>Add friend</w:t>
      </w:r>
    </w:p>
    <w:p w:rsidR="000E72E8" w:rsidRPr="000E72E8" w:rsidRDefault="008346CB" w:rsidP="000E72E8">
      <w:pPr>
        <w:pStyle w:val="ListParagraph"/>
        <w:rPr>
          <w:rFonts w:ascii="Arial" w:hAnsi="Arial" w:cs="Arial"/>
          <w:color w:val="000000"/>
          <w:sz w:val="24"/>
          <w:szCs w:val="24"/>
        </w:rPr>
      </w:pPr>
      <w:r>
        <w:rPr>
          <w:rFonts w:ascii="Arial" w:hAnsi="Arial" w:cs="Arial"/>
          <w:color w:val="000000"/>
          <w:sz w:val="24"/>
          <w:szCs w:val="24"/>
        </w:rPr>
        <w:t xml:space="preserve">If, in the Basic Flow, </w:t>
      </w:r>
      <w:r w:rsidR="00191DEF">
        <w:rPr>
          <w:rFonts w:ascii="Arial" w:hAnsi="Arial" w:cs="Arial"/>
          <w:color w:val="000000"/>
          <w:sz w:val="24"/>
          <w:szCs w:val="24"/>
        </w:rPr>
        <w:t>“Add friend request” not be accept from receiver two actor will not be friend.</w:t>
      </w:r>
    </w:p>
    <w:p w:rsidR="00191DEF" w:rsidRDefault="00191DEF" w:rsidP="00191DEF">
      <w:pPr>
        <w:pStyle w:val="ListParagraph"/>
        <w:rPr>
          <w:rFonts w:ascii="Arial" w:hAnsi="Arial" w:cs="Arial"/>
          <w:b/>
          <w:color w:val="000000"/>
          <w:sz w:val="24"/>
          <w:szCs w:val="24"/>
        </w:rPr>
      </w:pPr>
      <w:r>
        <w:rPr>
          <w:rFonts w:ascii="Arial" w:hAnsi="Arial" w:cs="Arial"/>
          <w:b/>
          <w:color w:val="000000"/>
          <w:sz w:val="24"/>
          <w:szCs w:val="24"/>
        </w:rPr>
        <w:t>Delete friend</w:t>
      </w:r>
    </w:p>
    <w:p w:rsidR="00191DEF" w:rsidRDefault="00191DEF" w:rsidP="00191DEF">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0E72E8" w:rsidRPr="000E72E8" w:rsidRDefault="000E72E8" w:rsidP="00191DEF">
      <w:pPr>
        <w:pStyle w:val="ListParagraph"/>
        <w:rPr>
          <w:rFonts w:ascii="Arial" w:hAnsi="Arial" w:cs="Arial"/>
          <w:color w:val="000000"/>
          <w:sz w:val="24"/>
          <w:szCs w:val="24"/>
        </w:rPr>
      </w:pPr>
    </w:p>
    <w:p w:rsidR="008346CB" w:rsidRDefault="008346CB" w:rsidP="008346CB">
      <w:pPr>
        <w:rPr>
          <w:rFonts w:ascii="Arial" w:hAnsi="Arial" w:cs="Arial"/>
          <w:b/>
          <w:sz w:val="24"/>
          <w:szCs w:val="24"/>
        </w:rPr>
      </w:pPr>
      <w:r>
        <w:rPr>
          <w:rFonts w:ascii="Arial" w:hAnsi="Arial" w:cs="Arial"/>
          <w:b/>
          <w:sz w:val="24"/>
          <w:szCs w:val="24"/>
        </w:rPr>
        <w:t>Special Requirements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rsidP="008346CB">
      <w:pPr>
        <w:rPr>
          <w:rFonts w:ascii="Arial" w:hAnsi="Arial" w:cs="Arial"/>
          <w:b/>
          <w:sz w:val="24"/>
          <w:szCs w:val="24"/>
        </w:rPr>
      </w:pPr>
      <w:r>
        <w:rPr>
          <w:rFonts w:ascii="Arial" w:hAnsi="Arial" w:cs="Arial"/>
          <w:b/>
          <w:sz w:val="24"/>
          <w:szCs w:val="24"/>
        </w:rPr>
        <w:t>Pre-conditions</w:t>
      </w:r>
    </w:p>
    <w:p w:rsidR="008346CB" w:rsidRDefault="000E72E8" w:rsidP="008346CB">
      <w:pPr>
        <w:rPr>
          <w:rFonts w:ascii="Arial" w:hAnsi="Arial" w:cs="Arial"/>
          <w:sz w:val="24"/>
          <w:szCs w:val="24"/>
        </w:rPr>
      </w:pPr>
      <w:r>
        <w:rPr>
          <w:rFonts w:ascii="Arial" w:hAnsi="Arial" w:cs="Arial"/>
          <w:sz w:val="24"/>
          <w:szCs w:val="24"/>
        </w:rPr>
        <w:t>The system is in the logged</w:t>
      </w:r>
      <w:r w:rsidR="008346CB">
        <w:rPr>
          <w:rFonts w:ascii="Arial" w:hAnsi="Arial" w:cs="Arial"/>
          <w:sz w:val="24"/>
          <w:szCs w:val="24"/>
        </w:rPr>
        <w:t xml:space="preserve"> state and has the </w:t>
      </w:r>
      <w:r>
        <w:rPr>
          <w:rFonts w:ascii="Arial" w:hAnsi="Arial" w:cs="Arial"/>
          <w:sz w:val="24"/>
          <w:szCs w:val="24"/>
        </w:rPr>
        <w:t>wall</w:t>
      </w:r>
      <w:r w:rsidR="008346CB">
        <w:rPr>
          <w:rFonts w:ascii="Arial" w:hAnsi="Arial" w:cs="Arial"/>
          <w:sz w:val="24"/>
          <w:szCs w:val="24"/>
        </w:rPr>
        <w:t xml:space="preserve"> screen displayed.</w:t>
      </w:r>
    </w:p>
    <w:p w:rsidR="008346CB" w:rsidRDefault="008346CB" w:rsidP="008346CB">
      <w:pPr>
        <w:rPr>
          <w:rFonts w:ascii="Arial" w:hAnsi="Arial" w:cs="Arial"/>
          <w:b/>
          <w:sz w:val="24"/>
          <w:szCs w:val="24"/>
        </w:rPr>
      </w:pPr>
      <w:r>
        <w:rPr>
          <w:rFonts w:ascii="Arial" w:hAnsi="Arial" w:cs="Arial"/>
          <w:b/>
          <w:sz w:val="24"/>
          <w:szCs w:val="24"/>
        </w:rPr>
        <w:t>Post-conditions</w:t>
      </w:r>
    </w:p>
    <w:p w:rsidR="008346CB" w:rsidRDefault="008346CB" w:rsidP="008346CB">
      <w:pPr>
        <w:rPr>
          <w:rFonts w:ascii="Arial" w:hAnsi="Arial" w:cs="Arial"/>
          <w:sz w:val="24"/>
          <w:szCs w:val="24"/>
        </w:rPr>
      </w:pPr>
      <w:r>
        <w:rPr>
          <w:rFonts w:ascii="Arial" w:hAnsi="Arial" w:cs="Arial"/>
          <w:sz w:val="24"/>
          <w:szCs w:val="24"/>
        </w:rPr>
        <w:t xml:space="preserve">If the use case was successful, the actor </w:t>
      </w:r>
      <w:r w:rsidR="000E72E8">
        <w:rPr>
          <w:rFonts w:ascii="Arial" w:hAnsi="Arial" w:cs="Arial"/>
          <w:sz w:val="24"/>
          <w:szCs w:val="24"/>
        </w:rPr>
        <w:t>friend list is updated.</w:t>
      </w:r>
      <w:r>
        <w:rPr>
          <w:rFonts w:ascii="Arial" w:hAnsi="Arial" w:cs="Arial"/>
          <w:sz w:val="24"/>
          <w:szCs w:val="24"/>
        </w:rPr>
        <w:t xml:space="preserve"> If not, the system </w:t>
      </w:r>
      <w:r w:rsidR="000E72E8">
        <w:rPr>
          <w:rFonts w:ascii="Arial" w:hAnsi="Arial" w:cs="Arial"/>
          <w:sz w:val="24"/>
          <w:szCs w:val="24"/>
        </w:rPr>
        <w:t>database</w:t>
      </w:r>
      <w:r>
        <w:rPr>
          <w:rFonts w:ascii="Arial" w:hAnsi="Arial" w:cs="Arial"/>
          <w:sz w:val="24"/>
          <w:szCs w:val="24"/>
        </w:rPr>
        <w:t xml:space="preserve"> is unchanged.</w:t>
      </w:r>
    </w:p>
    <w:p w:rsidR="008346CB" w:rsidRDefault="008346CB" w:rsidP="008346CB">
      <w:pPr>
        <w:rPr>
          <w:rFonts w:ascii="Arial" w:hAnsi="Arial" w:cs="Arial"/>
          <w:b/>
          <w:sz w:val="24"/>
          <w:szCs w:val="24"/>
        </w:rPr>
      </w:pPr>
      <w:r>
        <w:rPr>
          <w:rFonts w:ascii="Arial" w:hAnsi="Arial" w:cs="Arial"/>
          <w:b/>
          <w:sz w:val="24"/>
          <w:szCs w:val="24"/>
        </w:rPr>
        <w:t>Extension Points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Web Analysis</w:t>
      </w:r>
    </w:p>
    <w:p w:rsidR="000E72E8" w:rsidRDefault="000E72E8">
      <w:pPr>
        <w:spacing w:after="0"/>
        <w:rPr>
          <w:rFonts w:ascii="Arial" w:hAnsi="Arial" w:cs="Arial"/>
          <w:sz w:val="40"/>
          <w:szCs w:val="24"/>
        </w:rPr>
      </w:pPr>
      <w:r>
        <w:rPr>
          <w:rFonts w:ascii="Arial" w:hAnsi="Arial" w:cs="Arial"/>
          <w:sz w:val="40"/>
          <w:szCs w:val="24"/>
        </w:rPr>
        <w:br w:type="page"/>
      </w:r>
    </w:p>
    <w:p w:rsidR="000E72E8" w:rsidRPr="000E72E8" w:rsidRDefault="000E72E8" w:rsidP="000E72E8">
      <w:pPr>
        <w:rPr>
          <w:rFonts w:ascii="Arial" w:hAnsi="Arial" w:cs="Arial"/>
          <w:sz w:val="24"/>
          <w:szCs w:val="24"/>
        </w:rPr>
      </w:pPr>
    </w:p>
    <w:p w:rsidR="00180EA4" w:rsidRDefault="00180EA4" w:rsidP="00180EA4">
      <w:pPr>
        <w:rPr>
          <w:rFonts w:ascii="Arial" w:hAnsi="Arial" w:cs="Arial"/>
          <w:sz w:val="24"/>
          <w:szCs w:val="24"/>
        </w:rPr>
      </w:pPr>
      <w:bookmarkStart w:id="1" w:name="OLE_LINK21"/>
      <w:bookmarkStart w:id="2" w:name="OLE_LINK22"/>
      <w:r>
        <w:rPr>
          <w:rFonts w:ascii="Arial" w:hAnsi="Arial" w:cs="Arial"/>
          <w:sz w:val="24"/>
          <w:szCs w:val="24"/>
        </w:rPr>
        <w:t>2.1 Architectural Analysis</w:t>
      </w:r>
    </w:p>
    <w:p w:rsidR="00180EA4" w:rsidRDefault="00180EA4" w:rsidP="00180EA4">
      <w:pPr>
        <w:rPr>
          <w:rFonts w:ascii="Arial" w:hAnsi="Arial" w:cs="Arial"/>
          <w:sz w:val="24"/>
          <w:szCs w:val="24"/>
        </w:rPr>
      </w:pPr>
      <w:r>
        <w:rPr>
          <w:rFonts w:ascii="Arial" w:hAnsi="Arial" w:cs="Arial"/>
          <w:sz w:val="24"/>
          <w:szCs w:val="24"/>
        </w:rPr>
        <w:t>2.1.1 Key Abstractions</w:t>
      </w:r>
    </w:p>
    <w:p w:rsidR="00180EA4" w:rsidRDefault="00180EA4" w:rsidP="00180EA4">
      <w:pPr>
        <w:keepNext/>
      </w:pPr>
      <w:r>
        <w:rPr>
          <w:rFonts w:ascii="Arial" w:hAnsi="Arial" w:cs="Arial"/>
          <w:noProof/>
          <w:sz w:val="24"/>
          <w:szCs w:val="24"/>
        </w:rPr>
        <w:drawing>
          <wp:inline distT="0" distB="0" distL="0" distR="0" wp14:anchorId="4F4A3919" wp14:editId="6D7D6333">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Key Abstractions</w:t>
      </w:r>
    </w:p>
    <w:p w:rsidR="00180EA4" w:rsidRDefault="00180EA4" w:rsidP="00180EA4">
      <w:pPr>
        <w:rPr>
          <w:rFonts w:ascii="Arial" w:hAnsi="Arial" w:cs="Arial"/>
          <w:sz w:val="24"/>
          <w:szCs w:val="24"/>
        </w:rPr>
      </w:pPr>
      <w:r>
        <w:rPr>
          <w:rFonts w:ascii="Arial" w:hAnsi="Arial" w:cs="Arial"/>
          <w:sz w:val="24"/>
          <w:szCs w:val="24"/>
        </w:rPr>
        <w:t>2.1.1.1 Key Abstraction Definitions</w:t>
      </w:r>
    </w:p>
    <w:p w:rsidR="00180EA4" w:rsidRDefault="00180EA4" w:rsidP="00180EA4">
      <w:pPr>
        <w:rPr>
          <w:rFonts w:ascii="Arial" w:hAnsi="Arial" w:cs="Arial"/>
          <w:sz w:val="24"/>
          <w:szCs w:val="24"/>
        </w:rPr>
      </w:pPr>
      <w:r>
        <w:rPr>
          <w:rFonts w:ascii="Arial" w:hAnsi="Arial" w:cs="Arial"/>
          <w:sz w:val="24"/>
          <w:szCs w:val="24"/>
        </w:rPr>
        <w:t>User: Is an account of the system, may be a user, admin, group page.</w:t>
      </w:r>
    </w:p>
    <w:p w:rsidR="00180EA4" w:rsidRDefault="00180EA4" w:rsidP="00180EA4">
      <w:pPr>
        <w:rPr>
          <w:rFonts w:ascii="Arial" w:hAnsi="Arial" w:cs="Arial"/>
          <w:sz w:val="24"/>
          <w:szCs w:val="24"/>
        </w:rPr>
      </w:pPr>
      <w:r>
        <w:rPr>
          <w:rFonts w:ascii="Arial" w:hAnsi="Arial" w:cs="Arial"/>
          <w:sz w:val="24"/>
          <w:szCs w:val="24"/>
        </w:rPr>
        <w:t>Analysis Mechanism: Persistency, Security</w:t>
      </w:r>
    </w:p>
    <w:p w:rsidR="00180EA4" w:rsidRDefault="00180EA4" w:rsidP="00180EA4">
      <w:pPr>
        <w:rPr>
          <w:rFonts w:ascii="Arial" w:hAnsi="Arial" w:cs="Arial"/>
          <w:sz w:val="24"/>
          <w:szCs w:val="24"/>
        </w:rPr>
      </w:pPr>
      <w:r>
        <w:rPr>
          <w:rFonts w:ascii="Arial" w:hAnsi="Arial" w:cs="Arial"/>
          <w:sz w:val="24"/>
          <w:szCs w:val="24"/>
        </w:rPr>
        <w:t>Post: A string of text that user want to share on their wall.</w:t>
      </w:r>
    </w:p>
    <w:p w:rsidR="00180EA4" w:rsidRDefault="00180EA4" w:rsidP="00180EA4">
      <w:pPr>
        <w:rPr>
          <w:rFonts w:ascii="Arial" w:hAnsi="Arial" w:cs="Arial"/>
          <w:sz w:val="24"/>
          <w:szCs w:val="24"/>
        </w:rPr>
      </w:pPr>
      <w:r>
        <w:rPr>
          <w:rFonts w:ascii="Arial" w:hAnsi="Arial" w:cs="Arial"/>
          <w:sz w:val="24"/>
          <w:szCs w:val="24"/>
        </w:rPr>
        <w:t>Analysis Mechanism: Persistency, Security, Communication</w:t>
      </w:r>
    </w:p>
    <w:p w:rsidR="00180EA4" w:rsidRDefault="00180EA4" w:rsidP="00180EA4">
      <w:pPr>
        <w:rPr>
          <w:rFonts w:ascii="Arial" w:hAnsi="Arial" w:cs="Arial"/>
          <w:sz w:val="24"/>
          <w:szCs w:val="24"/>
        </w:rPr>
      </w:pPr>
      <w:r>
        <w:rPr>
          <w:rFonts w:ascii="Arial" w:hAnsi="Arial" w:cs="Arial"/>
          <w:sz w:val="24"/>
          <w:szCs w:val="24"/>
        </w:rPr>
        <w:t>Comment:</w:t>
      </w:r>
      <w:r w:rsidRPr="00D45CB2">
        <w:rPr>
          <w:rFonts w:ascii="Arial" w:hAnsi="Arial" w:cs="Arial"/>
          <w:sz w:val="24"/>
          <w:szCs w:val="24"/>
        </w:rPr>
        <w:t xml:space="preserve"> </w:t>
      </w:r>
      <w:r>
        <w:rPr>
          <w:rFonts w:ascii="Arial" w:hAnsi="Arial" w:cs="Arial"/>
          <w:sz w:val="24"/>
          <w:szCs w:val="24"/>
        </w:rPr>
        <w:t xml:space="preserve">A string of text that shows under the post to implement, explain or give </w:t>
      </w:r>
      <w:bookmarkStart w:id="3" w:name="OLE_LINK3"/>
      <w:bookmarkStart w:id="4" w:name="OLE_LINK4"/>
      <w:r>
        <w:rPr>
          <w:rFonts w:ascii="Arial" w:hAnsi="Arial" w:cs="Arial"/>
          <w:sz w:val="24"/>
          <w:szCs w:val="24"/>
        </w:rPr>
        <w:t>opinion</w:t>
      </w:r>
      <w:bookmarkEnd w:id="3"/>
      <w:bookmarkEnd w:id="4"/>
      <w:r>
        <w:rPr>
          <w:rFonts w:ascii="Arial" w:hAnsi="Arial" w:cs="Arial"/>
          <w:sz w:val="24"/>
          <w:szCs w:val="24"/>
        </w:rPr>
        <w:t xml:space="preserve"> of a user.</w:t>
      </w:r>
    </w:p>
    <w:p w:rsidR="00180EA4" w:rsidRDefault="00180EA4" w:rsidP="00180EA4">
      <w:pPr>
        <w:rPr>
          <w:rFonts w:ascii="Arial" w:hAnsi="Arial" w:cs="Arial"/>
          <w:sz w:val="24"/>
          <w:szCs w:val="24"/>
        </w:rPr>
      </w:pPr>
      <w:r>
        <w:rPr>
          <w:rFonts w:ascii="Arial" w:hAnsi="Arial" w:cs="Arial"/>
          <w:sz w:val="24"/>
          <w:szCs w:val="24"/>
        </w:rPr>
        <w:t>Analysis Mechanism: Persistency</w:t>
      </w:r>
    </w:p>
    <w:p w:rsidR="00180EA4" w:rsidRDefault="00180EA4" w:rsidP="00180EA4">
      <w:pPr>
        <w:rPr>
          <w:rFonts w:ascii="Arial" w:hAnsi="Arial" w:cs="Arial"/>
          <w:sz w:val="24"/>
          <w:szCs w:val="24"/>
        </w:rPr>
      </w:pPr>
      <w:r>
        <w:rPr>
          <w:rFonts w:ascii="Arial" w:hAnsi="Arial" w:cs="Arial"/>
          <w:sz w:val="24"/>
          <w:szCs w:val="24"/>
        </w:rPr>
        <w:t>FriendRequest: A request to make friend from a user to other user.</w:t>
      </w:r>
    </w:p>
    <w:p w:rsidR="00180EA4" w:rsidRDefault="00180EA4" w:rsidP="00180EA4">
      <w:pPr>
        <w:rPr>
          <w:rFonts w:ascii="Arial" w:hAnsi="Arial" w:cs="Arial"/>
          <w:sz w:val="24"/>
          <w:szCs w:val="24"/>
        </w:rPr>
      </w:pPr>
      <w:r>
        <w:rPr>
          <w:rFonts w:ascii="Arial" w:hAnsi="Arial" w:cs="Arial"/>
          <w:sz w:val="24"/>
          <w:szCs w:val="24"/>
        </w:rPr>
        <w:t>Analysis Mechanism: Persistency</w:t>
      </w:r>
    </w:p>
    <w:p w:rsidR="00180EA4" w:rsidRDefault="00180EA4" w:rsidP="00180EA4">
      <w:pPr>
        <w:rPr>
          <w:rFonts w:ascii="Arial" w:hAnsi="Arial" w:cs="Arial"/>
          <w:sz w:val="24"/>
          <w:szCs w:val="24"/>
        </w:rPr>
      </w:pPr>
      <w:r>
        <w:rPr>
          <w:rFonts w:ascii="Arial" w:hAnsi="Arial" w:cs="Arial"/>
          <w:sz w:val="24"/>
          <w:szCs w:val="24"/>
        </w:rPr>
        <w:t>Message: A string of text that be sent from this user to another user privately.</w:t>
      </w:r>
    </w:p>
    <w:p w:rsidR="00180EA4" w:rsidRDefault="00180EA4" w:rsidP="00180EA4">
      <w:pPr>
        <w:rPr>
          <w:rFonts w:ascii="Arial" w:hAnsi="Arial" w:cs="Arial"/>
          <w:sz w:val="24"/>
          <w:szCs w:val="24"/>
        </w:rPr>
      </w:pPr>
      <w:r>
        <w:rPr>
          <w:rFonts w:ascii="Arial" w:hAnsi="Arial" w:cs="Arial"/>
          <w:sz w:val="24"/>
          <w:szCs w:val="24"/>
        </w:rPr>
        <w:lastRenderedPageBreak/>
        <w:t>Analysis Mechanism: Persistency</w:t>
      </w:r>
    </w:p>
    <w:p w:rsidR="00180EA4" w:rsidRDefault="00180EA4" w:rsidP="00180EA4">
      <w:pPr>
        <w:rPr>
          <w:rFonts w:ascii="Arial" w:hAnsi="Arial" w:cs="Arial"/>
          <w:sz w:val="24"/>
          <w:szCs w:val="24"/>
        </w:rPr>
      </w:pPr>
      <w:r>
        <w:rPr>
          <w:rFonts w:ascii="Arial" w:hAnsi="Arial" w:cs="Arial"/>
          <w:sz w:val="24"/>
          <w:szCs w:val="24"/>
        </w:rPr>
        <w:t>2.1.2 Upper-Level Components and Their Dependencies</w:t>
      </w:r>
    </w:p>
    <w:p w:rsidR="00180EA4" w:rsidRDefault="00180EA4" w:rsidP="00180EA4">
      <w:pPr>
        <w:keepNext/>
      </w:pPr>
      <w:r>
        <w:rPr>
          <w:rFonts w:ascii="Arial" w:hAnsi="Arial" w:cs="Arial"/>
          <w:noProof/>
          <w:sz w:val="24"/>
          <w:szCs w:val="24"/>
        </w:rPr>
        <w:drawing>
          <wp:inline distT="0" distB="0" distL="0" distR="0" wp14:anchorId="7E5383AD" wp14:editId="64EF7044">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The upper layer architecture</w:t>
      </w:r>
    </w:p>
    <w:p w:rsidR="00180EA4" w:rsidRDefault="00180EA4" w:rsidP="00180EA4">
      <w:pPr>
        <w:rPr>
          <w:rFonts w:ascii="Arial" w:hAnsi="Arial" w:cs="Arial"/>
          <w:sz w:val="24"/>
          <w:szCs w:val="24"/>
        </w:rPr>
      </w:pPr>
      <w:r>
        <w:rPr>
          <w:rFonts w:ascii="Arial" w:hAnsi="Arial" w:cs="Arial"/>
          <w:sz w:val="24"/>
          <w:szCs w:val="24"/>
        </w:rPr>
        <w:t>2.1.2.1 Component Definitions</w:t>
      </w:r>
    </w:p>
    <w:p w:rsidR="00180EA4" w:rsidRDefault="00180EA4" w:rsidP="00180EA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180EA4" w:rsidRDefault="00180EA4" w:rsidP="00180EA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180EA4" w:rsidRDefault="00180EA4" w:rsidP="00180EA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180EA4" w:rsidRDefault="00180EA4" w:rsidP="00180EA4">
      <w:pPr>
        <w:rPr>
          <w:rFonts w:ascii="Arial" w:hAnsi="Arial" w:cs="Arial"/>
          <w:sz w:val="24"/>
          <w:szCs w:val="24"/>
        </w:rPr>
      </w:pPr>
      <w:r>
        <w:rPr>
          <w:rFonts w:ascii="Arial" w:hAnsi="Arial" w:cs="Arial"/>
          <w:sz w:val="24"/>
          <w:szCs w:val="24"/>
        </w:rPr>
        <w:t>2.2 Use-case Analysis</w:t>
      </w:r>
    </w:p>
    <w:p w:rsidR="00180EA4" w:rsidRDefault="00180EA4" w:rsidP="00180EA4">
      <w:pPr>
        <w:rPr>
          <w:rFonts w:ascii="Arial" w:hAnsi="Arial" w:cs="Arial"/>
          <w:sz w:val="24"/>
          <w:szCs w:val="24"/>
        </w:rPr>
      </w:pPr>
      <w:r>
        <w:rPr>
          <w:rFonts w:ascii="Arial" w:hAnsi="Arial" w:cs="Arial"/>
          <w:sz w:val="24"/>
          <w:szCs w:val="24"/>
        </w:rPr>
        <w:t>2.2.1 Use-case Realization Interaction Diagrams</w:t>
      </w:r>
    </w:p>
    <w:p w:rsidR="00180EA4" w:rsidRDefault="00180EA4" w:rsidP="00180EA4">
      <w:pPr>
        <w:rPr>
          <w:rFonts w:ascii="Arial" w:hAnsi="Arial" w:cs="Arial"/>
          <w:sz w:val="24"/>
          <w:szCs w:val="24"/>
        </w:rPr>
      </w:pPr>
      <w:r>
        <w:rPr>
          <w:rFonts w:ascii="Arial" w:hAnsi="Arial" w:cs="Arial"/>
          <w:sz w:val="24"/>
          <w:szCs w:val="24"/>
        </w:rPr>
        <w:t>2.2.1.1 Registration</w:t>
      </w:r>
    </w:p>
    <w:p w:rsidR="00180EA4" w:rsidRDefault="00180EA4" w:rsidP="00180EA4">
      <w:pPr>
        <w:keepNext/>
      </w:pPr>
      <w:r>
        <w:rPr>
          <w:rFonts w:ascii="Arial" w:hAnsi="Arial" w:cs="Arial"/>
          <w:noProof/>
          <w:sz w:val="24"/>
          <w:szCs w:val="24"/>
        </w:rPr>
        <w:lastRenderedPageBreak/>
        <w:drawing>
          <wp:inline distT="0" distB="0" distL="0" distR="0" wp14:anchorId="50B2DA9C" wp14:editId="787980D0">
            <wp:extent cx="59436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Registration - Basic Flow</w:t>
      </w:r>
    </w:p>
    <w:p w:rsidR="00180EA4" w:rsidRDefault="00180EA4" w:rsidP="00180EA4">
      <w:pPr>
        <w:rPr>
          <w:rFonts w:ascii="Arial" w:hAnsi="Arial" w:cs="Arial"/>
          <w:sz w:val="24"/>
          <w:szCs w:val="24"/>
        </w:rPr>
      </w:pPr>
    </w:p>
    <w:p w:rsidR="00180EA4" w:rsidRDefault="00180EA4" w:rsidP="00180EA4">
      <w:pPr>
        <w:rPr>
          <w:rFonts w:ascii="Arial" w:hAnsi="Arial" w:cs="Arial"/>
          <w:sz w:val="24"/>
          <w:szCs w:val="24"/>
        </w:rPr>
      </w:pPr>
      <w:r>
        <w:rPr>
          <w:rFonts w:ascii="Arial" w:hAnsi="Arial" w:cs="Arial"/>
          <w:sz w:val="24"/>
          <w:szCs w:val="24"/>
        </w:rPr>
        <w:t>2.2.1.2 Login</w:t>
      </w:r>
    </w:p>
    <w:p w:rsidR="00180EA4" w:rsidRDefault="00180EA4" w:rsidP="00180EA4">
      <w:pPr>
        <w:keepNext/>
      </w:pPr>
      <w:r>
        <w:rPr>
          <w:rFonts w:ascii="Arial" w:hAnsi="Arial" w:cs="Arial"/>
          <w:noProof/>
          <w:sz w:val="24"/>
          <w:szCs w:val="24"/>
        </w:rPr>
        <w:drawing>
          <wp:inline distT="0" distB="0" distL="0" distR="0" wp14:anchorId="684FAC36" wp14:editId="538E8F2C">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180EA4" w:rsidRDefault="00180EA4" w:rsidP="00180EA4">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Login - Basic Flow</w:t>
      </w:r>
    </w:p>
    <w:p w:rsidR="00180EA4" w:rsidRPr="00E933D4" w:rsidRDefault="00180EA4" w:rsidP="00180EA4"/>
    <w:p w:rsidR="00180EA4" w:rsidRDefault="00180EA4" w:rsidP="00180EA4">
      <w:pPr>
        <w:rPr>
          <w:rFonts w:ascii="Arial" w:hAnsi="Arial" w:cs="Arial"/>
          <w:sz w:val="24"/>
          <w:szCs w:val="24"/>
        </w:rPr>
      </w:pPr>
      <w:r>
        <w:rPr>
          <w:rFonts w:ascii="Arial" w:hAnsi="Arial" w:cs="Arial"/>
          <w:sz w:val="24"/>
          <w:szCs w:val="24"/>
        </w:rPr>
        <w:t>2.2.1.3 Update User Profile</w:t>
      </w:r>
    </w:p>
    <w:p w:rsidR="00180EA4" w:rsidRDefault="00180EA4" w:rsidP="00180EA4">
      <w:pPr>
        <w:keepNext/>
      </w:pPr>
      <w:r>
        <w:rPr>
          <w:rFonts w:ascii="Arial" w:hAnsi="Arial" w:cs="Arial"/>
          <w:noProof/>
          <w:sz w:val="24"/>
          <w:szCs w:val="24"/>
        </w:rPr>
        <w:lastRenderedPageBreak/>
        <w:drawing>
          <wp:inline distT="0" distB="0" distL="0" distR="0" wp14:anchorId="1F1778FB" wp14:editId="62890189">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Update User Profile</w:t>
      </w:r>
    </w:p>
    <w:p w:rsidR="00180EA4" w:rsidRDefault="00180EA4" w:rsidP="00180EA4">
      <w:pPr>
        <w:rPr>
          <w:rFonts w:ascii="Arial" w:hAnsi="Arial" w:cs="Arial"/>
          <w:sz w:val="24"/>
          <w:szCs w:val="24"/>
        </w:rPr>
      </w:pPr>
      <w:r>
        <w:rPr>
          <w:rFonts w:ascii="Arial" w:hAnsi="Arial" w:cs="Arial"/>
          <w:sz w:val="24"/>
          <w:szCs w:val="24"/>
        </w:rPr>
        <w:t>2.2.1.4 Friend Manager</w:t>
      </w:r>
    </w:p>
    <w:p w:rsidR="00180EA4" w:rsidRDefault="00180EA4" w:rsidP="00180EA4">
      <w:pPr>
        <w:keepNext/>
      </w:pPr>
      <w:r>
        <w:rPr>
          <w:rFonts w:ascii="Arial" w:hAnsi="Arial" w:cs="Arial"/>
          <w:noProof/>
          <w:sz w:val="24"/>
          <w:szCs w:val="24"/>
        </w:rPr>
        <w:drawing>
          <wp:inline distT="0" distB="0" distL="0" distR="0" wp14:anchorId="3D0CC221" wp14:editId="2D805244">
            <wp:extent cx="5943600" cy="2701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Add Friend - Basic Flow</w:t>
      </w:r>
    </w:p>
    <w:p w:rsidR="00180EA4" w:rsidRDefault="00180EA4" w:rsidP="00180EA4">
      <w:pPr>
        <w:keepNext/>
      </w:pPr>
      <w:r>
        <w:rPr>
          <w:rFonts w:ascii="Arial" w:hAnsi="Arial" w:cs="Arial"/>
          <w:noProof/>
          <w:sz w:val="24"/>
          <w:szCs w:val="24"/>
        </w:rPr>
        <w:lastRenderedPageBreak/>
        <w:drawing>
          <wp:inline distT="0" distB="0" distL="0" distR="0" wp14:anchorId="2EE0D239" wp14:editId="01ED8E2E">
            <wp:extent cx="5943600" cy="2432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Accept Friend Request - Basic Flow</w:t>
      </w:r>
    </w:p>
    <w:p w:rsidR="00180EA4" w:rsidRDefault="00180EA4" w:rsidP="00180EA4">
      <w:pPr>
        <w:rPr>
          <w:rFonts w:ascii="Arial" w:hAnsi="Arial" w:cs="Arial"/>
          <w:sz w:val="24"/>
          <w:szCs w:val="24"/>
        </w:rPr>
      </w:pPr>
      <w:r>
        <w:rPr>
          <w:rFonts w:ascii="Arial" w:hAnsi="Arial" w:cs="Arial"/>
          <w:sz w:val="24"/>
          <w:szCs w:val="24"/>
        </w:rPr>
        <w:t>2.2.1.5 Posting</w:t>
      </w:r>
    </w:p>
    <w:p w:rsidR="00180EA4" w:rsidRDefault="00180EA4" w:rsidP="00180EA4">
      <w:pPr>
        <w:rPr>
          <w:rFonts w:ascii="Arial" w:hAnsi="Arial" w:cs="Arial"/>
          <w:sz w:val="24"/>
          <w:szCs w:val="24"/>
        </w:rPr>
      </w:pPr>
      <w:r>
        <w:rPr>
          <w:rFonts w:ascii="Arial" w:hAnsi="Arial" w:cs="Arial"/>
          <w:sz w:val="24"/>
          <w:szCs w:val="24"/>
        </w:rPr>
        <w:t>2.2.1.6 Comment</w:t>
      </w:r>
    </w:p>
    <w:p w:rsidR="00180EA4" w:rsidRDefault="00180EA4" w:rsidP="00180EA4">
      <w:pPr>
        <w:rPr>
          <w:rFonts w:ascii="Arial" w:hAnsi="Arial" w:cs="Arial"/>
          <w:sz w:val="24"/>
          <w:szCs w:val="24"/>
        </w:rPr>
      </w:pPr>
      <w:r>
        <w:rPr>
          <w:rFonts w:ascii="Arial" w:hAnsi="Arial" w:cs="Arial"/>
          <w:sz w:val="24"/>
          <w:szCs w:val="24"/>
        </w:rPr>
        <w:t>2.2.1.7 Chatting</w:t>
      </w:r>
    </w:p>
    <w:p w:rsidR="00180EA4" w:rsidRDefault="00180EA4" w:rsidP="00180EA4">
      <w:pPr>
        <w:keepNext/>
      </w:pPr>
      <w:r>
        <w:rPr>
          <w:rFonts w:ascii="Arial" w:hAnsi="Arial" w:cs="Arial"/>
          <w:noProof/>
          <w:sz w:val="24"/>
          <w:szCs w:val="24"/>
        </w:rPr>
        <w:drawing>
          <wp:inline distT="0" distB="0" distL="0" distR="0" wp14:anchorId="11743A67" wp14:editId="32F14408">
            <wp:extent cx="5943600" cy="2564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Chatting - Basic Flow</w:t>
      </w:r>
    </w:p>
    <w:p w:rsidR="00180EA4" w:rsidRDefault="00180EA4" w:rsidP="00180EA4">
      <w:pPr>
        <w:rPr>
          <w:rFonts w:ascii="Arial" w:hAnsi="Arial" w:cs="Arial"/>
          <w:sz w:val="24"/>
          <w:szCs w:val="24"/>
        </w:rPr>
      </w:pPr>
      <w:r>
        <w:rPr>
          <w:rFonts w:ascii="Arial" w:hAnsi="Arial" w:cs="Arial"/>
          <w:sz w:val="24"/>
          <w:szCs w:val="24"/>
        </w:rPr>
        <w:t>2.2.2 Use-case Realization View of Participating Class (VOPCs)</w:t>
      </w:r>
    </w:p>
    <w:p w:rsidR="00180EA4" w:rsidRDefault="00180EA4" w:rsidP="00180EA4">
      <w:pPr>
        <w:rPr>
          <w:rFonts w:ascii="Arial" w:hAnsi="Arial" w:cs="Arial"/>
          <w:sz w:val="24"/>
          <w:szCs w:val="24"/>
        </w:rPr>
      </w:pPr>
      <w:r>
        <w:rPr>
          <w:rFonts w:ascii="Arial" w:hAnsi="Arial" w:cs="Arial"/>
          <w:sz w:val="24"/>
          <w:szCs w:val="24"/>
        </w:rPr>
        <w:t>2.2.2.1 Registration</w:t>
      </w:r>
    </w:p>
    <w:p w:rsidR="00180EA4" w:rsidRDefault="00180EA4" w:rsidP="00180EA4">
      <w:pPr>
        <w:keepNext/>
      </w:pPr>
      <w:r>
        <w:rPr>
          <w:noProof/>
        </w:rPr>
        <w:lastRenderedPageBreak/>
        <w:drawing>
          <wp:inline distT="0" distB="0" distL="0" distR="0" wp14:anchorId="6CCBC3BD" wp14:editId="60212BE2">
            <wp:extent cx="5943600" cy="1810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Registration- VOPC</w:t>
      </w:r>
    </w:p>
    <w:p w:rsidR="00180EA4" w:rsidRDefault="00180EA4" w:rsidP="00180EA4">
      <w:pPr>
        <w:rPr>
          <w:rFonts w:ascii="Arial" w:hAnsi="Arial" w:cs="Arial"/>
          <w:sz w:val="24"/>
          <w:szCs w:val="24"/>
        </w:rPr>
      </w:pPr>
      <w:r>
        <w:rPr>
          <w:rFonts w:ascii="Arial" w:hAnsi="Arial" w:cs="Arial"/>
          <w:sz w:val="24"/>
          <w:szCs w:val="24"/>
        </w:rPr>
        <w:t>2.2.2.2 Login</w:t>
      </w:r>
    </w:p>
    <w:p w:rsidR="00180EA4" w:rsidRDefault="00180EA4" w:rsidP="00180EA4">
      <w:pPr>
        <w:keepNext/>
        <w:jc w:val="center"/>
      </w:pPr>
      <w:r>
        <w:rPr>
          <w:rFonts w:ascii="Arial" w:hAnsi="Arial" w:cs="Arial"/>
          <w:noProof/>
          <w:sz w:val="24"/>
          <w:szCs w:val="24"/>
        </w:rPr>
        <w:drawing>
          <wp:inline distT="0" distB="0" distL="0" distR="0" wp14:anchorId="739D719D" wp14:editId="7A1C7F2E">
            <wp:extent cx="3591426" cy="18766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16">
                      <a:extLst>
                        <a:ext uri="{28A0092B-C50C-407E-A947-70E740481C1C}">
                          <a14:useLocalDpi xmlns:a14="http://schemas.microsoft.com/office/drawing/2010/main" val="0"/>
                        </a:ext>
                      </a:extLst>
                    </a:blip>
                    <a:stretch>
                      <a:fillRect/>
                    </a:stretch>
                  </pic:blipFill>
                  <pic:spPr>
                    <a:xfrm>
                      <a:off x="0" y="0"/>
                      <a:ext cx="3591426" cy="1876687"/>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Login - VOPC</w:t>
      </w:r>
    </w:p>
    <w:p w:rsidR="00180EA4" w:rsidRDefault="00180EA4" w:rsidP="00180EA4">
      <w:pPr>
        <w:rPr>
          <w:rFonts w:ascii="Arial" w:hAnsi="Arial" w:cs="Arial"/>
          <w:sz w:val="24"/>
          <w:szCs w:val="24"/>
        </w:rPr>
      </w:pPr>
      <w:r>
        <w:rPr>
          <w:rFonts w:ascii="Arial" w:hAnsi="Arial" w:cs="Arial"/>
          <w:sz w:val="24"/>
          <w:szCs w:val="24"/>
        </w:rPr>
        <w:t>2.2.2.3 Update User Profile</w:t>
      </w:r>
    </w:p>
    <w:p w:rsidR="00180EA4" w:rsidRDefault="00180EA4" w:rsidP="00180EA4">
      <w:pPr>
        <w:keepNext/>
      </w:pPr>
      <w:r>
        <w:rPr>
          <w:rFonts w:ascii="Arial" w:hAnsi="Arial" w:cs="Arial"/>
          <w:noProof/>
          <w:sz w:val="24"/>
          <w:szCs w:val="24"/>
        </w:rPr>
        <w:drawing>
          <wp:inline distT="0" distB="0" distL="0" distR="0" wp14:anchorId="3247FE53" wp14:editId="0EF47E50">
            <wp:extent cx="5943600" cy="1976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Update User Profile - VOPC</w:t>
      </w:r>
    </w:p>
    <w:p w:rsidR="00180EA4" w:rsidRDefault="00180EA4" w:rsidP="00180EA4">
      <w:pPr>
        <w:rPr>
          <w:rFonts w:ascii="Arial" w:hAnsi="Arial" w:cs="Arial"/>
          <w:sz w:val="24"/>
          <w:szCs w:val="24"/>
        </w:rPr>
      </w:pPr>
      <w:r>
        <w:rPr>
          <w:rFonts w:ascii="Arial" w:hAnsi="Arial" w:cs="Arial"/>
          <w:sz w:val="24"/>
          <w:szCs w:val="24"/>
        </w:rPr>
        <w:t>2.2.2.4 Friend Manager</w:t>
      </w:r>
    </w:p>
    <w:p w:rsidR="00180EA4" w:rsidRDefault="00180EA4" w:rsidP="00180EA4">
      <w:pPr>
        <w:keepNext/>
      </w:pPr>
      <w:r>
        <w:rPr>
          <w:rFonts w:ascii="Arial" w:hAnsi="Arial" w:cs="Arial"/>
          <w:noProof/>
          <w:sz w:val="24"/>
          <w:szCs w:val="24"/>
        </w:rPr>
        <w:lastRenderedPageBreak/>
        <w:drawing>
          <wp:inline distT="0" distB="0" distL="0" distR="0" wp14:anchorId="549E7377" wp14:editId="5DC0831B">
            <wp:extent cx="5943600" cy="2392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180EA4" w:rsidRDefault="00180EA4" w:rsidP="00180EA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Add/Accept Friend - VOPC</w:t>
      </w:r>
    </w:p>
    <w:p w:rsidR="00180EA4" w:rsidRDefault="00180EA4" w:rsidP="00180EA4">
      <w:pPr>
        <w:rPr>
          <w:rFonts w:ascii="Arial" w:hAnsi="Arial" w:cs="Arial"/>
          <w:sz w:val="24"/>
          <w:szCs w:val="24"/>
        </w:rPr>
      </w:pPr>
      <w:r>
        <w:rPr>
          <w:rFonts w:ascii="Arial" w:hAnsi="Arial" w:cs="Arial"/>
          <w:sz w:val="24"/>
          <w:szCs w:val="24"/>
        </w:rPr>
        <w:t>2.2.2.5 Posting</w:t>
      </w:r>
    </w:p>
    <w:p w:rsidR="00180EA4" w:rsidRDefault="00180EA4" w:rsidP="00180EA4">
      <w:pPr>
        <w:rPr>
          <w:rFonts w:ascii="Arial" w:hAnsi="Arial" w:cs="Arial"/>
          <w:sz w:val="24"/>
          <w:szCs w:val="24"/>
        </w:rPr>
      </w:pPr>
      <w:r>
        <w:rPr>
          <w:rFonts w:ascii="Arial" w:hAnsi="Arial" w:cs="Arial"/>
          <w:sz w:val="24"/>
          <w:szCs w:val="24"/>
        </w:rPr>
        <w:t>2.2.2.6 Comment</w:t>
      </w:r>
    </w:p>
    <w:p w:rsidR="00180EA4" w:rsidRDefault="00180EA4" w:rsidP="00180EA4">
      <w:pPr>
        <w:rPr>
          <w:rFonts w:ascii="Arial" w:hAnsi="Arial" w:cs="Arial"/>
          <w:sz w:val="24"/>
          <w:szCs w:val="24"/>
        </w:rPr>
      </w:pPr>
      <w:r>
        <w:rPr>
          <w:rFonts w:ascii="Arial" w:hAnsi="Arial" w:cs="Arial"/>
          <w:sz w:val="24"/>
          <w:szCs w:val="24"/>
        </w:rPr>
        <w:t>2.2.2.7 Chatting</w:t>
      </w:r>
    </w:p>
    <w:p w:rsidR="00180EA4" w:rsidRPr="00393F44" w:rsidRDefault="00180EA4" w:rsidP="00180EA4">
      <w:pPr>
        <w:rPr>
          <w:rFonts w:ascii="Arial" w:hAnsi="Arial" w:cs="Arial"/>
          <w:sz w:val="24"/>
          <w:szCs w:val="24"/>
        </w:rPr>
      </w:pPr>
      <w:r>
        <w:rPr>
          <w:rFonts w:ascii="Arial" w:hAnsi="Arial" w:cs="Arial"/>
          <w:sz w:val="24"/>
          <w:szCs w:val="24"/>
        </w:rPr>
        <w:t>2.3 Analysis-Class-To-Analysis-Mechanism Map</w:t>
      </w:r>
      <w:bookmarkEnd w:id="1"/>
      <w:bookmarkEnd w:id="2"/>
    </w:p>
    <w:p w:rsidR="00635F2C" w:rsidRPr="00180EA4" w:rsidRDefault="00635F2C" w:rsidP="00180EA4">
      <w:pPr>
        <w:rPr>
          <w:rFonts w:ascii="Arial" w:hAnsi="Arial" w:cs="Arial"/>
          <w:sz w:val="24"/>
          <w:szCs w:val="24"/>
        </w:rPr>
      </w:pPr>
      <w:bookmarkStart w:id="5" w:name="_GoBack"/>
      <w:bookmarkEnd w:id="5"/>
    </w:p>
    <w:sectPr w:rsidR="00635F2C" w:rsidRPr="00180EA4">
      <w:headerReference w:type="default" r:id="rId19"/>
      <w:footerReference w:type="default" r:id="rId20"/>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BA7" w:rsidRDefault="00576BA7">
      <w:pPr>
        <w:spacing w:after="0" w:line="240" w:lineRule="auto"/>
      </w:pPr>
      <w:r>
        <w:separator/>
      </w:r>
    </w:p>
  </w:endnote>
  <w:endnote w:type="continuationSeparator" w:id="0">
    <w:p w:rsidR="00576BA7" w:rsidRDefault="0057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20000287"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6" w:name="__UnoMark__307_484072985"/>
                                <w:bookmarkEnd w:id="6"/>
                              </w:p>
                            </w:tc>
                            <w:tc>
                              <w:tcPr>
                                <w:tcW w:w="2835" w:type="dxa"/>
                                <w:vMerge w:val="restart"/>
                                <w:shd w:val="clear" w:color="auto" w:fill="auto"/>
                                <w:vAlign w:val="center"/>
                              </w:tcPr>
                              <w:p w:rsidR="00EF2256" w:rsidRDefault="004824FE">
                                <w:pPr>
                                  <w:pStyle w:val="NoSpacing"/>
                                </w:pPr>
                                <w:bookmarkStart w:id="7" w:name="__UnoMark__308_484072985"/>
                                <w:bookmarkStart w:id="8" w:name="__UnoMark__309_484072985"/>
                                <w:bookmarkEnd w:id="7"/>
                                <w:bookmarkEnd w:id="8"/>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9" w:name="__UnoMark__311_484072985"/>
                                <w:bookmarkStart w:id="10" w:name="__UnoMark__310_484072985"/>
                                <w:bookmarkEnd w:id="9"/>
                                <w:bookmarkEnd w:id="10"/>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1" w:name="__UnoMark__313_484072985"/>
                                <w:bookmarkStart w:id="12" w:name="__UnoMark__312_484072985"/>
                                <w:bookmarkEnd w:id="11"/>
                                <w:bookmarkEnd w:id="12"/>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13" w:name="__UnoMark__315_484072985"/>
                                <w:bookmarkStart w:id="14" w:name="__UnoMark__314_484072985"/>
                                <w:bookmarkEnd w:id="13"/>
                                <w:bookmarkEnd w:id="14"/>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5" w:name="__UnoMark__316_484072985"/>
                                <w:bookmarkEnd w:id="15"/>
                              </w:p>
                            </w:tc>
                          </w:tr>
                        </w:tbl>
                        <w:p w:rsidR="0068709A" w:rsidRDefault="0068709A"/>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6" w:name="__UnoMark__307_484072985"/>
                          <w:bookmarkEnd w:id="16"/>
                        </w:p>
                      </w:tc>
                      <w:tc>
                        <w:tcPr>
                          <w:tcW w:w="2835" w:type="dxa"/>
                          <w:vMerge w:val="restart"/>
                          <w:shd w:val="clear" w:color="auto" w:fill="auto"/>
                          <w:vAlign w:val="center"/>
                        </w:tcPr>
                        <w:p w:rsidR="00EF2256" w:rsidRDefault="004824FE">
                          <w:pPr>
                            <w:pStyle w:val="NoSpacing"/>
                          </w:pPr>
                          <w:bookmarkStart w:id="17" w:name="__UnoMark__308_484072985"/>
                          <w:bookmarkStart w:id="18" w:name="__UnoMark__309_484072985"/>
                          <w:bookmarkEnd w:id="17"/>
                          <w:bookmarkEnd w:id="18"/>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9" w:name="__UnoMark__311_484072985"/>
                          <w:bookmarkStart w:id="20" w:name="__UnoMark__310_484072985"/>
                          <w:bookmarkEnd w:id="19"/>
                          <w:bookmarkEnd w:id="20"/>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1" w:name="__UnoMark__313_484072985"/>
                          <w:bookmarkStart w:id="22" w:name="__UnoMark__312_484072985"/>
                          <w:bookmarkEnd w:id="21"/>
                          <w:bookmarkEnd w:id="22"/>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23" w:name="__UnoMark__315_484072985"/>
                          <w:bookmarkStart w:id="24" w:name="__UnoMark__314_484072985"/>
                          <w:bookmarkEnd w:id="23"/>
                          <w:bookmarkEnd w:id="24"/>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5" w:name="__UnoMark__316_484072985"/>
                          <w:bookmarkEnd w:id="25"/>
                        </w:p>
                      </w:tc>
                    </w:tr>
                  </w:tbl>
                  <w:p w:rsidR="0068709A" w:rsidRDefault="0068709A"/>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BA7" w:rsidRDefault="00576BA7">
      <w:pPr>
        <w:spacing w:after="0" w:line="240" w:lineRule="auto"/>
      </w:pPr>
      <w:r>
        <w:separator/>
      </w:r>
    </w:p>
  </w:footnote>
  <w:footnote w:type="continuationSeparator" w:id="0">
    <w:p w:rsidR="00576BA7" w:rsidRDefault="0057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180EA4">
                                  <w:rPr>
                                    <w:noProof/>
                                  </w:rPr>
                                  <w:t>23</w:t>
                                </w:r>
                                <w:r>
                                  <w:fldChar w:fldCharType="end"/>
                                </w:r>
                              </w:p>
                            </w:tc>
                          </w:tr>
                        </w:tbl>
                        <w:p w:rsidR="00EF2256" w:rsidRDefault="00EF2256">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180EA4">
                            <w:rPr>
                              <w:noProof/>
                            </w:rPr>
                            <w:t>23</w:t>
                          </w:r>
                          <w:r>
                            <w:fldChar w:fldCharType="end"/>
                          </w:r>
                        </w:p>
                      </w:tc>
                    </w:tr>
                  </w:tbl>
                  <w:p w:rsidR="00EF2256" w:rsidRDefault="00EF2256">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65059D"/>
    <w:multiLevelType w:val="hybridMultilevel"/>
    <w:tmpl w:val="5114C4A2"/>
    <w:lvl w:ilvl="0" w:tplc="33BAD2CC">
      <w:start w:val="1"/>
      <w:numFmt w:val="decimal"/>
      <w:lvlText w:val="2.%1"/>
      <w:lvlJc w:val="left"/>
      <w:pPr>
        <w:ind w:left="720" w:hanging="360"/>
      </w:pPr>
      <w:rPr>
        <w:rFonts w:ascii="Calibri" w:hAnsi="Calibri" w:hint="default"/>
        <w:sz w:val="28"/>
      </w:rPr>
    </w:lvl>
    <w:lvl w:ilvl="1" w:tplc="E6F84E6C">
      <w:start w:val="1"/>
      <w:numFmt w:val="decimal"/>
      <w:lvlText w:val="2.1.%2"/>
      <w:lvlJc w:val="left"/>
      <w:pPr>
        <w:ind w:left="1440" w:hanging="360"/>
      </w:pPr>
      <w:rPr>
        <w:rFonts w:hint="default"/>
      </w:rPr>
    </w:lvl>
    <w:lvl w:ilvl="2" w:tplc="394696E2">
      <w:numFmt w:val="bullet"/>
      <w:lvlText w:val=""/>
      <w:lvlJc w:val="left"/>
      <w:pPr>
        <w:ind w:left="2340" w:hanging="360"/>
      </w:pPr>
      <w:rPr>
        <w:rFonts w:ascii="Wingdings" w:eastAsiaTheme="minorEastAsia"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E450F8"/>
    <w:multiLevelType w:val="multilevel"/>
    <w:tmpl w:val="E43C691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2160" w:hanging="720"/>
      </w:pPr>
      <w:rPr>
        <w:sz w:val="22"/>
      </w:rPr>
    </w:lvl>
    <w:lvl w:ilvl="2">
      <w:start w:val="1"/>
      <w:numFmt w:val="decimal"/>
      <w:lvlText w:val="%1.%2.%3"/>
      <w:lvlJc w:val="left"/>
      <w:pPr>
        <w:ind w:left="396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7"/>
  </w:num>
  <w:num w:numId="3">
    <w:abstractNumId w:val="10"/>
  </w:num>
  <w:num w:numId="4">
    <w:abstractNumId w:val="6"/>
  </w:num>
  <w:num w:numId="5">
    <w:abstractNumId w:val="5"/>
  </w:num>
  <w:num w:numId="6">
    <w:abstractNumId w:val="1"/>
  </w:num>
  <w:num w:numId="7">
    <w:abstractNumId w:val="2"/>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56"/>
    <w:rsid w:val="00026DB3"/>
    <w:rsid w:val="000E72E8"/>
    <w:rsid w:val="00110BA0"/>
    <w:rsid w:val="00130CBD"/>
    <w:rsid w:val="00180EA4"/>
    <w:rsid w:val="00191DEF"/>
    <w:rsid w:val="003C16CF"/>
    <w:rsid w:val="00434C77"/>
    <w:rsid w:val="004562A5"/>
    <w:rsid w:val="004824FE"/>
    <w:rsid w:val="004A6E9A"/>
    <w:rsid w:val="00511137"/>
    <w:rsid w:val="00576BA7"/>
    <w:rsid w:val="00590875"/>
    <w:rsid w:val="00635F2C"/>
    <w:rsid w:val="006867E9"/>
    <w:rsid w:val="0068709A"/>
    <w:rsid w:val="006C7BD0"/>
    <w:rsid w:val="007124D8"/>
    <w:rsid w:val="007E2B7E"/>
    <w:rsid w:val="00833FAC"/>
    <w:rsid w:val="008346CB"/>
    <w:rsid w:val="0083534D"/>
    <w:rsid w:val="00867522"/>
    <w:rsid w:val="00972948"/>
    <w:rsid w:val="00B6211A"/>
    <w:rsid w:val="00C168CD"/>
    <w:rsid w:val="00DA3EE2"/>
    <w:rsid w:val="00EC766C"/>
    <w:rsid w:val="00EF2256"/>
    <w:rsid w:val="00EF385D"/>
    <w:rsid w:val="00F824CE"/>
    <w:rsid w:val="00FB604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37B6"/>
  <w15:docId w15:val="{FCB2A687-3C30-4975-8D1C-D427A244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24</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20</cp:revision>
  <dcterms:created xsi:type="dcterms:W3CDTF">2016-03-03T13:00:00Z</dcterms:created>
  <dcterms:modified xsi:type="dcterms:W3CDTF">2016-04-20T03:56:00Z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