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contextualSpacing w:val="0"/>
        <w:rPr>
          <w:rFonts w:ascii="Tahoma" w:hAnsi="Tahoma" w:cs="Tahoma"/>
        </w:rPr>
      </w:pPr>
    </w:p>
    <w:p w:rsidR="0030282E" w:rsidRPr="00EB3BDA" w:rsidRDefault="0030282E">
      <w:pPr>
        <w:pStyle w:val="Title"/>
        <w:contextualSpacing w:val="0"/>
        <w:jc w:val="right"/>
        <w:rPr>
          <w:rFonts w:ascii="Tahoma" w:hAnsi="Tahoma" w:cs="Tahoma"/>
        </w:rPr>
      </w:pPr>
    </w:p>
    <w:p w:rsidR="0030282E" w:rsidRPr="00EB3BDA" w:rsidRDefault="0030282E">
      <w:pPr>
        <w:pStyle w:val="Title"/>
        <w:contextualSpacing w:val="0"/>
        <w:rPr>
          <w:rFonts w:ascii="Tahoma" w:hAnsi="Tahoma" w:cs="Tahoma"/>
        </w:rPr>
      </w:pPr>
    </w:p>
    <w:p w:rsidR="0030282E" w:rsidRPr="00EB3BDA" w:rsidRDefault="00C66AFD">
      <w:pPr>
        <w:contextualSpacing w:val="0"/>
        <w:jc w:val="right"/>
        <w:rPr>
          <w:rFonts w:ascii="Tahoma" w:hAnsi="Tahoma" w:cs="Tahoma"/>
        </w:rPr>
      </w:pPr>
      <w:r w:rsidRPr="00EB3BDA">
        <w:rPr>
          <w:rFonts w:ascii="Tahoma" w:eastAsia="Tahoma" w:hAnsi="Tahoma" w:cs="Tahoma"/>
          <w:b/>
        </w:rPr>
        <w:t>TÀI LIỆU TRAINING LẬP TRÌNH VIÊN</w:t>
      </w:r>
      <w:r w:rsidR="00D71578">
        <w:rPr>
          <w:rFonts w:ascii="Tahoma" w:eastAsia="Tahoma" w:hAnsi="Tahoma" w:cs="Tahoma"/>
          <w:b/>
        </w:rPr>
        <w:t xml:space="preserve"> NODEJS</w:t>
      </w:r>
    </w:p>
    <w:p w:rsidR="0030282E" w:rsidRPr="00EB3BDA" w:rsidRDefault="0030282E">
      <w:pPr>
        <w:contextualSpacing w:val="0"/>
        <w:jc w:val="right"/>
        <w:rPr>
          <w:rFonts w:ascii="Tahoma" w:hAnsi="Tahoma" w:cs="Tahoma"/>
        </w:rPr>
      </w:pPr>
    </w:p>
    <w:p w:rsidR="0030282E" w:rsidRPr="00EB3BDA" w:rsidRDefault="00C66AFD">
      <w:pPr>
        <w:contextualSpacing w:val="0"/>
        <w:jc w:val="right"/>
        <w:rPr>
          <w:rFonts w:ascii="Tahoma" w:hAnsi="Tahoma" w:cs="Tahoma"/>
        </w:rPr>
      </w:pPr>
      <w:r w:rsidRPr="00EB3BDA">
        <w:rPr>
          <w:rFonts w:ascii="Tahoma" w:eastAsia="Tahoma" w:hAnsi="Tahoma" w:cs="Tahoma"/>
          <w:b/>
        </w:rPr>
        <w:t>Phiên</w:t>
      </w:r>
      <w:r w:rsidR="00FB4DEA">
        <w:rPr>
          <w:rFonts w:ascii="Tahoma" w:eastAsia="Tahoma" w:hAnsi="Tahoma" w:cs="Tahoma"/>
          <w:b/>
        </w:rPr>
        <w:t xml:space="preserve"> </w:t>
      </w:r>
      <w:r w:rsidRPr="00EB3BDA">
        <w:rPr>
          <w:rFonts w:ascii="Tahoma" w:eastAsia="Tahoma" w:hAnsi="Tahoma" w:cs="Tahoma"/>
          <w:b/>
        </w:rPr>
        <w:t>bản</w:t>
      </w:r>
      <w:r w:rsidR="00D71578">
        <w:rPr>
          <w:rFonts w:ascii="Tahoma" w:eastAsia="Tahoma" w:hAnsi="Tahoma" w:cs="Tahoma"/>
          <w:b/>
        </w:rPr>
        <w:t xml:space="preserve"> </w:t>
      </w:r>
      <w:r w:rsidRPr="00EB3BDA">
        <w:rPr>
          <w:rFonts w:ascii="Tahoma" w:eastAsia="Tahoma" w:hAnsi="Tahoma" w:cs="Tahoma"/>
          <w:b/>
        </w:rPr>
        <w:t>1.0</w:t>
      </w:r>
    </w:p>
    <w:p w:rsidR="0030282E" w:rsidRPr="00EB3BDA" w:rsidRDefault="0030282E">
      <w:pPr>
        <w:contextualSpacing w:val="0"/>
        <w:jc w:val="right"/>
        <w:rPr>
          <w:rFonts w:ascii="Tahoma" w:hAnsi="Tahoma" w:cs="Tahoma"/>
        </w:rPr>
      </w:pPr>
    </w:p>
    <w:p w:rsidR="0030282E" w:rsidRPr="00EB3BDA" w:rsidRDefault="00C66AFD">
      <w:pPr>
        <w:rPr>
          <w:rFonts w:ascii="Tahoma" w:hAnsi="Tahoma" w:cs="Tahoma"/>
        </w:rPr>
      </w:pPr>
      <w:r w:rsidRPr="00EB3BDA">
        <w:rPr>
          <w:rFonts w:ascii="Tahoma" w:hAnsi="Tahoma" w:cs="Tahoma"/>
        </w:rPr>
        <w:br w:type="page"/>
      </w:r>
    </w:p>
    <w:p w:rsidR="0030282E" w:rsidRPr="00EB3BDA" w:rsidRDefault="00C66AFD">
      <w:pPr>
        <w:pStyle w:val="Title"/>
        <w:spacing w:before="120" w:after="120"/>
        <w:contextualSpacing w:val="0"/>
        <w:rPr>
          <w:rFonts w:ascii="Tahoma" w:hAnsi="Tahoma" w:cs="Tahoma"/>
        </w:rPr>
      </w:pPr>
      <w:r w:rsidRPr="00EB3BDA">
        <w:rPr>
          <w:rFonts w:ascii="Tahoma" w:eastAsia="Tahoma" w:hAnsi="Tahoma" w:cs="Tahoma"/>
          <w:sz w:val="20"/>
        </w:rPr>
        <w:lastRenderedPageBreak/>
        <w:t>REVISION HISTORY</w:t>
      </w:r>
    </w:p>
    <w:p w:rsidR="0030282E" w:rsidRPr="00EB3BDA" w:rsidRDefault="0030282E">
      <w:pPr>
        <w:spacing w:before="120" w:after="120"/>
        <w:contextualSpacing w:val="0"/>
        <w:rPr>
          <w:rFonts w:ascii="Tahoma" w:hAnsi="Tahoma" w:cs="Tahoma"/>
        </w:rPr>
      </w:pPr>
    </w:p>
    <w:tbl>
      <w:tblPr>
        <w:tblW w:w="9421"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767"/>
        <w:gridCol w:w="1275"/>
        <w:gridCol w:w="3119"/>
        <w:gridCol w:w="1701"/>
        <w:gridCol w:w="1559"/>
      </w:tblGrid>
      <w:tr w:rsidR="0030282E" w:rsidRPr="00EB3BDA">
        <w:tc>
          <w:tcPr>
            <w:tcW w:w="1767" w:type="dxa"/>
            <w:shd w:val="clear" w:color="auto" w:fill="FFFFFF"/>
            <w:tcMar>
              <w:top w:w="100" w:type="dxa"/>
              <w:left w:w="115" w:type="dxa"/>
              <w:bottom w:w="100" w:type="dxa"/>
              <w:right w:w="115" w:type="dxa"/>
            </w:tcMar>
          </w:tcPr>
          <w:p w:rsidR="0030282E" w:rsidRPr="00EB3BDA" w:rsidRDefault="00C66AFD">
            <w:pPr>
              <w:spacing w:before="120" w:after="120"/>
              <w:contextualSpacing w:val="0"/>
              <w:jc w:val="center"/>
              <w:rPr>
                <w:rFonts w:ascii="Tahoma" w:hAnsi="Tahoma" w:cs="Tahoma"/>
              </w:rPr>
            </w:pPr>
            <w:r w:rsidRPr="00EB3BDA">
              <w:rPr>
                <w:rFonts w:ascii="Tahoma" w:eastAsia="Tahoma" w:hAnsi="Tahoma" w:cs="Tahoma"/>
                <w:b/>
              </w:rPr>
              <w:t>Ngày</w:t>
            </w:r>
          </w:p>
        </w:tc>
        <w:tc>
          <w:tcPr>
            <w:tcW w:w="1275" w:type="dxa"/>
            <w:shd w:val="clear" w:color="auto" w:fill="FFFFFF"/>
            <w:tcMar>
              <w:top w:w="100" w:type="dxa"/>
              <w:left w:w="115" w:type="dxa"/>
              <w:bottom w:w="100" w:type="dxa"/>
              <w:right w:w="115" w:type="dxa"/>
            </w:tcMar>
          </w:tcPr>
          <w:p w:rsidR="0030282E" w:rsidRPr="00EB3BDA" w:rsidRDefault="00C66AFD">
            <w:pPr>
              <w:spacing w:before="120" w:after="120"/>
              <w:contextualSpacing w:val="0"/>
              <w:jc w:val="center"/>
              <w:rPr>
                <w:rFonts w:ascii="Tahoma" w:hAnsi="Tahoma" w:cs="Tahoma"/>
              </w:rPr>
            </w:pPr>
            <w:r w:rsidRPr="00EB3BDA">
              <w:rPr>
                <w:rFonts w:ascii="Tahoma" w:eastAsia="Tahoma" w:hAnsi="Tahoma" w:cs="Tahoma"/>
                <w:b/>
              </w:rPr>
              <w:t>Phiênbản</w:t>
            </w:r>
          </w:p>
        </w:tc>
        <w:tc>
          <w:tcPr>
            <w:tcW w:w="3119" w:type="dxa"/>
            <w:shd w:val="clear" w:color="auto" w:fill="FFFFFF"/>
            <w:tcMar>
              <w:top w:w="100" w:type="dxa"/>
              <w:left w:w="115" w:type="dxa"/>
              <w:bottom w:w="100" w:type="dxa"/>
              <w:right w:w="115" w:type="dxa"/>
            </w:tcMar>
          </w:tcPr>
          <w:p w:rsidR="0030282E" w:rsidRPr="00EB3BDA" w:rsidRDefault="00C66AFD">
            <w:pPr>
              <w:spacing w:before="120" w:after="120"/>
              <w:contextualSpacing w:val="0"/>
              <w:jc w:val="center"/>
              <w:rPr>
                <w:rFonts w:ascii="Tahoma" w:hAnsi="Tahoma" w:cs="Tahoma"/>
              </w:rPr>
            </w:pPr>
            <w:r w:rsidRPr="00EB3BDA">
              <w:rPr>
                <w:rFonts w:ascii="Tahoma" w:eastAsia="Tahoma" w:hAnsi="Tahoma" w:cs="Tahoma"/>
                <w:b/>
              </w:rPr>
              <w:t>Môtả</w:t>
            </w:r>
          </w:p>
        </w:tc>
        <w:tc>
          <w:tcPr>
            <w:tcW w:w="1701" w:type="dxa"/>
            <w:shd w:val="clear" w:color="auto" w:fill="FFFFFF"/>
            <w:tcMar>
              <w:top w:w="100" w:type="dxa"/>
              <w:left w:w="115" w:type="dxa"/>
              <w:bottom w:w="100" w:type="dxa"/>
              <w:right w:w="115" w:type="dxa"/>
            </w:tcMar>
          </w:tcPr>
          <w:p w:rsidR="0030282E" w:rsidRPr="00EB3BDA" w:rsidRDefault="00C66AFD">
            <w:pPr>
              <w:spacing w:before="120" w:after="120"/>
              <w:contextualSpacing w:val="0"/>
              <w:jc w:val="center"/>
              <w:rPr>
                <w:rFonts w:ascii="Tahoma" w:hAnsi="Tahoma" w:cs="Tahoma"/>
              </w:rPr>
            </w:pPr>
            <w:r w:rsidRPr="00EB3BDA">
              <w:rPr>
                <w:rFonts w:ascii="Tahoma" w:eastAsia="Tahoma" w:hAnsi="Tahoma" w:cs="Tahoma"/>
                <w:b/>
              </w:rPr>
              <w:t>Người</w:t>
            </w:r>
          </w:p>
          <w:p w:rsidR="0030282E" w:rsidRPr="00EB3BDA" w:rsidRDefault="00C66AFD">
            <w:pPr>
              <w:spacing w:before="120" w:after="120"/>
              <w:contextualSpacing w:val="0"/>
              <w:jc w:val="center"/>
              <w:rPr>
                <w:rFonts w:ascii="Tahoma" w:hAnsi="Tahoma" w:cs="Tahoma"/>
              </w:rPr>
            </w:pPr>
            <w:r w:rsidRPr="00EB3BDA">
              <w:rPr>
                <w:rFonts w:ascii="Tahoma" w:eastAsia="Tahoma" w:hAnsi="Tahoma" w:cs="Tahoma"/>
                <w:b/>
              </w:rPr>
              <w:t>thựchiện</w:t>
            </w:r>
          </w:p>
        </w:tc>
        <w:tc>
          <w:tcPr>
            <w:tcW w:w="1559" w:type="dxa"/>
            <w:tcMar>
              <w:top w:w="100" w:type="dxa"/>
              <w:left w:w="115" w:type="dxa"/>
              <w:bottom w:w="100" w:type="dxa"/>
              <w:right w:w="115" w:type="dxa"/>
            </w:tcMar>
          </w:tcPr>
          <w:p w:rsidR="0030282E" w:rsidRPr="00EB3BDA" w:rsidRDefault="00C66AFD">
            <w:pPr>
              <w:spacing w:before="120" w:after="120"/>
              <w:contextualSpacing w:val="0"/>
              <w:jc w:val="center"/>
              <w:rPr>
                <w:rFonts w:ascii="Tahoma" w:hAnsi="Tahoma" w:cs="Tahoma"/>
              </w:rPr>
            </w:pPr>
            <w:r w:rsidRPr="00EB3BDA">
              <w:rPr>
                <w:rFonts w:ascii="Tahoma" w:eastAsia="Tahoma" w:hAnsi="Tahoma" w:cs="Tahoma"/>
                <w:b/>
              </w:rPr>
              <w:t>Phê</w:t>
            </w:r>
            <w:r w:rsidR="000E2025" w:rsidRPr="00EB3BDA">
              <w:rPr>
                <w:rFonts w:ascii="Tahoma" w:eastAsia="Tahoma" w:hAnsi="Tahoma" w:cs="Tahoma"/>
                <w:b/>
              </w:rPr>
              <w:t xml:space="preserve"> </w:t>
            </w:r>
            <w:r w:rsidRPr="00EB3BDA">
              <w:rPr>
                <w:rFonts w:ascii="Tahoma" w:eastAsia="Tahoma" w:hAnsi="Tahoma" w:cs="Tahoma"/>
                <w:b/>
              </w:rPr>
              <w:t>duyệt</w:t>
            </w:r>
          </w:p>
        </w:tc>
      </w:tr>
      <w:tr w:rsidR="0030282E" w:rsidRPr="00EB3BDA">
        <w:tc>
          <w:tcPr>
            <w:tcW w:w="1767" w:type="dxa"/>
            <w:tcMar>
              <w:top w:w="100" w:type="dxa"/>
              <w:left w:w="115" w:type="dxa"/>
              <w:bottom w:w="100" w:type="dxa"/>
              <w:right w:w="115" w:type="dxa"/>
            </w:tcMar>
          </w:tcPr>
          <w:p w:rsidR="0030282E" w:rsidRPr="00EB3BDA" w:rsidRDefault="00D71578" w:rsidP="00D71578">
            <w:pPr>
              <w:spacing w:before="120" w:after="120" w:line="276" w:lineRule="auto"/>
              <w:contextualSpacing w:val="0"/>
              <w:jc w:val="center"/>
              <w:rPr>
                <w:rFonts w:ascii="Tahoma" w:hAnsi="Tahoma" w:cs="Tahoma"/>
              </w:rPr>
            </w:pPr>
            <w:r>
              <w:rPr>
                <w:rFonts w:ascii="Tahoma" w:eastAsia="Tahoma" w:hAnsi="Tahoma" w:cs="Tahoma"/>
              </w:rPr>
              <w:t>19</w:t>
            </w:r>
            <w:r w:rsidR="00C66AFD" w:rsidRPr="00EB3BDA">
              <w:rPr>
                <w:rFonts w:ascii="Tahoma" w:eastAsia="Tahoma" w:hAnsi="Tahoma" w:cs="Tahoma"/>
              </w:rPr>
              <w:t>/0</w:t>
            </w:r>
            <w:r>
              <w:rPr>
                <w:rFonts w:ascii="Tahoma" w:eastAsia="Tahoma" w:hAnsi="Tahoma" w:cs="Tahoma"/>
              </w:rPr>
              <w:t>4</w:t>
            </w:r>
            <w:r w:rsidR="00C66AFD" w:rsidRPr="00EB3BDA">
              <w:rPr>
                <w:rFonts w:ascii="Tahoma" w:eastAsia="Tahoma" w:hAnsi="Tahoma" w:cs="Tahoma"/>
              </w:rPr>
              <w:t>/201</w:t>
            </w:r>
            <w:r>
              <w:rPr>
                <w:rFonts w:ascii="Tahoma" w:eastAsia="Tahoma" w:hAnsi="Tahoma" w:cs="Tahoma"/>
              </w:rPr>
              <w:t>6</w:t>
            </w:r>
          </w:p>
        </w:tc>
        <w:tc>
          <w:tcPr>
            <w:tcW w:w="1275" w:type="dxa"/>
            <w:tcMar>
              <w:top w:w="100" w:type="dxa"/>
              <w:left w:w="115" w:type="dxa"/>
              <w:bottom w:w="100" w:type="dxa"/>
              <w:right w:w="115" w:type="dxa"/>
            </w:tcMar>
          </w:tcPr>
          <w:p w:rsidR="0030282E" w:rsidRPr="00EB3BDA" w:rsidRDefault="00C66AFD">
            <w:pPr>
              <w:spacing w:before="120" w:after="120" w:line="276" w:lineRule="auto"/>
              <w:contextualSpacing w:val="0"/>
              <w:jc w:val="center"/>
              <w:rPr>
                <w:rFonts w:ascii="Tahoma" w:hAnsi="Tahoma" w:cs="Tahoma"/>
              </w:rPr>
            </w:pPr>
            <w:r w:rsidRPr="00EB3BDA">
              <w:rPr>
                <w:rFonts w:ascii="Tahoma" w:eastAsia="Tahoma" w:hAnsi="Tahoma" w:cs="Tahoma"/>
              </w:rPr>
              <w:t>1.0</w:t>
            </w:r>
          </w:p>
        </w:tc>
        <w:tc>
          <w:tcPr>
            <w:tcW w:w="3119" w:type="dxa"/>
            <w:tcMar>
              <w:top w:w="100" w:type="dxa"/>
              <w:left w:w="115" w:type="dxa"/>
              <w:bottom w:w="100" w:type="dxa"/>
              <w:right w:w="115" w:type="dxa"/>
            </w:tcMar>
          </w:tcPr>
          <w:p w:rsidR="0030282E" w:rsidRPr="00EB3BDA" w:rsidRDefault="00C66AFD">
            <w:pPr>
              <w:spacing w:before="120" w:after="120" w:line="276" w:lineRule="auto"/>
              <w:contextualSpacing w:val="0"/>
              <w:jc w:val="center"/>
              <w:rPr>
                <w:rFonts w:ascii="Tahoma" w:hAnsi="Tahoma" w:cs="Tahoma"/>
              </w:rPr>
            </w:pPr>
            <w:r w:rsidRPr="00EB3BDA">
              <w:rPr>
                <w:rFonts w:ascii="Tahoma" w:eastAsia="Tahoma" w:hAnsi="Tahoma" w:cs="Tahoma"/>
              </w:rPr>
              <w:t>Tạomới</w:t>
            </w:r>
          </w:p>
        </w:tc>
        <w:tc>
          <w:tcPr>
            <w:tcW w:w="1701" w:type="dxa"/>
            <w:tcMar>
              <w:top w:w="100" w:type="dxa"/>
              <w:left w:w="115" w:type="dxa"/>
              <w:bottom w:w="100" w:type="dxa"/>
              <w:right w:w="115" w:type="dxa"/>
            </w:tcMar>
          </w:tcPr>
          <w:p w:rsidR="0030282E" w:rsidRPr="00EB3BDA" w:rsidRDefault="00D71578">
            <w:pPr>
              <w:spacing w:before="120" w:after="120" w:line="276" w:lineRule="auto"/>
              <w:contextualSpacing w:val="0"/>
              <w:jc w:val="center"/>
              <w:rPr>
                <w:rFonts w:ascii="Tahoma" w:hAnsi="Tahoma" w:cs="Tahoma"/>
              </w:rPr>
            </w:pPr>
            <w:r>
              <w:rPr>
                <w:rFonts w:ascii="Tahoma" w:eastAsia="Tahoma" w:hAnsi="Tahoma" w:cs="Tahoma"/>
              </w:rPr>
              <w:t>Đức Anh Đào</w:t>
            </w:r>
          </w:p>
        </w:tc>
        <w:tc>
          <w:tcPr>
            <w:tcW w:w="1559" w:type="dxa"/>
            <w:tcMar>
              <w:top w:w="100" w:type="dxa"/>
              <w:left w:w="115" w:type="dxa"/>
              <w:bottom w:w="100" w:type="dxa"/>
              <w:right w:w="115" w:type="dxa"/>
            </w:tcMar>
          </w:tcPr>
          <w:p w:rsidR="0030282E" w:rsidRPr="00EB3BDA" w:rsidRDefault="0030282E">
            <w:pPr>
              <w:spacing w:before="120" w:after="120" w:line="276" w:lineRule="auto"/>
              <w:contextualSpacing w:val="0"/>
              <w:jc w:val="center"/>
              <w:rPr>
                <w:rFonts w:ascii="Tahoma" w:hAnsi="Tahoma" w:cs="Tahoma"/>
              </w:rPr>
            </w:pPr>
          </w:p>
        </w:tc>
      </w:tr>
      <w:tr w:rsidR="0030282E" w:rsidRPr="00EB3BDA">
        <w:tc>
          <w:tcPr>
            <w:tcW w:w="1767"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275"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311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701"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55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r>
      <w:tr w:rsidR="0030282E" w:rsidRPr="00EB3BDA">
        <w:tc>
          <w:tcPr>
            <w:tcW w:w="1767"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275"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311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701"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55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r>
      <w:tr w:rsidR="0030282E" w:rsidRPr="00EB3BDA">
        <w:tc>
          <w:tcPr>
            <w:tcW w:w="1767"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275"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311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701"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55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r>
      <w:tr w:rsidR="0030282E" w:rsidRPr="00EB3BDA">
        <w:tc>
          <w:tcPr>
            <w:tcW w:w="1767"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275"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311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701"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55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r>
      <w:tr w:rsidR="0030282E" w:rsidRPr="00EB3BDA">
        <w:tc>
          <w:tcPr>
            <w:tcW w:w="1767"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275"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311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701"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55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r>
      <w:tr w:rsidR="0030282E" w:rsidRPr="00EB3BDA">
        <w:tc>
          <w:tcPr>
            <w:tcW w:w="1767"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275"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311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701"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c>
          <w:tcPr>
            <w:tcW w:w="1559" w:type="dxa"/>
            <w:tcMar>
              <w:top w:w="100" w:type="dxa"/>
              <w:left w:w="115" w:type="dxa"/>
              <w:bottom w:w="100" w:type="dxa"/>
              <w:right w:w="115" w:type="dxa"/>
            </w:tcMar>
          </w:tcPr>
          <w:p w:rsidR="0030282E" w:rsidRPr="00EB3BDA" w:rsidRDefault="0030282E" w:rsidP="000E2025">
            <w:pPr>
              <w:spacing w:before="120" w:after="120"/>
              <w:contextualSpacing w:val="0"/>
              <w:jc w:val="center"/>
              <w:rPr>
                <w:rFonts w:ascii="Tahoma" w:hAnsi="Tahoma" w:cs="Tahoma"/>
              </w:rPr>
            </w:pPr>
          </w:p>
        </w:tc>
      </w:tr>
    </w:tbl>
    <w:p w:rsidR="0030282E" w:rsidRPr="00EB3BDA" w:rsidRDefault="0030282E">
      <w:pPr>
        <w:contextualSpacing w:val="0"/>
        <w:rPr>
          <w:rFonts w:ascii="Tahoma" w:hAnsi="Tahoma" w:cs="Tahoma"/>
        </w:rPr>
      </w:pPr>
    </w:p>
    <w:p w:rsidR="0030282E" w:rsidRPr="00EB3BDA" w:rsidRDefault="0030282E">
      <w:pPr>
        <w:pStyle w:val="Title"/>
        <w:contextualSpacing w:val="0"/>
        <w:rPr>
          <w:rFonts w:ascii="Tahoma" w:hAnsi="Tahoma" w:cs="Tahoma"/>
        </w:rPr>
      </w:pPr>
    </w:p>
    <w:p w:rsidR="0030282E" w:rsidRPr="00EB3BDA" w:rsidRDefault="0030282E">
      <w:pPr>
        <w:pStyle w:val="Title"/>
        <w:contextualSpacing w:val="0"/>
        <w:rPr>
          <w:rFonts w:ascii="Tahoma" w:hAnsi="Tahoma" w:cs="Tahoma"/>
        </w:rPr>
      </w:pPr>
    </w:p>
    <w:p w:rsidR="0030282E" w:rsidRPr="00EB3BDA" w:rsidRDefault="00C66AFD">
      <w:pPr>
        <w:rPr>
          <w:rFonts w:ascii="Tahoma" w:hAnsi="Tahoma" w:cs="Tahoma"/>
        </w:rPr>
      </w:pPr>
      <w:r w:rsidRPr="00EB3BDA">
        <w:rPr>
          <w:rFonts w:ascii="Tahoma" w:hAnsi="Tahoma" w:cs="Tahoma"/>
        </w:rPr>
        <w:br w:type="page"/>
      </w:r>
    </w:p>
    <w:p w:rsidR="0030282E" w:rsidRPr="00EB3BDA" w:rsidRDefault="0030282E">
      <w:pPr>
        <w:pStyle w:val="Title"/>
        <w:spacing w:before="120" w:after="120"/>
        <w:contextualSpacing w:val="0"/>
        <w:rPr>
          <w:rFonts w:ascii="Tahoma" w:hAnsi="Tahoma" w:cs="Tahoma"/>
        </w:rPr>
      </w:pPr>
    </w:p>
    <w:p w:rsidR="00680842" w:rsidRPr="00EB3BDA" w:rsidRDefault="00680842">
      <w:pPr>
        <w:pStyle w:val="Heading1"/>
        <w:numPr>
          <w:ilvl w:val="0"/>
          <w:numId w:val="5"/>
        </w:numPr>
        <w:rPr>
          <w:rFonts w:ascii="Tahoma" w:hAnsi="Tahoma" w:cs="Tahoma"/>
          <w:caps/>
          <w:sz w:val="32"/>
          <w:szCs w:val="32"/>
        </w:rPr>
      </w:pPr>
      <w:bookmarkStart w:id="0" w:name="h.gjdgxs" w:colFirst="0" w:colLast="0"/>
      <w:bookmarkEnd w:id="0"/>
      <w:r w:rsidRPr="00EB3BDA">
        <w:rPr>
          <w:rFonts w:ascii="Tahoma" w:hAnsi="Tahoma" w:cs="Tahoma"/>
          <w:caps/>
          <w:sz w:val="32"/>
          <w:szCs w:val="32"/>
        </w:rPr>
        <w:t>Yêu cầu chung</w:t>
      </w:r>
    </w:p>
    <w:p w:rsidR="00626C80" w:rsidRPr="00EB3BDA" w:rsidRDefault="00626C80" w:rsidP="00626C80">
      <w:pPr>
        <w:rPr>
          <w:rFonts w:ascii="Tahoma" w:hAnsi="Tahoma" w:cs="Tahoma"/>
        </w:rPr>
      </w:pPr>
      <w:r w:rsidRPr="00EB3BDA">
        <w:rPr>
          <w:rFonts w:ascii="Tahoma" w:hAnsi="Tahoma" w:cs="Tahoma"/>
        </w:rPr>
        <w:t>Các thành viên training cần phải nắm được các yêu cầu cũng như hình thức training. Các vấn đề cụ thể được liệt kê bên dưới.</w:t>
      </w:r>
    </w:p>
    <w:p w:rsidR="00626C80" w:rsidRPr="00EB3BDA" w:rsidRDefault="00626C80" w:rsidP="00626C80">
      <w:pPr>
        <w:rPr>
          <w:rFonts w:ascii="Tahoma" w:hAnsi="Tahoma" w:cs="Tahoma"/>
        </w:rPr>
      </w:pPr>
    </w:p>
    <w:p w:rsidR="00680842" w:rsidRPr="00EB3BDA" w:rsidRDefault="00680842" w:rsidP="00680842">
      <w:pPr>
        <w:pStyle w:val="ListParagraph"/>
        <w:numPr>
          <w:ilvl w:val="1"/>
          <w:numId w:val="6"/>
        </w:numPr>
        <w:rPr>
          <w:rFonts w:ascii="Tahoma" w:hAnsi="Tahoma" w:cs="Tahoma"/>
          <w:b/>
        </w:rPr>
      </w:pPr>
      <w:r w:rsidRPr="00EB3BDA">
        <w:rPr>
          <w:rFonts w:ascii="Tahoma" w:hAnsi="Tahoma" w:cs="Tahoma"/>
          <w:b/>
        </w:rPr>
        <w:t xml:space="preserve">Hình thức </w:t>
      </w:r>
      <w:r w:rsidR="0072593E">
        <w:rPr>
          <w:rFonts w:ascii="Tahoma" w:hAnsi="Tahoma" w:cs="Tahoma"/>
          <w:b/>
        </w:rPr>
        <w:t>training</w:t>
      </w:r>
    </w:p>
    <w:p w:rsidR="00680842" w:rsidRPr="00EB3BDA" w:rsidRDefault="00680842" w:rsidP="00680842">
      <w:pPr>
        <w:pStyle w:val="ListParagraph"/>
        <w:numPr>
          <w:ilvl w:val="0"/>
          <w:numId w:val="12"/>
        </w:numPr>
        <w:rPr>
          <w:rFonts w:ascii="Tahoma" w:hAnsi="Tahoma" w:cs="Tahoma"/>
        </w:rPr>
      </w:pPr>
      <w:r w:rsidRPr="00EB3BDA">
        <w:rPr>
          <w:rFonts w:ascii="Tahoma" w:hAnsi="Tahoma" w:cs="Tahoma"/>
        </w:rPr>
        <w:t>Thời gian làm việc: 8h00 – 12h (thời gian cụ thể em cần xác nhận với Quỳnh)</w:t>
      </w:r>
    </w:p>
    <w:p w:rsidR="00680842" w:rsidRPr="00EB3BDA" w:rsidRDefault="00680842" w:rsidP="00680842">
      <w:pPr>
        <w:pStyle w:val="ListParagraph"/>
        <w:numPr>
          <w:ilvl w:val="0"/>
          <w:numId w:val="12"/>
        </w:numPr>
        <w:rPr>
          <w:rFonts w:ascii="Tahoma" w:hAnsi="Tahoma" w:cs="Tahoma"/>
        </w:rPr>
      </w:pPr>
      <w:r w:rsidRPr="00EB3BDA">
        <w:rPr>
          <w:rFonts w:ascii="Tahoma" w:hAnsi="Tahoma" w:cs="Tahoma"/>
        </w:rPr>
        <w:t>Nếu có bất kỳ vấn đề gì cần support thì có thể email cho duong.pham@savvycom-software.com hoặc</w:t>
      </w:r>
      <w:r w:rsidR="00576061" w:rsidRPr="00EB3BDA">
        <w:rPr>
          <w:rFonts w:ascii="Tahoma" w:hAnsi="Tahoma" w:cs="Tahoma"/>
        </w:rPr>
        <w:t xml:space="preserve"> hỏi</w:t>
      </w:r>
      <w:r w:rsidRPr="00EB3BDA">
        <w:rPr>
          <w:rFonts w:ascii="Tahoma" w:hAnsi="Tahoma" w:cs="Tahoma"/>
        </w:rPr>
        <w:t xml:space="preserve"> các anh chị trong phòng</w:t>
      </w:r>
    </w:p>
    <w:p w:rsidR="00680842" w:rsidRPr="00EB3BDA" w:rsidRDefault="00680842" w:rsidP="00680842">
      <w:pPr>
        <w:pStyle w:val="ListParagraph"/>
        <w:numPr>
          <w:ilvl w:val="0"/>
          <w:numId w:val="12"/>
        </w:numPr>
        <w:rPr>
          <w:rFonts w:ascii="Tahoma" w:hAnsi="Tahoma" w:cs="Tahoma"/>
        </w:rPr>
      </w:pPr>
      <w:r w:rsidRPr="00EB3BDA">
        <w:rPr>
          <w:rFonts w:ascii="Tahoma" w:hAnsi="Tahoma" w:cs="Tahoma"/>
        </w:rPr>
        <w:t>Cuối mỗi ngày làm việc cần phải gửi một report bao gồm các thông tin sau (bắt buộc phải đảm bảo đúng theo mẫu report):</w:t>
      </w:r>
    </w:p>
    <w:p w:rsidR="00576061" w:rsidRPr="00EB3BDA" w:rsidRDefault="00576061" w:rsidP="00576061">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2238"/>
        <w:gridCol w:w="1830"/>
        <w:gridCol w:w="2250"/>
        <w:gridCol w:w="2637"/>
      </w:tblGrid>
      <w:tr w:rsidR="00576061" w:rsidRPr="00EB3BDA" w:rsidTr="00576061">
        <w:tc>
          <w:tcPr>
            <w:tcW w:w="2238" w:type="dxa"/>
          </w:tcPr>
          <w:p w:rsidR="00576061" w:rsidRPr="00EB3BDA" w:rsidRDefault="00576061" w:rsidP="00576061">
            <w:pPr>
              <w:pStyle w:val="ListParagraph"/>
              <w:ind w:left="0"/>
              <w:rPr>
                <w:rFonts w:ascii="Tahoma" w:hAnsi="Tahoma" w:cs="Tahoma"/>
              </w:rPr>
            </w:pPr>
            <w:r w:rsidRPr="00EB3BDA">
              <w:rPr>
                <w:rFonts w:ascii="Tahoma" w:hAnsi="Tahoma" w:cs="Tahoma"/>
              </w:rPr>
              <w:t>Các công việc đã làm</w:t>
            </w:r>
          </w:p>
        </w:tc>
        <w:tc>
          <w:tcPr>
            <w:tcW w:w="1830" w:type="dxa"/>
          </w:tcPr>
          <w:p w:rsidR="00576061" w:rsidRPr="00EB3BDA" w:rsidRDefault="00576061" w:rsidP="00576061">
            <w:pPr>
              <w:pStyle w:val="ListParagraph"/>
              <w:ind w:left="0"/>
              <w:rPr>
                <w:rFonts w:ascii="Tahoma" w:hAnsi="Tahoma" w:cs="Tahoma"/>
              </w:rPr>
            </w:pPr>
            <w:r w:rsidRPr="00EB3BDA">
              <w:rPr>
                <w:rFonts w:ascii="Tahoma" w:hAnsi="Tahoma" w:cs="Tahoma"/>
              </w:rPr>
              <w:t>Vấn đề khó khăn</w:t>
            </w:r>
          </w:p>
        </w:tc>
        <w:tc>
          <w:tcPr>
            <w:tcW w:w="2250" w:type="dxa"/>
          </w:tcPr>
          <w:p w:rsidR="00576061" w:rsidRPr="00EB3BDA" w:rsidRDefault="00576061" w:rsidP="00576061">
            <w:pPr>
              <w:pStyle w:val="ListParagraph"/>
              <w:ind w:left="0"/>
              <w:rPr>
                <w:rFonts w:ascii="Tahoma" w:hAnsi="Tahoma" w:cs="Tahoma"/>
                <w:lang w:val="vi-VN"/>
              </w:rPr>
            </w:pPr>
            <w:r w:rsidRPr="00EB3BDA">
              <w:rPr>
                <w:rFonts w:ascii="Tahoma" w:hAnsi="Tahoma" w:cs="Tahoma"/>
              </w:rPr>
              <w:t>Đã x</w:t>
            </w:r>
            <w:r w:rsidRPr="00EB3BDA">
              <w:rPr>
                <w:rFonts w:ascii="Tahoma" w:hAnsi="Tahoma" w:cs="Tahoma"/>
                <w:lang w:val="vi-VN"/>
              </w:rPr>
              <w:t>ử lý vấn đề thế nào</w:t>
            </w:r>
          </w:p>
        </w:tc>
        <w:tc>
          <w:tcPr>
            <w:tcW w:w="2637" w:type="dxa"/>
          </w:tcPr>
          <w:p w:rsidR="00576061" w:rsidRPr="00EB3BDA" w:rsidRDefault="00576061" w:rsidP="00576061">
            <w:pPr>
              <w:pStyle w:val="ListParagraph"/>
              <w:ind w:left="0"/>
              <w:rPr>
                <w:rFonts w:ascii="Tahoma" w:hAnsi="Tahoma" w:cs="Tahoma"/>
              </w:rPr>
            </w:pPr>
            <w:r w:rsidRPr="00EB3BDA">
              <w:rPr>
                <w:rFonts w:ascii="Tahoma" w:hAnsi="Tahoma" w:cs="Tahoma"/>
              </w:rPr>
              <w:t>Tiến độ chung có trễ không</w:t>
            </w:r>
          </w:p>
        </w:tc>
      </w:tr>
    </w:tbl>
    <w:p w:rsidR="00576061" w:rsidRPr="00EB3BDA" w:rsidRDefault="00576061" w:rsidP="00576061">
      <w:pPr>
        <w:pStyle w:val="ListParagraph"/>
        <w:rPr>
          <w:rFonts w:ascii="Tahoma" w:hAnsi="Tahoma" w:cs="Tahoma"/>
        </w:rPr>
      </w:pPr>
    </w:p>
    <w:p w:rsidR="00680842" w:rsidRPr="00EB3BDA" w:rsidRDefault="00680842" w:rsidP="00680842">
      <w:pPr>
        <w:pStyle w:val="ListParagraph"/>
        <w:numPr>
          <w:ilvl w:val="0"/>
          <w:numId w:val="12"/>
        </w:numPr>
        <w:rPr>
          <w:rFonts w:ascii="Tahoma" w:hAnsi="Tahoma" w:cs="Tahoma"/>
        </w:rPr>
      </w:pPr>
      <w:r w:rsidRPr="00EB3BDA">
        <w:rPr>
          <w:rFonts w:ascii="Tahoma" w:hAnsi="Tahoma" w:cs="Tahoma"/>
        </w:rPr>
        <w:t>Các tài liệu tìm hiểu và bài tập cần phải được gửi lại để người quản lý trực tiếp review sau mỗi ngày làm việc</w:t>
      </w:r>
    </w:p>
    <w:p w:rsidR="00937A14" w:rsidRPr="00EB3BDA" w:rsidRDefault="00937A14" w:rsidP="00680842">
      <w:pPr>
        <w:pStyle w:val="ListParagraph"/>
        <w:numPr>
          <w:ilvl w:val="0"/>
          <w:numId w:val="12"/>
        </w:numPr>
        <w:rPr>
          <w:rFonts w:ascii="Tahoma" w:hAnsi="Tahoma" w:cs="Tahoma"/>
        </w:rPr>
      </w:pPr>
      <w:r w:rsidRPr="00EB3BDA">
        <w:rPr>
          <w:rFonts w:ascii="Tahoma" w:hAnsi="Tahoma" w:cs="Tahoma"/>
        </w:rPr>
        <w:t>Thành viên training phải biết cách quản lý và update kế hoạch training của mình</w:t>
      </w:r>
      <w:r w:rsidR="00951571" w:rsidRPr="00EB3BDA">
        <w:rPr>
          <w:rFonts w:ascii="Tahoma" w:hAnsi="Tahoma" w:cs="Tahoma"/>
        </w:rPr>
        <w:t xml:space="preserve"> dưới sự hướng dẫn của người phụ trách</w:t>
      </w:r>
    </w:p>
    <w:p w:rsidR="00680842" w:rsidRPr="00EB3BDA" w:rsidRDefault="00680842" w:rsidP="00680842">
      <w:pPr>
        <w:rPr>
          <w:rFonts w:ascii="Tahoma" w:hAnsi="Tahoma" w:cs="Tahoma"/>
        </w:rPr>
      </w:pPr>
      <w:r w:rsidRPr="00EB3BDA">
        <w:rPr>
          <w:rFonts w:ascii="Tahoma" w:hAnsi="Tahoma" w:cs="Tahoma"/>
        </w:rPr>
        <w:t xml:space="preserve"> </w:t>
      </w:r>
    </w:p>
    <w:p w:rsidR="00680842" w:rsidRPr="00EB3BDA" w:rsidRDefault="00680842" w:rsidP="00680842">
      <w:pPr>
        <w:pStyle w:val="ListParagraph"/>
        <w:numPr>
          <w:ilvl w:val="1"/>
          <w:numId w:val="6"/>
        </w:numPr>
        <w:rPr>
          <w:rFonts w:ascii="Tahoma" w:hAnsi="Tahoma" w:cs="Tahoma"/>
          <w:b/>
        </w:rPr>
      </w:pPr>
      <w:r w:rsidRPr="00EB3BDA">
        <w:rPr>
          <w:rFonts w:ascii="Tahoma" w:hAnsi="Tahoma" w:cs="Tahoma"/>
          <w:b/>
        </w:rPr>
        <w:t>Đào tạo kỹ năng mềm (tổng thời gian là 2h)</w:t>
      </w:r>
    </w:p>
    <w:p w:rsidR="00576061" w:rsidRPr="00EB3BDA" w:rsidRDefault="00680842" w:rsidP="00680842">
      <w:pPr>
        <w:pStyle w:val="ListParagraph"/>
        <w:numPr>
          <w:ilvl w:val="0"/>
          <w:numId w:val="11"/>
        </w:numPr>
        <w:rPr>
          <w:rFonts w:ascii="Tahoma" w:hAnsi="Tahoma" w:cs="Tahoma"/>
        </w:rPr>
      </w:pPr>
      <w:r w:rsidRPr="00EB3BDA">
        <w:rPr>
          <w:rFonts w:ascii="Tahoma" w:hAnsi="Tahoma" w:cs="Tahoma"/>
        </w:rPr>
        <w:t xml:space="preserve">Trong quá trình training sẽ có các buổi </w:t>
      </w:r>
      <w:r w:rsidR="00576061" w:rsidRPr="00EB3BDA">
        <w:rPr>
          <w:rFonts w:ascii="Tahoma" w:hAnsi="Tahoma" w:cs="Tahoma"/>
        </w:rPr>
        <w:t>đào tạo</w:t>
      </w:r>
      <w:r w:rsidRPr="00EB3BDA">
        <w:rPr>
          <w:rFonts w:ascii="Tahoma" w:hAnsi="Tahoma" w:cs="Tahoma"/>
        </w:rPr>
        <w:t xml:space="preserve"> về </w:t>
      </w:r>
      <w:r w:rsidR="00576061" w:rsidRPr="00EB3BDA">
        <w:rPr>
          <w:rFonts w:ascii="Tahoma" w:hAnsi="Tahoma" w:cs="Tahoma"/>
        </w:rPr>
        <w:t>các kỹ năng mềm, cụ thể như bên dưới. Lịch nói chuyện cụ thể sẽ được thông báo trong quá trình training và sẽ không tính vao thời gian training.</w:t>
      </w:r>
      <w:r w:rsidR="00626C80" w:rsidRPr="00EB3BDA">
        <w:rPr>
          <w:rFonts w:ascii="Tahoma" w:hAnsi="Tahoma" w:cs="Tahoma"/>
        </w:rPr>
        <w:t xml:space="preserve"> Việc có áp dụng các buổi đào tạo kỹ năng mềm hay không tùy thuộc vào quyết định của người phụ trách.</w:t>
      </w:r>
    </w:p>
    <w:p w:rsidR="00EB2F41" w:rsidRPr="00EB3BDA" w:rsidRDefault="00EB2F41" w:rsidP="00576061">
      <w:pPr>
        <w:pStyle w:val="ListParagraph"/>
        <w:numPr>
          <w:ilvl w:val="1"/>
          <w:numId w:val="11"/>
        </w:numPr>
        <w:rPr>
          <w:rFonts w:ascii="Tahoma" w:hAnsi="Tahoma" w:cs="Tahoma"/>
        </w:rPr>
      </w:pPr>
      <w:r w:rsidRPr="00EB3BDA">
        <w:rPr>
          <w:rFonts w:ascii="Tahoma" w:hAnsi="Tahoma" w:cs="Tahoma"/>
        </w:rPr>
        <w:t>Kỹ năng báo cáo</w:t>
      </w:r>
    </w:p>
    <w:p w:rsidR="00EB2F41" w:rsidRPr="00EB3BDA" w:rsidRDefault="00EB2F41" w:rsidP="00576061">
      <w:pPr>
        <w:pStyle w:val="ListParagraph"/>
        <w:numPr>
          <w:ilvl w:val="1"/>
          <w:numId w:val="11"/>
        </w:numPr>
        <w:rPr>
          <w:rFonts w:ascii="Tahoma" w:hAnsi="Tahoma" w:cs="Tahoma"/>
        </w:rPr>
      </w:pPr>
      <w:r w:rsidRPr="00EB3BDA">
        <w:rPr>
          <w:rFonts w:ascii="Tahoma" w:hAnsi="Tahoma" w:cs="Tahoma"/>
        </w:rPr>
        <w:t xml:space="preserve">Kỹ năng lên kế hoạch và quản lý </w:t>
      </w:r>
      <w:r w:rsidR="008C0820" w:rsidRPr="00EB3BDA">
        <w:rPr>
          <w:rFonts w:ascii="Tahoma" w:hAnsi="Tahoma" w:cs="Tahoma"/>
        </w:rPr>
        <w:t>kế hoạch</w:t>
      </w:r>
      <w:r w:rsidRPr="00EB3BDA">
        <w:rPr>
          <w:rFonts w:ascii="Tahoma" w:hAnsi="Tahoma" w:cs="Tahoma"/>
        </w:rPr>
        <w:t xml:space="preserve"> cá nhân</w:t>
      </w:r>
    </w:p>
    <w:p w:rsidR="00576061" w:rsidRPr="00EB3BDA" w:rsidRDefault="00626C80" w:rsidP="00576061">
      <w:pPr>
        <w:pStyle w:val="ListParagraph"/>
        <w:numPr>
          <w:ilvl w:val="1"/>
          <w:numId w:val="11"/>
        </w:numPr>
        <w:rPr>
          <w:rFonts w:ascii="Tahoma" w:hAnsi="Tahoma" w:cs="Tahoma"/>
        </w:rPr>
      </w:pPr>
      <w:r w:rsidRPr="00EB3BDA">
        <w:rPr>
          <w:rFonts w:ascii="Tahoma" w:hAnsi="Tahoma" w:cs="Tahoma"/>
        </w:rPr>
        <w:t>P</w:t>
      </w:r>
      <w:r w:rsidR="00680842" w:rsidRPr="00EB3BDA">
        <w:rPr>
          <w:rFonts w:ascii="Tahoma" w:hAnsi="Tahoma" w:cs="Tahoma"/>
        </w:rPr>
        <w:t>hong cách làm việ</w:t>
      </w:r>
      <w:r w:rsidR="00EB2F41" w:rsidRPr="00EB3BDA">
        <w:rPr>
          <w:rFonts w:ascii="Tahoma" w:hAnsi="Tahoma" w:cs="Tahoma"/>
        </w:rPr>
        <w:t>c</w:t>
      </w:r>
    </w:p>
    <w:p w:rsidR="00576061" w:rsidRPr="00EB3BDA" w:rsidRDefault="00626C80" w:rsidP="00576061">
      <w:pPr>
        <w:pStyle w:val="ListParagraph"/>
        <w:numPr>
          <w:ilvl w:val="1"/>
          <w:numId w:val="11"/>
        </w:numPr>
        <w:rPr>
          <w:rFonts w:ascii="Tahoma" w:hAnsi="Tahoma" w:cs="Tahoma"/>
        </w:rPr>
      </w:pPr>
      <w:r w:rsidRPr="00EB3BDA">
        <w:rPr>
          <w:rFonts w:ascii="Tahoma" w:hAnsi="Tahoma" w:cs="Tahoma"/>
        </w:rPr>
        <w:t>P</w:t>
      </w:r>
      <w:r w:rsidR="00680842" w:rsidRPr="00EB3BDA">
        <w:rPr>
          <w:rFonts w:ascii="Tahoma" w:hAnsi="Tahoma" w:cs="Tahoma"/>
        </w:rPr>
        <w:t>hong cách lậ</w:t>
      </w:r>
      <w:r w:rsidR="00EB2F41" w:rsidRPr="00EB3BDA">
        <w:rPr>
          <w:rFonts w:ascii="Tahoma" w:hAnsi="Tahoma" w:cs="Tahoma"/>
        </w:rPr>
        <w:t>p trình</w:t>
      </w:r>
    </w:p>
    <w:p w:rsidR="00680842" w:rsidRPr="00EB3BDA" w:rsidRDefault="00626C80" w:rsidP="00576061">
      <w:pPr>
        <w:pStyle w:val="ListParagraph"/>
        <w:numPr>
          <w:ilvl w:val="1"/>
          <w:numId w:val="11"/>
        </w:numPr>
        <w:rPr>
          <w:rFonts w:ascii="Tahoma" w:hAnsi="Tahoma" w:cs="Tahoma"/>
        </w:rPr>
      </w:pPr>
      <w:r w:rsidRPr="00EB3BDA">
        <w:rPr>
          <w:rFonts w:ascii="Tahoma" w:hAnsi="Tahoma" w:cs="Tahoma"/>
        </w:rPr>
        <w:t>Y</w:t>
      </w:r>
      <w:r w:rsidR="00680842" w:rsidRPr="00EB3BDA">
        <w:rPr>
          <w:rFonts w:ascii="Tahoma" w:hAnsi="Tahoma" w:cs="Tahoma"/>
        </w:rPr>
        <w:t>êu cầu chất lượ</w:t>
      </w:r>
      <w:r w:rsidR="00EB2F41" w:rsidRPr="00EB3BDA">
        <w:rPr>
          <w:rFonts w:ascii="Tahoma" w:hAnsi="Tahoma" w:cs="Tahoma"/>
        </w:rPr>
        <w:t>ng</w:t>
      </w:r>
    </w:p>
    <w:p w:rsidR="00680842" w:rsidRPr="00EB3BDA" w:rsidRDefault="00680842" w:rsidP="00680842">
      <w:pPr>
        <w:rPr>
          <w:rFonts w:ascii="Tahoma" w:hAnsi="Tahoma" w:cs="Tahoma"/>
        </w:rPr>
      </w:pPr>
      <w:r w:rsidRPr="00EB3BDA">
        <w:rPr>
          <w:rFonts w:ascii="Tahoma" w:hAnsi="Tahoma" w:cs="Tahoma"/>
        </w:rPr>
        <w:t xml:space="preserve"> </w:t>
      </w:r>
    </w:p>
    <w:p w:rsidR="00680842" w:rsidRPr="00EB3BDA" w:rsidRDefault="00815C6C" w:rsidP="00680842">
      <w:pPr>
        <w:pStyle w:val="ListParagraph"/>
        <w:numPr>
          <w:ilvl w:val="1"/>
          <w:numId w:val="6"/>
        </w:numPr>
        <w:rPr>
          <w:rFonts w:ascii="Tahoma" w:hAnsi="Tahoma" w:cs="Tahoma"/>
          <w:b/>
        </w:rPr>
      </w:pPr>
      <w:r>
        <w:rPr>
          <w:rFonts w:ascii="Tahoma" w:hAnsi="Tahoma" w:cs="Tahoma"/>
          <w:b/>
        </w:rPr>
        <w:t>Các bước training</w:t>
      </w:r>
    </w:p>
    <w:p w:rsidR="00680842" w:rsidRPr="00EB3BDA" w:rsidRDefault="00680842" w:rsidP="00680842">
      <w:pPr>
        <w:pStyle w:val="ListParagraph"/>
        <w:numPr>
          <w:ilvl w:val="0"/>
          <w:numId w:val="10"/>
        </w:numPr>
        <w:rPr>
          <w:rFonts w:ascii="Tahoma" w:hAnsi="Tahoma" w:cs="Tahoma"/>
        </w:rPr>
      </w:pPr>
      <w:r w:rsidRPr="00EB3BDA">
        <w:rPr>
          <w:rFonts w:ascii="Tahoma" w:hAnsi="Tahoma" w:cs="Tahoma"/>
        </w:rPr>
        <w:t xml:space="preserve">Các kiến thức cần được đảm bảo trong khóa training đã được liệt kê đầy đủ </w:t>
      </w:r>
      <w:r w:rsidR="00626C80" w:rsidRPr="00EB3BDA">
        <w:rPr>
          <w:rFonts w:ascii="Tahoma" w:hAnsi="Tahoma" w:cs="Tahoma"/>
        </w:rPr>
        <w:t>trong phần II của tài liệu</w:t>
      </w:r>
      <w:r w:rsidRPr="00EB3BDA">
        <w:rPr>
          <w:rFonts w:ascii="Tahoma" w:hAnsi="Tahoma" w:cs="Tahoma"/>
        </w:rPr>
        <w:t>.</w:t>
      </w:r>
    </w:p>
    <w:p w:rsidR="00680842" w:rsidRPr="00EB3BDA" w:rsidRDefault="00680842" w:rsidP="00680842">
      <w:pPr>
        <w:pStyle w:val="ListParagraph"/>
        <w:numPr>
          <w:ilvl w:val="0"/>
          <w:numId w:val="10"/>
        </w:numPr>
        <w:rPr>
          <w:rFonts w:ascii="Tahoma" w:hAnsi="Tahoma" w:cs="Tahoma"/>
        </w:rPr>
      </w:pPr>
      <w:r w:rsidRPr="00EB3BDA">
        <w:rPr>
          <w:rFonts w:ascii="Tahoma" w:hAnsi="Tahoma" w:cs="Tahoma"/>
        </w:rPr>
        <w:t xml:space="preserve">Sau khi nhận được file này, </w:t>
      </w:r>
      <w:r w:rsidR="008E430F" w:rsidRPr="00EB3BDA">
        <w:rPr>
          <w:rFonts w:ascii="Tahoma" w:hAnsi="Tahoma" w:cs="Tahoma"/>
        </w:rPr>
        <w:t>ng</w:t>
      </w:r>
      <w:r w:rsidR="008E430F" w:rsidRPr="00EB3BDA">
        <w:rPr>
          <w:rFonts w:ascii="Tahoma" w:hAnsi="Tahoma" w:cs="Tahoma"/>
          <w:lang w:val="vi-VN"/>
        </w:rPr>
        <w:t>ười được training</w:t>
      </w:r>
      <w:r w:rsidRPr="00EB3BDA">
        <w:rPr>
          <w:rFonts w:ascii="Tahoma" w:hAnsi="Tahoma" w:cs="Tahoma"/>
        </w:rPr>
        <w:t xml:space="preserve"> cần phải kiểm tra kĩ lại và ước lượng thời gian đào tạo cho từng phần phù hợp với khả năng của mình.</w:t>
      </w:r>
    </w:p>
    <w:p w:rsidR="00680842" w:rsidRPr="00EB3BDA" w:rsidRDefault="00680842" w:rsidP="00680842">
      <w:pPr>
        <w:pStyle w:val="ListParagraph"/>
        <w:numPr>
          <w:ilvl w:val="0"/>
          <w:numId w:val="10"/>
        </w:numPr>
        <w:rPr>
          <w:rFonts w:ascii="Tahoma" w:hAnsi="Tahoma" w:cs="Tahoma"/>
        </w:rPr>
      </w:pPr>
      <w:r w:rsidRPr="00EB3BDA">
        <w:rPr>
          <w:rFonts w:ascii="Tahoma" w:hAnsi="Tahoma" w:cs="Tahoma"/>
        </w:rPr>
        <w:t>Sau khi ước lượng xong sẽ phải lên kế hoạch đầy đủ cho quá trình training (từ lúc bắt đầu đến khi kết thúc khóa).</w:t>
      </w:r>
    </w:p>
    <w:p w:rsidR="00680842" w:rsidRPr="00EB3BDA" w:rsidRDefault="00680842" w:rsidP="00680842">
      <w:pPr>
        <w:pStyle w:val="ListParagraph"/>
        <w:numPr>
          <w:ilvl w:val="0"/>
          <w:numId w:val="10"/>
        </w:numPr>
        <w:rPr>
          <w:rFonts w:ascii="Tahoma" w:hAnsi="Tahoma" w:cs="Tahoma"/>
        </w:rPr>
      </w:pPr>
      <w:r w:rsidRPr="00EB3BDA">
        <w:rPr>
          <w:rFonts w:ascii="Tahoma" w:hAnsi="Tahoma" w:cs="Tahoma"/>
        </w:rPr>
        <w:t>Cuối cùng là thực hiện quá trình training dưới sự hướng dẫn của người quản lý trực tiếp theo kế hoạch đã cam kết.</w:t>
      </w:r>
    </w:p>
    <w:p w:rsidR="00680842" w:rsidRPr="00EB3BDA" w:rsidRDefault="00680842" w:rsidP="00680842">
      <w:pPr>
        <w:pStyle w:val="ListParagraph"/>
        <w:numPr>
          <w:ilvl w:val="0"/>
          <w:numId w:val="10"/>
        </w:numPr>
        <w:rPr>
          <w:rFonts w:ascii="Tahoma" w:hAnsi="Tahoma" w:cs="Tahoma"/>
        </w:rPr>
      </w:pPr>
      <w:r w:rsidRPr="00EB3BDA">
        <w:rPr>
          <w:rFonts w:ascii="Tahoma" w:hAnsi="Tahoma" w:cs="Tahoma"/>
        </w:rPr>
        <w:t>Kế</w:t>
      </w:r>
      <w:r w:rsidR="00BD4029" w:rsidRPr="00EB3BDA">
        <w:rPr>
          <w:rFonts w:ascii="Tahoma" w:hAnsi="Tahoma" w:cs="Tahoma"/>
        </w:rPr>
        <w:t>t thúc khóa training ng</w:t>
      </w:r>
      <w:r w:rsidR="00BD4029" w:rsidRPr="00EB3BDA">
        <w:rPr>
          <w:rFonts w:ascii="Tahoma" w:hAnsi="Tahoma" w:cs="Tahoma"/>
          <w:lang w:val="vi-VN"/>
        </w:rPr>
        <w:t xml:space="preserve">ười được training </w:t>
      </w:r>
      <w:r w:rsidRPr="00EB3BDA">
        <w:rPr>
          <w:rFonts w:ascii="Tahoma" w:hAnsi="Tahoma" w:cs="Tahoma"/>
        </w:rPr>
        <w:t>cần phải hoàn thành bài tập tổng hợp.</w:t>
      </w:r>
      <w:r w:rsidR="00BD4029" w:rsidRPr="00EB3BDA">
        <w:rPr>
          <w:rFonts w:ascii="Tahoma" w:hAnsi="Tahoma" w:cs="Tahoma"/>
        </w:rPr>
        <w:t xml:space="preserve"> Bài tập chỉ được submit tối đa 2 lần.</w:t>
      </w:r>
    </w:p>
    <w:p w:rsidR="00680842" w:rsidRPr="00EB3BDA" w:rsidRDefault="00680842" w:rsidP="00680842">
      <w:pPr>
        <w:rPr>
          <w:rFonts w:ascii="Tahoma" w:hAnsi="Tahoma" w:cs="Tahoma"/>
        </w:rPr>
      </w:pPr>
    </w:p>
    <w:p w:rsidR="00680842" w:rsidRPr="00EB3BDA" w:rsidRDefault="00680842" w:rsidP="00680842">
      <w:pPr>
        <w:pStyle w:val="ListParagraph"/>
        <w:numPr>
          <w:ilvl w:val="1"/>
          <w:numId w:val="6"/>
        </w:numPr>
        <w:rPr>
          <w:rFonts w:ascii="Tahoma" w:hAnsi="Tahoma" w:cs="Tahoma"/>
          <w:b/>
        </w:rPr>
      </w:pPr>
      <w:r w:rsidRPr="00EB3BDA">
        <w:rPr>
          <w:rFonts w:ascii="Tahoma" w:hAnsi="Tahoma" w:cs="Tahoma"/>
          <w:b/>
        </w:rPr>
        <w:t>Các tiêu chuẩn xác định hoàn thành khóa training đạt yêu cầu:</w:t>
      </w:r>
    </w:p>
    <w:p w:rsidR="00680842" w:rsidRPr="00EB3BDA" w:rsidRDefault="00680842" w:rsidP="00680842">
      <w:pPr>
        <w:pStyle w:val="ListParagraph"/>
        <w:numPr>
          <w:ilvl w:val="0"/>
          <w:numId w:val="9"/>
        </w:numPr>
        <w:rPr>
          <w:rFonts w:ascii="Tahoma" w:hAnsi="Tahoma" w:cs="Tahoma"/>
        </w:rPr>
      </w:pPr>
      <w:r w:rsidRPr="00EB3BDA">
        <w:rPr>
          <w:rFonts w:ascii="Tahoma" w:hAnsi="Tahoma" w:cs="Tahoma"/>
        </w:rPr>
        <w:t>Ý thức làm việc tốt: làm việc đúng giờ, tuân thủ nghiêm nghặt nội quy - quy định công ty. Tập trung làm việc để đảm bảo tiến độ training</w:t>
      </w:r>
    </w:p>
    <w:p w:rsidR="00EB3BDA" w:rsidRPr="00F60332" w:rsidRDefault="00680842" w:rsidP="00F60332">
      <w:pPr>
        <w:pStyle w:val="ListParagraph"/>
        <w:numPr>
          <w:ilvl w:val="0"/>
          <w:numId w:val="9"/>
        </w:numPr>
        <w:rPr>
          <w:rFonts w:ascii="Tahoma" w:hAnsi="Tahoma" w:cs="Tahoma"/>
        </w:rPr>
      </w:pPr>
      <w:r w:rsidRPr="00EB3BDA">
        <w:rPr>
          <w:rFonts w:ascii="Tahoma" w:hAnsi="Tahoma" w:cs="Tahoma"/>
        </w:rPr>
        <w:t>Chất lượng công việc: chất lượng công việc được đánh giá dựa trên khả năng hoàn thành công việc theo thời gian đề ra (lý thuyết, bài tập, phỏng vấn,báo cáo ...). Hiểu đầy đủ - sâu - nắm được bản chất các kiến thức đã học, áp dụng tốt vào các bài tập thực tế.</w:t>
      </w:r>
      <w:bookmarkStart w:id="1" w:name="_GoBack"/>
      <w:bookmarkEnd w:id="1"/>
    </w:p>
    <w:p w:rsidR="0030282E" w:rsidRPr="00EB3BDA" w:rsidRDefault="00C66AFD">
      <w:pPr>
        <w:pStyle w:val="Heading1"/>
        <w:numPr>
          <w:ilvl w:val="0"/>
          <w:numId w:val="5"/>
        </w:numPr>
        <w:rPr>
          <w:rFonts w:ascii="Tahoma" w:hAnsi="Tahoma" w:cs="Tahoma"/>
          <w:caps/>
          <w:sz w:val="32"/>
          <w:szCs w:val="32"/>
        </w:rPr>
      </w:pPr>
      <w:r w:rsidRPr="00EB3BDA">
        <w:rPr>
          <w:rFonts w:ascii="Tahoma" w:eastAsia="Tahoma" w:hAnsi="Tahoma" w:cs="Tahoma"/>
          <w:caps/>
          <w:sz w:val="32"/>
          <w:szCs w:val="32"/>
        </w:rPr>
        <w:lastRenderedPageBreak/>
        <w:t>Các kiến thức cần đảm bảo</w:t>
      </w:r>
    </w:p>
    <w:p w:rsidR="0030282E" w:rsidRPr="00EB3BDA" w:rsidRDefault="00680842" w:rsidP="00680842">
      <w:pPr>
        <w:pStyle w:val="Heading2"/>
        <w:numPr>
          <w:ilvl w:val="1"/>
          <w:numId w:val="5"/>
        </w:numPr>
        <w:contextualSpacing w:val="0"/>
        <w:rPr>
          <w:rFonts w:ascii="Tahoma" w:hAnsi="Tahoma" w:cs="Tahoma"/>
        </w:rPr>
      </w:pPr>
      <w:r w:rsidRPr="00EB3BDA">
        <w:rPr>
          <w:rFonts w:ascii="Tahoma" w:eastAsia="Tahoma" w:hAnsi="Tahoma" w:cs="Tahoma"/>
        </w:rPr>
        <w:t xml:space="preserve">HTML </w:t>
      </w:r>
      <w:r w:rsidR="00C66AFD" w:rsidRPr="00EB3BDA">
        <w:rPr>
          <w:rFonts w:ascii="Tahoma" w:eastAsia="Tahoma" w:hAnsi="Tahoma" w:cs="Tahoma"/>
        </w:rPr>
        <w:t xml:space="preserve"> </w:t>
      </w:r>
      <w:r w:rsidRPr="00EB3BDA">
        <w:rPr>
          <w:rFonts w:ascii="Tahoma" w:eastAsia="Tahoma" w:hAnsi="Tahoma" w:cs="Tahoma"/>
        </w:rPr>
        <w:t>(</w:t>
      </w:r>
      <w:r w:rsidR="00C66AFD" w:rsidRPr="00EB3BDA">
        <w:rPr>
          <w:rFonts w:ascii="Tahoma" w:eastAsia="Tahoma" w:hAnsi="Tahoma" w:cs="Tahoma"/>
        </w:rPr>
        <w:t>1 tuần</w:t>
      </w:r>
      <w:r w:rsidRPr="00EB3BDA">
        <w:rPr>
          <w:rFonts w:ascii="Tahoma" w:eastAsia="Tahoma" w:hAnsi="Tahoma" w:cs="Tahoma"/>
        </w:rPr>
        <w:t>)</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Hiểu và nắm rõ cú pháp HTML</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Hiểu và nắm rõ tất cả các thẻ html, đặc điểm riêng từng thẻ và trường hợp sử dụng</w:t>
      </w:r>
    </w:p>
    <w:p w:rsidR="0030282E" w:rsidRPr="00C46D5D" w:rsidRDefault="00C66AFD" w:rsidP="002D14CC">
      <w:pPr>
        <w:pStyle w:val="ListParagraph"/>
        <w:numPr>
          <w:ilvl w:val="0"/>
          <w:numId w:val="9"/>
        </w:numPr>
        <w:rPr>
          <w:rFonts w:ascii="Tahoma" w:hAnsi="Tahoma" w:cs="Tahoma"/>
        </w:rPr>
      </w:pPr>
      <w:r w:rsidRPr="00EB3BDA">
        <w:rPr>
          <w:rFonts w:ascii="Tahoma" w:eastAsia="Tahoma" w:hAnsi="Tahoma" w:cs="Tahoma"/>
        </w:rPr>
        <w:t>Nắm được cấu trúc DOM và các hàm thao tác với DOM</w:t>
      </w:r>
    </w:p>
    <w:p w:rsidR="00C46D5D" w:rsidRDefault="00C46D5D" w:rsidP="002D14CC">
      <w:pPr>
        <w:pStyle w:val="ListParagraph"/>
        <w:numPr>
          <w:ilvl w:val="0"/>
          <w:numId w:val="9"/>
        </w:numPr>
        <w:rPr>
          <w:rFonts w:ascii="Tahoma" w:hAnsi="Tahoma" w:cs="Tahoma"/>
        </w:rPr>
      </w:pPr>
      <w:r>
        <w:rPr>
          <w:rFonts w:ascii="Tahoma" w:hAnsi="Tahoma" w:cs="Tahoma"/>
        </w:rPr>
        <w:t>Reference</w:t>
      </w:r>
      <w:r w:rsidR="00AD7F98">
        <w:rPr>
          <w:rFonts w:ascii="Tahoma" w:hAnsi="Tahoma" w:cs="Tahoma"/>
        </w:rPr>
        <w:t>s</w:t>
      </w:r>
      <w:r>
        <w:rPr>
          <w:rFonts w:ascii="Tahoma" w:hAnsi="Tahoma" w:cs="Tahoma"/>
        </w:rPr>
        <w:t>:</w:t>
      </w:r>
    </w:p>
    <w:p w:rsidR="00C46D5D" w:rsidRDefault="00C46D5D" w:rsidP="00C46D5D">
      <w:pPr>
        <w:pStyle w:val="ListParagraph"/>
        <w:numPr>
          <w:ilvl w:val="1"/>
          <w:numId w:val="9"/>
        </w:numPr>
        <w:rPr>
          <w:rFonts w:ascii="Tahoma" w:hAnsi="Tahoma" w:cs="Tahoma"/>
        </w:rPr>
      </w:pPr>
      <w:hyperlink r:id="rId8" w:history="1">
        <w:r w:rsidRPr="003A2F40">
          <w:rPr>
            <w:rStyle w:val="Hyperlink"/>
            <w:rFonts w:ascii="Tahoma" w:hAnsi="Tahoma" w:cs="Tahoma"/>
          </w:rPr>
          <w:t>http://htmldog.com/guides/html/</w:t>
        </w:r>
      </w:hyperlink>
    </w:p>
    <w:p w:rsidR="00C46D5D" w:rsidRPr="00C46D5D" w:rsidRDefault="00C46D5D" w:rsidP="00C46D5D">
      <w:pPr>
        <w:pStyle w:val="ListParagraph"/>
        <w:numPr>
          <w:ilvl w:val="1"/>
          <w:numId w:val="9"/>
        </w:numPr>
        <w:rPr>
          <w:rFonts w:ascii="Tahoma" w:hAnsi="Tahoma" w:cs="Tahoma"/>
        </w:rPr>
      </w:pPr>
      <w:hyperlink r:id="rId9" w:history="1">
        <w:r w:rsidRPr="003A2F40">
          <w:rPr>
            <w:rStyle w:val="Hyperlink"/>
            <w:rFonts w:ascii="Tahoma" w:hAnsi="Tahoma" w:cs="Tahoma"/>
          </w:rPr>
          <w:t>http://www.w3schools.com/html/</w:t>
        </w:r>
      </w:hyperlink>
    </w:p>
    <w:p w:rsidR="0030282E" w:rsidRPr="00EB3BDA" w:rsidRDefault="00680842" w:rsidP="00680842">
      <w:pPr>
        <w:pStyle w:val="Heading2"/>
        <w:numPr>
          <w:ilvl w:val="1"/>
          <w:numId w:val="5"/>
        </w:numPr>
        <w:contextualSpacing w:val="0"/>
        <w:rPr>
          <w:rFonts w:ascii="Tahoma" w:hAnsi="Tahoma" w:cs="Tahoma"/>
        </w:rPr>
      </w:pPr>
      <w:r w:rsidRPr="00EB3BDA">
        <w:rPr>
          <w:rFonts w:ascii="Tahoma" w:eastAsia="Tahoma" w:hAnsi="Tahoma" w:cs="Tahoma"/>
        </w:rPr>
        <w:t xml:space="preserve">CSS </w:t>
      </w:r>
      <w:r w:rsidR="00C66AFD" w:rsidRPr="00EB3BDA">
        <w:rPr>
          <w:rFonts w:ascii="Tahoma" w:eastAsia="Tahoma" w:hAnsi="Tahoma" w:cs="Tahoma"/>
        </w:rPr>
        <w:t xml:space="preserve"> </w:t>
      </w:r>
      <w:r w:rsidRPr="00EB3BDA">
        <w:rPr>
          <w:rFonts w:ascii="Tahoma" w:eastAsia="Tahoma" w:hAnsi="Tahoma" w:cs="Tahoma"/>
        </w:rPr>
        <w:t>(</w:t>
      </w:r>
      <w:r w:rsidR="00C66AFD" w:rsidRPr="00EB3BDA">
        <w:rPr>
          <w:rFonts w:ascii="Tahoma" w:eastAsia="Tahoma" w:hAnsi="Tahoma" w:cs="Tahoma"/>
        </w:rPr>
        <w:t>1 tuần</w:t>
      </w:r>
      <w:r w:rsidRPr="00EB3BDA">
        <w:rPr>
          <w:rFonts w:ascii="Tahoma" w:eastAsia="Tahoma" w:hAnsi="Tahoma" w:cs="Tahoma"/>
        </w:rPr>
        <w:t>)</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Hiểu và biết các cú pháp khai báo css</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Nắm được hết các thuộc tình trình bày dữ liệu của css</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Tìm hiểu css cross browsers</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Nắm được cách viết selector và độ ưu tiên trong css</w:t>
      </w:r>
    </w:p>
    <w:p w:rsidR="00DB6C9C" w:rsidRPr="00C46D5D" w:rsidRDefault="00DB6C9C" w:rsidP="002D14CC">
      <w:pPr>
        <w:pStyle w:val="ListParagraph"/>
        <w:numPr>
          <w:ilvl w:val="0"/>
          <w:numId w:val="9"/>
        </w:numPr>
        <w:rPr>
          <w:rFonts w:ascii="Tahoma" w:hAnsi="Tahoma" w:cs="Tahoma"/>
        </w:rPr>
      </w:pPr>
      <w:r w:rsidRPr="00EB3BDA">
        <w:rPr>
          <w:rFonts w:ascii="Tahoma" w:eastAsia="Tahoma" w:hAnsi="Tahoma" w:cs="Tahoma"/>
        </w:rPr>
        <w:t>CSS, CSS2, CSS3</w:t>
      </w:r>
    </w:p>
    <w:p w:rsidR="00C46D5D" w:rsidRPr="00C46D5D" w:rsidRDefault="00C46D5D" w:rsidP="002D14CC">
      <w:pPr>
        <w:pStyle w:val="ListParagraph"/>
        <w:numPr>
          <w:ilvl w:val="0"/>
          <w:numId w:val="9"/>
        </w:numPr>
        <w:rPr>
          <w:rFonts w:ascii="Tahoma" w:hAnsi="Tahoma" w:cs="Tahoma"/>
        </w:rPr>
      </w:pPr>
      <w:r>
        <w:rPr>
          <w:rFonts w:ascii="Tahoma" w:eastAsia="Tahoma" w:hAnsi="Tahoma" w:cs="Tahoma"/>
        </w:rPr>
        <w:t>Reference</w:t>
      </w:r>
      <w:r w:rsidR="00AD7F98">
        <w:rPr>
          <w:rFonts w:ascii="Tahoma" w:eastAsia="Tahoma" w:hAnsi="Tahoma" w:cs="Tahoma"/>
        </w:rPr>
        <w:t>s</w:t>
      </w:r>
      <w:r>
        <w:rPr>
          <w:rFonts w:ascii="Tahoma" w:eastAsia="Tahoma" w:hAnsi="Tahoma" w:cs="Tahoma"/>
        </w:rPr>
        <w:t>:</w:t>
      </w:r>
    </w:p>
    <w:p w:rsidR="00C46D5D" w:rsidRDefault="00C46D5D" w:rsidP="00C46D5D">
      <w:pPr>
        <w:pStyle w:val="ListParagraph"/>
        <w:numPr>
          <w:ilvl w:val="1"/>
          <w:numId w:val="9"/>
        </w:numPr>
        <w:rPr>
          <w:rFonts w:ascii="Tahoma" w:hAnsi="Tahoma" w:cs="Tahoma"/>
        </w:rPr>
      </w:pPr>
      <w:hyperlink r:id="rId10" w:history="1">
        <w:r w:rsidRPr="003A2F40">
          <w:rPr>
            <w:rStyle w:val="Hyperlink"/>
            <w:rFonts w:ascii="Tahoma" w:hAnsi="Tahoma" w:cs="Tahoma"/>
          </w:rPr>
          <w:t>http://htmldog.com/guides/css/</w:t>
        </w:r>
      </w:hyperlink>
    </w:p>
    <w:p w:rsidR="00C46D5D" w:rsidRPr="00C46D5D" w:rsidRDefault="00C46D5D" w:rsidP="00C46D5D">
      <w:pPr>
        <w:pStyle w:val="ListParagraph"/>
        <w:numPr>
          <w:ilvl w:val="1"/>
          <w:numId w:val="9"/>
        </w:numPr>
        <w:rPr>
          <w:rFonts w:ascii="Tahoma" w:hAnsi="Tahoma" w:cs="Tahoma"/>
        </w:rPr>
      </w:pPr>
      <w:hyperlink r:id="rId11" w:history="1">
        <w:r w:rsidRPr="003A2F40">
          <w:rPr>
            <w:rStyle w:val="Hyperlink"/>
            <w:rFonts w:ascii="Tahoma" w:hAnsi="Tahoma" w:cs="Tahoma"/>
          </w:rPr>
          <w:t>http://www.w3schools.com/css/</w:t>
        </w:r>
      </w:hyperlink>
    </w:p>
    <w:p w:rsidR="0030282E" w:rsidRPr="00EB3BDA" w:rsidRDefault="00576061" w:rsidP="00680842">
      <w:pPr>
        <w:pStyle w:val="Heading2"/>
        <w:numPr>
          <w:ilvl w:val="1"/>
          <w:numId w:val="5"/>
        </w:numPr>
        <w:contextualSpacing w:val="0"/>
        <w:rPr>
          <w:rFonts w:ascii="Tahoma" w:hAnsi="Tahoma" w:cs="Tahoma"/>
        </w:rPr>
      </w:pPr>
      <w:r w:rsidRPr="00EB3BDA">
        <w:rPr>
          <w:rFonts w:ascii="Tahoma" w:eastAsia="Tahoma" w:hAnsi="Tahoma" w:cs="Tahoma"/>
        </w:rPr>
        <w:t>JAVASCRIPT</w:t>
      </w:r>
      <w:r w:rsidR="00680842" w:rsidRPr="00EB3BDA">
        <w:rPr>
          <w:rFonts w:ascii="Tahoma" w:eastAsia="Tahoma" w:hAnsi="Tahoma" w:cs="Tahoma"/>
        </w:rPr>
        <w:t xml:space="preserve">  (</w:t>
      </w:r>
      <w:r w:rsidR="00AF41CB" w:rsidRPr="00EB3BDA">
        <w:rPr>
          <w:rFonts w:ascii="Tahoma" w:eastAsia="Tahoma" w:hAnsi="Tahoma" w:cs="Tahoma"/>
        </w:rPr>
        <w:t>1</w:t>
      </w:r>
      <w:r w:rsidR="00C66AFD" w:rsidRPr="00EB3BDA">
        <w:rPr>
          <w:rFonts w:ascii="Tahoma" w:eastAsia="Tahoma" w:hAnsi="Tahoma" w:cs="Tahoma"/>
        </w:rPr>
        <w:t xml:space="preserve"> tuần</w:t>
      </w:r>
      <w:r w:rsidR="00680842" w:rsidRPr="00EB3BDA">
        <w:rPr>
          <w:rFonts w:ascii="Tahoma" w:eastAsia="Tahoma" w:hAnsi="Tahoma" w:cs="Tahoma"/>
        </w:rPr>
        <w:t>)</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Cách viết java script</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Cách sử dụng toán tử, biến số, các kiểu dữ liệu</w:t>
      </w:r>
    </w:p>
    <w:p w:rsidR="0030282E" w:rsidRPr="00EB3BDA" w:rsidRDefault="00C66AFD" w:rsidP="002D14CC">
      <w:pPr>
        <w:pStyle w:val="ListParagraph"/>
        <w:numPr>
          <w:ilvl w:val="0"/>
          <w:numId w:val="9"/>
        </w:numPr>
        <w:rPr>
          <w:rFonts w:ascii="Tahoma" w:hAnsi="Tahoma" w:cs="Tahoma"/>
        </w:rPr>
      </w:pPr>
      <w:r w:rsidRPr="00EB3BDA">
        <w:rPr>
          <w:rFonts w:ascii="Tahoma" w:eastAsia="Tahoma" w:hAnsi="Tahoma" w:cs="Tahoma"/>
        </w:rPr>
        <w:t>Function, class, object</w:t>
      </w:r>
    </w:p>
    <w:p w:rsidR="0030282E" w:rsidRPr="001B3DAB" w:rsidRDefault="00C66AFD" w:rsidP="00BD4029">
      <w:pPr>
        <w:pStyle w:val="ListParagraph"/>
        <w:numPr>
          <w:ilvl w:val="0"/>
          <w:numId w:val="9"/>
        </w:numPr>
        <w:rPr>
          <w:rFonts w:ascii="Tahoma" w:hAnsi="Tahoma" w:cs="Tahoma"/>
        </w:rPr>
      </w:pPr>
      <w:r w:rsidRPr="00EB3BDA">
        <w:rPr>
          <w:rFonts w:ascii="Tahoma" w:eastAsia="Tahoma" w:hAnsi="Tahoma" w:cs="Tahoma"/>
        </w:rPr>
        <w:t>Javascript &amp; DOM</w:t>
      </w:r>
    </w:p>
    <w:p w:rsidR="001B3DAB" w:rsidRPr="00EB3BDA" w:rsidRDefault="001B3DAB" w:rsidP="00BD4029">
      <w:pPr>
        <w:pStyle w:val="ListParagraph"/>
        <w:numPr>
          <w:ilvl w:val="0"/>
          <w:numId w:val="9"/>
        </w:numPr>
        <w:rPr>
          <w:rFonts w:ascii="Tahoma" w:hAnsi="Tahoma" w:cs="Tahoma"/>
        </w:rPr>
      </w:pPr>
      <w:r>
        <w:rPr>
          <w:rFonts w:ascii="Tahoma" w:eastAsia="Tahoma" w:hAnsi="Tahoma" w:cs="Tahoma"/>
        </w:rPr>
        <w:t>Closures</w:t>
      </w:r>
    </w:p>
    <w:p w:rsidR="0030282E" w:rsidRPr="00EB3BDA" w:rsidRDefault="00C66AFD" w:rsidP="00BD4029">
      <w:pPr>
        <w:pStyle w:val="ListParagraph"/>
        <w:numPr>
          <w:ilvl w:val="0"/>
          <w:numId w:val="9"/>
        </w:numPr>
        <w:rPr>
          <w:rFonts w:ascii="Tahoma" w:hAnsi="Tahoma" w:cs="Tahoma"/>
        </w:rPr>
      </w:pPr>
      <w:r w:rsidRPr="00EB3BDA">
        <w:rPr>
          <w:rFonts w:ascii="Tahoma" w:eastAsia="Tahoma" w:hAnsi="Tahoma" w:cs="Tahoma"/>
        </w:rPr>
        <w:t>Tìm hiểu thư viện Jquery core: jquery selector, jquery events …</w:t>
      </w:r>
    </w:p>
    <w:p w:rsidR="0030282E" w:rsidRPr="00C46D5D" w:rsidRDefault="00C66AFD" w:rsidP="00BD4029">
      <w:pPr>
        <w:pStyle w:val="ListParagraph"/>
        <w:numPr>
          <w:ilvl w:val="0"/>
          <w:numId w:val="9"/>
        </w:numPr>
        <w:rPr>
          <w:rFonts w:ascii="Tahoma" w:hAnsi="Tahoma" w:cs="Tahoma"/>
        </w:rPr>
      </w:pPr>
      <w:r w:rsidRPr="00EB3BDA">
        <w:rPr>
          <w:rFonts w:ascii="Tahoma" w:eastAsia="Tahoma" w:hAnsi="Tahoma" w:cs="Tahoma"/>
        </w:rPr>
        <w:t>Tìm hiểu Jquery UI, Jquery effect</w:t>
      </w:r>
    </w:p>
    <w:p w:rsidR="00C46D5D" w:rsidRPr="00C46D5D" w:rsidRDefault="00C46D5D" w:rsidP="00BD4029">
      <w:pPr>
        <w:pStyle w:val="ListParagraph"/>
        <w:numPr>
          <w:ilvl w:val="0"/>
          <w:numId w:val="9"/>
        </w:numPr>
        <w:rPr>
          <w:rFonts w:ascii="Tahoma" w:hAnsi="Tahoma" w:cs="Tahoma"/>
        </w:rPr>
      </w:pPr>
      <w:r>
        <w:rPr>
          <w:rFonts w:ascii="Tahoma" w:eastAsia="Tahoma" w:hAnsi="Tahoma" w:cs="Tahoma"/>
        </w:rPr>
        <w:t>Reference:</w:t>
      </w:r>
    </w:p>
    <w:p w:rsidR="00C46D5D" w:rsidRDefault="00C46D5D" w:rsidP="00C46D5D">
      <w:pPr>
        <w:pStyle w:val="ListParagraph"/>
        <w:numPr>
          <w:ilvl w:val="1"/>
          <w:numId w:val="9"/>
        </w:numPr>
        <w:rPr>
          <w:rFonts w:ascii="Tahoma" w:hAnsi="Tahoma" w:cs="Tahoma"/>
        </w:rPr>
      </w:pPr>
      <w:hyperlink r:id="rId12" w:history="1">
        <w:r w:rsidRPr="003A2F40">
          <w:rPr>
            <w:rStyle w:val="Hyperlink"/>
            <w:rFonts w:ascii="Tahoma" w:hAnsi="Tahoma" w:cs="Tahoma"/>
          </w:rPr>
          <w:t>http://htmldog.com/guides/javascript/</w:t>
        </w:r>
      </w:hyperlink>
    </w:p>
    <w:p w:rsidR="00C46D5D" w:rsidRPr="00C46D5D" w:rsidRDefault="00C46D5D" w:rsidP="00C46D5D">
      <w:pPr>
        <w:pStyle w:val="ListParagraph"/>
        <w:numPr>
          <w:ilvl w:val="1"/>
          <w:numId w:val="9"/>
        </w:numPr>
        <w:rPr>
          <w:rFonts w:ascii="Tahoma" w:hAnsi="Tahoma" w:cs="Tahoma"/>
        </w:rPr>
      </w:pPr>
      <w:hyperlink r:id="rId13" w:history="1">
        <w:r w:rsidRPr="003A2F40">
          <w:rPr>
            <w:rStyle w:val="Hyperlink"/>
            <w:rFonts w:ascii="Tahoma" w:hAnsi="Tahoma" w:cs="Tahoma"/>
          </w:rPr>
          <w:t>http://www.w3schools.com/js/</w:t>
        </w:r>
      </w:hyperlink>
    </w:p>
    <w:p w:rsidR="00B62E48" w:rsidRPr="00EB3BDA" w:rsidRDefault="00B62E48" w:rsidP="00B62E48">
      <w:pPr>
        <w:pStyle w:val="ListParagraph"/>
        <w:rPr>
          <w:rFonts w:ascii="Tahoma" w:hAnsi="Tahoma" w:cs="Tahoma"/>
        </w:rPr>
      </w:pPr>
    </w:p>
    <w:p w:rsidR="000C7B91" w:rsidRPr="00EB3BDA" w:rsidRDefault="000C7B91" w:rsidP="000C7B91">
      <w:pPr>
        <w:pStyle w:val="ListParagraph"/>
        <w:numPr>
          <w:ilvl w:val="1"/>
          <w:numId w:val="5"/>
        </w:numPr>
        <w:rPr>
          <w:rFonts w:ascii="Tahoma" w:hAnsi="Tahoma" w:cs="Tahoma"/>
          <w:b/>
        </w:rPr>
      </w:pPr>
      <w:r w:rsidRPr="00EB3BDA">
        <w:rPr>
          <w:rFonts w:ascii="Tahoma" w:hAnsi="Tahoma" w:cs="Tahoma"/>
          <w:b/>
        </w:rPr>
        <w:t>RESPONSIVE DESIGN</w:t>
      </w:r>
      <w:r w:rsidR="007E37B2" w:rsidRPr="00EB3BDA">
        <w:rPr>
          <w:rFonts w:ascii="Tahoma" w:hAnsi="Tahoma" w:cs="Tahoma"/>
          <w:b/>
        </w:rPr>
        <w:t xml:space="preserve"> (</w:t>
      </w:r>
      <w:r w:rsidR="00CB6C53" w:rsidRPr="00EB3BDA">
        <w:rPr>
          <w:rFonts w:ascii="Tahoma" w:hAnsi="Tahoma" w:cs="Tahoma"/>
          <w:b/>
        </w:rPr>
        <w:t>3 ngày</w:t>
      </w:r>
      <w:r w:rsidR="007E37B2" w:rsidRPr="00EB3BDA">
        <w:rPr>
          <w:rFonts w:ascii="Tahoma" w:hAnsi="Tahoma" w:cs="Tahoma"/>
          <w:b/>
        </w:rPr>
        <w:t>)</w:t>
      </w:r>
    </w:p>
    <w:p w:rsidR="000C7B91" w:rsidRPr="00EB3BDA" w:rsidRDefault="000C7B91" w:rsidP="000C7B91">
      <w:pPr>
        <w:pStyle w:val="ListParagraph"/>
        <w:numPr>
          <w:ilvl w:val="0"/>
          <w:numId w:val="9"/>
        </w:numPr>
        <w:rPr>
          <w:rFonts w:ascii="Tahoma" w:hAnsi="Tahoma" w:cs="Tahoma"/>
        </w:rPr>
      </w:pPr>
      <w:r w:rsidRPr="00EB3BDA">
        <w:rPr>
          <w:rFonts w:ascii="Tahoma" w:hAnsi="Tahoma" w:cs="Tahoma"/>
        </w:rPr>
        <w:t>Hiểu được responsive design là gì, ý nghĩa và mục đích áp dụng responsive design</w:t>
      </w:r>
    </w:p>
    <w:p w:rsidR="00081E10" w:rsidRPr="00EB3BDA" w:rsidRDefault="00081E10" w:rsidP="000C7B91">
      <w:pPr>
        <w:pStyle w:val="ListParagraph"/>
        <w:numPr>
          <w:ilvl w:val="0"/>
          <w:numId w:val="9"/>
        </w:numPr>
        <w:rPr>
          <w:rFonts w:ascii="Tahoma" w:hAnsi="Tahoma" w:cs="Tahoma"/>
        </w:rPr>
      </w:pPr>
      <w:r w:rsidRPr="00EB3BDA">
        <w:rPr>
          <w:rFonts w:ascii="Tahoma" w:hAnsi="Tahoma" w:cs="Tahoma"/>
        </w:rPr>
        <w:t>Cơ chế thực thi của responsive design</w:t>
      </w:r>
    </w:p>
    <w:p w:rsidR="000C7B91" w:rsidRPr="00EB3BDA" w:rsidRDefault="000C7B91" w:rsidP="000C7B91">
      <w:pPr>
        <w:pStyle w:val="ListParagraph"/>
        <w:numPr>
          <w:ilvl w:val="0"/>
          <w:numId w:val="9"/>
        </w:numPr>
        <w:rPr>
          <w:rFonts w:ascii="Tahoma" w:hAnsi="Tahoma" w:cs="Tahoma"/>
        </w:rPr>
      </w:pPr>
      <w:r w:rsidRPr="00EB3BDA">
        <w:rPr>
          <w:rFonts w:ascii="Tahoma" w:hAnsi="Tahoma" w:cs="Tahoma"/>
        </w:rPr>
        <w:t xml:space="preserve">Các điểm </w:t>
      </w:r>
      <w:r w:rsidR="00DB6C9C" w:rsidRPr="00EB3BDA">
        <w:rPr>
          <w:rFonts w:ascii="Tahoma" w:hAnsi="Tahoma" w:cs="Tahoma"/>
        </w:rPr>
        <w:t>thuận lợi và hạn chế khi áp dụng responsive design</w:t>
      </w:r>
    </w:p>
    <w:p w:rsidR="00081E10" w:rsidRDefault="00081E10" w:rsidP="000C7B91">
      <w:pPr>
        <w:pStyle w:val="ListParagraph"/>
        <w:numPr>
          <w:ilvl w:val="0"/>
          <w:numId w:val="9"/>
        </w:numPr>
        <w:rPr>
          <w:rFonts w:ascii="Tahoma" w:hAnsi="Tahoma" w:cs="Tahoma"/>
        </w:rPr>
      </w:pPr>
      <w:r w:rsidRPr="00EB3BDA">
        <w:rPr>
          <w:rFonts w:ascii="Tahoma" w:hAnsi="Tahoma" w:cs="Tahoma"/>
        </w:rPr>
        <w:t>Tìm hiểu Bootstrap 3</w:t>
      </w:r>
    </w:p>
    <w:p w:rsidR="00C46D5D" w:rsidRDefault="00C46D5D" w:rsidP="000C7B91">
      <w:pPr>
        <w:pStyle w:val="ListParagraph"/>
        <w:numPr>
          <w:ilvl w:val="0"/>
          <w:numId w:val="9"/>
        </w:numPr>
        <w:rPr>
          <w:rFonts w:ascii="Tahoma" w:hAnsi="Tahoma" w:cs="Tahoma"/>
        </w:rPr>
      </w:pPr>
      <w:r>
        <w:rPr>
          <w:rFonts w:ascii="Tahoma" w:hAnsi="Tahoma" w:cs="Tahoma"/>
        </w:rPr>
        <w:t>Reference</w:t>
      </w:r>
      <w:r w:rsidR="00AD7F98">
        <w:rPr>
          <w:rFonts w:ascii="Tahoma" w:hAnsi="Tahoma" w:cs="Tahoma"/>
        </w:rPr>
        <w:t>s</w:t>
      </w:r>
      <w:r>
        <w:rPr>
          <w:rFonts w:ascii="Tahoma" w:hAnsi="Tahoma" w:cs="Tahoma"/>
        </w:rPr>
        <w:t>:</w:t>
      </w:r>
    </w:p>
    <w:p w:rsidR="00C46D5D" w:rsidRPr="00C46D5D" w:rsidRDefault="00C46D5D" w:rsidP="00C46D5D">
      <w:pPr>
        <w:pStyle w:val="ListParagraph"/>
        <w:numPr>
          <w:ilvl w:val="1"/>
          <w:numId w:val="9"/>
        </w:numPr>
        <w:rPr>
          <w:rFonts w:ascii="Tahoma" w:hAnsi="Tahoma" w:cs="Tahoma"/>
        </w:rPr>
      </w:pPr>
      <w:hyperlink r:id="rId14" w:history="1">
        <w:r w:rsidRPr="003A2F40">
          <w:rPr>
            <w:rStyle w:val="Hyperlink"/>
            <w:rFonts w:ascii="Tahoma" w:hAnsi="Tahoma" w:cs="Tahoma"/>
          </w:rPr>
          <w:t>http://getbootstrap.com/</w:t>
        </w:r>
      </w:hyperlink>
    </w:p>
    <w:p w:rsidR="0030282E" w:rsidRDefault="005229B1" w:rsidP="00680842">
      <w:pPr>
        <w:pStyle w:val="Heading2"/>
        <w:numPr>
          <w:ilvl w:val="1"/>
          <w:numId w:val="5"/>
        </w:numPr>
        <w:contextualSpacing w:val="0"/>
        <w:rPr>
          <w:rFonts w:ascii="Tahoma" w:eastAsia="Tahoma" w:hAnsi="Tahoma" w:cs="Tahoma"/>
        </w:rPr>
      </w:pPr>
      <w:r>
        <w:rPr>
          <w:rFonts w:ascii="Tahoma" w:eastAsia="Tahoma" w:hAnsi="Tahoma" w:cs="Tahoma"/>
        </w:rPr>
        <w:t>NodeJS</w:t>
      </w:r>
      <w:r w:rsidR="00680842" w:rsidRPr="00EB3BDA">
        <w:rPr>
          <w:rFonts w:ascii="Tahoma" w:eastAsia="Tahoma" w:hAnsi="Tahoma" w:cs="Tahoma"/>
        </w:rPr>
        <w:t xml:space="preserve"> (</w:t>
      </w:r>
      <w:r w:rsidR="008E5C06" w:rsidRPr="00EB3BDA">
        <w:rPr>
          <w:rFonts w:ascii="Tahoma" w:eastAsia="Tahoma" w:hAnsi="Tahoma" w:cs="Tahoma"/>
        </w:rPr>
        <w:t>2</w:t>
      </w:r>
      <w:r w:rsidR="00C66AFD" w:rsidRPr="00EB3BDA">
        <w:rPr>
          <w:rFonts w:ascii="Tahoma" w:eastAsia="Tahoma" w:hAnsi="Tahoma" w:cs="Tahoma"/>
        </w:rPr>
        <w:t xml:space="preserve"> tuần</w:t>
      </w:r>
      <w:r w:rsidR="00680842" w:rsidRPr="00EB3BDA">
        <w:rPr>
          <w:rFonts w:ascii="Tahoma" w:eastAsia="Tahoma" w:hAnsi="Tahoma" w:cs="Tahoma"/>
        </w:rPr>
        <w:t>)</w:t>
      </w:r>
    </w:p>
    <w:p w:rsidR="008F5576" w:rsidRPr="00C46D5D" w:rsidRDefault="008F5576" w:rsidP="008F5576">
      <w:pPr>
        <w:pStyle w:val="ListParagraph"/>
        <w:numPr>
          <w:ilvl w:val="0"/>
          <w:numId w:val="9"/>
        </w:numPr>
      </w:pPr>
      <w:r>
        <w:rPr>
          <w:rFonts w:ascii="Tahoma" w:hAnsi="Tahoma" w:cs="Tahoma"/>
        </w:rPr>
        <w:t>Sự khác biệt, mục đích củ</w:t>
      </w:r>
      <w:r w:rsidR="001B3DAB">
        <w:rPr>
          <w:rFonts w:ascii="Tahoma" w:hAnsi="Tahoma" w:cs="Tahoma"/>
        </w:rPr>
        <w:t>a Node</w:t>
      </w:r>
      <w:r>
        <w:rPr>
          <w:rFonts w:ascii="Tahoma" w:hAnsi="Tahoma" w:cs="Tahoma"/>
        </w:rPr>
        <w:t>JS</w:t>
      </w:r>
    </w:p>
    <w:p w:rsidR="005229B1" w:rsidRPr="008F5576" w:rsidRDefault="005229B1" w:rsidP="005229B1">
      <w:pPr>
        <w:pStyle w:val="ListParagraph"/>
        <w:numPr>
          <w:ilvl w:val="0"/>
          <w:numId w:val="9"/>
        </w:numPr>
      </w:pPr>
      <w:r>
        <w:rPr>
          <w:rFonts w:ascii="Tahoma" w:hAnsi="Tahoma" w:cs="Tahoma"/>
        </w:rPr>
        <w:t>Cài đặt NodeJS trên local environment</w:t>
      </w:r>
    </w:p>
    <w:p w:rsidR="008F5576" w:rsidRPr="005229B1" w:rsidRDefault="008F5576" w:rsidP="008F5576">
      <w:pPr>
        <w:pStyle w:val="ListParagraph"/>
        <w:numPr>
          <w:ilvl w:val="0"/>
          <w:numId w:val="9"/>
        </w:numPr>
      </w:pPr>
      <w:r>
        <w:rPr>
          <w:rFonts w:ascii="Tahoma" w:hAnsi="Tahoma" w:cs="Tahoma"/>
        </w:rPr>
        <w:t>Event Driven programming style</w:t>
      </w:r>
    </w:p>
    <w:p w:rsidR="001B3DAB" w:rsidRPr="001B3DAB" w:rsidRDefault="001B3DAB" w:rsidP="005229B1">
      <w:pPr>
        <w:pStyle w:val="ListParagraph"/>
        <w:numPr>
          <w:ilvl w:val="0"/>
          <w:numId w:val="9"/>
        </w:numPr>
      </w:pPr>
      <w:r>
        <w:rPr>
          <w:rFonts w:ascii="Tahoma" w:hAnsi="Tahoma" w:cs="Tahoma"/>
        </w:rPr>
        <w:t>Tìm hiểu về NPM(Node Package Manager), thêm module từ NPM.</w:t>
      </w:r>
    </w:p>
    <w:p w:rsidR="001B3DAB" w:rsidRPr="004C6324" w:rsidRDefault="001B3DAB" w:rsidP="001B3DAB">
      <w:pPr>
        <w:pStyle w:val="ListParagraph"/>
        <w:numPr>
          <w:ilvl w:val="0"/>
          <w:numId w:val="9"/>
        </w:numPr>
      </w:pPr>
      <w:r>
        <w:rPr>
          <w:rFonts w:ascii="Tahoma" w:hAnsi="Tahoma" w:cs="Tahoma"/>
        </w:rPr>
        <w:t>Tìm hiểu cách load và export module</w:t>
      </w:r>
    </w:p>
    <w:p w:rsidR="004C6324" w:rsidRPr="004C6324" w:rsidRDefault="004C6324" w:rsidP="001B3DAB">
      <w:pPr>
        <w:pStyle w:val="ListParagraph"/>
        <w:numPr>
          <w:ilvl w:val="0"/>
          <w:numId w:val="9"/>
        </w:numPr>
      </w:pPr>
      <w:r>
        <w:rPr>
          <w:rFonts w:ascii="Tahoma" w:hAnsi="Tahoma" w:cs="Tahoma"/>
        </w:rPr>
        <w:t>Tìm hiểu về Event Emitter</w:t>
      </w:r>
    </w:p>
    <w:p w:rsidR="004C6324" w:rsidRPr="001B3DAB" w:rsidRDefault="004C6324" w:rsidP="004C6324">
      <w:pPr>
        <w:pStyle w:val="ListParagraph"/>
        <w:numPr>
          <w:ilvl w:val="0"/>
          <w:numId w:val="9"/>
        </w:numPr>
      </w:pPr>
      <w:r>
        <w:rPr>
          <w:rFonts w:ascii="Tahoma" w:hAnsi="Tahoma" w:cs="Tahoma"/>
        </w:rPr>
        <w:t>How to build a basic HTTP server</w:t>
      </w:r>
    </w:p>
    <w:p w:rsidR="004C6324" w:rsidRPr="001B3DAB" w:rsidRDefault="004C6324" w:rsidP="001B3DAB">
      <w:pPr>
        <w:pStyle w:val="ListParagraph"/>
        <w:numPr>
          <w:ilvl w:val="0"/>
          <w:numId w:val="9"/>
        </w:numPr>
      </w:pPr>
      <w:r>
        <w:rPr>
          <w:rFonts w:ascii="Tahoma" w:hAnsi="Tahoma" w:cs="Tahoma"/>
        </w:rPr>
        <w:t>Connect to Mysql (using node-my</w:t>
      </w:r>
      <w:r w:rsidR="00D71578">
        <w:rPr>
          <w:rFonts w:ascii="Tahoma" w:hAnsi="Tahoma" w:cs="Tahoma"/>
        </w:rPr>
        <w:t>sql)</w:t>
      </w:r>
    </w:p>
    <w:p w:rsidR="001B3DAB" w:rsidRPr="00D71578" w:rsidRDefault="001B3DAB" w:rsidP="001B3DAB">
      <w:pPr>
        <w:pStyle w:val="ListParagraph"/>
        <w:numPr>
          <w:ilvl w:val="0"/>
          <w:numId w:val="9"/>
        </w:numPr>
      </w:pPr>
      <w:r>
        <w:rPr>
          <w:rFonts w:ascii="Tahoma" w:hAnsi="Tahoma" w:cs="Tahoma"/>
        </w:rPr>
        <w:t>Promise + tìm hiểu 1 thư viện Promise</w:t>
      </w:r>
    </w:p>
    <w:p w:rsidR="00D71578" w:rsidRPr="008B0A8B" w:rsidRDefault="008B0A8B" w:rsidP="001B3DAB">
      <w:pPr>
        <w:pStyle w:val="ListParagraph"/>
        <w:numPr>
          <w:ilvl w:val="0"/>
          <w:numId w:val="9"/>
        </w:numPr>
      </w:pPr>
      <w:r>
        <w:rPr>
          <w:rFonts w:ascii="Tahoma" w:hAnsi="Tahoma" w:cs="Tahoma"/>
        </w:rPr>
        <w:t>Tìm hiểu framework Express JS</w:t>
      </w:r>
    </w:p>
    <w:p w:rsidR="008B0A8B" w:rsidRPr="008B0A8B" w:rsidRDefault="008B0A8B" w:rsidP="001B3DAB">
      <w:pPr>
        <w:pStyle w:val="ListParagraph"/>
        <w:numPr>
          <w:ilvl w:val="0"/>
          <w:numId w:val="9"/>
        </w:numPr>
        <w:rPr>
          <w:rFonts w:ascii="Tahoma" w:hAnsi="Tahoma" w:cs="Tahoma"/>
        </w:rPr>
      </w:pPr>
      <w:r>
        <w:rPr>
          <w:rFonts w:ascii="Tahoma" w:hAnsi="Tahoma" w:cs="Tahoma"/>
        </w:rPr>
        <w:t>Reference</w:t>
      </w:r>
      <w:r w:rsidR="00AD7F98">
        <w:rPr>
          <w:rFonts w:ascii="Tahoma" w:hAnsi="Tahoma" w:cs="Tahoma"/>
        </w:rPr>
        <w:t>s</w:t>
      </w:r>
      <w:r>
        <w:rPr>
          <w:rFonts w:ascii="Tahoma" w:hAnsi="Tahoma" w:cs="Tahoma"/>
        </w:rPr>
        <w:t>:</w:t>
      </w:r>
    </w:p>
    <w:p w:rsidR="008B0A8B" w:rsidRPr="008B0A8B" w:rsidRDefault="008B0A8B" w:rsidP="008B0A8B">
      <w:pPr>
        <w:pStyle w:val="ListParagraph"/>
        <w:numPr>
          <w:ilvl w:val="1"/>
          <w:numId w:val="9"/>
        </w:numPr>
        <w:rPr>
          <w:rFonts w:ascii="Tahoma" w:hAnsi="Tahoma" w:cs="Tahoma"/>
        </w:rPr>
      </w:pPr>
      <w:r w:rsidRPr="008B0A8B">
        <w:rPr>
          <w:rFonts w:ascii="Tahoma" w:hAnsi="Tahoma" w:cs="Tahoma"/>
        </w:rPr>
        <w:lastRenderedPageBreak/>
        <w:t>The Node Begginer Book – Manuel Kiessling</w:t>
      </w:r>
    </w:p>
    <w:p w:rsidR="008B0A8B" w:rsidRDefault="008B0A8B" w:rsidP="008B0A8B">
      <w:pPr>
        <w:pStyle w:val="ListParagraph"/>
        <w:numPr>
          <w:ilvl w:val="1"/>
          <w:numId w:val="9"/>
        </w:numPr>
        <w:rPr>
          <w:rFonts w:ascii="Tahoma" w:hAnsi="Tahoma" w:cs="Tahoma"/>
        </w:rPr>
      </w:pPr>
      <w:r w:rsidRPr="008B0A8B">
        <w:rPr>
          <w:rFonts w:ascii="Tahoma" w:hAnsi="Tahoma" w:cs="Tahoma"/>
        </w:rPr>
        <w:t>Professional Node JS – Pedro Teixeira</w:t>
      </w:r>
    </w:p>
    <w:p w:rsidR="008155AF" w:rsidRDefault="008155AF" w:rsidP="008155AF">
      <w:pPr>
        <w:rPr>
          <w:rFonts w:ascii="Tahoma" w:hAnsi="Tahoma" w:cs="Tahoma"/>
        </w:rPr>
      </w:pPr>
    </w:p>
    <w:p w:rsidR="008155AF" w:rsidRPr="008155AF" w:rsidRDefault="008155AF" w:rsidP="008155AF">
      <w:pPr>
        <w:rPr>
          <w:rFonts w:ascii="Tahoma" w:hAnsi="Tahoma" w:cs="Tahoma"/>
        </w:rPr>
      </w:pPr>
    </w:p>
    <w:p w:rsidR="0030282E" w:rsidRPr="00EB3BDA" w:rsidRDefault="00C66AFD">
      <w:pPr>
        <w:pStyle w:val="Heading2"/>
        <w:contextualSpacing w:val="0"/>
        <w:rPr>
          <w:rFonts w:ascii="Tahoma" w:hAnsi="Tahoma" w:cs="Tahoma"/>
        </w:rPr>
      </w:pPr>
      <w:r w:rsidRPr="00EB3BDA">
        <w:rPr>
          <w:rFonts w:ascii="Tahoma" w:eastAsia="Tahoma" w:hAnsi="Tahoma" w:cs="Tahoma"/>
        </w:rPr>
        <w:t xml:space="preserve">Bài tập tổng hợp (sử dụng framework </w:t>
      </w:r>
      <w:r w:rsidR="00D71578">
        <w:rPr>
          <w:rFonts w:ascii="Tahoma" w:eastAsia="Tahoma" w:hAnsi="Tahoma" w:cs="Tahoma"/>
        </w:rPr>
        <w:t>NodeJS</w:t>
      </w:r>
      <w:r w:rsidRPr="00EB3BDA">
        <w:rPr>
          <w:rFonts w:ascii="Tahoma" w:eastAsia="Tahoma" w:hAnsi="Tahoma" w:cs="Tahoma"/>
        </w:rPr>
        <w:t xml:space="preserve"> đã học): </w:t>
      </w:r>
      <w:r w:rsidR="0020282C" w:rsidRPr="00EB3BDA">
        <w:rPr>
          <w:rFonts w:ascii="Tahoma" w:eastAsia="Tahoma" w:hAnsi="Tahoma" w:cs="Tahoma"/>
        </w:rPr>
        <w:t>sẽ được gửi sau khi hoàn thành xong phần lý thuyết và bài tập được giao</w:t>
      </w:r>
    </w:p>
    <w:sectPr w:rsidR="0030282E" w:rsidRPr="00EB3BDA">
      <w:headerReference w:type="default" r:id="rId15"/>
      <w:pgSz w:w="11907" w:h="16839"/>
      <w:pgMar w:top="1296" w:right="1152"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F3" w:rsidRDefault="00C611F3">
      <w:r>
        <w:separator/>
      </w:r>
    </w:p>
  </w:endnote>
  <w:endnote w:type="continuationSeparator" w:id="0">
    <w:p w:rsidR="00C611F3" w:rsidRDefault="00C6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F3" w:rsidRDefault="00C611F3">
      <w:r>
        <w:separator/>
      </w:r>
    </w:p>
  </w:footnote>
  <w:footnote w:type="continuationSeparator" w:id="0">
    <w:p w:rsidR="00C611F3" w:rsidRDefault="00C61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82E" w:rsidRDefault="0030282E">
    <w:pPr>
      <w:spacing w:after="200" w:line="276" w:lineRule="auto"/>
      <w:contextualSpacing w:val="0"/>
      <w:jc w:val="left"/>
    </w:pPr>
  </w:p>
  <w:tbl>
    <w:tblPr>
      <w:tblW w:w="9450" w:type="dxa"/>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3150"/>
      <w:gridCol w:w="3136"/>
      <w:gridCol w:w="1539"/>
      <w:gridCol w:w="1625"/>
    </w:tblGrid>
    <w:tr w:rsidR="0030282E">
      <w:trPr>
        <w:trHeight w:val="700"/>
      </w:trPr>
      <w:tc>
        <w:tcPr>
          <w:tcW w:w="3150" w:type="dxa"/>
          <w:tcMar>
            <w:top w:w="100" w:type="dxa"/>
            <w:left w:w="115" w:type="dxa"/>
            <w:bottom w:w="100" w:type="dxa"/>
            <w:right w:w="115" w:type="dxa"/>
          </w:tcMar>
          <w:vAlign w:val="center"/>
        </w:tcPr>
        <w:p w:rsidR="0030282E" w:rsidRDefault="00C66AFD">
          <w:pPr>
            <w:tabs>
              <w:tab w:val="center" w:pos="4680"/>
              <w:tab w:val="right" w:pos="9360"/>
            </w:tabs>
            <w:contextualSpacing w:val="0"/>
            <w:jc w:val="center"/>
          </w:pPr>
          <w:r>
            <w:rPr>
              <w:noProof/>
            </w:rPr>
            <w:drawing>
              <wp:inline distT="19050" distB="19050" distL="19050" distR="19050" wp14:anchorId="13B25522" wp14:editId="3B78BDE9">
                <wp:extent cx="1466850" cy="2095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466850" cy="209550"/>
                        </a:xfrm>
                        <a:prstGeom prst="rect">
                          <a:avLst/>
                        </a:prstGeom>
                      </pic:spPr>
                    </pic:pic>
                  </a:graphicData>
                </a:graphic>
              </wp:inline>
            </w:drawing>
          </w:r>
        </w:p>
      </w:tc>
      <w:tc>
        <w:tcPr>
          <w:tcW w:w="3136" w:type="dxa"/>
          <w:tcMar>
            <w:top w:w="100" w:type="dxa"/>
            <w:left w:w="115" w:type="dxa"/>
            <w:bottom w:w="100" w:type="dxa"/>
            <w:right w:w="115" w:type="dxa"/>
          </w:tcMar>
          <w:vAlign w:val="center"/>
        </w:tcPr>
        <w:p w:rsidR="0030282E" w:rsidRDefault="00D46196" w:rsidP="00D46196">
          <w:pPr>
            <w:tabs>
              <w:tab w:val="center" w:pos="4680"/>
              <w:tab w:val="right" w:pos="9360"/>
            </w:tabs>
            <w:spacing w:line="276" w:lineRule="auto"/>
            <w:contextualSpacing w:val="0"/>
            <w:jc w:val="center"/>
          </w:pPr>
          <w:r>
            <w:rPr>
              <w:rFonts w:ascii="Times New Roman" w:eastAsia="Times New Roman" w:hAnsi="Times New Roman" w:cs="Times New Roman"/>
              <w:b/>
              <w:sz w:val="26"/>
            </w:rPr>
            <w:t>Tài liệu training Node JS</w:t>
          </w:r>
        </w:p>
      </w:tc>
      <w:tc>
        <w:tcPr>
          <w:tcW w:w="1539" w:type="dxa"/>
          <w:tcMar>
            <w:top w:w="100" w:type="dxa"/>
            <w:left w:w="115" w:type="dxa"/>
            <w:bottom w:w="100" w:type="dxa"/>
            <w:right w:w="115" w:type="dxa"/>
          </w:tcMar>
        </w:tcPr>
        <w:p w:rsidR="0030282E" w:rsidRDefault="0030282E">
          <w:pPr>
            <w:spacing w:after="200" w:line="276" w:lineRule="auto"/>
            <w:contextualSpacing w:val="0"/>
            <w:jc w:val="left"/>
          </w:pPr>
        </w:p>
      </w:tc>
      <w:tc>
        <w:tcPr>
          <w:tcW w:w="1625" w:type="dxa"/>
          <w:tcMar>
            <w:top w:w="100" w:type="dxa"/>
            <w:left w:w="115" w:type="dxa"/>
            <w:bottom w:w="100" w:type="dxa"/>
            <w:right w:w="115" w:type="dxa"/>
          </w:tcMar>
        </w:tcPr>
        <w:p w:rsidR="0030282E" w:rsidRDefault="0030282E">
          <w:pPr>
            <w:spacing w:after="200" w:line="276" w:lineRule="auto"/>
            <w:contextualSpacing w:val="0"/>
            <w:jc w:val="left"/>
          </w:pPr>
        </w:p>
      </w:tc>
    </w:tr>
    <w:tr w:rsidR="0030282E">
      <w:tc>
        <w:tcPr>
          <w:tcW w:w="3150" w:type="dxa"/>
          <w:tcMar>
            <w:top w:w="100" w:type="dxa"/>
            <w:left w:w="115" w:type="dxa"/>
            <w:bottom w:w="100" w:type="dxa"/>
            <w:right w:w="115" w:type="dxa"/>
          </w:tcMar>
          <w:vAlign w:val="center"/>
        </w:tcPr>
        <w:p w:rsidR="0030282E" w:rsidRDefault="0030282E">
          <w:pPr>
            <w:tabs>
              <w:tab w:val="center" w:pos="4680"/>
              <w:tab w:val="right" w:pos="9360"/>
            </w:tabs>
            <w:spacing w:before="20" w:after="20"/>
            <w:contextualSpacing w:val="0"/>
          </w:pPr>
        </w:p>
      </w:tc>
      <w:tc>
        <w:tcPr>
          <w:tcW w:w="3136" w:type="dxa"/>
          <w:tcMar>
            <w:top w:w="100" w:type="dxa"/>
            <w:left w:w="115" w:type="dxa"/>
            <w:bottom w:w="100" w:type="dxa"/>
            <w:right w:w="115" w:type="dxa"/>
          </w:tcMar>
          <w:vAlign w:val="center"/>
        </w:tcPr>
        <w:p w:rsidR="0030282E" w:rsidRDefault="00C66AFD" w:rsidP="00D46196">
          <w:pPr>
            <w:tabs>
              <w:tab w:val="center" w:pos="4680"/>
              <w:tab w:val="right" w:pos="9360"/>
            </w:tabs>
            <w:spacing w:before="20" w:after="20"/>
            <w:contextualSpacing w:val="0"/>
          </w:pPr>
          <w:r>
            <w:rPr>
              <w:rFonts w:ascii="Times New Roman" w:eastAsia="Times New Roman" w:hAnsi="Times New Roman" w:cs="Times New Roman"/>
            </w:rPr>
            <w:t xml:space="preserve">Khởi tạo: </w:t>
          </w:r>
          <w:r w:rsidR="00D46196">
            <w:rPr>
              <w:rFonts w:ascii="Times New Roman" w:eastAsia="Times New Roman" w:hAnsi="Times New Roman" w:cs="Times New Roman"/>
            </w:rPr>
            <w:t>Đức Anh Đào</w:t>
          </w:r>
        </w:p>
      </w:tc>
      <w:tc>
        <w:tcPr>
          <w:tcW w:w="1539" w:type="dxa"/>
          <w:tcMar>
            <w:top w:w="100" w:type="dxa"/>
            <w:left w:w="115" w:type="dxa"/>
            <w:bottom w:w="100" w:type="dxa"/>
            <w:right w:w="115" w:type="dxa"/>
          </w:tcMar>
          <w:vAlign w:val="center"/>
        </w:tcPr>
        <w:p w:rsidR="00D46196" w:rsidRPr="00D46196" w:rsidRDefault="00C66AFD" w:rsidP="00D46196">
          <w:pPr>
            <w:tabs>
              <w:tab w:val="center" w:pos="4680"/>
              <w:tab w:val="right" w:pos="9360"/>
            </w:tabs>
            <w:spacing w:before="20" w:after="20"/>
            <w:contextualSpacing w:val="0"/>
            <w:rPr>
              <w:rFonts w:ascii="Times New Roman" w:eastAsia="Times New Roman" w:hAnsi="Times New Roman" w:cs="Times New Roman"/>
            </w:rPr>
          </w:pPr>
          <w:r>
            <w:rPr>
              <w:rFonts w:ascii="Times New Roman" w:eastAsia="Times New Roman" w:hAnsi="Times New Roman" w:cs="Times New Roman"/>
            </w:rPr>
            <w:t>Phiênbản: 1.</w:t>
          </w:r>
          <w:r w:rsidR="00D46196">
            <w:rPr>
              <w:rFonts w:ascii="Times New Roman" w:eastAsia="Times New Roman" w:hAnsi="Times New Roman" w:cs="Times New Roman"/>
            </w:rPr>
            <w:t>0</w:t>
          </w:r>
        </w:p>
      </w:tc>
      <w:tc>
        <w:tcPr>
          <w:tcW w:w="1625" w:type="dxa"/>
          <w:tcMar>
            <w:top w:w="100" w:type="dxa"/>
            <w:left w:w="115" w:type="dxa"/>
            <w:bottom w:w="100" w:type="dxa"/>
            <w:right w:w="115" w:type="dxa"/>
          </w:tcMar>
          <w:vAlign w:val="center"/>
        </w:tcPr>
        <w:p w:rsidR="0030282E" w:rsidRDefault="00C66AFD">
          <w:pPr>
            <w:spacing w:before="20" w:after="20"/>
            <w:contextualSpacing w:val="0"/>
          </w:pPr>
          <w:r>
            <w:rPr>
              <w:rFonts w:ascii="Times New Roman" w:eastAsia="Times New Roman" w:hAnsi="Times New Roman" w:cs="Times New Roman"/>
            </w:rPr>
            <w:t>Trang</w:t>
          </w:r>
          <w:r>
            <w:fldChar w:fldCharType="begin"/>
          </w:r>
          <w:r>
            <w:instrText>PAGE</w:instrText>
          </w:r>
          <w:r>
            <w:fldChar w:fldCharType="separate"/>
          </w:r>
          <w:r w:rsidR="00F60332">
            <w:rPr>
              <w:noProof/>
            </w:rPr>
            <w:t>5</w:t>
          </w:r>
          <w:r>
            <w:fldChar w:fldCharType="end"/>
          </w:r>
          <w:r>
            <w:rPr>
              <w:rFonts w:ascii="Times New Roman" w:eastAsia="Times New Roman" w:hAnsi="Times New Roman" w:cs="Times New Roman"/>
            </w:rPr>
            <w:t xml:space="preserve"> / </w:t>
          </w:r>
          <w:r>
            <w:fldChar w:fldCharType="begin"/>
          </w:r>
          <w:r>
            <w:instrText>NUMPAGES</w:instrText>
          </w:r>
          <w:r>
            <w:fldChar w:fldCharType="separate"/>
          </w:r>
          <w:r w:rsidR="00F60332">
            <w:rPr>
              <w:noProof/>
            </w:rPr>
            <w:t>5</w:t>
          </w:r>
          <w:r>
            <w:fldChar w:fldCharType="end"/>
          </w:r>
        </w:p>
      </w:tc>
    </w:tr>
  </w:tbl>
  <w:p w:rsidR="0030282E" w:rsidRDefault="0030282E">
    <w:pPr>
      <w:tabs>
        <w:tab w:val="center" w:pos="4680"/>
        <w:tab w:val="right" w:pos="9360"/>
      </w:tabs>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4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7A3833"/>
    <w:multiLevelType w:val="multilevel"/>
    <w:tmpl w:val="7A22F2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1C7F70FB"/>
    <w:multiLevelType w:val="hybridMultilevel"/>
    <w:tmpl w:val="E324927A"/>
    <w:lvl w:ilvl="0" w:tplc="EDEAD3EE">
      <w:start w:val="1"/>
      <w:numFmt w:val="bullet"/>
      <w:lvlText w:val="-"/>
      <w:lvlJc w:val="left"/>
      <w:pPr>
        <w:ind w:left="720" w:hanging="360"/>
      </w:pPr>
      <w:rPr>
        <w:rFonts w:ascii="Century" w:eastAsia="Century" w:hAnsi="Century" w:cs="Century"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635C6"/>
    <w:multiLevelType w:val="hybridMultilevel"/>
    <w:tmpl w:val="43E8AC5A"/>
    <w:lvl w:ilvl="0" w:tplc="8A00C7DE">
      <w:start w:val="1"/>
      <w:numFmt w:val="bullet"/>
      <w:lvlText w:val="-"/>
      <w:lvlJc w:val="left"/>
      <w:pPr>
        <w:ind w:left="720" w:hanging="360"/>
      </w:pPr>
      <w:rPr>
        <w:rFonts w:ascii="Century" w:eastAsia="Century" w:hAnsi="Century" w:cs="Centur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72A07"/>
    <w:multiLevelType w:val="hybridMultilevel"/>
    <w:tmpl w:val="08EA7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12964"/>
    <w:multiLevelType w:val="multilevel"/>
    <w:tmpl w:val="4B3A6D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3F47B6E"/>
    <w:multiLevelType w:val="multilevel"/>
    <w:tmpl w:val="E93EB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710" w:firstLine="135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430" w:firstLine="207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150" w:firstLine="279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870" w:firstLine="351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590" w:firstLine="423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310" w:firstLine="495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030" w:firstLine="567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750" w:firstLine="6390"/>
      </w:pPr>
      <w:rPr>
        <w:rFonts w:ascii="Arial" w:eastAsia="Arial" w:hAnsi="Arial" w:cs="Arial"/>
        <w:b w:val="0"/>
        <w:i w:val="0"/>
        <w:smallCaps w:val="0"/>
        <w:strike w:val="0"/>
        <w:color w:val="000000"/>
        <w:sz w:val="22"/>
        <w:u w:val="none"/>
        <w:vertAlign w:val="baseline"/>
      </w:rPr>
    </w:lvl>
  </w:abstractNum>
  <w:abstractNum w:abstractNumId="7">
    <w:nsid w:val="56873106"/>
    <w:multiLevelType w:val="hybridMultilevel"/>
    <w:tmpl w:val="52120646"/>
    <w:lvl w:ilvl="0" w:tplc="81EEFD20">
      <w:start w:val="1"/>
      <w:numFmt w:val="bullet"/>
      <w:lvlText w:val="-"/>
      <w:lvlJc w:val="left"/>
      <w:pPr>
        <w:ind w:left="720" w:hanging="360"/>
      </w:pPr>
      <w:rPr>
        <w:rFonts w:ascii="Century" w:eastAsia="Century" w:hAnsi="Century" w:cs="Century"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3619E"/>
    <w:multiLevelType w:val="hybridMultilevel"/>
    <w:tmpl w:val="FAA2CFBE"/>
    <w:lvl w:ilvl="0" w:tplc="7B8E8822">
      <w:start w:val="1"/>
      <w:numFmt w:val="bullet"/>
      <w:lvlText w:val="-"/>
      <w:lvlJc w:val="left"/>
      <w:pPr>
        <w:ind w:left="720" w:hanging="360"/>
      </w:pPr>
      <w:rPr>
        <w:rFonts w:ascii="Century" w:eastAsia="Century" w:hAnsi="Century" w:cs="Centur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240C7"/>
    <w:multiLevelType w:val="multilevel"/>
    <w:tmpl w:val="CD329C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250" w:firstLine="189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970" w:firstLine="261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90" w:firstLine="333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410" w:firstLine="405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130" w:firstLine="477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850" w:firstLine="549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570" w:firstLine="621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90" w:firstLine="6930"/>
      </w:pPr>
      <w:rPr>
        <w:rFonts w:ascii="Arial" w:eastAsia="Arial" w:hAnsi="Arial" w:cs="Arial"/>
        <w:b w:val="0"/>
        <w:i w:val="0"/>
        <w:smallCaps w:val="0"/>
        <w:strike w:val="0"/>
        <w:color w:val="000000"/>
        <w:sz w:val="22"/>
        <w:u w:val="none"/>
        <w:vertAlign w:val="baseline"/>
      </w:rPr>
    </w:lvl>
  </w:abstractNum>
  <w:abstractNum w:abstractNumId="10">
    <w:nsid w:val="605A2B28"/>
    <w:multiLevelType w:val="multilevel"/>
    <w:tmpl w:val="3F9A4C36"/>
    <w:lvl w:ilvl="0">
      <w:start w:val="1"/>
      <w:numFmt w:val="upperRoman"/>
      <w:lvlText w:val="%1."/>
      <w:lvlJc w:val="right"/>
      <w:pPr>
        <w:ind w:left="0" w:firstLine="0"/>
      </w:pPr>
      <w:rPr>
        <w:b w:val="0"/>
        <w:i w:val="0"/>
        <w:smallCaps w:val="0"/>
        <w:strike w:val="0"/>
        <w:color w:val="000000"/>
        <w:sz w:val="22"/>
        <w:u w:val="none"/>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0" w:firstLine="0"/>
      </w:pPr>
      <w:rPr>
        <w:rFonts w:ascii="Arial" w:eastAsia="Arial" w:hAnsi="Arial" w:cs="Arial"/>
        <w:b w:val="0"/>
        <w:i w:val="0"/>
        <w:smallCaps w:val="0"/>
        <w:strike w:val="0"/>
        <w:color w:val="000000"/>
        <w:sz w:val="2"/>
        <w:highlight w:val="black"/>
        <w:u w:val="none"/>
        <w:vertAlign w:val="baseline"/>
      </w:rPr>
    </w:lvl>
    <w:lvl w:ilvl="3">
      <w:start w:val="1"/>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abstractNum w:abstractNumId="11">
    <w:nsid w:val="64FD02EA"/>
    <w:multiLevelType w:val="multilevel"/>
    <w:tmpl w:val="3F9A4C36"/>
    <w:lvl w:ilvl="0">
      <w:start w:val="1"/>
      <w:numFmt w:val="upperRoman"/>
      <w:lvlText w:val="%1."/>
      <w:lvlJc w:val="right"/>
      <w:pPr>
        <w:ind w:left="0" w:firstLine="0"/>
      </w:pPr>
      <w:rPr>
        <w:b w:val="0"/>
        <w:i w:val="0"/>
        <w:smallCaps w:val="0"/>
        <w:strike w:val="0"/>
        <w:color w:val="000000"/>
        <w:sz w:val="22"/>
        <w:u w:val="none"/>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0" w:firstLine="0"/>
      </w:pPr>
      <w:rPr>
        <w:rFonts w:ascii="Arial" w:eastAsia="Arial" w:hAnsi="Arial" w:cs="Arial"/>
        <w:b w:val="0"/>
        <w:i w:val="0"/>
        <w:smallCaps w:val="0"/>
        <w:strike w:val="0"/>
        <w:color w:val="000000"/>
        <w:sz w:val="2"/>
        <w:highlight w:val="black"/>
        <w:u w:val="none"/>
        <w:vertAlign w:val="baseline"/>
      </w:rPr>
    </w:lvl>
    <w:lvl w:ilvl="3">
      <w:start w:val="1"/>
      <w:numFmt w:val="decimal"/>
      <w:lvlText w:val="%4."/>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1"/>
  </w:num>
  <w:num w:numId="2">
    <w:abstractNumId w:val="5"/>
  </w:num>
  <w:num w:numId="3">
    <w:abstractNumId w:val="6"/>
  </w:num>
  <w:num w:numId="4">
    <w:abstractNumId w:val="9"/>
  </w:num>
  <w:num w:numId="5">
    <w:abstractNumId w:val="10"/>
  </w:num>
  <w:num w:numId="6">
    <w:abstractNumId w:val="11"/>
  </w:num>
  <w:num w:numId="7">
    <w:abstractNumId w:val="0"/>
  </w:num>
  <w:num w:numId="8">
    <w:abstractNumId w:val="4"/>
  </w:num>
  <w:num w:numId="9">
    <w:abstractNumId w:val="7"/>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0282E"/>
    <w:rsid w:val="00081E10"/>
    <w:rsid w:val="000C7B91"/>
    <w:rsid w:val="000E2025"/>
    <w:rsid w:val="00122B41"/>
    <w:rsid w:val="001B3DAB"/>
    <w:rsid w:val="0020282C"/>
    <w:rsid w:val="00257075"/>
    <w:rsid w:val="002D14CC"/>
    <w:rsid w:val="0030282E"/>
    <w:rsid w:val="004C6324"/>
    <w:rsid w:val="005229B1"/>
    <w:rsid w:val="00576061"/>
    <w:rsid w:val="00626C80"/>
    <w:rsid w:val="006722AD"/>
    <w:rsid w:val="00680842"/>
    <w:rsid w:val="0072593E"/>
    <w:rsid w:val="007E37B2"/>
    <w:rsid w:val="008155AF"/>
    <w:rsid w:val="00815C6C"/>
    <w:rsid w:val="00885A5A"/>
    <w:rsid w:val="008B0A8B"/>
    <w:rsid w:val="008C0820"/>
    <w:rsid w:val="008E430F"/>
    <w:rsid w:val="008E5C06"/>
    <w:rsid w:val="008F5576"/>
    <w:rsid w:val="00937A14"/>
    <w:rsid w:val="00951571"/>
    <w:rsid w:val="00974C64"/>
    <w:rsid w:val="00AD7F98"/>
    <w:rsid w:val="00AF41CB"/>
    <w:rsid w:val="00B62E48"/>
    <w:rsid w:val="00BD4029"/>
    <w:rsid w:val="00C46D5D"/>
    <w:rsid w:val="00C611F3"/>
    <w:rsid w:val="00C66AFD"/>
    <w:rsid w:val="00CB6C53"/>
    <w:rsid w:val="00D46196"/>
    <w:rsid w:val="00D71578"/>
    <w:rsid w:val="00DB6C9C"/>
    <w:rsid w:val="00EB2F41"/>
    <w:rsid w:val="00EB2F6F"/>
    <w:rsid w:val="00EB3BDA"/>
    <w:rsid w:val="00F60332"/>
    <w:rsid w:val="00FB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F4DB2-27F5-40D6-8DB1-E436AB7B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contextualSpacing/>
      <w:jc w:val="both"/>
    </w:pPr>
    <w:rPr>
      <w:rFonts w:ascii="Century" w:eastAsia="Century" w:hAnsi="Century" w:cs="Century"/>
      <w:color w:val="000000"/>
      <w:sz w:val="20"/>
    </w:rPr>
  </w:style>
  <w:style w:type="paragraph" w:styleId="Heading1">
    <w:name w:val="heading 1"/>
    <w:basedOn w:val="Normal"/>
    <w:next w:val="Normal"/>
    <w:pPr>
      <w:spacing w:before="120" w:after="60"/>
      <w:ind w:left="720" w:hanging="719"/>
      <w:jc w:val="left"/>
      <w:outlineLvl w:val="0"/>
    </w:pPr>
    <w:rPr>
      <w:rFonts w:ascii="Arial" w:eastAsia="Arial" w:hAnsi="Arial" w:cs="Arial"/>
      <w:b/>
      <w:sz w:val="24"/>
    </w:rPr>
  </w:style>
  <w:style w:type="paragraph" w:styleId="Heading2">
    <w:name w:val="heading 2"/>
    <w:basedOn w:val="Normal"/>
    <w:next w:val="Normal"/>
    <w:pPr>
      <w:spacing w:before="120" w:after="60"/>
      <w:ind w:left="720" w:hanging="719"/>
      <w:jc w:val="left"/>
      <w:outlineLvl w:val="1"/>
    </w:pPr>
    <w:rPr>
      <w:rFonts w:ascii="Arial" w:eastAsia="Arial" w:hAnsi="Arial" w:cs="Arial"/>
      <w:b/>
    </w:rPr>
  </w:style>
  <w:style w:type="paragraph" w:styleId="Heading3">
    <w:name w:val="heading 3"/>
    <w:basedOn w:val="Normal"/>
    <w:next w:val="Normal"/>
    <w:pPr>
      <w:spacing w:before="120" w:after="60"/>
      <w:ind w:left="720"/>
      <w:jc w:val="left"/>
      <w:outlineLvl w:val="2"/>
    </w:pPr>
    <w:rPr>
      <w:rFonts w:ascii="Arial" w:eastAsia="Arial" w:hAnsi="Arial" w:cs="Arial"/>
      <w:i/>
    </w:rPr>
  </w:style>
  <w:style w:type="paragraph" w:styleId="Heading4">
    <w:name w:val="heading 4"/>
    <w:basedOn w:val="Normal"/>
    <w:next w:val="Normal"/>
    <w:pPr>
      <w:spacing w:before="120" w:after="60"/>
      <w:ind w:left="720" w:hanging="719"/>
      <w:jc w:val="left"/>
      <w:outlineLvl w:val="3"/>
    </w:pPr>
    <w:rPr>
      <w:rFonts w:ascii="Times New Roman" w:eastAsia="Times New Roman" w:hAnsi="Times New Roman" w:cs="Times New Roman"/>
      <w:sz w:val="24"/>
    </w:rPr>
  </w:style>
  <w:style w:type="paragraph" w:styleId="Heading5">
    <w:name w:val="heading 5"/>
    <w:basedOn w:val="Normal"/>
    <w:next w:val="Normal"/>
    <w:pPr>
      <w:spacing w:before="240" w:after="60"/>
      <w:ind w:left="2880"/>
      <w:jc w:val="left"/>
      <w:outlineLvl w:val="4"/>
    </w:pPr>
    <w:rPr>
      <w:rFonts w:ascii="Times New Roman" w:eastAsia="Times New Roman" w:hAnsi="Times New Roman" w:cs="Times New Roman"/>
      <w:sz w:val="22"/>
    </w:rPr>
  </w:style>
  <w:style w:type="paragraph" w:styleId="Heading6">
    <w:name w:val="heading 6"/>
    <w:basedOn w:val="Normal"/>
    <w:next w:val="Normal"/>
    <w:pPr>
      <w:spacing w:before="240" w:after="60"/>
      <w:ind w:left="2880"/>
      <w:jc w:val="left"/>
      <w:outlineLvl w:val="5"/>
    </w:pPr>
    <w:rPr>
      <w:rFonts w:ascii="Times New Roman" w:eastAsia="Times New Roman" w:hAnsi="Times New Roman" w:cs="Times New Roman"/>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E2025"/>
    <w:rPr>
      <w:rFonts w:ascii="Tahoma" w:hAnsi="Tahoma" w:cs="Tahoma"/>
      <w:sz w:val="16"/>
      <w:szCs w:val="16"/>
    </w:rPr>
  </w:style>
  <w:style w:type="character" w:customStyle="1" w:styleId="BalloonTextChar">
    <w:name w:val="Balloon Text Char"/>
    <w:basedOn w:val="DefaultParagraphFont"/>
    <w:link w:val="BalloonText"/>
    <w:uiPriority w:val="99"/>
    <w:semiHidden/>
    <w:rsid w:val="000E2025"/>
    <w:rPr>
      <w:rFonts w:ascii="Tahoma" w:eastAsia="Century" w:hAnsi="Tahoma" w:cs="Tahoma"/>
      <w:color w:val="000000"/>
      <w:sz w:val="16"/>
      <w:szCs w:val="16"/>
    </w:rPr>
  </w:style>
  <w:style w:type="paragraph" w:styleId="ListParagraph">
    <w:name w:val="List Paragraph"/>
    <w:basedOn w:val="Normal"/>
    <w:uiPriority w:val="34"/>
    <w:qFormat/>
    <w:rsid w:val="00680842"/>
    <w:pPr>
      <w:ind w:left="720"/>
    </w:pPr>
  </w:style>
  <w:style w:type="paragraph" w:styleId="Header">
    <w:name w:val="header"/>
    <w:basedOn w:val="Normal"/>
    <w:link w:val="HeaderChar"/>
    <w:uiPriority w:val="99"/>
    <w:unhideWhenUsed/>
    <w:rsid w:val="00576061"/>
    <w:pPr>
      <w:tabs>
        <w:tab w:val="center" w:pos="4680"/>
        <w:tab w:val="right" w:pos="9360"/>
      </w:tabs>
    </w:pPr>
  </w:style>
  <w:style w:type="character" w:customStyle="1" w:styleId="HeaderChar">
    <w:name w:val="Header Char"/>
    <w:basedOn w:val="DefaultParagraphFont"/>
    <w:link w:val="Header"/>
    <w:uiPriority w:val="99"/>
    <w:rsid w:val="00576061"/>
    <w:rPr>
      <w:rFonts w:ascii="Century" w:eastAsia="Century" w:hAnsi="Century" w:cs="Century"/>
      <w:color w:val="000000"/>
      <w:sz w:val="20"/>
    </w:rPr>
  </w:style>
  <w:style w:type="paragraph" w:styleId="Footer">
    <w:name w:val="footer"/>
    <w:basedOn w:val="Normal"/>
    <w:link w:val="FooterChar"/>
    <w:uiPriority w:val="99"/>
    <w:unhideWhenUsed/>
    <w:rsid w:val="00576061"/>
    <w:pPr>
      <w:tabs>
        <w:tab w:val="center" w:pos="4680"/>
        <w:tab w:val="right" w:pos="9360"/>
      </w:tabs>
    </w:pPr>
  </w:style>
  <w:style w:type="character" w:customStyle="1" w:styleId="FooterChar">
    <w:name w:val="Footer Char"/>
    <w:basedOn w:val="DefaultParagraphFont"/>
    <w:link w:val="Footer"/>
    <w:uiPriority w:val="99"/>
    <w:rsid w:val="00576061"/>
    <w:rPr>
      <w:rFonts w:ascii="Century" w:eastAsia="Century" w:hAnsi="Century" w:cs="Century"/>
      <w:color w:val="000000"/>
      <w:sz w:val="20"/>
    </w:rPr>
  </w:style>
  <w:style w:type="table" w:styleId="TableGrid">
    <w:name w:val="Table Grid"/>
    <w:basedOn w:val="TableNormal"/>
    <w:uiPriority w:val="59"/>
    <w:rsid w:val="00576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6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htmldog.com/guides/html/" TargetMode="External"/><Relationship Id="rId13" Type="http://schemas.openxmlformats.org/officeDocument/2006/relationships/hyperlink" Target="http://www.w3schools.com/j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mldog.com/guides/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cs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htmldog.com/guides/css/" TargetMode="External"/><Relationship Id="rId4" Type="http://schemas.openxmlformats.org/officeDocument/2006/relationships/settings" Target="settings.xml"/><Relationship Id="rId9" Type="http://schemas.openxmlformats.org/officeDocument/2006/relationships/hyperlink" Target="http://www.w3schools.com/html/" TargetMode="External"/><Relationship Id="rId14" Type="http://schemas.openxmlformats.org/officeDocument/2006/relationships/hyperlink" Target="http://getbootstra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2A186-9FEC-449D-B0D8-80E4D197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Tai lieu training PHP_final.docx</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 lieu training PHP_final.docx</dc:title>
  <cp:lastModifiedBy>Đào Đức Anh</cp:lastModifiedBy>
  <cp:revision>34</cp:revision>
  <dcterms:created xsi:type="dcterms:W3CDTF">2013-12-26T03:18:00Z</dcterms:created>
  <dcterms:modified xsi:type="dcterms:W3CDTF">2016-04-19T04:49:00Z</dcterms:modified>
</cp:coreProperties>
</file>