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6B" w:rsidRDefault="00294DBC">
      <w:r>
        <w:t>CSDL</w:t>
      </w:r>
    </w:p>
    <w:p w:rsidR="00EF2C47" w:rsidRDefault="00294DBC">
      <w:r>
        <w:t>Tour (</w:t>
      </w:r>
      <w:proofErr w:type="spellStart"/>
      <w:r>
        <w:t>ma_tour</w:t>
      </w:r>
      <w:proofErr w:type="spellEnd"/>
      <w:r>
        <w:t xml:space="preserve">, </w:t>
      </w:r>
      <w:proofErr w:type="spellStart"/>
      <w:r>
        <w:t>ten_tour</w:t>
      </w:r>
      <w:proofErr w:type="spellEnd"/>
      <w:r>
        <w:t xml:space="preserve">, </w:t>
      </w:r>
      <w:proofErr w:type="spellStart"/>
      <w:r>
        <w:t>thoi_gian_di</w:t>
      </w:r>
      <w:proofErr w:type="spellEnd"/>
      <w:r>
        <w:t xml:space="preserve">, </w:t>
      </w:r>
      <w:proofErr w:type="spellStart"/>
      <w:r>
        <w:t>tong_thoi_</w:t>
      </w:r>
      <w:proofErr w:type="gramStart"/>
      <w:r>
        <w:t>gian</w:t>
      </w:r>
      <w:proofErr w:type="spellEnd"/>
      <w:r>
        <w:t>(</w:t>
      </w:r>
      <w:proofErr w:type="spellStart"/>
      <w:proofErr w:type="gramEnd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), </w:t>
      </w:r>
      <w:proofErr w:type="spellStart"/>
      <w:r>
        <w:t>ma_vung</w:t>
      </w:r>
      <w:proofErr w:type="spellEnd"/>
      <w:r>
        <w:t>(</w:t>
      </w:r>
      <w:proofErr w:type="spellStart"/>
      <w:r>
        <w:t>bắc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), </w:t>
      </w:r>
      <w:proofErr w:type="spellStart"/>
      <w:r>
        <w:t>dia_chi</w:t>
      </w:r>
      <w:proofErr w:type="spellEnd"/>
      <w:r>
        <w:t xml:space="preserve">, </w:t>
      </w:r>
      <w:proofErr w:type="spellStart"/>
      <w:r>
        <w:t>lich_trinh,trang_thai</w:t>
      </w:r>
      <w:proofErr w:type="spellEnd"/>
      <w:r>
        <w:t xml:space="preserve"> (</w:t>
      </w:r>
      <w:proofErr w:type="spellStart"/>
      <w:r>
        <w:t>mở</w:t>
      </w:r>
      <w:proofErr w:type="spellEnd"/>
      <w:r>
        <w:t xml:space="preserve">/ </w:t>
      </w:r>
      <w:proofErr w:type="spellStart"/>
      <w:r>
        <w:t>đóng</w:t>
      </w:r>
      <w:proofErr w:type="spellEnd"/>
      <w:r>
        <w:t xml:space="preserve">), </w:t>
      </w:r>
      <w:proofErr w:type="spellStart"/>
      <w:r>
        <w:t>so_luong_nguoi_tham_gia</w:t>
      </w:r>
      <w:proofErr w:type="spellEnd"/>
      <w:r>
        <w:t xml:space="preserve">), </w:t>
      </w:r>
      <w:proofErr w:type="spellStart"/>
      <w:r>
        <w:t>loai_tour</w:t>
      </w:r>
      <w:proofErr w:type="spellEnd"/>
      <w:r>
        <w:t xml:space="preserve"> (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/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)</w:t>
      </w:r>
      <w:r w:rsidR="00EF2C47">
        <w:t>.</w:t>
      </w:r>
    </w:p>
    <w:p w:rsidR="00BC3A33" w:rsidRDefault="00EF2C47">
      <w:proofErr w:type="spellStart"/>
      <w:r>
        <w:t>Tai_Khoan</w:t>
      </w:r>
      <w:proofErr w:type="spellEnd"/>
      <w:r>
        <w:t xml:space="preserve"> (</w:t>
      </w:r>
      <w:proofErr w:type="spellStart"/>
      <w:r>
        <w:t>tai_khoan</w:t>
      </w:r>
      <w:proofErr w:type="spellEnd"/>
      <w:r>
        <w:t xml:space="preserve">, </w:t>
      </w:r>
      <w:proofErr w:type="spellStart"/>
      <w:r>
        <w:t>mat_khau</w:t>
      </w:r>
      <w:proofErr w:type="spellEnd"/>
      <w:r>
        <w:t xml:space="preserve"> (&gt;=8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 w:rsidR="00BC3A33">
        <w:t>), id (</w:t>
      </w:r>
      <w:proofErr w:type="spellStart"/>
      <w:r w:rsidR="00BC3A33">
        <w:t>mã</w:t>
      </w:r>
      <w:proofErr w:type="spellEnd"/>
      <w:r w:rsidR="00BC3A33">
        <w:t xml:space="preserve"> </w:t>
      </w:r>
      <w:proofErr w:type="spellStart"/>
      <w:r w:rsidR="00BC3A33">
        <w:t>khách</w:t>
      </w:r>
      <w:proofErr w:type="spellEnd"/>
      <w:r w:rsidR="00BC3A33">
        <w:t xml:space="preserve"> hang/ </w:t>
      </w:r>
      <w:proofErr w:type="spellStart"/>
      <w:r w:rsidR="00BC3A33">
        <w:t>quản</w:t>
      </w:r>
      <w:proofErr w:type="spellEnd"/>
      <w:r w:rsidR="00BC3A33">
        <w:t xml:space="preserve"> </w:t>
      </w:r>
      <w:proofErr w:type="spellStart"/>
      <w:r w:rsidR="00BC3A33">
        <w:t>trị</w:t>
      </w:r>
      <w:proofErr w:type="spellEnd"/>
      <w:r w:rsidR="00BC3A33">
        <w:t xml:space="preserve"> </w:t>
      </w:r>
      <w:proofErr w:type="spellStart"/>
      <w:r w:rsidR="00BC3A33">
        <w:t>viên</w:t>
      </w:r>
      <w:proofErr w:type="spellEnd"/>
      <w:r w:rsidR="00BC3A33">
        <w:t>)</w:t>
      </w:r>
      <w:r>
        <w:t>)</w:t>
      </w:r>
    </w:p>
    <w:p w:rsidR="00BC3A33" w:rsidRDefault="00BC3A33">
      <w:proofErr w:type="spellStart"/>
      <w:r>
        <w:t>Khach_Hang</w:t>
      </w:r>
      <w:proofErr w:type="spellEnd"/>
      <w:r>
        <w:t xml:space="preserve"> (id, </w:t>
      </w:r>
      <w:proofErr w:type="spellStart"/>
      <w:r>
        <w:t>ho_ten</w:t>
      </w:r>
      <w:proofErr w:type="spellEnd"/>
      <w:r>
        <w:t xml:space="preserve">, </w:t>
      </w:r>
      <w:proofErr w:type="spellStart"/>
      <w:r>
        <w:t>dia_chi</w:t>
      </w:r>
      <w:proofErr w:type="spellEnd"/>
      <w:r>
        <w:t xml:space="preserve">, email, </w:t>
      </w:r>
      <w:proofErr w:type="spellStart"/>
      <w:r>
        <w:t>ngay_sinh</w:t>
      </w:r>
      <w:proofErr w:type="spellEnd"/>
      <w:r>
        <w:t xml:space="preserve">, </w:t>
      </w:r>
      <w:proofErr w:type="spellStart"/>
      <w:r>
        <w:t>sdt</w:t>
      </w:r>
      <w:proofErr w:type="spellEnd"/>
      <w:r>
        <w:t>)</w:t>
      </w:r>
    </w:p>
    <w:p w:rsidR="00BC3A33" w:rsidRDefault="00BC3A33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(comment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):</w:t>
      </w:r>
    </w:p>
    <w:p w:rsidR="00294DBC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BC3A33">
        <w:rPr>
          <w:color w:val="FF0000"/>
        </w:rPr>
        <w:t>Có</w:t>
      </w:r>
      <w:proofErr w:type="spellEnd"/>
      <w:r w:rsidRPr="00BC3A33">
        <w:rPr>
          <w:color w:val="FF0000"/>
        </w:rPr>
        <w:t xml:space="preserve"> </w:t>
      </w:r>
      <w:proofErr w:type="spellStart"/>
      <w:r w:rsidRPr="00BC3A33">
        <w:rPr>
          <w:color w:val="FF0000"/>
        </w:rPr>
        <w:t>nên</w:t>
      </w:r>
      <w:proofErr w:type="spellEnd"/>
      <w:r w:rsidRPr="00BC3A33">
        <w:rPr>
          <w:color w:val="FF0000"/>
        </w:rPr>
        <w:t xml:space="preserve"> </w:t>
      </w:r>
      <w:proofErr w:type="spellStart"/>
      <w:r w:rsidRPr="00BC3A33">
        <w:rPr>
          <w:color w:val="FF0000"/>
        </w:rPr>
        <w:t>tách</w:t>
      </w:r>
      <w:proofErr w:type="spellEnd"/>
      <w:r w:rsidRPr="00BC3A33">
        <w:rPr>
          <w:color w:val="FF0000"/>
        </w:rPr>
        <w:t xml:space="preserve"> </w:t>
      </w:r>
      <w:proofErr w:type="spellStart"/>
      <w:r w:rsidRPr="00BC3A33">
        <w:rPr>
          <w:color w:val="FF0000"/>
        </w:rPr>
        <w:t>loạ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tour ra</w:t>
      </w:r>
      <w:r w:rsidR="00A945E1">
        <w:rPr>
          <w:color w:val="FF0000"/>
        </w:rPr>
        <w:t xml:space="preserve"> </w:t>
      </w:r>
      <w:proofErr w:type="spellStart"/>
      <w:r w:rsidR="00A945E1">
        <w:rPr>
          <w:color w:val="FF0000"/>
        </w:rPr>
        <w:t>thành</w:t>
      </w:r>
      <w:proofErr w:type="spellEnd"/>
      <w:r w:rsidR="00A945E1">
        <w:rPr>
          <w:color w:val="FF0000"/>
        </w:rPr>
        <w:t xml:space="preserve"> </w:t>
      </w:r>
      <w:proofErr w:type="spellStart"/>
      <w:r w:rsidR="00A945E1">
        <w:rPr>
          <w:color w:val="FF0000"/>
        </w:rPr>
        <w:t>một</w:t>
      </w:r>
      <w:proofErr w:type="spellEnd"/>
      <w:r w:rsidR="00A945E1">
        <w:rPr>
          <w:color w:val="FF0000"/>
        </w:rPr>
        <w:t xml:space="preserve"> </w:t>
      </w:r>
      <w:proofErr w:type="spellStart"/>
      <w:r w:rsidR="00A945E1">
        <w:rPr>
          <w:color w:val="FF0000"/>
        </w:rPr>
        <w:t>bảng</w:t>
      </w:r>
      <w:proofErr w:type="spellEnd"/>
      <w:r w:rsidR="00A945E1">
        <w:rPr>
          <w:color w:val="FF0000"/>
        </w:rPr>
        <w:t xml:space="preserve"> </w:t>
      </w:r>
      <w:proofErr w:type="spellStart"/>
      <w:r w:rsidR="00A945E1">
        <w:rPr>
          <w:color w:val="FF0000"/>
        </w:rPr>
        <w:t>khác</w:t>
      </w:r>
      <w:proofErr w:type="spellEnd"/>
      <w:r>
        <w:rPr>
          <w:color w:val="FF0000"/>
        </w:rPr>
        <w:t xml:space="preserve"> hay </w:t>
      </w:r>
      <w:proofErr w:type="spellStart"/>
      <w:proofErr w:type="gram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r w:rsidRPr="00BC3A33">
        <w:rPr>
          <w:color w:val="FF0000"/>
        </w:rPr>
        <w:t>.</w:t>
      </w:r>
      <w:proofErr w:type="gramEnd"/>
    </w:p>
    <w:p w:rsidR="00BC3A33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Ngoài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nhũng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cái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CSDL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lý</w:t>
      </w:r>
      <w:proofErr w:type="spellEnd"/>
      <w:r>
        <w:rPr>
          <w:color w:val="FF0000"/>
        </w:rPr>
        <w:t xml:space="preserve"> hay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>.</w:t>
      </w:r>
    </w:p>
    <w:p w:rsidR="00BC3A33" w:rsidRDefault="00BC3A33" w:rsidP="00BC3A3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Cho ý </w:t>
      </w:r>
      <w:proofErr w:type="spellStart"/>
      <w:r>
        <w:rPr>
          <w:color w:val="FF0000"/>
        </w:rPr>
        <w:t>tưởng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về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thiết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kế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cái</w:t>
      </w:r>
      <w:proofErr w:type="spellEnd"/>
      <w:r>
        <w:rPr>
          <w:color w:val="FF0000"/>
        </w:rPr>
        <w:t xml:space="preserve"> layout home (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/ code </w:t>
      </w:r>
      <w:proofErr w:type="spellStart"/>
      <w:r>
        <w:rPr>
          <w:color w:val="FF0000"/>
        </w:rPr>
        <w:t>thì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càng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tốt</w:t>
      </w:r>
      <w:proofErr w:type="spellEnd"/>
      <w:r>
        <w:rPr>
          <w:color w:val="FF0000"/>
        </w:rPr>
        <w:t>).</w:t>
      </w:r>
    </w:p>
    <w:p w:rsidR="009A4744" w:rsidRDefault="009A4744" w:rsidP="009A4744">
      <w:pPr>
        <w:rPr>
          <w:color w:val="FF0000"/>
        </w:rPr>
      </w:pPr>
    </w:p>
    <w:p w:rsidR="009A4744" w:rsidRDefault="009A4744" w:rsidP="009A4744">
      <w:pPr>
        <w:rPr>
          <w:color w:val="000000" w:themeColor="text1"/>
        </w:rPr>
      </w:pPr>
      <w:r w:rsidRPr="009A4744">
        <w:rPr>
          <w:color w:val="000000" w:themeColor="text1"/>
        </w:rPr>
        <w:t>Văn comment</w:t>
      </w:r>
      <w:r>
        <w:rPr>
          <w:color w:val="000000" w:themeColor="text1"/>
        </w:rPr>
        <w:t>: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tách</w:t>
      </w:r>
      <w:proofErr w:type="spellEnd"/>
      <w:r>
        <w:rPr>
          <w:color w:val="000000" w:themeColor="text1"/>
        </w:rPr>
        <w:t xml:space="preserve"> ra </w:t>
      </w:r>
      <w:proofErr w:type="spellStart"/>
      <w:r>
        <w:rPr>
          <w:color w:val="000000" w:themeColor="text1"/>
        </w:rPr>
        <w:t>loại</w:t>
      </w:r>
      <w:proofErr w:type="spellEnd"/>
      <w:r>
        <w:rPr>
          <w:color w:val="000000" w:themeColor="text1"/>
        </w:rPr>
        <w:t xml:space="preserve"> tour.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thêm</w:t>
      </w:r>
      <w:proofErr w:type="spellEnd"/>
      <w:r>
        <w:rPr>
          <w:color w:val="000000" w:themeColor="text1"/>
        </w:rPr>
        <w:t>.</w:t>
      </w:r>
    </w:p>
    <w:p w:rsidR="009A4744" w:rsidRDefault="009A4744" w:rsidP="009A4744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:rsidR="009A4744" w:rsidRPr="009A4744" w:rsidRDefault="009A4744" w:rsidP="009A474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Trave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503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u-website-du-lich-d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744" w:rsidRPr="009A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4ECC"/>
    <w:multiLevelType w:val="hybridMultilevel"/>
    <w:tmpl w:val="4DA2A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DBC"/>
    <w:rsid w:val="0012476B"/>
    <w:rsid w:val="00294DBC"/>
    <w:rsid w:val="009A4744"/>
    <w:rsid w:val="00A945E1"/>
    <w:rsid w:val="00BC3A33"/>
    <w:rsid w:val="00EF2C47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59E"/>
  <w15:docId w15:val="{FAED19CE-1FD1-401A-A327-B8506552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25</cp:revision>
  <dcterms:created xsi:type="dcterms:W3CDTF">2019-06-29T12:08:00Z</dcterms:created>
  <dcterms:modified xsi:type="dcterms:W3CDTF">2019-06-29T15:31:00Z</dcterms:modified>
</cp:coreProperties>
</file>