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B47" w:rsidRPr="00C22B6D" w:rsidRDefault="005C5B47" w:rsidP="005C5B47">
      <w:pPr>
        <w:pStyle w:val="Heading1"/>
        <w:rPr>
          <w:rFonts w:asciiTheme="minorHAnsi" w:hAnsiTheme="minorHAnsi" w:cstheme="minorHAnsi"/>
          <w:sz w:val="28"/>
          <w:szCs w:val="28"/>
        </w:rPr>
      </w:pPr>
      <w:r w:rsidRPr="00C22B6D">
        <w:rPr>
          <w:rFonts w:asciiTheme="minorHAnsi" w:hAnsiTheme="minorHAnsi" w:cstheme="minorHAnsi"/>
          <w:sz w:val="28"/>
          <w:szCs w:val="28"/>
        </w:rPr>
        <w:t>I, Hướng dẫn sử dụng</w:t>
      </w:r>
    </w:p>
    <w:p w:rsidR="005C5B47" w:rsidRPr="00C22B6D" w:rsidRDefault="005C5B47" w:rsidP="005C5B47">
      <w:pPr>
        <w:pStyle w:val="Heading2"/>
        <w:rPr>
          <w:rFonts w:asciiTheme="minorHAnsi" w:hAnsiTheme="minorHAnsi" w:cstheme="minorHAnsi"/>
          <w:sz w:val="28"/>
          <w:szCs w:val="28"/>
        </w:rPr>
      </w:pPr>
      <w:r w:rsidRPr="00C22B6D">
        <w:rPr>
          <w:rFonts w:asciiTheme="minorHAnsi" w:hAnsiTheme="minorHAnsi" w:cstheme="minorHAnsi"/>
          <w:sz w:val="28"/>
          <w:szCs w:val="28"/>
        </w:rPr>
        <w:t xml:space="preserve">1, Gợi ý tìm kiếm </w:t>
      </w:r>
      <w:r w:rsidR="009B58C4" w:rsidRPr="00C22B6D">
        <w:rPr>
          <w:rFonts w:asciiTheme="minorHAnsi" w:hAnsiTheme="minorHAnsi" w:cstheme="minorHAnsi"/>
          <w:sz w:val="28"/>
          <w:szCs w:val="28"/>
        </w:rPr>
        <w:t>Autocomplete</w:t>
      </w:r>
      <w:r w:rsidRPr="00C22B6D">
        <w:rPr>
          <w:rFonts w:asciiTheme="minorHAnsi" w:hAnsiTheme="minorHAnsi" w:cstheme="minorHAnsi"/>
          <w:sz w:val="28"/>
          <w:szCs w:val="28"/>
        </w:rPr>
        <w:t>.</w:t>
      </w:r>
    </w:p>
    <w:p w:rsidR="009B58C4" w:rsidRPr="00C22B6D" w:rsidRDefault="009B58C4" w:rsidP="009B58C4">
      <w:pPr>
        <w:rPr>
          <w:rFonts w:cstheme="minorHAnsi"/>
          <w:sz w:val="28"/>
          <w:szCs w:val="28"/>
        </w:rPr>
      </w:pPr>
      <w:r w:rsidRPr="00C22B6D">
        <w:rPr>
          <w:rFonts w:cstheme="minorHAnsi"/>
          <w:sz w:val="28"/>
          <w:szCs w:val="28"/>
        </w:rPr>
        <w:tab/>
        <w:t xml:space="preserve">Autocomplete là 1 </w:t>
      </w:r>
      <w:r w:rsidR="00E03912">
        <w:rPr>
          <w:rFonts w:cstheme="minorHAnsi"/>
          <w:sz w:val="28"/>
          <w:szCs w:val="28"/>
        </w:rPr>
        <w:t xml:space="preserve">tiện tích </w:t>
      </w:r>
      <w:r w:rsidRPr="00C22B6D">
        <w:rPr>
          <w:rFonts w:cstheme="minorHAnsi"/>
          <w:sz w:val="28"/>
          <w:szCs w:val="28"/>
        </w:rPr>
        <w:t>giúp người sử dụng nhanh chóng tìm kiếm và lựa chọn từ một danh sách các kết quả có sẵn, theo keywords nhập vào, thay vì phải điền đầy đủ các ký tự vào trong textbox như bình thường.</w:t>
      </w:r>
    </w:p>
    <w:p w:rsidR="009B58C4" w:rsidRPr="00C22B6D" w:rsidRDefault="00C22B6D" w:rsidP="009B58C4">
      <w:pPr>
        <w:rPr>
          <w:rFonts w:cstheme="minorHAnsi"/>
          <w:sz w:val="28"/>
          <w:szCs w:val="28"/>
        </w:rPr>
      </w:pPr>
      <w:r w:rsidRPr="00C22B6D">
        <w:rPr>
          <w:rFonts w:cstheme="minorHAnsi"/>
          <w:noProof/>
          <w:sz w:val="28"/>
          <w:szCs w:val="28"/>
        </w:rPr>
        <w:drawing>
          <wp:inline distT="0" distB="0" distL="0" distR="0" wp14:anchorId="56599B35" wp14:editId="46A432E5">
            <wp:extent cx="5943600" cy="3629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29660"/>
                    </a:xfrm>
                    <a:prstGeom prst="rect">
                      <a:avLst/>
                    </a:prstGeom>
                  </pic:spPr>
                </pic:pic>
              </a:graphicData>
            </a:graphic>
          </wp:inline>
        </w:drawing>
      </w:r>
    </w:p>
    <w:p w:rsidR="00C22B6D" w:rsidRPr="00C22B6D" w:rsidRDefault="00C22B6D" w:rsidP="009B58C4">
      <w:pPr>
        <w:rPr>
          <w:rFonts w:cstheme="minorHAnsi"/>
          <w:sz w:val="28"/>
          <w:szCs w:val="28"/>
        </w:rPr>
      </w:pPr>
    </w:p>
    <w:p w:rsidR="00C22B6D" w:rsidRPr="00C22B6D" w:rsidRDefault="00C22B6D" w:rsidP="009B58C4">
      <w:pPr>
        <w:rPr>
          <w:rFonts w:cstheme="minorHAnsi"/>
          <w:sz w:val="28"/>
          <w:szCs w:val="28"/>
        </w:rPr>
      </w:pPr>
    </w:p>
    <w:p w:rsidR="00C22B6D" w:rsidRPr="00C22B6D" w:rsidRDefault="00C22B6D" w:rsidP="009B58C4">
      <w:pPr>
        <w:rPr>
          <w:rFonts w:cstheme="minorHAnsi"/>
          <w:sz w:val="28"/>
          <w:szCs w:val="28"/>
        </w:rPr>
      </w:pPr>
    </w:p>
    <w:p w:rsidR="00C22B6D" w:rsidRPr="00C22B6D" w:rsidRDefault="00C22B6D" w:rsidP="009B58C4">
      <w:pPr>
        <w:rPr>
          <w:rFonts w:cstheme="minorHAnsi"/>
          <w:sz w:val="28"/>
          <w:szCs w:val="28"/>
        </w:rPr>
      </w:pPr>
    </w:p>
    <w:p w:rsidR="00C22B6D" w:rsidRPr="00C22B6D" w:rsidRDefault="00C22B6D" w:rsidP="009B58C4">
      <w:pPr>
        <w:rPr>
          <w:rFonts w:cstheme="minorHAnsi"/>
          <w:sz w:val="28"/>
          <w:szCs w:val="28"/>
        </w:rPr>
      </w:pPr>
    </w:p>
    <w:p w:rsidR="00C22B6D" w:rsidRPr="00C22B6D" w:rsidRDefault="00C22B6D" w:rsidP="009B58C4">
      <w:pPr>
        <w:rPr>
          <w:rFonts w:cstheme="minorHAnsi"/>
          <w:sz w:val="28"/>
          <w:szCs w:val="28"/>
        </w:rPr>
      </w:pPr>
    </w:p>
    <w:p w:rsidR="00C22B6D" w:rsidRPr="00C22B6D" w:rsidRDefault="00C22B6D" w:rsidP="009B58C4">
      <w:pPr>
        <w:rPr>
          <w:rFonts w:cstheme="minorHAnsi"/>
          <w:sz w:val="28"/>
          <w:szCs w:val="28"/>
        </w:rPr>
      </w:pPr>
    </w:p>
    <w:p w:rsidR="00C22B6D" w:rsidRPr="00C22B6D" w:rsidRDefault="00C22B6D" w:rsidP="009B58C4">
      <w:pPr>
        <w:rPr>
          <w:rFonts w:cstheme="minorHAnsi"/>
          <w:sz w:val="28"/>
          <w:szCs w:val="28"/>
        </w:rPr>
      </w:pPr>
    </w:p>
    <w:p w:rsidR="00C22B6D" w:rsidRPr="00C22B6D" w:rsidRDefault="00C22B6D" w:rsidP="009B58C4">
      <w:pPr>
        <w:rPr>
          <w:rFonts w:cstheme="minorHAnsi"/>
          <w:sz w:val="28"/>
          <w:szCs w:val="28"/>
        </w:rPr>
      </w:pPr>
    </w:p>
    <w:p w:rsidR="005C5B47" w:rsidRPr="00C22B6D" w:rsidRDefault="005C5B47" w:rsidP="005C5B47">
      <w:pPr>
        <w:pStyle w:val="Heading2"/>
        <w:rPr>
          <w:rFonts w:asciiTheme="minorHAnsi" w:hAnsiTheme="minorHAnsi" w:cstheme="minorHAnsi"/>
          <w:sz w:val="28"/>
          <w:szCs w:val="28"/>
        </w:rPr>
      </w:pPr>
      <w:r w:rsidRPr="00C22B6D">
        <w:rPr>
          <w:rFonts w:asciiTheme="minorHAnsi" w:hAnsiTheme="minorHAnsi" w:cstheme="minorHAnsi"/>
          <w:sz w:val="28"/>
          <w:szCs w:val="28"/>
        </w:rPr>
        <w:lastRenderedPageBreak/>
        <w:t>2, Phân trang kết quả.</w:t>
      </w:r>
    </w:p>
    <w:p w:rsidR="00C22B6D" w:rsidRPr="00C22B6D" w:rsidRDefault="00C22B6D" w:rsidP="00C22B6D">
      <w:pPr>
        <w:ind w:firstLine="720"/>
        <w:rPr>
          <w:rFonts w:cstheme="minorHAnsi"/>
          <w:color w:val="2F363E"/>
          <w:sz w:val="28"/>
          <w:szCs w:val="28"/>
          <w:shd w:val="clear" w:color="auto" w:fill="FFFFFF"/>
        </w:rPr>
      </w:pPr>
      <w:r w:rsidRPr="00C22B6D">
        <w:rPr>
          <w:rFonts w:cstheme="minorHAnsi"/>
          <w:color w:val="2F363E"/>
          <w:sz w:val="28"/>
          <w:szCs w:val="28"/>
          <w:shd w:val="clear" w:color="auto" w:fill="FFFFFF"/>
        </w:rPr>
        <w:t>Phân trang (Pagination) là việc phân trang các web ra thành nhiều trang con, vì dữ liệu hiển thị trên 1 trang có thể rất lớn, trình duyệt web không thể hiển thị hết được hoặc sẽ là danh sách rất dài làm người dùng khó theo dõi.</w:t>
      </w:r>
    </w:p>
    <w:p w:rsidR="00C22B6D" w:rsidRPr="00C22B6D" w:rsidRDefault="00C22B6D" w:rsidP="00C22B6D">
      <w:pPr>
        <w:ind w:firstLine="720"/>
        <w:rPr>
          <w:rFonts w:cstheme="minorHAnsi"/>
          <w:sz w:val="28"/>
          <w:szCs w:val="28"/>
        </w:rPr>
      </w:pPr>
      <w:r w:rsidRPr="00C22B6D">
        <w:rPr>
          <w:rFonts w:cstheme="minorHAnsi"/>
          <w:noProof/>
          <w:sz w:val="28"/>
          <w:szCs w:val="28"/>
        </w:rPr>
        <w:drawing>
          <wp:inline distT="0" distB="0" distL="0" distR="0" wp14:anchorId="24415196" wp14:editId="78E3AB86">
            <wp:extent cx="5943600" cy="2536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6825"/>
                    </a:xfrm>
                    <a:prstGeom prst="rect">
                      <a:avLst/>
                    </a:prstGeom>
                  </pic:spPr>
                </pic:pic>
              </a:graphicData>
            </a:graphic>
          </wp:inline>
        </w:drawing>
      </w:r>
    </w:p>
    <w:p w:rsidR="005C5B47" w:rsidRPr="00C22B6D" w:rsidRDefault="005C5B47" w:rsidP="005C5B47">
      <w:pPr>
        <w:pStyle w:val="Heading1"/>
        <w:rPr>
          <w:rFonts w:asciiTheme="minorHAnsi" w:hAnsiTheme="minorHAnsi" w:cstheme="minorHAnsi"/>
          <w:sz w:val="28"/>
          <w:szCs w:val="28"/>
        </w:rPr>
      </w:pPr>
      <w:r w:rsidRPr="00C22B6D">
        <w:rPr>
          <w:rFonts w:asciiTheme="minorHAnsi" w:hAnsiTheme="minorHAnsi" w:cstheme="minorHAnsi"/>
          <w:sz w:val="28"/>
          <w:szCs w:val="28"/>
        </w:rPr>
        <w:t>II, Cách triển khai website</w:t>
      </w:r>
    </w:p>
    <w:p w:rsidR="005C5B47" w:rsidRPr="00C22B6D" w:rsidRDefault="009B58C4" w:rsidP="005C5B47">
      <w:pPr>
        <w:pStyle w:val="Heading2"/>
        <w:rPr>
          <w:rFonts w:asciiTheme="minorHAnsi" w:hAnsiTheme="minorHAnsi" w:cstheme="minorHAnsi"/>
          <w:sz w:val="28"/>
          <w:szCs w:val="28"/>
        </w:rPr>
      </w:pPr>
      <w:r w:rsidRPr="00C22B6D">
        <w:rPr>
          <w:rFonts w:asciiTheme="minorHAnsi" w:hAnsiTheme="minorHAnsi" w:cstheme="minorHAnsi"/>
          <w:sz w:val="28"/>
          <w:szCs w:val="28"/>
        </w:rPr>
        <w:t>1, Công nghệ sử dụng.</w:t>
      </w:r>
    </w:p>
    <w:p w:rsidR="009B58C4" w:rsidRPr="00C22B6D" w:rsidRDefault="009B58C4" w:rsidP="00C22B6D">
      <w:pPr>
        <w:pStyle w:val="Heading3"/>
        <w:numPr>
          <w:ilvl w:val="0"/>
          <w:numId w:val="1"/>
        </w:numPr>
        <w:rPr>
          <w:rFonts w:asciiTheme="minorHAnsi" w:hAnsiTheme="minorHAnsi" w:cstheme="minorHAnsi"/>
          <w:sz w:val="28"/>
          <w:szCs w:val="28"/>
        </w:rPr>
      </w:pPr>
      <w:r w:rsidRPr="00C22B6D">
        <w:rPr>
          <w:rFonts w:asciiTheme="minorHAnsi" w:hAnsiTheme="minorHAnsi" w:cstheme="minorHAnsi"/>
          <w:sz w:val="28"/>
          <w:szCs w:val="28"/>
        </w:rPr>
        <w:t>Ajax</w:t>
      </w:r>
      <w:r w:rsidR="00C22B6D" w:rsidRPr="00C22B6D">
        <w:rPr>
          <w:rFonts w:asciiTheme="minorHAnsi" w:hAnsiTheme="minorHAnsi" w:cstheme="minorHAnsi"/>
          <w:sz w:val="28"/>
          <w:szCs w:val="28"/>
        </w:rPr>
        <w:t>:</w:t>
      </w:r>
    </w:p>
    <w:p w:rsidR="00C22B6D" w:rsidRPr="00C22B6D" w:rsidRDefault="00C22B6D" w:rsidP="00C22B6D">
      <w:pPr>
        <w:ind w:firstLine="720"/>
        <w:rPr>
          <w:rFonts w:cstheme="minorHAnsi"/>
          <w:color w:val="000000"/>
          <w:sz w:val="26"/>
          <w:szCs w:val="26"/>
          <w:shd w:val="clear" w:color="auto" w:fill="FFFFFF"/>
        </w:rPr>
      </w:pPr>
      <w:r w:rsidRPr="00C22B6D">
        <w:rPr>
          <w:rFonts w:cstheme="minorHAnsi"/>
          <w:color w:val="000000"/>
          <w:sz w:val="26"/>
          <w:szCs w:val="26"/>
          <w:shd w:val="clear" w:color="auto" w:fill="FFFFFF"/>
        </w:rPr>
        <w:t>AJAX, là viết tắt của </w:t>
      </w:r>
      <w:r w:rsidRPr="00C22B6D">
        <w:rPr>
          <w:rFonts w:cstheme="minorHAnsi"/>
          <w:b/>
          <w:bCs/>
          <w:color w:val="000000"/>
          <w:sz w:val="26"/>
          <w:szCs w:val="26"/>
          <w:shd w:val="clear" w:color="auto" w:fill="FFFFFF"/>
        </w:rPr>
        <w:t>A</w:t>
      </w:r>
      <w:r w:rsidRPr="00C22B6D">
        <w:rPr>
          <w:rFonts w:cstheme="minorHAnsi"/>
          <w:color w:val="000000"/>
          <w:sz w:val="26"/>
          <w:szCs w:val="26"/>
          <w:shd w:val="clear" w:color="auto" w:fill="FFFFFF"/>
        </w:rPr>
        <w:t>synchronous </w:t>
      </w:r>
      <w:r w:rsidRPr="00C22B6D">
        <w:rPr>
          <w:rFonts w:cstheme="minorHAnsi"/>
          <w:b/>
          <w:bCs/>
          <w:color w:val="000000"/>
          <w:sz w:val="26"/>
          <w:szCs w:val="26"/>
          <w:shd w:val="clear" w:color="auto" w:fill="FFFFFF"/>
        </w:rPr>
        <w:t>Ja</w:t>
      </w:r>
      <w:r w:rsidRPr="00C22B6D">
        <w:rPr>
          <w:rFonts w:cstheme="minorHAnsi"/>
          <w:color w:val="000000"/>
          <w:sz w:val="26"/>
          <w:szCs w:val="26"/>
          <w:shd w:val="clear" w:color="auto" w:fill="FFFFFF"/>
        </w:rPr>
        <w:t>vaScript and </w:t>
      </w:r>
      <w:r w:rsidRPr="00C22B6D">
        <w:rPr>
          <w:rFonts w:cstheme="minorHAnsi"/>
          <w:b/>
          <w:bCs/>
          <w:color w:val="000000"/>
          <w:sz w:val="26"/>
          <w:szCs w:val="26"/>
          <w:shd w:val="clear" w:color="auto" w:fill="FFFFFF"/>
        </w:rPr>
        <w:t>X</w:t>
      </w:r>
      <w:r w:rsidRPr="00C22B6D">
        <w:rPr>
          <w:rFonts w:cstheme="minorHAnsi"/>
          <w:color w:val="000000"/>
          <w:sz w:val="26"/>
          <w:szCs w:val="26"/>
          <w:shd w:val="clear" w:color="auto" w:fill="FFFFFF"/>
        </w:rPr>
        <w:t>ML, (tạm dịch là JavaScript và XML không đồng bộ), là một kỹ thuật mới để tạo các ứng dụng web giàu tính tương tác, nhanh hơn và mượt mà hơn với sự giúp đỡ của XML, HTML, CSS và JavaScript.</w:t>
      </w:r>
    </w:p>
    <w:p w:rsidR="00C22B6D" w:rsidRDefault="00C22B6D" w:rsidP="00C22B6D">
      <w:pPr>
        <w:ind w:firstLine="720"/>
        <w:rPr>
          <w:rFonts w:cstheme="minorHAnsi"/>
          <w:color w:val="000000"/>
          <w:sz w:val="26"/>
          <w:szCs w:val="26"/>
          <w:shd w:val="clear" w:color="auto" w:fill="FFFFFF"/>
        </w:rPr>
      </w:pPr>
      <w:r w:rsidRPr="00C22B6D">
        <w:rPr>
          <w:rFonts w:cstheme="minorHAnsi"/>
          <w:color w:val="000000"/>
          <w:sz w:val="26"/>
          <w:szCs w:val="26"/>
          <w:shd w:val="clear" w:color="auto" w:fill="FFFFFF"/>
        </w:rPr>
        <w:t>AJAX cho phép các trang web được cập nhật một cách không đồng bộ bằng cách trao đổi các lượng dữ liệu nhỏ vớ</w:t>
      </w:r>
      <w:r>
        <w:rPr>
          <w:rFonts w:cstheme="minorHAnsi"/>
          <w:color w:val="000000"/>
          <w:sz w:val="26"/>
          <w:szCs w:val="26"/>
          <w:shd w:val="clear" w:color="auto" w:fill="FFFFFF"/>
        </w:rPr>
        <w:t xml:space="preserve">i Server. </w:t>
      </w:r>
    </w:p>
    <w:p w:rsidR="00C22B6D" w:rsidRDefault="00C22B6D" w:rsidP="00C22B6D">
      <w:pPr>
        <w:ind w:firstLine="720"/>
        <w:rPr>
          <w:rFonts w:cstheme="minorHAnsi"/>
          <w:color w:val="000000"/>
          <w:sz w:val="26"/>
          <w:szCs w:val="26"/>
          <w:shd w:val="clear" w:color="auto" w:fill="FFFFFF"/>
        </w:rPr>
      </w:pPr>
      <w:r w:rsidRPr="00C22B6D">
        <w:rPr>
          <w:rFonts w:cstheme="minorHAnsi"/>
          <w:color w:val="000000"/>
          <w:sz w:val="26"/>
          <w:szCs w:val="26"/>
          <w:shd w:val="clear" w:color="auto" w:fill="FFFFFF"/>
        </w:rPr>
        <w:t xml:space="preserve">AJAX giúp cập nhật các phần nhỏ trong trang mà không cần tải lại toàn bộ trang. </w:t>
      </w:r>
    </w:p>
    <w:p w:rsidR="00C22B6D" w:rsidRPr="00C22B6D" w:rsidRDefault="00C22B6D" w:rsidP="00C22B6D">
      <w:pPr>
        <w:ind w:firstLine="720"/>
        <w:rPr>
          <w:rFonts w:cstheme="minorHAnsi"/>
          <w:sz w:val="26"/>
          <w:szCs w:val="26"/>
        </w:rPr>
      </w:pPr>
      <w:r>
        <w:rPr>
          <w:rFonts w:ascii="Arial" w:hAnsi="Arial" w:cs="Arial"/>
          <w:color w:val="000000"/>
          <w:sz w:val="23"/>
          <w:szCs w:val="23"/>
          <w:shd w:val="clear" w:color="auto" w:fill="FFFFFF"/>
        </w:rPr>
        <w:t>Với AJAX, người dùng có thể tiếp tục sử dụng ứng dụng trong khi các chương trình trên Client tạo Request để lấy thông tin từ Server.</w:t>
      </w:r>
    </w:p>
    <w:p w:rsidR="009B58C4" w:rsidRDefault="00E03912" w:rsidP="00C22B6D">
      <w:pPr>
        <w:pStyle w:val="Heading3"/>
        <w:numPr>
          <w:ilvl w:val="0"/>
          <w:numId w:val="1"/>
        </w:numPr>
        <w:rPr>
          <w:rFonts w:asciiTheme="minorHAnsi" w:hAnsiTheme="minorHAnsi" w:cstheme="minorHAnsi"/>
          <w:sz w:val="28"/>
          <w:szCs w:val="28"/>
        </w:rPr>
      </w:pPr>
      <w:r>
        <w:rPr>
          <w:rFonts w:asciiTheme="minorHAnsi" w:hAnsiTheme="minorHAnsi" w:cstheme="minorHAnsi"/>
          <w:sz w:val="28"/>
          <w:szCs w:val="28"/>
        </w:rPr>
        <w:t xml:space="preserve">ASP.NET </w:t>
      </w:r>
      <w:r w:rsidR="009B58C4" w:rsidRPr="00C22B6D">
        <w:rPr>
          <w:rFonts w:asciiTheme="minorHAnsi" w:hAnsiTheme="minorHAnsi" w:cstheme="minorHAnsi"/>
          <w:sz w:val="28"/>
          <w:szCs w:val="28"/>
        </w:rPr>
        <w:t>WebService</w:t>
      </w:r>
      <w:r>
        <w:rPr>
          <w:rFonts w:asciiTheme="minorHAnsi" w:hAnsiTheme="minorHAnsi" w:cstheme="minorHAnsi"/>
          <w:sz w:val="28"/>
          <w:szCs w:val="28"/>
        </w:rPr>
        <w:t>s</w:t>
      </w:r>
      <w:r w:rsidR="00C22B6D">
        <w:rPr>
          <w:rFonts w:asciiTheme="minorHAnsi" w:hAnsiTheme="minorHAnsi" w:cstheme="minorHAnsi"/>
          <w:sz w:val="28"/>
          <w:szCs w:val="28"/>
        </w:rPr>
        <w:t>:</w:t>
      </w:r>
    </w:p>
    <w:p w:rsidR="00C22B6D" w:rsidRPr="00A81E38" w:rsidRDefault="00E03912" w:rsidP="00C22B6D">
      <w:pPr>
        <w:ind w:firstLine="810"/>
        <w:rPr>
          <w:rFonts w:cstheme="minorHAnsi"/>
          <w:sz w:val="26"/>
          <w:szCs w:val="26"/>
          <w:shd w:val="clear" w:color="auto" w:fill="FFFFFF"/>
        </w:rPr>
      </w:pPr>
      <w:r>
        <w:rPr>
          <w:rFonts w:cstheme="minorHAnsi"/>
          <w:sz w:val="26"/>
          <w:szCs w:val="26"/>
          <w:shd w:val="clear" w:color="auto" w:fill="FFFFFF"/>
        </w:rPr>
        <w:t>WebS</w:t>
      </w:r>
      <w:r w:rsidR="00C22B6D" w:rsidRPr="00A81E38">
        <w:rPr>
          <w:rFonts w:cstheme="minorHAnsi"/>
          <w:sz w:val="26"/>
          <w:szCs w:val="26"/>
          <w:shd w:val="clear" w:color="auto" w:fill="FFFFFF"/>
        </w:rPr>
        <w:t>er</w:t>
      </w:r>
      <w:r>
        <w:rPr>
          <w:rFonts w:cstheme="minorHAnsi"/>
          <w:sz w:val="26"/>
          <w:szCs w:val="26"/>
          <w:shd w:val="clear" w:color="auto" w:fill="FFFFFF"/>
        </w:rPr>
        <w:t>v</w:t>
      </w:r>
      <w:r w:rsidR="00C22B6D" w:rsidRPr="00A81E38">
        <w:rPr>
          <w:rFonts w:cstheme="minorHAnsi"/>
          <w:sz w:val="26"/>
          <w:szCs w:val="26"/>
          <w:shd w:val="clear" w:color="auto" w:fill="FFFFFF"/>
        </w:rPr>
        <w:t>ice</w:t>
      </w:r>
      <w:r>
        <w:rPr>
          <w:rFonts w:cstheme="minorHAnsi"/>
          <w:sz w:val="26"/>
          <w:szCs w:val="26"/>
          <w:shd w:val="clear" w:color="auto" w:fill="FFFFFF"/>
        </w:rPr>
        <w:t>s</w:t>
      </w:r>
      <w:r w:rsidR="00C22B6D" w:rsidRPr="00A81E38">
        <w:rPr>
          <w:rFonts w:cstheme="minorHAnsi"/>
          <w:sz w:val="26"/>
          <w:szCs w:val="26"/>
          <w:shd w:val="clear" w:color="auto" w:fill="FFFFFF"/>
        </w:rPr>
        <w:t xml:space="preserve"> là 1 ứng dụng client server giao tiếp với nhau qua giao tiếp HTTP/HTTPS</w:t>
      </w:r>
      <w:r w:rsidR="00C22B6D" w:rsidRPr="00A81E38">
        <w:rPr>
          <w:rFonts w:cstheme="minorHAnsi"/>
          <w:sz w:val="26"/>
          <w:szCs w:val="26"/>
          <w:shd w:val="clear" w:color="auto" w:fill="FFFFFF"/>
        </w:rPr>
        <w:t xml:space="preserve">, </w:t>
      </w:r>
      <w:r w:rsidR="00C22B6D" w:rsidRPr="00A81E38">
        <w:rPr>
          <w:rFonts w:cstheme="minorHAnsi"/>
          <w:sz w:val="26"/>
          <w:szCs w:val="26"/>
          <w:shd w:val="clear" w:color="auto" w:fill="FFFFFF"/>
        </w:rPr>
        <w:t>cung cấp 1 chuẩn giao tiếp chung giữa các nền tảng, framework, ứng dụng…</w:t>
      </w:r>
    </w:p>
    <w:p w:rsidR="00C22B6D" w:rsidRPr="00A81E38" w:rsidRDefault="00E03912" w:rsidP="00C22B6D">
      <w:pPr>
        <w:ind w:firstLine="810"/>
        <w:rPr>
          <w:rFonts w:cstheme="minorHAnsi"/>
          <w:sz w:val="26"/>
          <w:szCs w:val="26"/>
          <w:shd w:val="clear" w:color="auto" w:fill="FFFFFF"/>
        </w:rPr>
      </w:pPr>
      <w:r>
        <w:rPr>
          <w:rFonts w:cstheme="minorHAnsi"/>
          <w:sz w:val="26"/>
          <w:szCs w:val="26"/>
          <w:shd w:val="clear" w:color="auto" w:fill="FFFFFF"/>
        </w:rPr>
        <w:t>WebS</w:t>
      </w:r>
      <w:r w:rsidRPr="00A81E38">
        <w:rPr>
          <w:rFonts w:cstheme="minorHAnsi"/>
          <w:sz w:val="26"/>
          <w:szCs w:val="26"/>
          <w:shd w:val="clear" w:color="auto" w:fill="FFFFFF"/>
        </w:rPr>
        <w:t>er</w:t>
      </w:r>
      <w:r>
        <w:rPr>
          <w:rFonts w:cstheme="minorHAnsi"/>
          <w:sz w:val="26"/>
          <w:szCs w:val="26"/>
          <w:shd w:val="clear" w:color="auto" w:fill="FFFFFF"/>
        </w:rPr>
        <w:t>v</w:t>
      </w:r>
      <w:r w:rsidRPr="00A81E38">
        <w:rPr>
          <w:rFonts w:cstheme="minorHAnsi"/>
          <w:sz w:val="26"/>
          <w:szCs w:val="26"/>
          <w:shd w:val="clear" w:color="auto" w:fill="FFFFFF"/>
        </w:rPr>
        <w:t>ice</w:t>
      </w:r>
      <w:r>
        <w:rPr>
          <w:rFonts w:cstheme="minorHAnsi"/>
          <w:sz w:val="26"/>
          <w:szCs w:val="26"/>
          <w:shd w:val="clear" w:color="auto" w:fill="FFFFFF"/>
        </w:rPr>
        <w:t>s</w:t>
      </w:r>
      <w:r w:rsidRPr="00A81E38">
        <w:rPr>
          <w:rFonts w:cstheme="minorHAnsi"/>
          <w:sz w:val="26"/>
          <w:szCs w:val="26"/>
          <w:shd w:val="clear" w:color="auto" w:fill="FFFFFF"/>
        </w:rPr>
        <w:t xml:space="preserve"> </w:t>
      </w:r>
      <w:r w:rsidR="00A81E38" w:rsidRPr="00A81E38">
        <w:rPr>
          <w:rFonts w:cstheme="minorHAnsi"/>
          <w:sz w:val="26"/>
          <w:szCs w:val="26"/>
          <w:shd w:val="clear" w:color="auto" w:fill="FFFFFF"/>
        </w:rPr>
        <w:t xml:space="preserve">là một chuẩn mới để xây dựng và phát triển ứng dụng phân tán, có khả năng làm việc trên mọi hệ điều hành, mở rộng khả năng phối hợp giữa các ứng </w:t>
      </w:r>
      <w:r w:rsidR="00A81E38" w:rsidRPr="00A81E38">
        <w:rPr>
          <w:rFonts w:cstheme="minorHAnsi"/>
          <w:sz w:val="26"/>
          <w:szCs w:val="26"/>
          <w:shd w:val="clear" w:color="auto" w:fill="FFFFFF"/>
        </w:rPr>
        <w:lastRenderedPageBreak/>
        <w:t>dụng, có thể tái sử dụng, tăng cường sự giao tiếp giữa Client và Server thông qua môi trường Web.</w:t>
      </w:r>
    </w:p>
    <w:p w:rsidR="00C22B6D" w:rsidRPr="00A81E38" w:rsidRDefault="00E03912" w:rsidP="00C22B6D">
      <w:pPr>
        <w:ind w:firstLine="810"/>
        <w:rPr>
          <w:rFonts w:cstheme="minorHAnsi"/>
          <w:spacing w:val="-1"/>
          <w:sz w:val="26"/>
          <w:szCs w:val="26"/>
          <w:shd w:val="clear" w:color="auto" w:fill="FFFFFF"/>
        </w:rPr>
      </w:pPr>
      <w:r>
        <w:rPr>
          <w:rFonts w:cstheme="minorHAnsi"/>
          <w:sz w:val="26"/>
          <w:szCs w:val="26"/>
          <w:shd w:val="clear" w:color="auto" w:fill="FFFFFF"/>
        </w:rPr>
        <w:t>WebS</w:t>
      </w:r>
      <w:r w:rsidRPr="00A81E38">
        <w:rPr>
          <w:rFonts w:cstheme="minorHAnsi"/>
          <w:sz w:val="26"/>
          <w:szCs w:val="26"/>
          <w:shd w:val="clear" w:color="auto" w:fill="FFFFFF"/>
        </w:rPr>
        <w:t>er</w:t>
      </w:r>
      <w:r>
        <w:rPr>
          <w:rFonts w:cstheme="minorHAnsi"/>
          <w:sz w:val="26"/>
          <w:szCs w:val="26"/>
          <w:shd w:val="clear" w:color="auto" w:fill="FFFFFF"/>
        </w:rPr>
        <w:t>v</w:t>
      </w:r>
      <w:r w:rsidRPr="00A81E38">
        <w:rPr>
          <w:rFonts w:cstheme="minorHAnsi"/>
          <w:sz w:val="26"/>
          <w:szCs w:val="26"/>
          <w:shd w:val="clear" w:color="auto" w:fill="FFFFFF"/>
        </w:rPr>
        <w:t>ice</w:t>
      </w:r>
      <w:r>
        <w:rPr>
          <w:rFonts w:cstheme="minorHAnsi"/>
          <w:sz w:val="26"/>
          <w:szCs w:val="26"/>
          <w:shd w:val="clear" w:color="auto" w:fill="FFFFFF"/>
        </w:rPr>
        <w:t>s</w:t>
      </w:r>
      <w:r w:rsidRPr="00A81E38">
        <w:rPr>
          <w:rFonts w:cstheme="minorHAnsi"/>
          <w:sz w:val="26"/>
          <w:szCs w:val="26"/>
          <w:shd w:val="clear" w:color="auto" w:fill="FFFFFF"/>
        </w:rPr>
        <w:t xml:space="preserve"> </w:t>
      </w:r>
      <w:r w:rsidR="00A81E38" w:rsidRPr="00A81E38">
        <w:rPr>
          <w:rFonts w:cstheme="minorHAnsi"/>
          <w:spacing w:val="-1"/>
          <w:sz w:val="26"/>
          <w:szCs w:val="26"/>
          <w:shd w:val="clear" w:color="auto" w:fill="FFFFFF"/>
        </w:rPr>
        <w:t>truyền thông bằng cách sử dụng các giao thức mở, tài nguyên phần mềm có thể xác định bằng địa chỉ URL, thực hiện các chức năng và đưa ra các thông tin người dùng yêu cầu, các ứng dụng độ lập và tự mô tả chính nó. </w:t>
      </w:r>
    </w:p>
    <w:p w:rsidR="00A81E38" w:rsidRPr="00A81E38" w:rsidRDefault="00A81E38" w:rsidP="00C22B6D">
      <w:pPr>
        <w:ind w:firstLine="810"/>
        <w:rPr>
          <w:rFonts w:cstheme="minorHAnsi"/>
          <w:sz w:val="26"/>
          <w:szCs w:val="26"/>
        </w:rPr>
      </w:pPr>
      <w:r w:rsidRPr="00A81E38">
        <w:rPr>
          <w:rFonts w:cstheme="minorHAnsi"/>
          <w:spacing w:val="-1"/>
          <w:sz w:val="26"/>
          <w:szCs w:val="26"/>
          <w:shd w:val="clear" w:color="auto" w:fill="FFFFFF"/>
        </w:rPr>
        <w:t xml:space="preserve">Nền tảng cơ bản của </w:t>
      </w:r>
      <w:r w:rsidR="00E03912">
        <w:rPr>
          <w:rFonts w:cstheme="minorHAnsi"/>
          <w:sz w:val="26"/>
          <w:szCs w:val="26"/>
          <w:shd w:val="clear" w:color="auto" w:fill="FFFFFF"/>
        </w:rPr>
        <w:t>WebS</w:t>
      </w:r>
      <w:r w:rsidR="00E03912" w:rsidRPr="00A81E38">
        <w:rPr>
          <w:rFonts w:cstheme="minorHAnsi"/>
          <w:sz w:val="26"/>
          <w:szCs w:val="26"/>
          <w:shd w:val="clear" w:color="auto" w:fill="FFFFFF"/>
        </w:rPr>
        <w:t>er</w:t>
      </w:r>
      <w:r w:rsidR="00E03912">
        <w:rPr>
          <w:rFonts w:cstheme="minorHAnsi"/>
          <w:sz w:val="26"/>
          <w:szCs w:val="26"/>
          <w:shd w:val="clear" w:color="auto" w:fill="FFFFFF"/>
        </w:rPr>
        <w:t>v</w:t>
      </w:r>
      <w:r w:rsidR="00E03912" w:rsidRPr="00A81E38">
        <w:rPr>
          <w:rFonts w:cstheme="minorHAnsi"/>
          <w:sz w:val="26"/>
          <w:szCs w:val="26"/>
          <w:shd w:val="clear" w:color="auto" w:fill="FFFFFF"/>
        </w:rPr>
        <w:t>ice</w:t>
      </w:r>
      <w:r w:rsidR="00E03912">
        <w:rPr>
          <w:rFonts w:cstheme="minorHAnsi"/>
          <w:sz w:val="26"/>
          <w:szCs w:val="26"/>
          <w:shd w:val="clear" w:color="auto" w:fill="FFFFFF"/>
        </w:rPr>
        <w:t>s</w:t>
      </w:r>
      <w:r w:rsidR="00E03912" w:rsidRPr="00A81E38">
        <w:rPr>
          <w:rFonts w:cstheme="minorHAnsi"/>
          <w:sz w:val="26"/>
          <w:szCs w:val="26"/>
          <w:shd w:val="clear" w:color="auto" w:fill="FFFFFF"/>
        </w:rPr>
        <w:t xml:space="preserve"> </w:t>
      </w:r>
      <w:r w:rsidRPr="00A81E38">
        <w:rPr>
          <w:rFonts w:cstheme="minorHAnsi"/>
          <w:spacing w:val="-1"/>
          <w:sz w:val="26"/>
          <w:szCs w:val="26"/>
          <w:shd w:val="clear" w:color="auto" w:fill="FFFFFF"/>
        </w:rPr>
        <w:t xml:space="preserve">là XML + HTTP. Bất cứ một ứng dụng nào cũng đều có thể có một thành phần </w:t>
      </w:r>
      <w:r w:rsidR="00E03912">
        <w:rPr>
          <w:rFonts w:cstheme="minorHAnsi"/>
          <w:sz w:val="26"/>
          <w:szCs w:val="26"/>
          <w:shd w:val="clear" w:color="auto" w:fill="FFFFFF"/>
        </w:rPr>
        <w:t>WebS</w:t>
      </w:r>
      <w:r w:rsidR="00E03912" w:rsidRPr="00A81E38">
        <w:rPr>
          <w:rFonts w:cstheme="minorHAnsi"/>
          <w:sz w:val="26"/>
          <w:szCs w:val="26"/>
          <w:shd w:val="clear" w:color="auto" w:fill="FFFFFF"/>
        </w:rPr>
        <w:t>er</w:t>
      </w:r>
      <w:r w:rsidR="00E03912">
        <w:rPr>
          <w:rFonts w:cstheme="minorHAnsi"/>
          <w:sz w:val="26"/>
          <w:szCs w:val="26"/>
          <w:shd w:val="clear" w:color="auto" w:fill="FFFFFF"/>
        </w:rPr>
        <w:t>v</w:t>
      </w:r>
      <w:r w:rsidR="00E03912" w:rsidRPr="00A81E38">
        <w:rPr>
          <w:rFonts w:cstheme="minorHAnsi"/>
          <w:sz w:val="26"/>
          <w:szCs w:val="26"/>
          <w:shd w:val="clear" w:color="auto" w:fill="FFFFFF"/>
        </w:rPr>
        <w:t>ice</w:t>
      </w:r>
      <w:r w:rsidR="00E03912">
        <w:rPr>
          <w:rFonts w:cstheme="minorHAnsi"/>
          <w:sz w:val="26"/>
          <w:szCs w:val="26"/>
          <w:shd w:val="clear" w:color="auto" w:fill="FFFFFF"/>
        </w:rPr>
        <w:t>s</w:t>
      </w:r>
      <w:r w:rsidRPr="00A81E38">
        <w:rPr>
          <w:rFonts w:cstheme="minorHAnsi"/>
          <w:spacing w:val="-1"/>
          <w:sz w:val="26"/>
          <w:szCs w:val="26"/>
          <w:shd w:val="clear" w:color="auto" w:fill="FFFFFF"/>
        </w:rPr>
        <w:t xml:space="preserve">. </w:t>
      </w:r>
      <w:r w:rsidR="00E03912">
        <w:rPr>
          <w:rFonts w:cstheme="minorHAnsi"/>
          <w:sz w:val="26"/>
          <w:szCs w:val="26"/>
          <w:shd w:val="clear" w:color="auto" w:fill="FFFFFF"/>
        </w:rPr>
        <w:t>WebS</w:t>
      </w:r>
      <w:r w:rsidR="00E03912" w:rsidRPr="00A81E38">
        <w:rPr>
          <w:rFonts w:cstheme="minorHAnsi"/>
          <w:sz w:val="26"/>
          <w:szCs w:val="26"/>
          <w:shd w:val="clear" w:color="auto" w:fill="FFFFFF"/>
        </w:rPr>
        <w:t>er</w:t>
      </w:r>
      <w:r w:rsidR="00E03912">
        <w:rPr>
          <w:rFonts w:cstheme="minorHAnsi"/>
          <w:sz w:val="26"/>
          <w:szCs w:val="26"/>
          <w:shd w:val="clear" w:color="auto" w:fill="FFFFFF"/>
        </w:rPr>
        <w:t>v</w:t>
      </w:r>
      <w:r w:rsidR="00E03912" w:rsidRPr="00A81E38">
        <w:rPr>
          <w:rFonts w:cstheme="minorHAnsi"/>
          <w:sz w:val="26"/>
          <w:szCs w:val="26"/>
          <w:shd w:val="clear" w:color="auto" w:fill="FFFFFF"/>
        </w:rPr>
        <w:t>ice</w:t>
      </w:r>
      <w:r w:rsidR="00E03912">
        <w:rPr>
          <w:rFonts w:cstheme="minorHAnsi"/>
          <w:sz w:val="26"/>
          <w:szCs w:val="26"/>
          <w:shd w:val="clear" w:color="auto" w:fill="FFFFFF"/>
        </w:rPr>
        <w:t>s</w:t>
      </w:r>
      <w:r w:rsidR="00E03912" w:rsidRPr="00A81E38">
        <w:rPr>
          <w:rFonts w:cstheme="minorHAnsi"/>
          <w:sz w:val="26"/>
          <w:szCs w:val="26"/>
          <w:shd w:val="clear" w:color="auto" w:fill="FFFFFF"/>
        </w:rPr>
        <w:t xml:space="preserve"> </w:t>
      </w:r>
      <w:r w:rsidRPr="00A81E38">
        <w:rPr>
          <w:rFonts w:cstheme="minorHAnsi"/>
          <w:spacing w:val="-1"/>
          <w:sz w:val="26"/>
          <w:szCs w:val="26"/>
          <w:shd w:val="clear" w:color="auto" w:fill="FFFFFF"/>
        </w:rPr>
        <w:t>có thể được tạo ra bằng bất kỳ một ngôn ngữ lập trình nào.</w:t>
      </w:r>
    </w:p>
    <w:p w:rsidR="009B58C4" w:rsidRPr="00C22B6D" w:rsidRDefault="009B58C4" w:rsidP="005C5B47">
      <w:pPr>
        <w:pStyle w:val="Heading2"/>
        <w:rPr>
          <w:rFonts w:asciiTheme="minorHAnsi" w:hAnsiTheme="minorHAnsi" w:cstheme="minorHAnsi"/>
          <w:sz w:val="28"/>
          <w:szCs w:val="28"/>
        </w:rPr>
      </w:pPr>
      <w:r w:rsidRPr="00C22B6D">
        <w:rPr>
          <w:rFonts w:asciiTheme="minorHAnsi" w:hAnsiTheme="minorHAnsi" w:cstheme="minorHAnsi"/>
          <w:sz w:val="28"/>
          <w:szCs w:val="28"/>
        </w:rPr>
        <w:t>2, Host.</w:t>
      </w:r>
    </w:p>
    <w:p w:rsidR="009B58C4" w:rsidRDefault="009B58C4" w:rsidP="00A81E38">
      <w:pPr>
        <w:pStyle w:val="Heading3"/>
        <w:numPr>
          <w:ilvl w:val="0"/>
          <w:numId w:val="1"/>
        </w:numPr>
        <w:rPr>
          <w:rFonts w:asciiTheme="minorHAnsi" w:hAnsiTheme="minorHAnsi" w:cstheme="minorHAnsi"/>
          <w:sz w:val="28"/>
          <w:szCs w:val="28"/>
        </w:rPr>
      </w:pPr>
      <w:r w:rsidRPr="00C22B6D">
        <w:rPr>
          <w:rFonts w:asciiTheme="minorHAnsi" w:hAnsiTheme="minorHAnsi" w:cstheme="minorHAnsi"/>
          <w:sz w:val="28"/>
          <w:szCs w:val="28"/>
        </w:rPr>
        <w:t>IIS</w:t>
      </w:r>
      <w:r w:rsidR="00A81E38">
        <w:rPr>
          <w:rFonts w:asciiTheme="minorHAnsi" w:hAnsiTheme="minorHAnsi" w:cstheme="minorHAnsi"/>
          <w:sz w:val="28"/>
          <w:szCs w:val="28"/>
        </w:rPr>
        <w:t>:</w:t>
      </w:r>
    </w:p>
    <w:p w:rsidR="00A81E38" w:rsidRPr="00A56E3C" w:rsidRDefault="00A81E38" w:rsidP="00A81E38">
      <w:pPr>
        <w:ind w:firstLine="900"/>
        <w:rPr>
          <w:rFonts w:cstheme="minorHAnsi"/>
          <w:sz w:val="26"/>
          <w:szCs w:val="26"/>
          <w:shd w:val="clear" w:color="auto" w:fill="FFFFFF"/>
        </w:rPr>
      </w:pPr>
      <w:r w:rsidRPr="00A56E3C">
        <w:rPr>
          <w:rFonts w:cstheme="minorHAnsi"/>
          <w:sz w:val="26"/>
          <w:szCs w:val="26"/>
          <w:shd w:val="clear" w:color="auto" w:fill="FFFFFF"/>
        </w:rPr>
        <w:t>IIS chính là các dịch vụ dành cho máy chủ chạy trên nền hệ điều hành Window nhằm cung cấp và phân tán các thông tin lên mạng, nó bao gồm nhiều dịch vụ khác nhau như Web Server, FTP Server…</w:t>
      </w:r>
    </w:p>
    <w:p w:rsidR="00A81E38" w:rsidRPr="00A56E3C" w:rsidRDefault="00A81E38" w:rsidP="00A81E38">
      <w:pPr>
        <w:ind w:firstLine="900"/>
        <w:rPr>
          <w:rStyle w:val="spelle"/>
          <w:rFonts w:cstheme="minorHAnsi"/>
          <w:sz w:val="26"/>
          <w:szCs w:val="26"/>
        </w:rPr>
      </w:pPr>
      <w:r w:rsidRPr="00A56E3C">
        <w:rPr>
          <w:rStyle w:val="spelle"/>
          <w:rFonts w:cstheme="minorHAnsi"/>
          <w:sz w:val="26"/>
          <w:szCs w:val="26"/>
        </w:rPr>
        <w:t>Nó</w:t>
      </w:r>
      <w:r w:rsidRPr="00A56E3C">
        <w:rPr>
          <w:rFonts w:cstheme="minorHAnsi"/>
          <w:sz w:val="26"/>
          <w:szCs w:val="26"/>
        </w:rPr>
        <w:t> </w:t>
      </w:r>
      <w:r w:rsidRPr="00A56E3C">
        <w:rPr>
          <w:rStyle w:val="spelle"/>
          <w:rFonts w:cstheme="minorHAnsi"/>
          <w:sz w:val="26"/>
          <w:szCs w:val="26"/>
        </w:rPr>
        <w:t>có</w:t>
      </w:r>
      <w:r w:rsidRPr="00A56E3C">
        <w:rPr>
          <w:rFonts w:cstheme="minorHAnsi"/>
          <w:sz w:val="26"/>
          <w:szCs w:val="26"/>
        </w:rPr>
        <w:t> </w:t>
      </w:r>
      <w:r w:rsidRPr="00A56E3C">
        <w:rPr>
          <w:rStyle w:val="spelle"/>
          <w:rFonts w:cstheme="minorHAnsi"/>
          <w:sz w:val="26"/>
          <w:szCs w:val="26"/>
        </w:rPr>
        <w:t>thể</w:t>
      </w:r>
      <w:r w:rsidRPr="00A56E3C">
        <w:rPr>
          <w:rFonts w:cstheme="minorHAnsi"/>
          <w:sz w:val="26"/>
          <w:szCs w:val="26"/>
        </w:rPr>
        <w:t> </w:t>
      </w:r>
      <w:r w:rsidRPr="00A56E3C">
        <w:rPr>
          <w:rStyle w:val="spelle"/>
          <w:rFonts w:cstheme="minorHAnsi"/>
          <w:sz w:val="26"/>
          <w:szCs w:val="26"/>
        </w:rPr>
        <w:t>được</w:t>
      </w:r>
      <w:r w:rsidRPr="00A56E3C">
        <w:rPr>
          <w:rFonts w:cstheme="minorHAnsi"/>
          <w:sz w:val="26"/>
          <w:szCs w:val="26"/>
        </w:rPr>
        <w:t> </w:t>
      </w:r>
      <w:r w:rsidRPr="00A56E3C">
        <w:rPr>
          <w:rStyle w:val="spelle"/>
          <w:rFonts w:cstheme="minorHAnsi"/>
          <w:sz w:val="26"/>
          <w:szCs w:val="26"/>
        </w:rPr>
        <w:t>sử</w:t>
      </w:r>
      <w:r w:rsidRPr="00A56E3C">
        <w:rPr>
          <w:rFonts w:cstheme="minorHAnsi"/>
          <w:sz w:val="26"/>
          <w:szCs w:val="26"/>
        </w:rPr>
        <w:t> </w:t>
      </w:r>
      <w:r w:rsidRPr="00A56E3C">
        <w:rPr>
          <w:rStyle w:val="spelle"/>
          <w:rFonts w:cstheme="minorHAnsi"/>
          <w:sz w:val="26"/>
          <w:szCs w:val="26"/>
        </w:rPr>
        <w:t>dụng</w:t>
      </w:r>
      <w:r w:rsidRPr="00A56E3C">
        <w:rPr>
          <w:rFonts w:cstheme="minorHAnsi"/>
          <w:sz w:val="26"/>
          <w:szCs w:val="26"/>
        </w:rPr>
        <w:t> </w:t>
      </w:r>
      <w:r w:rsidRPr="00A56E3C">
        <w:rPr>
          <w:rStyle w:val="spelle"/>
          <w:rFonts w:cstheme="minorHAnsi"/>
          <w:sz w:val="26"/>
          <w:szCs w:val="26"/>
        </w:rPr>
        <w:t>để</w:t>
      </w:r>
      <w:r w:rsidRPr="00A56E3C">
        <w:rPr>
          <w:rFonts w:cstheme="minorHAnsi"/>
          <w:sz w:val="26"/>
          <w:szCs w:val="26"/>
        </w:rPr>
        <w:t> </w:t>
      </w:r>
      <w:r w:rsidRPr="00A56E3C">
        <w:rPr>
          <w:rStyle w:val="spelle"/>
          <w:rFonts w:cstheme="minorHAnsi"/>
          <w:sz w:val="26"/>
          <w:szCs w:val="26"/>
        </w:rPr>
        <w:t>xuất</w:t>
      </w:r>
      <w:r w:rsidRPr="00A56E3C">
        <w:rPr>
          <w:rFonts w:cstheme="minorHAnsi"/>
          <w:sz w:val="26"/>
          <w:szCs w:val="26"/>
        </w:rPr>
        <w:t> </w:t>
      </w:r>
      <w:r w:rsidRPr="00A56E3C">
        <w:rPr>
          <w:rStyle w:val="spelle"/>
          <w:rFonts w:cstheme="minorHAnsi"/>
          <w:sz w:val="26"/>
          <w:szCs w:val="26"/>
        </w:rPr>
        <w:t>bản</w:t>
      </w:r>
      <w:r w:rsidRPr="00A56E3C">
        <w:rPr>
          <w:rFonts w:cstheme="minorHAnsi"/>
          <w:sz w:val="26"/>
          <w:szCs w:val="26"/>
        </w:rPr>
        <w:t> </w:t>
      </w:r>
      <w:r w:rsidRPr="00A56E3C">
        <w:rPr>
          <w:rStyle w:val="spelle"/>
          <w:rFonts w:cstheme="minorHAnsi"/>
          <w:sz w:val="26"/>
          <w:szCs w:val="26"/>
        </w:rPr>
        <w:t>nội</w:t>
      </w:r>
      <w:r w:rsidRPr="00A56E3C">
        <w:rPr>
          <w:rFonts w:cstheme="minorHAnsi"/>
          <w:sz w:val="26"/>
          <w:szCs w:val="26"/>
        </w:rPr>
        <w:t> dung </w:t>
      </w:r>
      <w:r w:rsidRPr="00A56E3C">
        <w:rPr>
          <w:rStyle w:val="spelle"/>
          <w:rFonts w:cstheme="minorHAnsi"/>
          <w:sz w:val="26"/>
          <w:szCs w:val="26"/>
        </w:rPr>
        <w:t>của</w:t>
      </w:r>
      <w:r w:rsidRPr="00A56E3C">
        <w:rPr>
          <w:rFonts w:cstheme="minorHAnsi"/>
          <w:sz w:val="26"/>
          <w:szCs w:val="26"/>
        </w:rPr>
        <w:t> </w:t>
      </w:r>
      <w:r w:rsidRPr="00A56E3C">
        <w:rPr>
          <w:rStyle w:val="spelle"/>
          <w:rFonts w:cstheme="minorHAnsi"/>
          <w:sz w:val="26"/>
          <w:szCs w:val="26"/>
        </w:rPr>
        <w:t>các</w:t>
      </w:r>
      <w:r w:rsidRPr="00A56E3C">
        <w:rPr>
          <w:rFonts w:cstheme="minorHAnsi"/>
          <w:sz w:val="26"/>
          <w:szCs w:val="26"/>
        </w:rPr>
        <w:t> </w:t>
      </w:r>
      <w:r w:rsidRPr="00A56E3C">
        <w:rPr>
          <w:rStyle w:val="spelle"/>
          <w:rFonts w:cstheme="minorHAnsi"/>
          <w:sz w:val="26"/>
          <w:szCs w:val="26"/>
        </w:rPr>
        <w:t>trang</w:t>
      </w:r>
      <w:r w:rsidRPr="00A56E3C">
        <w:rPr>
          <w:rFonts w:cstheme="minorHAnsi"/>
          <w:sz w:val="26"/>
          <w:szCs w:val="26"/>
        </w:rPr>
        <w:t> Web </w:t>
      </w:r>
      <w:r w:rsidRPr="00A56E3C">
        <w:rPr>
          <w:rStyle w:val="spelle"/>
          <w:rFonts w:cstheme="minorHAnsi"/>
          <w:sz w:val="26"/>
          <w:szCs w:val="26"/>
        </w:rPr>
        <w:t>lên</w:t>
      </w:r>
      <w:r w:rsidRPr="00A56E3C">
        <w:rPr>
          <w:rFonts w:cstheme="minorHAnsi"/>
          <w:sz w:val="26"/>
          <w:szCs w:val="26"/>
        </w:rPr>
        <w:t> Internet</w:t>
      </w:r>
      <w:r w:rsidRPr="00A56E3C">
        <w:rPr>
          <w:rStyle w:val="spelle"/>
          <w:rFonts w:cstheme="minorHAnsi"/>
          <w:sz w:val="26"/>
          <w:szCs w:val="26"/>
        </w:rPr>
        <w:t xml:space="preserve"> </w:t>
      </w:r>
      <w:r w:rsidRPr="00A56E3C">
        <w:rPr>
          <w:rStyle w:val="spelle"/>
          <w:rFonts w:cstheme="minorHAnsi"/>
          <w:sz w:val="26"/>
          <w:szCs w:val="26"/>
        </w:rPr>
        <w:t>bằng</w:t>
      </w:r>
      <w:r w:rsidRPr="00A56E3C">
        <w:rPr>
          <w:rFonts w:cstheme="minorHAnsi"/>
          <w:sz w:val="26"/>
          <w:szCs w:val="26"/>
        </w:rPr>
        <w:t> </w:t>
      </w:r>
      <w:r w:rsidRPr="00A56E3C">
        <w:rPr>
          <w:rStyle w:val="spelle"/>
          <w:rFonts w:cstheme="minorHAnsi"/>
          <w:sz w:val="26"/>
          <w:szCs w:val="26"/>
        </w:rPr>
        <w:t>việc</w:t>
      </w:r>
      <w:r w:rsidRPr="00A56E3C">
        <w:rPr>
          <w:rFonts w:cstheme="minorHAnsi"/>
          <w:sz w:val="26"/>
          <w:szCs w:val="26"/>
        </w:rPr>
        <w:t> </w:t>
      </w:r>
      <w:r w:rsidRPr="00A56E3C">
        <w:rPr>
          <w:rStyle w:val="spelle"/>
          <w:rFonts w:cstheme="minorHAnsi"/>
          <w:sz w:val="26"/>
          <w:szCs w:val="26"/>
        </w:rPr>
        <w:t>sử</w:t>
      </w:r>
      <w:r w:rsidRPr="00A56E3C">
        <w:rPr>
          <w:rFonts w:cstheme="minorHAnsi"/>
          <w:sz w:val="26"/>
          <w:szCs w:val="26"/>
        </w:rPr>
        <w:t> </w:t>
      </w:r>
      <w:r w:rsidRPr="00A56E3C">
        <w:rPr>
          <w:rStyle w:val="spelle"/>
          <w:rFonts w:cstheme="minorHAnsi"/>
          <w:sz w:val="26"/>
          <w:szCs w:val="26"/>
        </w:rPr>
        <w:t>dụng</w:t>
      </w:r>
      <w:r w:rsidRPr="00A56E3C">
        <w:rPr>
          <w:rStyle w:val="spelle"/>
          <w:rFonts w:cstheme="minorHAnsi"/>
          <w:sz w:val="26"/>
          <w:szCs w:val="26"/>
        </w:rPr>
        <w:t xml:space="preserve"> HTTP</w:t>
      </w:r>
      <w:r w:rsidR="00E03912">
        <w:rPr>
          <w:rStyle w:val="spelle"/>
          <w:rFonts w:cstheme="minorHAnsi"/>
          <w:sz w:val="26"/>
          <w:szCs w:val="26"/>
        </w:rPr>
        <w:t>.</w:t>
      </w:r>
    </w:p>
    <w:p w:rsidR="00A56E3C" w:rsidRPr="00A56E3C" w:rsidRDefault="00A56E3C" w:rsidP="00A81E38">
      <w:pPr>
        <w:ind w:firstLine="900"/>
        <w:rPr>
          <w:rFonts w:cstheme="minorHAnsi"/>
          <w:sz w:val="26"/>
          <w:szCs w:val="26"/>
        </w:rPr>
      </w:pPr>
      <w:r w:rsidRPr="00A56E3C">
        <w:rPr>
          <w:rFonts w:cstheme="minorHAnsi"/>
          <w:sz w:val="26"/>
          <w:szCs w:val="26"/>
        </w:rPr>
        <w:t xml:space="preserve">Nhiệm vụ của IIS là tiếp nhận yêu cầu của máy trạm và đáp ứng lại yêu cầu đó bằng cách gửi về máy trạm những thông tin mà máy trạm yêu cầu. </w:t>
      </w:r>
    </w:p>
    <w:p w:rsidR="00A81E38" w:rsidRDefault="00E03912" w:rsidP="00A81E38">
      <w:pPr>
        <w:ind w:firstLine="900"/>
        <w:rPr>
          <w:rFonts w:cstheme="minorHAnsi"/>
          <w:sz w:val="26"/>
          <w:szCs w:val="26"/>
        </w:rPr>
      </w:pPr>
      <w:r>
        <w:rPr>
          <w:rFonts w:cstheme="minorHAnsi"/>
          <w:sz w:val="26"/>
          <w:szCs w:val="26"/>
        </w:rPr>
        <w:t>S</w:t>
      </w:r>
      <w:r w:rsidR="00A56E3C" w:rsidRPr="00A56E3C">
        <w:rPr>
          <w:rFonts w:cstheme="minorHAnsi"/>
          <w:sz w:val="26"/>
          <w:szCs w:val="26"/>
        </w:rPr>
        <w:t>ử dụng IIS để: Xuất bản một Website của bạn trên Internet, tạo các giao dịch thương mại điện tử trên Internet, Chia sẻ file dữ liệu thông qua giao thức FTP, Cho phép người ở xa có thể truy xuấ</w:t>
      </w:r>
      <w:r>
        <w:rPr>
          <w:rFonts w:cstheme="minorHAnsi"/>
          <w:sz w:val="26"/>
          <w:szCs w:val="26"/>
        </w:rPr>
        <w:t>t database.</w:t>
      </w:r>
    </w:p>
    <w:p w:rsidR="00E03912" w:rsidRDefault="00E03912" w:rsidP="00A81E38">
      <w:pPr>
        <w:ind w:firstLine="900"/>
        <w:rPr>
          <w:rFonts w:cstheme="minorHAnsi"/>
          <w:sz w:val="26"/>
          <w:szCs w:val="26"/>
        </w:rPr>
      </w:pPr>
    </w:p>
    <w:p w:rsidR="00E03912" w:rsidRPr="00E03912" w:rsidRDefault="00E03912" w:rsidP="00A81E38">
      <w:pPr>
        <w:ind w:firstLine="900"/>
        <w:rPr>
          <w:rFonts w:cstheme="minorHAnsi"/>
          <w:sz w:val="26"/>
          <w:szCs w:val="26"/>
        </w:rPr>
      </w:pPr>
      <w:r w:rsidRPr="00E03912">
        <w:rPr>
          <w:rFonts w:cstheme="minorHAnsi"/>
          <w:sz w:val="26"/>
          <w:szCs w:val="26"/>
        </w:rPr>
        <w:t>Cách Import dữ liệu vào solr: Tạo 1 Core-Admin.</w:t>
      </w:r>
    </w:p>
    <w:p w:rsidR="00E03912" w:rsidRPr="00E03912" w:rsidRDefault="00E03912" w:rsidP="00A81E38">
      <w:pPr>
        <w:ind w:firstLine="900"/>
        <w:rPr>
          <w:rFonts w:cstheme="minorHAnsi"/>
          <w:sz w:val="26"/>
          <w:szCs w:val="26"/>
        </w:rPr>
      </w:pPr>
      <w:r w:rsidRPr="00E03912">
        <w:rPr>
          <w:rFonts w:cstheme="minorHAnsi"/>
          <w:sz w:val="26"/>
          <w:szCs w:val="26"/>
        </w:rPr>
        <w:t xml:space="preserve">Thực hiện dòng lệnh: </w:t>
      </w:r>
      <w:r w:rsidRPr="00E03912">
        <w:rPr>
          <w:rFonts w:ascii="Helvetica" w:hAnsi="Helvetica"/>
          <w:color w:val="1D2129"/>
          <w:sz w:val="26"/>
          <w:szCs w:val="26"/>
          <w:shd w:val="clear" w:color="auto" w:fill="FFFFFF"/>
        </w:rPr>
        <w:t>java -jar -Dc=</w:t>
      </w:r>
      <w:r>
        <w:rPr>
          <w:rFonts w:ascii="Helvetica" w:hAnsi="Helvetica"/>
          <w:color w:val="1D2129"/>
          <w:sz w:val="26"/>
          <w:szCs w:val="26"/>
          <w:shd w:val="clear" w:color="auto" w:fill="FFFFFF"/>
        </w:rPr>
        <w:t>Tên_Core_Admin</w:t>
      </w:r>
      <w:r w:rsidRPr="00E03912">
        <w:rPr>
          <w:rFonts w:ascii="Helvetica" w:hAnsi="Helvetica"/>
          <w:color w:val="1D2129"/>
          <w:sz w:val="26"/>
          <w:szCs w:val="26"/>
          <w:shd w:val="clear" w:color="auto" w:fill="FFFFFF"/>
        </w:rPr>
        <w:t xml:space="preserve"> -Dauto </w:t>
      </w:r>
      <w:bookmarkStart w:id="0" w:name="_GoBack"/>
      <w:bookmarkEnd w:id="0"/>
      <w:r w:rsidRPr="00E03912">
        <w:rPr>
          <w:rFonts w:ascii="Helvetica" w:hAnsi="Helvetica"/>
          <w:color w:val="1D2129"/>
          <w:sz w:val="26"/>
          <w:szCs w:val="26"/>
          <w:shd w:val="clear" w:color="auto" w:fill="FFFFFF"/>
        </w:rPr>
        <w:t>example\exampledocs\post.jar example\exampledocs\documents.json</w:t>
      </w:r>
    </w:p>
    <w:p w:rsidR="00E03912" w:rsidRDefault="00E03912" w:rsidP="00A81E38">
      <w:pPr>
        <w:ind w:firstLine="900"/>
        <w:rPr>
          <w:rFonts w:cstheme="minorHAnsi"/>
          <w:sz w:val="26"/>
          <w:szCs w:val="26"/>
        </w:rPr>
      </w:pPr>
    </w:p>
    <w:p w:rsidR="00E03912" w:rsidRPr="00A56E3C" w:rsidRDefault="00E03912" w:rsidP="00A81E38">
      <w:pPr>
        <w:ind w:firstLine="900"/>
        <w:rPr>
          <w:rFonts w:cstheme="minorHAnsi"/>
          <w:sz w:val="26"/>
          <w:szCs w:val="26"/>
        </w:rPr>
      </w:pPr>
    </w:p>
    <w:sectPr w:rsidR="00E03912" w:rsidRPr="00A5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50AC"/>
      </v:shape>
    </w:pict>
  </w:numPicBullet>
  <w:abstractNum w:abstractNumId="0" w15:restartNumberingAfterBreak="0">
    <w:nsid w:val="704139E1"/>
    <w:multiLevelType w:val="hybridMultilevel"/>
    <w:tmpl w:val="32949D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F7E"/>
    <w:rsid w:val="00285617"/>
    <w:rsid w:val="00386F7E"/>
    <w:rsid w:val="005C5B47"/>
    <w:rsid w:val="009B58C4"/>
    <w:rsid w:val="00A56E3C"/>
    <w:rsid w:val="00A81E38"/>
    <w:rsid w:val="00C22B6D"/>
    <w:rsid w:val="00E0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32F7"/>
  <w15:chartTrackingRefBased/>
  <w15:docId w15:val="{5D30AF88-DB60-497C-9EA2-B72FA812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5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5B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5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B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5B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58C4"/>
    <w:rPr>
      <w:rFonts w:asciiTheme="majorHAnsi" w:eastAsiaTheme="majorEastAsia" w:hAnsiTheme="majorHAnsi" w:cstheme="majorBidi"/>
      <w:color w:val="1F4D78" w:themeColor="accent1" w:themeShade="7F"/>
      <w:sz w:val="24"/>
      <w:szCs w:val="24"/>
    </w:rPr>
  </w:style>
  <w:style w:type="character" w:customStyle="1" w:styleId="spelle">
    <w:name w:val="spelle"/>
    <w:basedOn w:val="DefaultParagraphFont"/>
    <w:rsid w:val="00A8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31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AB4FB-1DED-4DE9-961A-AC3262E4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Phú</dc:creator>
  <cp:keywords/>
  <dc:description/>
  <cp:lastModifiedBy>Xuân Phú</cp:lastModifiedBy>
  <cp:revision>2</cp:revision>
  <dcterms:created xsi:type="dcterms:W3CDTF">2018-05-22T16:07:00Z</dcterms:created>
  <dcterms:modified xsi:type="dcterms:W3CDTF">2018-05-22T19:01:00Z</dcterms:modified>
</cp:coreProperties>
</file>