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Default="00000000">
      <w:pPr>
        <w:spacing w:before="210" w:after="0" w:line="360" w:lineRule="auto"/>
      </w:pPr>
      <w:r>
        <w:rPr>
          <w:noProof/>
        </w:rPr>
      </w:r>
      <w:r>
        <w:rPr>
          <w:noProof/>
        </w:rPr>
        <w:pict w14:anchorId="4E6FB1D0">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00000">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160B1804" w:rsidR="00DA2947" w:rsidRDefault="00000000">
      <w:pPr>
        <w:spacing w:after="210" w:line="360" w:lineRule="auto"/>
      </w:pPr>
      <w:r>
        <w:rPr>
          <w:rFonts w:ascii="inter" w:eastAsia="inter" w:hAnsi="inter" w:cs="inter"/>
          <w:b/>
          <w:color w:val="000000"/>
        </w:rPr>
        <w:t>Họ và tên:</w:t>
      </w:r>
      <w:r>
        <w:rPr>
          <w:rFonts w:ascii="inter" w:eastAsia="inter" w:hAnsi="inter" w:cs="inter"/>
          <w:color w:val="000000"/>
        </w:rPr>
        <w:t xml:space="preserve"> _________</w:t>
      </w:r>
      <w:r w:rsidR="00CD23C2">
        <w:rPr>
          <w:rFonts w:ascii="inter" w:eastAsia="inter" w:hAnsi="inter" w:cs="inter"/>
          <w:color w:val="000000"/>
        </w:rPr>
        <w:t>Đào Đức Anh</w:t>
      </w:r>
      <w:r>
        <w:rPr>
          <w:rFonts w:ascii="inter" w:eastAsia="inter" w:hAnsi="inter" w:cs="inter"/>
          <w:color w:val="000000"/>
        </w:rPr>
        <w:t>___________</w:t>
      </w:r>
    </w:p>
    <w:p w14:paraId="43D5732F" w14:textId="42A50D52" w:rsidR="00DA2947" w:rsidRDefault="00000000">
      <w:pPr>
        <w:spacing w:after="210" w:line="360" w:lineRule="auto"/>
      </w:pPr>
      <w:r>
        <w:rPr>
          <w:rFonts w:ascii="inter" w:eastAsia="inter" w:hAnsi="inter" w:cs="inter"/>
          <w:b/>
          <w:color w:val="000000"/>
        </w:rPr>
        <w:t>Mã sinh viên:</w:t>
      </w:r>
      <w:r>
        <w:rPr>
          <w:rFonts w:ascii="inter" w:eastAsia="inter" w:hAnsi="inter" w:cs="inter"/>
          <w:color w:val="000000"/>
        </w:rPr>
        <w:t xml:space="preserve"> _____</w:t>
      </w:r>
      <w:r w:rsidR="00CD23C2">
        <w:rPr>
          <w:rFonts w:ascii="inter" w:eastAsia="inter" w:hAnsi="inter" w:cs="inter"/>
          <w:color w:val="000000"/>
        </w:rPr>
        <w:t>2451271076</w:t>
      </w:r>
      <w:r>
        <w:rPr>
          <w:rFonts w:ascii="inter" w:eastAsia="inter" w:hAnsi="inter" w:cs="inter"/>
          <w:color w:val="000000"/>
        </w:rPr>
        <w:t>___________</w:t>
      </w:r>
    </w:p>
    <w:p w14:paraId="6EB0A3AB" w14:textId="50FCE1A6" w:rsidR="00DA2947" w:rsidRDefault="00000000">
      <w:pPr>
        <w:spacing w:after="210" w:line="360" w:lineRule="auto"/>
      </w:pPr>
      <w:r>
        <w:rPr>
          <w:rFonts w:ascii="inter" w:eastAsia="inter" w:hAnsi="inter" w:cs="inter"/>
          <w:b/>
          <w:color w:val="000000"/>
        </w:rPr>
        <w:t>Lớp:</w:t>
      </w:r>
      <w:r>
        <w:rPr>
          <w:rFonts w:ascii="inter" w:eastAsia="inter" w:hAnsi="inter" w:cs="inter"/>
          <w:color w:val="000000"/>
        </w:rPr>
        <w:t xml:space="preserve"> ________________</w:t>
      </w:r>
      <w:r w:rsidR="00CD23C2">
        <w:rPr>
          <w:rFonts w:ascii="inter" w:eastAsia="inter" w:hAnsi="inter" w:cs="inter"/>
          <w:color w:val="000000"/>
        </w:rPr>
        <w:t>66ANM2</w:t>
      </w:r>
      <w:r>
        <w:rPr>
          <w:rFonts w:ascii="inter" w:eastAsia="inter" w:hAnsi="inter" w:cs="inter"/>
          <w:color w:val="000000"/>
        </w:rPr>
        <w:t>________________</w:t>
      </w:r>
    </w:p>
    <w:p w14:paraId="0983CFE9" w14:textId="261A32B9" w:rsidR="00DA2947" w:rsidRDefault="00000000">
      <w:pPr>
        <w:spacing w:after="210" w:line="360" w:lineRule="auto"/>
      </w:pPr>
      <w:r>
        <w:rPr>
          <w:rFonts w:ascii="inter" w:eastAsia="inter" w:hAnsi="inter" w:cs="inter"/>
          <w:b/>
          <w:color w:val="000000"/>
        </w:rPr>
        <w:t>Ngày làm:</w:t>
      </w:r>
      <w:r>
        <w:rPr>
          <w:rFonts w:ascii="inter" w:eastAsia="inter" w:hAnsi="inter" w:cs="inter"/>
          <w:color w:val="000000"/>
        </w:rPr>
        <w:t xml:space="preserve"> __________</w:t>
      </w:r>
      <w:r w:rsidR="00CD23C2">
        <w:rPr>
          <w:rFonts w:ascii="inter" w:eastAsia="inter" w:hAnsi="inter" w:cs="inter"/>
          <w:color w:val="000000"/>
        </w:rPr>
        <w:t>2</w:t>
      </w:r>
      <w:r w:rsidR="009D421D">
        <w:rPr>
          <w:rFonts w:ascii="inter" w:eastAsia="inter" w:hAnsi="inter" w:cs="inter"/>
          <w:color w:val="000000"/>
        </w:rPr>
        <w:t>7</w:t>
      </w:r>
      <w:r w:rsidR="00CD23C2">
        <w:rPr>
          <w:rFonts w:ascii="inter" w:eastAsia="inter" w:hAnsi="inter" w:cs="inter"/>
          <w:color w:val="000000"/>
        </w:rPr>
        <w:t>/</w:t>
      </w:r>
      <w:r w:rsidR="009D421D">
        <w:rPr>
          <w:rFonts w:ascii="inter" w:eastAsia="inter" w:hAnsi="inter" w:cs="inter"/>
          <w:color w:val="000000"/>
        </w:rPr>
        <w:t>2</w:t>
      </w:r>
      <w:r w:rsidR="00CD23C2">
        <w:rPr>
          <w:rFonts w:ascii="inter" w:eastAsia="inter" w:hAnsi="inter" w:cs="inter"/>
          <w:color w:val="000000"/>
        </w:rPr>
        <w:t>/2026</w:t>
      </w:r>
      <w:r>
        <w:rPr>
          <w:rFonts w:ascii="inter" w:eastAsia="inter" w:hAnsi="inter" w:cs="inter"/>
          <w:color w:val="000000"/>
        </w:rPr>
        <w:t>_______________</w:t>
      </w:r>
    </w:p>
    <w:p w14:paraId="20CBC9A1" w14:textId="77777777" w:rsidR="00DA2947" w:rsidRDefault="00000000">
      <w:pPr>
        <w:spacing w:before="210" w:after="0" w:line="360" w:lineRule="auto"/>
      </w:pPr>
      <w:r>
        <w:rPr>
          <w:noProof/>
        </w:rPr>
      </w:r>
      <w:r>
        <w:rPr>
          <w:noProof/>
        </w:rPr>
        <w:pict w14:anchorId="1FFA2B47">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00000">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0EA45D44" w:rsidR="00DA2947" w:rsidRDefault="00000000">
      <w:pPr>
        <w:spacing w:after="210" w:line="360" w:lineRule="auto"/>
      </w:pPr>
      <w:r>
        <w:rPr>
          <w:rFonts w:ascii="inter" w:eastAsia="inter" w:hAnsi="inter" w:cs="inter"/>
          <w:b/>
          <w:color w:val="000000"/>
        </w:rPr>
        <w:t>Tài liệu đã xem (Link):</w:t>
      </w:r>
      <w:r w:rsidR="00762D25">
        <w:rPr>
          <w:rFonts w:ascii="inter" w:eastAsia="inter" w:hAnsi="inter" w:cs="inter"/>
          <w:b/>
          <w:color w:val="000000"/>
        </w:rPr>
        <w:t xml:space="preserve"> </w:t>
      </w:r>
      <w:r w:rsidR="00762D25" w:rsidRPr="00762D25">
        <w:rPr>
          <w:rFonts w:ascii="inter" w:eastAsia="inter" w:hAnsi="inter" w:cs="inter"/>
          <w:b/>
          <w:color w:val="000000"/>
        </w:rPr>
        <w:t>www.w3schools.com</w:t>
      </w:r>
    </w:p>
    <w:p w14:paraId="3C4634EE" w14:textId="011C89C2" w:rsidR="00DA2947" w:rsidRDefault="00000000">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r w:rsidR="00CD23C2">
        <w:rPr>
          <w:rFonts w:ascii="inter" w:eastAsia="inter" w:hAnsi="inter" w:cs="inter"/>
          <w:b/>
          <w:color w:val="000000"/>
          <w:sz w:val="24"/>
        </w:rPr>
        <w:br/>
      </w:r>
    </w:p>
    <w:p w14:paraId="6C69611B" w14:textId="77777777" w:rsidR="00DA2947" w:rsidRDefault="00000000">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21BF3010" w14:textId="23673F76" w:rsidR="00DA2947" w:rsidRDefault="00000000">
      <w:pPr>
        <w:spacing w:after="210" w:line="360" w:lineRule="auto"/>
      </w:pPr>
      <w:r>
        <w:rPr>
          <w:rFonts w:ascii="inter" w:eastAsia="inter" w:hAnsi="inter" w:cs="inter"/>
          <w:color w:val="000000"/>
        </w:rPr>
        <w:t xml:space="preserve">CSS là viết tắt của </w:t>
      </w:r>
      <w:r w:rsidR="00CD23C2">
        <w:rPr>
          <w:rFonts w:ascii="inter" w:eastAsia="inter" w:hAnsi="inter" w:cs="inter"/>
          <w:color w:val="000000"/>
        </w:rPr>
        <w:t>Cascading Styles Sheet, là ngôn ngữ dùng để thiết kế, trang trí bố cục trang web</w:t>
      </w:r>
    </w:p>
    <w:p w14:paraId="3EA394FA" w14:textId="77777777" w:rsidR="00DA2947" w:rsidRDefault="00000000">
      <w:pPr>
        <w:spacing w:after="210" w:line="360" w:lineRule="auto"/>
      </w:pPr>
      <w:r>
        <w:rPr>
          <w:rFonts w:ascii="inter" w:eastAsia="inter" w:hAnsi="inter" w:cs="inter"/>
          <w:color w:val="000000"/>
        </w:rPr>
        <w:t>Nó có vai trò gì trong 1 trang web?</w:t>
      </w:r>
    </w:p>
    <w:p w14:paraId="24971962" w14:textId="201392A7" w:rsidR="00DA2947" w:rsidRDefault="00000000">
      <w:pPr>
        <w:numPr>
          <w:ilvl w:val="0"/>
          <w:numId w:val="1"/>
        </w:numPr>
        <w:spacing w:before="105" w:after="105" w:line="360" w:lineRule="auto"/>
      </w:pPr>
      <w:r>
        <w:rPr>
          <w:rFonts w:ascii="inter" w:eastAsia="inter" w:hAnsi="inter" w:cs="inter"/>
          <w:color w:val="000000"/>
        </w:rPr>
        <w:t xml:space="preserve">HTML chịu trách nhiệm: </w:t>
      </w:r>
      <w:r w:rsidR="00CD23C2">
        <w:rPr>
          <w:rFonts w:ascii="inter" w:eastAsia="inter" w:hAnsi="inter" w:cs="inter"/>
          <w:color w:val="000000"/>
        </w:rPr>
        <w:t>Tạo nội dung cho web</w:t>
      </w:r>
    </w:p>
    <w:p w14:paraId="53B580EB" w14:textId="1005BB3D" w:rsidR="00DA2947" w:rsidRDefault="00000000">
      <w:pPr>
        <w:numPr>
          <w:ilvl w:val="0"/>
          <w:numId w:val="1"/>
        </w:numPr>
        <w:spacing w:before="105" w:after="105" w:line="360" w:lineRule="auto"/>
      </w:pPr>
      <w:r>
        <w:rPr>
          <w:rFonts w:ascii="inter" w:eastAsia="inter" w:hAnsi="inter" w:cs="inter"/>
          <w:color w:val="000000"/>
        </w:rPr>
        <w:t xml:space="preserve">CSS chịu trách nhiệm: </w:t>
      </w:r>
      <w:r w:rsidR="00CD23C2">
        <w:rPr>
          <w:rFonts w:ascii="inter" w:eastAsia="inter" w:hAnsi="inter" w:cs="inter"/>
          <w:color w:val="000000"/>
        </w:rPr>
        <w:t>Giúp nội dung trên có bố cục, sắp xếp và đẹp hơn</w:t>
      </w:r>
    </w:p>
    <w:p w14:paraId="751F99AD" w14:textId="0940D6A7" w:rsidR="00DA2947" w:rsidRDefault="00000000">
      <w:pPr>
        <w:numPr>
          <w:ilvl w:val="0"/>
          <w:numId w:val="1"/>
        </w:numPr>
        <w:spacing w:before="105" w:after="105" w:line="360" w:lineRule="auto"/>
      </w:pPr>
      <w:r>
        <w:rPr>
          <w:rFonts w:ascii="inter" w:eastAsia="inter" w:hAnsi="inter" w:cs="inter"/>
          <w:color w:val="000000"/>
        </w:rPr>
        <w:t xml:space="preserve">JavaScript chịu trách nhiệm: </w:t>
      </w:r>
      <w:r w:rsidR="00CD23C2">
        <w:rPr>
          <w:rFonts w:ascii="inter" w:eastAsia="inter" w:hAnsi="inter" w:cs="inter"/>
          <w:color w:val="000000"/>
        </w:rPr>
        <w:t>Giúp nội dung và bố cục trên hoạt động hay đưa web vào hoạt động</w:t>
      </w:r>
    </w:p>
    <w:p w14:paraId="585767AD" w14:textId="77777777" w:rsidR="00DA2947" w:rsidRDefault="00000000">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00000">
      <w:pPr>
        <w:spacing w:after="210" w:line="360" w:lineRule="auto"/>
      </w:pPr>
      <w:r>
        <w:rPr>
          <w:rFonts w:ascii="inter" w:eastAsia="inter" w:hAnsi="inter" w:cs="inter"/>
          <w:color w:val="000000"/>
        </w:rPr>
        <w:t>Một quy tắc CSS (CSS Rule) gồm 2 phần:</w:t>
      </w:r>
    </w:p>
    <w:p w14:paraId="757188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000000">
      <w:pPr>
        <w:spacing w:after="210" w:line="360" w:lineRule="auto"/>
      </w:pPr>
      <w:r>
        <w:rPr>
          <w:rFonts w:ascii="inter" w:eastAsia="inter" w:hAnsi="inter" w:cs="inter"/>
          <w:b/>
          <w:color w:val="000000"/>
        </w:rPr>
        <w:t>Giải thích:</w:t>
      </w:r>
    </w:p>
    <w:p w14:paraId="5B5CE4B3" w14:textId="66D33A94" w:rsidR="00DA2947" w:rsidRDefault="00000000">
      <w:pPr>
        <w:numPr>
          <w:ilvl w:val="0"/>
          <w:numId w:val="2"/>
        </w:numPr>
        <w:spacing w:before="105" w:after="105" w:line="360" w:lineRule="auto"/>
      </w:pPr>
      <w:r>
        <w:rPr>
          <w:rFonts w:ascii="inter" w:eastAsia="inter" w:hAnsi="inter" w:cs="inter"/>
          <w:b/>
          <w:color w:val="000000"/>
        </w:rPr>
        <w:lastRenderedPageBreak/>
        <w:t>Selector</w:t>
      </w:r>
      <w:r>
        <w:rPr>
          <w:rFonts w:ascii="inter" w:eastAsia="inter" w:hAnsi="inter" w:cs="inter"/>
          <w:color w:val="000000"/>
        </w:rPr>
        <w:t xml:space="preserve"> (bộ chọn): </w:t>
      </w:r>
      <w:r w:rsidR="003A2C4D">
        <w:rPr>
          <w:rFonts w:ascii="inter" w:eastAsia="inter" w:hAnsi="inter" w:cs="inter"/>
          <w:color w:val="000000"/>
        </w:rPr>
        <w:t>như đúng nghĩa của Selector, thứ này dùng để làm bộ chọn ra phần tử HTML mà người dùng muốn chỉnh sửa</w:t>
      </w:r>
    </w:p>
    <w:p w14:paraId="15BE9F37" w14:textId="2859D26C" w:rsidR="00DA2947" w:rsidRDefault="00000000">
      <w:pPr>
        <w:numPr>
          <w:ilvl w:val="0"/>
          <w:numId w:val="2"/>
        </w:numPr>
        <w:spacing w:before="105" w:after="105" w:line="360" w:lineRule="auto"/>
      </w:pPr>
      <w:r>
        <w:rPr>
          <w:rFonts w:ascii="inter" w:eastAsia="inter" w:hAnsi="inter" w:cs="inter"/>
          <w:b/>
          <w:color w:val="000000"/>
        </w:rPr>
        <w:t>Property</w:t>
      </w:r>
      <w:r>
        <w:rPr>
          <w:rFonts w:ascii="inter" w:eastAsia="inter" w:hAnsi="inter" w:cs="inter"/>
          <w:color w:val="000000"/>
        </w:rPr>
        <w:t xml:space="preserve"> (thuộc tính): </w:t>
      </w:r>
      <w:r w:rsidR="003A2C4D">
        <w:rPr>
          <w:rFonts w:ascii="inter" w:eastAsia="inter" w:hAnsi="inter" w:cs="inter"/>
          <w:color w:val="000000"/>
        </w:rPr>
        <w:t>vị trí này là phần mà thuộc tính mà bạn muốn sửa chẳng hạn như nhập “color” thì tức là sửa thuộc tính mang tên “color”</w:t>
      </w:r>
    </w:p>
    <w:p w14:paraId="4CEEC1F1" w14:textId="3CA21B98" w:rsidR="00DA2947" w:rsidRDefault="00000000">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 </w:t>
      </w:r>
      <w:r w:rsidR="0023543D">
        <w:rPr>
          <w:rFonts w:ascii="inter" w:eastAsia="inter" w:hAnsi="inter" w:cs="inter"/>
          <w:color w:val="000000"/>
        </w:rPr>
        <w:t xml:space="preserve">chính là giá trị mình gán cho property ví dụ như thuộc tính là màu thì value là cụ thể như “red”, “blue”,… hay “500px” áp  dụng cho width hay </w:t>
      </w:r>
      <w:r w:rsidR="0023543D" w:rsidRPr="0023543D">
        <w:rPr>
          <w:rFonts w:ascii="inter" w:eastAsia="inter" w:hAnsi="inter" w:cs="inter"/>
          <w:color w:val="000000"/>
        </w:rPr>
        <w:t>margin</w:t>
      </w:r>
    </w:p>
    <w:p w14:paraId="7E9326E5" w14:textId="77777777" w:rsidR="00DA2947" w:rsidRDefault="00000000">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E48120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4"/>
        <w:gridCol w:w="2527"/>
        <w:gridCol w:w="2497"/>
        <w:gridCol w:w="3286"/>
      </w:tblGrid>
      <w:tr w:rsidR="00314BD5"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000000">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000000">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000000">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00000">
            <w:pPr>
              <w:spacing w:line="360" w:lineRule="auto"/>
            </w:pPr>
            <w:r>
              <w:rPr>
                <w:rFonts w:ascii="inter" w:eastAsia="inter" w:hAnsi="inter" w:cs="inter"/>
                <w:b/>
                <w:color w:val="000000"/>
                <w:sz w:val="17"/>
              </w:rPr>
              <w:t>Nhược điểm</w:t>
            </w:r>
          </w:p>
        </w:tc>
      </w:tr>
      <w:tr w:rsidR="00314BD5"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000000">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1610A761" w:rsidR="00DA2947" w:rsidRDefault="00314BD5">
            <w:pPr>
              <w:spacing w:line="360" w:lineRule="auto"/>
            </w:pPr>
            <w:r>
              <w:rPr>
                <w:rFonts w:ascii="inter" w:eastAsia="inter" w:hAnsi="inter" w:cs="inter"/>
                <w:i/>
                <w:color w:val="000000"/>
                <w:sz w:val="17"/>
              </w:rPr>
              <w:t>Viết trực tiếp ngaythuộc tính style ngay trên thẻ</w:t>
            </w:r>
          </w:p>
        </w:tc>
        <w:tc>
          <w:tcPr>
            <w:tcW w:w="0" w:type="auto"/>
            <w:tcBorders>
              <w:top w:val="single" w:sz="1" w:space="0" w:color="000000"/>
              <w:bottom w:val="single" w:sz="1" w:space="0" w:color="000000"/>
              <w:right w:val="single" w:sz="1" w:space="0" w:color="000000"/>
            </w:tcBorders>
          </w:tcPr>
          <w:p w14:paraId="1E8D6003" w14:textId="1D27AC7B" w:rsidR="00DA2947" w:rsidRDefault="00314BD5">
            <w:pPr>
              <w:spacing w:line="360" w:lineRule="auto"/>
            </w:pPr>
            <w:r>
              <w:rPr>
                <w:rFonts w:ascii="inter" w:eastAsia="inter" w:hAnsi="inter" w:cs="inter"/>
                <w:i/>
                <w:color w:val="000000"/>
                <w:sz w:val="17"/>
              </w:rPr>
              <w:t>Nhanh, dễ sử dụng và phù hợp cho số ít thuộc tính</w:t>
            </w:r>
          </w:p>
        </w:tc>
        <w:tc>
          <w:tcPr>
            <w:tcW w:w="0" w:type="auto"/>
            <w:tcBorders>
              <w:top w:val="single" w:sz="1" w:space="0" w:color="000000"/>
              <w:bottom w:val="single" w:sz="1" w:space="0" w:color="000000"/>
            </w:tcBorders>
          </w:tcPr>
          <w:p w14:paraId="30A90717" w14:textId="62CBCFA4" w:rsidR="00DA2947" w:rsidRDefault="00314BD5">
            <w:pPr>
              <w:spacing w:line="360" w:lineRule="auto"/>
            </w:pPr>
            <w:r>
              <w:rPr>
                <w:rFonts w:ascii="inter" w:eastAsia="inter" w:hAnsi="inter" w:cs="inter"/>
                <w:i/>
                <w:color w:val="000000"/>
                <w:sz w:val="17"/>
              </w:rPr>
              <w:t>Dùng nhiều sẽ rất rối từ đó khó bảo trì và không thể tái sử dụng</w:t>
            </w:r>
          </w:p>
        </w:tc>
      </w:tr>
      <w:tr w:rsidR="00314BD5"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000000">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37B4FF26" w:rsidR="00DA2947" w:rsidRPr="00314BD5" w:rsidRDefault="00314BD5">
            <w:pPr>
              <w:spacing w:line="360" w:lineRule="auto"/>
              <w:rPr>
                <w:rFonts w:ascii="inter" w:hAnsi="inter"/>
                <w:i/>
                <w:iCs/>
                <w:sz w:val="17"/>
                <w:szCs w:val="17"/>
              </w:rPr>
            </w:pPr>
            <w:r>
              <w:rPr>
                <w:rFonts w:ascii="inter" w:hAnsi="inter"/>
                <w:i/>
                <w:iCs/>
                <w:sz w:val="17"/>
                <w:szCs w:val="17"/>
              </w:rPr>
              <w:t>Trong thẻ style, head và dùng cho một trang</w:t>
            </w:r>
          </w:p>
        </w:tc>
        <w:tc>
          <w:tcPr>
            <w:tcW w:w="0" w:type="auto"/>
            <w:tcBorders>
              <w:top w:val="single" w:sz="1" w:space="0" w:color="000000"/>
              <w:bottom w:val="single" w:sz="1" w:space="0" w:color="000000"/>
              <w:right w:val="single" w:sz="1" w:space="0" w:color="000000"/>
            </w:tcBorders>
          </w:tcPr>
          <w:p w14:paraId="3CFCE5A9" w14:textId="1346256F" w:rsidR="00DA2947" w:rsidRDefault="00314BD5">
            <w:pPr>
              <w:spacing w:line="360" w:lineRule="auto"/>
            </w:pPr>
            <w:r>
              <w:rPr>
                <w:rFonts w:ascii="inter" w:eastAsia="inter" w:hAnsi="inter" w:cs="inter"/>
                <w:i/>
                <w:color w:val="000000"/>
                <w:sz w:val="17"/>
              </w:rPr>
              <w:t>Dễ quản lý và phù hợp với các web có một trang</w:t>
            </w:r>
          </w:p>
        </w:tc>
        <w:tc>
          <w:tcPr>
            <w:tcW w:w="0" w:type="auto"/>
            <w:tcBorders>
              <w:top w:val="single" w:sz="1" w:space="0" w:color="000000"/>
              <w:bottom w:val="single" w:sz="1" w:space="0" w:color="000000"/>
            </w:tcBorders>
          </w:tcPr>
          <w:p w14:paraId="4D035996" w14:textId="00814CB6" w:rsidR="00DA2947" w:rsidRDefault="00314BD5">
            <w:pPr>
              <w:spacing w:line="360" w:lineRule="auto"/>
            </w:pPr>
            <w:r>
              <w:rPr>
                <w:rFonts w:ascii="inter" w:eastAsia="inter" w:hAnsi="inter" w:cs="inter"/>
                <w:i/>
                <w:color w:val="000000"/>
                <w:sz w:val="17"/>
              </w:rPr>
              <w:t>Chỉ dùng cho 1 trang HTML và không thể tái sử dụng</w:t>
            </w:r>
          </w:p>
        </w:tc>
      </w:tr>
      <w:tr w:rsidR="00314BD5"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000000">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122918F3" w:rsidR="00DA2947" w:rsidRDefault="00314BD5">
            <w:pPr>
              <w:spacing w:line="360" w:lineRule="auto"/>
            </w:pPr>
            <w:r>
              <w:rPr>
                <w:rFonts w:ascii="inter" w:eastAsia="inter" w:hAnsi="inter" w:cs="inter"/>
                <w:i/>
                <w:color w:val="000000"/>
                <w:sz w:val="17"/>
              </w:rPr>
              <w:t>Trong file CSS riêng biệt</w:t>
            </w:r>
          </w:p>
        </w:tc>
        <w:tc>
          <w:tcPr>
            <w:tcW w:w="0" w:type="auto"/>
            <w:tcBorders>
              <w:top w:val="single" w:sz="1" w:space="0" w:color="000000"/>
              <w:bottom w:val="single" w:sz="1" w:space="0" w:color="000000"/>
              <w:right w:val="single" w:sz="1" w:space="0" w:color="000000"/>
            </w:tcBorders>
          </w:tcPr>
          <w:p w14:paraId="458A38CE" w14:textId="35F87760" w:rsidR="00DA2947" w:rsidRDefault="00314BD5">
            <w:pPr>
              <w:spacing w:line="360" w:lineRule="auto"/>
            </w:pPr>
            <w:r>
              <w:rPr>
                <w:rFonts w:ascii="inter" w:eastAsia="inter" w:hAnsi="inter" w:cs="inter"/>
                <w:i/>
                <w:color w:val="000000"/>
                <w:sz w:val="17"/>
              </w:rPr>
              <w:t>Dễ quản lý và có thể tái sử dụng, dễ quản lý</w:t>
            </w:r>
          </w:p>
        </w:tc>
        <w:tc>
          <w:tcPr>
            <w:tcW w:w="0" w:type="auto"/>
            <w:tcBorders>
              <w:top w:val="single" w:sz="1" w:space="0" w:color="000000"/>
              <w:bottom w:val="single" w:sz="1" w:space="0" w:color="000000"/>
            </w:tcBorders>
          </w:tcPr>
          <w:p w14:paraId="62B20E5A" w14:textId="236DECA0" w:rsidR="00DA2947" w:rsidRDefault="00314BD5">
            <w:pPr>
              <w:spacing w:line="360" w:lineRule="auto"/>
            </w:pPr>
            <w:r>
              <w:rPr>
                <w:rFonts w:ascii="inter" w:eastAsia="inter" w:hAnsi="inter" w:cs="inter"/>
                <w:i/>
                <w:color w:val="000000"/>
                <w:sz w:val="17"/>
              </w:rPr>
              <w:t>Cần phải tạo file CSS riêng và không phù hợp cho người mới làm quen</w:t>
            </w:r>
          </w:p>
        </w:tc>
      </w:tr>
    </w:tbl>
    <w:p w14:paraId="417F8B18" w14:textId="77777777" w:rsidR="00DA2947" w:rsidRDefault="00DA2947"/>
    <w:p w14:paraId="550800B1" w14:textId="77777777" w:rsidR="00DA2947" w:rsidRDefault="00000000">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96"/>
        <w:gridCol w:w="2215"/>
        <w:gridCol w:w="2970"/>
        <w:gridCol w:w="2623"/>
      </w:tblGrid>
      <w:tr w:rsidR="00DA294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00000">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00000">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00000">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00000">
            <w:pPr>
              <w:spacing w:line="360" w:lineRule="auto"/>
            </w:pPr>
            <w:r>
              <w:rPr>
                <w:rFonts w:ascii="inter" w:eastAsia="inter" w:hAnsi="inter" w:cs="inter"/>
                <w:b/>
                <w:color w:val="000000"/>
                <w:sz w:val="17"/>
              </w:rPr>
              <w:t>Ý nghĩa</w:t>
            </w:r>
          </w:p>
        </w:tc>
      </w:tr>
      <w:tr w:rsidR="00DA294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00000">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46B70111" w:rsidR="00DA2947" w:rsidRDefault="005E1056">
            <w:pPr>
              <w:spacing w:line="360" w:lineRule="auto"/>
            </w:pPr>
            <w:r w:rsidRPr="005E1056">
              <w:rPr>
                <w:rFonts w:ascii="inter" w:eastAsia="inter" w:hAnsi="inter" w:cs="inter"/>
                <w:i/>
                <w:color w:val="000000"/>
                <w:sz w:val="17"/>
              </w:rPr>
              <w:t>Chọn tất cả phần tử trong trang HTML</w:t>
            </w:r>
          </w:p>
        </w:tc>
      </w:tr>
      <w:tr w:rsidR="00DA294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00000">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5E1A8C41" w:rsidR="00DA2947" w:rsidRPr="005E1056" w:rsidRDefault="005E1056">
            <w:pPr>
              <w:spacing w:line="360" w:lineRule="auto"/>
            </w:pPr>
            <w:r w:rsidRPr="005E1056">
              <w:rPr>
                <w:rFonts w:ascii="inter" w:eastAsia="inter" w:hAnsi="inter" w:cs="inter"/>
                <w:i/>
                <w:color w:val="000000"/>
                <w:sz w:val="17"/>
              </w:rPr>
              <w:t>Chọn tất cả thẻ HTML theo tên thẻ</w:t>
            </w:r>
          </w:p>
        </w:tc>
      </w:tr>
      <w:tr w:rsidR="00DA294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00000">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308F86B9" w:rsidR="00DA2947" w:rsidRPr="005E1056" w:rsidRDefault="005E1056">
            <w:pPr>
              <w:spacing w:line="360" w:lineRule="auto"/>
            </w:pPr>
            <w:r w:rsidRPr="005E1056">
              <w:rPr>
                <w:rFonts w:ascii="inter" w:eastAsia="inter" w:hAnsi="inter" w:cs="inter"/>
                <w:i/>
                <w:color w:val="000000"/>
                <w:sz w:val="17"/>
              </w:rPr>
              <w:t>Chọn tất cả phần tử có cùng class</w:t>
            </w:r>
          </w:p>
        </w:tc>
      </w:tr>
      <w:tr w:rsidR="00DA294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00000">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1C532747" w:rsidR="00DA2947" w:rsidRPr="005E1056" w:rsidRDefault="005E1056">
            <w:pPr>
              <w:spacing w:line="360" w:lineRule="auto"/>
            </w:pPr>
            <w:r w:rsidRPr="005E1056">
              <w:rPr>
                <w:rFonts w:ascii="inter" w:eastAsia="inter" w:hAnsi="inter" w:cs="inter"/>
                <w:i/>
                <w:color w:val="000000"/>
                <w:sz w:val="17"/>
              </w:rPr>
              <w:t>Chọn một phần tử duy nhất có id đó</w:t>
            </w:r>
          </w:p>
        </w:tc>
      </w:tr>
      <w:tr w:rsidR="00DA294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00000">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60641F48" w:rsidR="00DA2947" w:rsidRPr="005E1056" w:rsidRDefault="005E1056">
            <w:pPr>
              <w:spacing w:line="360" w:lineRule="auto"/>
            </w:pPr>
            <w:r w:rsidRPr="005E1056">
              <w:rPr>
                <w:rFonts w:ascii="inter" w:eastAsia="inter" w:hAnsi="inter" w:cs="inter"/>
                <w:i/>
                <w:color w:val="000000"/>
                <w:sz w:val="17"/>
              </w:rPr>
              <w:t>Chọn phần tử con nằm bên trong phần tử cha</w:t>
            </w:r>
          </w:p>
        </w:tc>
      </w:tr>
      <w:tr w:rsidR="00DA294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00000">
            <w:pPr>
              <w:spacing w:line="360" w:lineRule="auto"/>
            </w:pPr>
            <w:r>
              <w:rPr>
                <w:rFonts w:ascii="inter" w:eastAsia="inter" w:hAnsi="inter" w:cs="inter"/>
                <w:b/>
                <w:color w:val="000000"/>
                <w:sz w:val="17"/>
              </w:rPr>
              <w:lastRenderedPageBreak/>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0C128942" w:rsidR="00DA2947" w:rsidRDefault="005E1056">
            <w:pPr>
              <w:spacing w:line="360" w:lineRule="auto"/>
            </w:pPr>
            <w:r w:rsidRPr="005E1056">
              <w:rPr>
                <w:rFonts w:ascii="inter" w:eastAsia="inter" w:hAnsi="inter" w:cs="inter"/>
                <w:i/>
                <w:color w:val="000000"/>
                <w:sz w:val="17"/>
              </w:rPr>
              <w:t>Áp dụng cùng một CSS cho nhiều selector cùng lúc</w:t>
            </w:r>
          </w:p>
        </w:tc>
      </w:tr>
      <w:tr w:rsidR="00DA294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00000">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3ADB8B2C" w:rsidR="00DA2947" w:rsidRPr="005E1056" w:rsidRDefault="005E1056">
            <w:pPr>
              <w:spacing w:line="360" w:lineRule="auto"/>
            </w:pPr>
            <w:r w:rsidRPr="005E1056">
              <w:rPr>
                <w:rFonts w:ascii="inter" w:eastAsia="inter" w:hAnsi="inter" w:cs="inter"/>
                <w:i/>
                <w:color w:val="000000"/>
                <w:sz w:val="17"/>
              </w:rPr>
              <w:t>Chọn phần tử ở một trạng thái đặc biệt</w:t>
            </w:r>
          </w:p>
        </w:tc>
      </w:tr>
    </w:tbl>
    <w:p w14:paraId="1A4EFD74" w14:textId="77777777" w:rsidR="00DA2947" w:rsidRDefault="00DA2947"/>
    <w:p w14:paraId="635E10D2" w14:textId="77777777" w:rsidR="00DA2947" w:rsidRDefault="00000000">
      <w:pPr>
        <w:spacing w:before="210" w:after="0" w:line="360" w:lineRule="auto"/>
      </w:pPr>
      <w:r>
        <w:rPr>
          <w:noProof/>
        </w:rPr>
      </w:r>
      <w:r>
        <w:rPr>
          <w:noProof/>
        </w:rPr>
        <w:pict w14:anchorId="4EE2617E">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00000">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000000">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00000">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00000">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00000">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00000">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3C77A3C6" w:rsidR="00DA2947" w:rsidRDefault="00000000">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w:t>
      </w:r>
      <w:r w:rsidR="005E1056" w:rsidRPr="005E1056">
        <w:rPr>
          <w:rStyle w:val="VerbatimChar"/>
          <w:rFonts w:ascii="IBM Plex Mono" w:eastAsia="IBM Plex Mono" w:hAnsi="IBM Plex Mono" w:cs="IBM Plex Mono"/>
          <w:color w:val="000000"/>
          <w:sz w:val="18"/>
        </w:rPr>
        <w:t>&lt;link rel="stylesheet" href="style.css"&gt;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00000">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00000">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760DBDC5" w:rsidR="00DA2947" w:rsidRDefault="002B3CE8">
      <w:pPr>
        <w:shd w:val="clear" w:color="auto" w:fill="F8F8FA"/>
        <w:spacing w:line="336" w:lineRule="auto"/>
      </w:pPr>
      <w:r w:rsidRPr="002B3CE8">
        <w:rPr>
          <w:rStyle w:val="VerbatimChar"/>
          <w:rFonts w:ascii="IBM Plex Mono" w:eastAsia="IBM Plex Mono" w:hAnsi="IBM Plex Mono" w:cs="IBM Plex Mono"/>
          <w:color w:val="000000"/>
          <w:sz w:val="18"/>
        </w:rPr>
        <w:t>&lt;link rel="stylesheet" href="style.css"&gt;</w:t>
      </w:r>
      <w:r>
        <w:rPr>
          <w:rStyle w:val="VerbatimChar"/>
          <w:rFonts w:ascii="IBM Plex Mono" w:eastAsia="IBM Plex Mono" w:hAnsi="IBM Plex Mono" w:cs="IBM Plex Mono"/>
          <w:color w:val="000000"/>
          <w:sz w:val="18"/>
        </w:rPr>
        <w:br/>
      </w:r>
    </w:p>
    <w:p w14:paraId="65491734" w14:textId="77777777" w:rsidR="00DA2947" w:rsidRDefault="00000000">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72FBB498" w14:textId="77777777" w:rsidR="002B3CE8"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TODO 1: Dùng universal selector để reset margin và padding về 0 cho toàn trang */</w:t>
      </w:r>
    </w:p>
    <w:p w14:paraId="6ADD89FF" w14:textId="4B46B788" w:rsidR="002B3CE8"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sidR="002B3CE8" w:rsidRPr="002B3CE8">
        <w:rPr>
          <w:rFonts w:ascii="IBM Plex Mono" w:eastAsia="IBM Plex Mono" w:hAnsi="IBM Plex Mono" w:cs="IBM Plex Mono"/>
          <w:color w:val="000000"/>
          <w:sz w:val="18"/>
        </w:rPr>
        <w:t>* {</w:t>
      </w:r>
      <w:r w:rsidR="002B3CE8" w:rsidRPr="002B3CE8">
        <w:rPr>
          <w:rFonts w:ascii="IBM Plex Mono" w:eastAsia="IBM Plex Mono" w:hAnsi="IBM Plex Mono" w:cs="IBM Plex Mono"/>
          <w:color w:val="000000"/>
          <w:sz w:val="18"/>
        </w:rPr>
        <w:br/>
        <w:t>margin: 0;</w:t>
      </w:r>
      <w:r w:rsidR="002B3CE8" w:rsidRPr="002B3CE8">
        <w:rPr>
          <w:rFonts w:ascii="IBM Plex Mono" w:eastAsia="IBM Plex Mono" w:hAnsi="IBM Plex Mono" w:cs="IBM Plex Mono"/>
          <w:color w:val="000000"/>
          <w:sz w:val="18"/>
        </w:rPr>
        <w:br/>
        <w:t>padding: 0;</w:t>
      </w:r>
      <w:r w:rsidR="002B3CE8" w:rsidRPr="002B3CE8">
        <w:rPr>
          <w:rFonts w:ascii="IBM Plex Mono" w:eastAsia="IBM Plex Mono" w:hAnsi="IBM Plex Mono" w:cs="IBM Plex Mono"/>
          <w:color w:val="000000"/>
          <w:sz w:val="18"/>
        </w:rPr>
        <w:br/>
        <w:t>}</w:t>
      </w:r>
    </w:p>
    <w:p w14:paraId="2CF70DBF" w14:textId="77777777" w:rsidR="002B3CE8"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p>
    <w:p w14:paraId="609966DB" w14:textId="3D4C2367" w:rsidR="002B3CE8" w:rsidRDefault="00000000">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sidR="002B3CE8" w:rsidRPr="002B3CE8">
        <w:rPr>
          <w:rFonts w:ascii="IBM Plex Mono" w:eastAsia="IBM Plex Mono" w:hAnsi="IBM Plex Mono" w:cs="IBM Plex Mono"/>
          <w:color w:val="000000"/>
          <w:sz w:val="18"/>
        </w:rPr>
        <w:t>body {</w:t>
      </w:r>
      <w:r w:rsidR="002B3CE8" w:rsidRPr="002B3CE8">
        <w:rPr>
          <w:rFonts w:ascii="IBM Plex Mono" w:eastAsia="IBM Plex Mono" w:hAnsi="IBM Plex Mono" w:cs="IBM Plex Mono"/>
          <w:color w:val="000000"/>
          <w:sz w:val="18"/>
        </w:rPr>
        <w:br/>
        <w:t>font-family: Arial;</w:t>
      </w:r>
      <w:r w:rsidR="002B3CE8" w:rsidRPr="002B3CE8">
        <w:rPr>
          <w:rFonts w:ascii="IBM Plex Mono" w:eastAsia="IBM Plex Mono" w:hAnsi="IBM Plex Mono" w:cs="IBM Plex Mono"/>
          <w:color w:val="000000"/>
          <w:sz w:val="18"/>
        </w:rPr>
        <w:br/>
        <w:t>background-color: #f5f5f5;</w:t>
      </w:r>
      <w:r w:rsidR="002B3CE8" w:rsidRPr="002B3CE8">
        <w:rP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p>
    <w:p w14:paraId="396D8100" w14:textId="77777777" w:rsidR="002B3CE8" w:rsidRDefault="002B3CE8">
      <w:pPr>
        <w:shd w:val="clear" w:color="auto" w:fill="F8F8FA"/>
        <w:spacing w:line="336" w:lineRule="auto"/>
        <w:rPr>
          <w:rFonts w:ascii="IBM Plex Mono" w:eastAsia="IBM Plex Mono" w:hAnsi="IBM Plex Mono" w:cs="IBM Plex Mono"/>
          <w:color w:val="000000"/>
          <w:sz w:val="18"/>
        </w:rPr>
      </w:pPr>
    </w:p>
    <w:p w14:paraId="03B4EF04" w14:textId="77777777" w:rsidR="002B3CE8" w:rsidRDefault="002B3CE8">
      <w:pPr>
        <w:shd w:val="clear" w:color="auto" w:fill="F8F8FA"/>
        <w:spacing w:line="336" w:lineRule="auto"/>
        <w:rPr>
          <w:rFonts w:ascii="IBM Plex Mono" w:eastAsia="IBM Plex Mono" w:hAnsi="IBM Plex Mono" w:cs="IBM Plex Mono"/>
          <w:color w:val="000000"/>
          <w:sz w:val="18"/>
        </w:rPr>
      </w:pPr>
      <w:r w:rsidRPr="002B3CE8">
        <w:rPr>
          <w:rFonts w:ascii="IBM Plex Mono" w:eastAsia="IBM Plex Mono" w:hAnsi="IBM Plex Mono" w:cs="IBM Plex Mono"/>
          <w:color w:val="000000"/>
          <w:sz w:val="18"/>
        </w:rPr>
        <w:lastRenderedPageBreak/>
        <w:t>#main-header{</w:t>
      </w:r>
    </w:p>
    <w:p w14:paraId="478E7DAC" w14:textId="77777777" w:rsidR="002B3CE8" w:rsidRDefault="002B3CE8">
      <w:pPr>
        <w:shd w:val="clear" w:color="auto" w:fill="F8F8FA"/>
        <w:spacing w:line="336" w:lineRule="auto"/>
        <w:rPr>
          <w:rFonts w:ascii="IBM Plex Mono" w:eastAsia="IBM Plex Mono" w:hAnsi="IBM Plex Mono" w:cs="IBM Plex Mono"/>
          <w:color w:val="000000"/>
          <w:sz w:val="18"/>
        </w:rPr>
      </w:pPr>
      <w:r w:rsidRPr="002B3CE8">
        <w:rPr>
          <w:rFonts w:ascii="IBM Plex Mono" w:eastAsia="IBM Plex Mono" w:hAnsi="IBM Plex Mono" w:cs="IBM Plex Mono"/>
          <w:color w:val="000000"/>
          <w:sz w:val="18"/>
        </w:rPr>
        <w:t>background-color: #333;</w:t>
      </w:r>
      <w:r w:rsidRPr="002B3CE8">
        <w:rPr>
          <w:rFonts w:ascii="IBM Plex Mono" w:eastAsia="IBM Plex Mono" w:hAnsi="IBM Plex Mono" w:cs="IBM Plex Mono"/>
          <w:color w:val="000000"/>
          <w:sz w:val="18"/>
        </w:rPr>
        <w:br/>
        <w:t>color: white;</w:t>
      </w:r>
      <w:r w:rsidRPr="002B3CE8">
        <w:rPr>
          <w:rFonts w:ascii="IBM Plex Mono" w:eastAsia="IBM Plex Mono" w:hAnsi="IBM Plex Mono" w:cs="IBM Plex Mono"/>
          <w:color w:val="000000"/>
          <w:sz w:val="18"/>
        </w:rPr>
        <w:br/>
        <w:t>text-align: center;</w:t>
      </w:r>
      <w:r w:rsidRPr="002B3CE8">
        <w:rPr>
          <w:rFonts w:ascii="IBM Plex Mono" w:eastAsia="IBM Plex Mono" w:hAnsi="IBM Plex Mono" w:cs="IBM Plex Mono"/>
          <w:color w:val="000000"/>
          <w:sz w:val="18"/>
        </w:rPr>
        <w:br/>
        <w:t>padding: 20px;</w:t>
      </w:r>
    </w:p>
    <w:p w14:paraId="172456A9" w14:textId="681D4FE2" w:rsidR="002B3CE8" w:rsidRDefault="002B3CE8">
      <w:pPr>
        <w:shd w:val="clear" w:color="auto" w:fill="F8F8FA"/>
        <w:spacing w:line="336" w:lineRule="auto"/>
        <w:rPr>
          <w:rFonts w:ascii="IBM Plex Mono" w:eastAsia="IBM Plex Mono" w:hAnsi="IBM Plex Mono" w:cs="IBM Plex Mono"/>
          <w:color w:val="000000"/>
          <w:sz w:val="18"/>
        </w:rPr>
      </w:pPr>
      <w:r>
        <w:rPr>
          <w:rFonts w:ascii="IBM Plex Mono" w:eastAsia="IBM Plex Mono" w:hAnsi="IBM Plex Mono" w:cs="IBM Plex Mono"/>
          <w:color w:val="000000"/>
          <w:sz w:val="18"/>
        </w:rPr>
        <w:t>}</w:t>
      </w:r>
    </w:p>
    <w:p w14:paraId="592CD9C3" w14:textId="77777777" w:rsidR="002B3CE8" w:rsidRDefault="002B3CE8">
      <w:pPr>
        <w:shd w:val="clear" w:color="auto" w:fill="F8F8FA"/>
        <w:spacing w:line="336" w:lineRule="auto"/>
        <w:rPr>
          <w:rStyle w:val="VerbatimChar"/>
          <w:rFonts w:ascii="IBM Plex Mono" w:eastAsia="IBM Plex Mono" w:hAnsi="IBM Plex Mono" w:cs="IBM Plex Mono"/>
          <w:color w:val="000000"/>
          <w:sz w:val="18"/>
        </w:rPr>
      </w:pPr>
      <w:r w:rsidRPr="002B3CE8">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TODO 4: Dùng class selector cho .nav-link */</w:t>
      </w:r>
      <w:r>
        <w:rPr>
          <w:rStyle w:val="VerbatimChar"/>
          <w:rFonts w:ascii="IBM Plex Mono" w:eastAsia="IBM Plex Mono" w:hAnsi="IBM Plex Mono" w:cs="IBM Plex Mono"/>
          <w:color w:val="000000"/>
          <w:sz w:val="18"/>
        </w:rPr>
        <w:br/>
        <w:t>/* Yêu cầu: color: #333; text-decoration: none; padding: 10px 15px; */</w:t>
      </w:r>
    </w:p>
    <w:p w14:paraId="4052E6B3" w14:textId="44B8ECEB" w:rsidR="002B3CE8"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sidR="002B3CE8" w:rsidRPr="002B3CE8">
        <w:rPr>
          <w:rFonts w:ascii="IBM Plex Mono" w:eastAsia="IBM Plex Mono" w:hAnsi="IBM Plex Mono" w:cs="IBM Plex Mono"/>
          <w:color w:val="000000"/>
          <w:sz w:val="18"/>
        </w:rPr>
        <w:t>.nav-link {</w:t>
      </w:r>
      <w:r w:rsidR="002B3CE8" w:rsidRPr="002B3CE8">
        <w:rPr>
          <w:rFonts w:ascii="IBM Plex Mono" w:eastAsia="IBM Plex Mono" w:hAnsi="IBM Plex Mono" w:cs="IBM Plex Mono"/>
          <w:color w:val="000000"/>
          <w:sz w:val="18"/>
        </w:rPr>
        <w:br/>
        <w:t>color: #333;</w:t>
      </w:r>
      <w:r w:rsidR="002B3CE8" w:rsidRPr="002B3CE8">
        <w:rPr>
          <w:rFonts w:ascii="IBM Plex Mono" w:eastAsia="IBM Plex Mono" w:hAnsi="IBM Plex Mono" w:cs="IBM Plex Mono"/>
          <w:color w:val="000000"/>
          <w:sz w:val="18"/>
        </w:rPr>
        <w:br/>
        <w:t>text-decoration: none;</w:t>
      </w:r>
      <w:r w:rsidR="002B3CE8" w:rsidRPr="002B3CE8">
        <w:rPr>
          <w:rFonts w:ascii="IBM Plex Mono" w:eastAsia="IBM Plex Mono" w:hAnsi="IBM Plex Mono" w:cs="IBM Plex Mono"/>
          <w:color w:val="000000"/>
          <w:sz w:val="18"/>
        </w:rPr>
        <w:br/>
        <w:t>padding: 10px 15px;</w:t>
      </w:r>
      <w:r w:rsidR="002B3CE8" w:rsidRPr="002B3CE8">
        <w:rP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sidR="002B3CE8" w:rsidRPr="002B3CE8">
        <w:rPr>
          <w:rFonts w:ascii="IBM Plex Mono" w:eastAsia="IBM Plex Mono" w:hAnsi="IBM Plex Mono" w:cs="IBM Plex Mono"/>
          <w:color w:val="000000"/>
          <w:sz w:val="18"/>
        </w:rPr>
        <w:t>h1, h2, h3 {</w:t>
      </w:r>
      <w:r w:rsidR="002B3CE8" w:rsidRPr="002B3CE8">
        <w:rPr>
          <w:rFonts w:ascii="IBM Plex Mono" w:eastAsia="IBM Plex Mono" w:hAnsi="IBM Plex Mono" w:cs="IBM Plex Mono"/>
          <w:color w:val="000000"/>
          <w:sz w:val="18"/>
        </w:rPr>
        <w:br/>
        <w:t>font-family: 'Georgia', serif;</w:t>
      </w:r>
      <w:r w:rsidR="002B3CE8" w:rsidRPr="002B3CE8">
        <w:rPr>
          <w:rFonts w:ascii="IBM Plex Mono" w:eastAsia="IBM Plex Mono" w:hAnsi="IBM Plex Mono" w:cs="IBM Plex Mono"/>
          <w:color w:val="000000"/>
          <w:sz w:val="18"/>
        </w:rPr>
        <w:br/>
        <w:t>}</w:t>
      </w:r>
    </w:p>
    <w:p w14:paraId="7F206394" w14:textId="7CC2DD43" w:rsidR="002B3CE8"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sidR="002B3CE8" w:rsidRPr="002B3CE8">
        <w:rPr>
          <w:rFonts w:ascii="IBM Plex Mono" w:eastAsia="IBM Plex Mono" w:hAnsi="IBM Plex Mono" w:cs="IBM Plex Mono"/>
          <w:color w:val="000000"/>
          <w:sz w:val="18"/>
        </w:rPr>
        <w:t>nav a {</w:t>
      </w:r>
      <w:r w:rsidR="002B3CE8" w:rsidRPr="002B3CE8">
        <w:rPr>
          <w:rFonts w:ascii="IBM Plex Mono" w:eastAsia="IBM Plex Mono" w:hAnsi="IBM Plex Mono" w:cs="IBM Plex Mono"/>
          <w:color w:val="000000"/>
          <w:sz w:val="18"/>
        </w:rPr>
        <w:br/>
        <w:t>display: inline-block;</w:t>
      </w:r>
      <w:r w:rsidR="002B3CE8" w:rsidRPr="002B3CE8">
        <w:rPr>
          <w:rFonts w:ascii="IBM Plex Mono" w:eastAsia="IBM Plex Mono" w:hAnsi="IBM Plex Mono" w:cs="IBM Plex Mono"/>
          <w:color w:val="000000"/>
          <w:sz w:val="18"/>
        </w:rPr>
        <w:br/>
        <w:t>margin: 0 10px;</w:t>
      </w:r>
      <w:r w:rsidR="002B3CE8" w:rsidRPr="002B3CE8">
        <w:rPr>
          <w:rFonts w:ascii="IBM Plex Mono" w:eastAsia="IBM Plex Mono" w:hAnsi="IBM Plex Mono" w:cs="IBM Plex Mono"/>
          <w:color w:val="000000"/>
          <w:sz w:val="18"/>
        </w:rPr>
        <w:br/>
        <w:t>}</w:t>
      </w:r>
    </w:p>
    <w:p w14:paraId="400C1B4E" w14:textId="5D086C7F" w:rsidR="00DA2947" w:rsidRPr="002B3CE8" w:rsidRDefault="00000000">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sidR="002B3CE8" w:rsidRPr="002B3CE8">
        <w:rPr>
          <w:rFonts w:ascii="IBM Plex Mono" w:eastAsia="IBM Plex Mono" w:hAnsi="IBM Plex Mono" w:cs="IBM Plex Mono"/>
          <w:color w:val="000000"/>
          <w:sz w:val="18"/>
        </w:rPr>
        <w:t>a:hover {</w:t>
      </w:r>
      <w:r w:rsidR="002B3CE8" w:rsidRPr="002B3CE8">
        <w:rPr>
          <w:rFonts w:ascii="IBM Plex Mono" w:eastAsia="IBM Plex Mono" w:hAnsi="IBM Plex Mono" w:cs="IBM Plex Mono"/>
          <w:color w:val="000000"/>
          <w:sz w:val="18"/>
        </w:rPr>
        <w:br/>
        <w:t>color: #ff6600;</w:t>
      </w:r>
      <w:r w:rsidR="002B3CE8" w:rsidRPr="002B3CE8">
        <w:rPr>
          <w:rFonts w:ascii="IBM Plex Mono" w:eastAsia="IBM Plex Mono" w:hAnsi="IBM Plex Mono" w:cs="IBM Plex Mono"/>
          <w:color w:val="000000"/>
          <w:sz w:val="18"/>
        </w:rPr>
        <w:br/>
        <w:t>background-color: #eee;</w:t>
      </w:r>
      <w:r w:rsidR="002B3CE8" w:rsidRPr="002B3CE8">
        <w:rP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B804B04" w14:textId="77777777" w:rsidR="00DA2947" w:rsidRDefault="00000000">
      <w:pPr>
        <w:spacing w:before="315" w:after="105" w:line="360" w:lineRule="auto"/>
        <w:ind w:left="-30"/>
      </w:pPr>
      <w:bookmarkStart w:id="11" w:name="kết_quả_mong_đợi"/>
      <w:r>
        <w:rPr>
          <w:rFonts w:ascii="inter" w:eastAsia="inter" w:hAnsi="inter" w:cs="inter"/>
          <w:b/>
          <w:color w:val="000000"/>
          <w:sz w:val="24"/>
        </w:rPr>
        <w:lastRenderedPageBreak/>
        <w:t>Kết quả mong đợi:</w:t>
      </w:r>
      <w:bookmarkEnd w:id="11"/>
    </w:p>
    <w:p w14:paraId="73CA9D76" w14:textId="77777777" w:rsidR="00DA2947" w:rsidRDefault="00000000">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00000">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00000">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000000">
      <w:pPr>
        <w:spacing w:after="210" w:line="360" w:lineRule="auto"/>
      </w:pPr>
      <w:r>
        <w:rPr>
          <w:rFonts w:ascii="inter" w:eastAsia="inter" w:hAnsi="inter" w:cs="inter"/>
          <w:b/>
          <w:color w:val="000000"/>
        </w:rPr>
        <w:t>Ảnh kết quả (Dán ảnh trình duyệt vào đây):</w:t>
      </w:r>
    </w:p>
    <w:p w14:paraId="592B8B9E" w14:textId="77777777" w:rsidR="00255548" w:rsidRDefault="00000000">
      <w:pPr>
        <w:spacing w:after="210" w:line="360" w:lineRule="auto"/>
        <w:rPr>
          <w:rFonts w:ascii="inter" w:eastAsia="inter" w:hAnsi="inter" w:cs="inter"/>
          <w:i/>
          <w:color w:val="000000"/>
        </w:rPr>
      </w:pPr>
      <w:r>
        <w:rPr>
          <w:rFonts w:ascii="inter" w:eastAsia="inter" w:hAnsi="inter" w:cs="inter"/>
          <w:i/>
          <w:color w:val="000000"/>
        </w:rPr>
        <w:t>(Dán ảnh 1: Giao diện bình thường)</w:t>
      </w:r>
    </w:p>
    <w:p w14:paraId="7AC22A58" w14:textId="0ADECD73" w:rsidR="00DA2947" w:rsidRDefault="00255548">
      <w:pPr>
        <w:spacing w:after="210" w:line="360" w:lineRule="auto"/>
        <w:rPr>
          <w:rFonts w:ascii="inter" w:eastAsia="inter" w:hAnsi="inter" w:cs="inter"/>
          <w:i/>
          <w:color w:val="000000"/>
        </w:rPr>
      </w:pPr>
      <w:r>
        <w:rPr>
          <w:noProof/>
        </w:rPr>
        <w:drawing>
          <wp:inline distT="0" distB="0" distL="0" distR="0" wp14:anchorId="207C6436" wp14:editId="4465CD16">
            <wp:extent cx="6038850" cy="2876550"/>
            <wp:effectExtent l="0" t="0" r="0" b="0"/>
            <wp:docPr id="180728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82589" name=""/>
                    <pic:cNvPicPr/>
                  </pic:nvPicPr>
                  <pic:blipFill>
                    <a:blip r:embed="rId5"/>
                    <a:stretch>
                      <a:fillRect/>
                    </a:stretch>
                  </pic:blipFill>
                  <pic:spPr>
                    <a:xfrm>
                      <a:off x="0" y="0"/>
                      <a:ext cx="6038850" cy="2876550"/>
                    </a:xfrm>
                    <a:prstGeom prst="rect">
                      <a:avLst/>
                    </a:prstGeom>
                  </pic:spPr>
                </pic:pic>
              </a:graphicData>
            </a:graphic>
          </wp:inline>
        </w:drawing>
      </w:r>
      <w:r>
        <w:rPr>
          <w:rFonts w:ascii="inter" w:eastAsia="inter" w:hAnsi="inter" w:cs="inter"/>
          <w:color w:val="000000"/>
        </w:rPr>
        <w:br/>
      </w:r>
      <w:r>
        <w:rPr>
          <w:rFonts w:ascii="inter" w:eastAsia="inter" w:hAnsi="inter" w:cs="inter"/>
          <w:i/>
          <w:color w:val="000000"/>
        </w:rPr>
        <w:t>(Dán ảnh 2: Khi hover vào link)</w:t>
      </w:r>
    </w:p>
    <w:p w14:paraId="3A981AA3" w14:textId="4B10191E" w:rsidR="00337187" w:rsidRDefault="00337187">
      <w:pPr>
        <w:spacing w:after="210" w:line="360" w:lineRule="auto"/>
      </w:pPr>
      <w:r>
        <w:rPr>
          <w:noProof/>
        </w:rPr>
        <w:drawing>
          <wp:inline distT="0" distB="0" distL="0" distR="0" wp14:anchorId="43A08364" wp14:editId="367276C5">
            <wp:extent cx="6038850" cy="2863850"/>
            <wp:effectExtent l="0" t="0" r="0" b="0"/>
            <wp:docPr id="294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214" name=""/>
                    <pic:cNvPicPr/>
                  </pic:nvPicPr>
                  <pic:blipFill>
                    <a:blip r:embed="rId6"/>
                    <a:stretch>
                      <a:fillRect/>
                    </a:stretch>
                  </pic:blipFill>
                  <pic:spPr>
                    <a:xfrm>
                      <a:off x="0" y="0"/>
                      <a:ext cx="6038850" cy="2863850"/>
                    </a:xfrm>
                    <a:prstGeom prst="rect">
                      <a:avLst/>
                    </a:prstGeom>
                  </pic:spPr>
                </pic:pic>
              </a:graphicData>
            </a:graphic>
          </wp:inline>
        </w:drawing>
      </w:r>
    </w:p>
    <w:p w14:paraId="05DF7074" w14:textId="77777777" w:rsidR="00DA2947" w:rsidRDefault="00000000">
      <w:pPr>
        <w:spacing w:before="210" w:after="0" w:line="360" w:lineRule="auto"/>
      </w:pPr>
      <w:r>
        <w:rPr>
          <w:noProof/>
        </w:rPr>
      </w:r>
      <w:r>
        <w:rPr>
          <w:noProof/>
        </w:rPr>
        <w:pict w14:anchorId="1C132D59">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000000">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4887B378" w:rsidR="00DA2947" w:rsidRDefault="00000000">
      <w:pPr>
        <w:spacing w:after="210" w:line="360" w:lineRule="auto"/>
      </w:pPr>
      <w:r>
        <w:rPr>
          <w:rFonts w:ascii="inter" w:eastAsia="inter" w:hAnsi="inter" w:cs="inter"/>
          <w:b/>
          <w:color w:val="000000"/>
        </w:rPr>
        <w:t>Tài liệu đã xem (Link):</w:t>
      </w:r>
      <w:r w:rsidR="00337187">
        <w:rPr>
          <w:rFonts w:ascii="inter" w:eastAsia="inter" w:hAnsi="inter" w:cs="inter"/>
          <w:b/>
          <w:color w:val="000000"/>
        </w:rPr>
        <w:t xml:space="preserve"> w3school.com</w:t>
      </w:r>
    </w:p>
    <w:p w14:paraId="6325A1CB" w14:textId="77777777" w:rsidR="00DA2947" w:rsidRDefault="00000000">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35BCDF22" w14:textId="77777777" w:rsidR="00DA2947" w:rsidRDefault="00000000">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000000">
      <w:pPr>
        <w:spacing w:after="210" w:line="360" w:lineRule="auto"/>
      </w:pPr>
      <w:r>
        <w:rPr>
          <w:rFonts w:ascii="inter" w:eastAsia="inter" w:hAnsi="inter" w:cs="inter"/>
          <w:color w:val="000000"/>
        </w:rPr>
        <w:t>Vẽ sơ đồ Box Model (từ trong ra ngoài):</w:t>
      </w:r>
    </w:p>
    <w:p w14:paraId="1D67AAF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000000">
      <w:pPr>
        <w:spacing w:after="210" w:line="360" w:lineRule="auto"/>
      </w:pPr>
      <w:r>
        <w:rPr>
          <w:rFonts w:ascii="inter" w:eastAsia="inter" w:hAnsi="inter" w:cs="inter"/>
          <w:b/>
          <w:color w:val="000000"/>
        </w:rPr>
        <w:t>Giải thích:</w:t>
      </w:r>
    </w:p>
    <w:p w14:paraId="7CDA0CBE" w14:textId="5512ABC2" w:rsidR="00DA2947" w:rsidRDefault="00000000">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 xml:space="preserve">: </w:t>
      </w:r>
      <w:r w:rsidR="00337187">
        <w:rPr>
          <w:rFonts w:ascii="inter" w:eastAsia="inter" w:hAnsi="inter" w:cs="inter"/>
          <w:color w:val="000000"/>
        </w:rPr>
        <w:t>nội dung của box, nơi mà ảnh và nội dung, các dòng chữ xuất hiện</w:t>
      </w:r>
    </w:p>
    <w:p w14:paraId="5427D53A" w14:textId="5B807D1F" w:rsidR="00DA2947" w:rsidRDefault="00000000">
      <w:pPr>
        <w:numPr>
          <w:ilvl w:val="0"/>
          <w:numId w:val="5"/>
        </w:numPr>
        <w:spacing w:before="105" w:after="105" w:line="360" w:lineRule="auto"/>
      </w:pPr>
      <w:r>
        <w:rPr>
          <w:rFonts w:ascii="inter" w:eastAsia="inter" w:hAnsi="inter" w:cs="inter"/>
          <w:b/>
          <w:color w:val="000000"/>
        </w:rPr>
        <w:t>Padding</w:t>
      </w:r>
      <w:r w:rsidR="00337187">
        <w:rPr>
          <w:rFonts w:ascii="inter" w:eastAsia="inter" w:hAnsi="inter" w:cs="inter"/>
          <w:color w:val="000000"/>
        </w:rPr>
        <w:t>: khoảng  không gian nằm giữa nội dung và bao quanh</w:t>
      </w:r>
    </w:p>
    <w:p w14:paraId="172BE3D2" w14:textId="3D3EE111" w:rsidR="00DA2947" w:rsidRDefault="00000000">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337187">
        <w:rPr>
          <w:rFonts w:ascii="inter" w:eastAsia="inter" w:hAnsi="inter" w:cs="inter"/>
          <w:color w:val="000000"/>
        </w:rPr>
        <w:t>viền khoảng không xung quanh padding và content</w:t>
      </w:r>
    </w:p>
    <w:p w14:paraId="09CFA94A" w14:textId="2057AC9E" w:rsidR="00DA2947" w:rsidRPr="00337187" w:rsidRDefault="00000000">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00337187">
        <w:rPr>
          <w:rFonts w:ascii="inter" w:eastAsia="inter" w:hAnsi="inter" w:cs="inter"/>
          <w:color w:val="000000"/>
        </w:rPr>
        <w:t>vùng khoảng không không gian bên ngoài border</w:t>
      </w:r>
    </w:p>
    <w:p w14:paraId="5023F2CC" w14:textId="77777777" w:rsidR="00337187" w:rsidRDefault="00337187" w:rsidP="00337187">
      <w:pPr>
        <w:spacing w:before="105" w:after="105" w:line="360" w:lineRule="auto"/>
        <w:ind w:left="540"/>
      </w:pPr>
    </w:p>
    <w:p w14:paraId="7E9E1F9F" w14:textId="77777777" w:rsidR="00DA2947" w:rsidRDefault="00000000">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3300941"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25"/>
        <w:gridCol w:w="1722"/>
        <w:gridCol w:w="5457"/>
      </w:tblGrid>
      <w:tr w:rsidR="003064A0"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00000">
            <w:pPr>
              <w:spacing w:line="360" w:lineRule="auto"/>
            </w:pPr>
            <w:r>
              <w:rPr>
                <w:rFonts w:ascii="inter" w:eastAsia="inter" w:hAnsi="inter" w:cs="inter"/>
                <w:b/>
                <w:color w:val="000000"/>
                <w:sz w:val="17"/>
              </w:rPr>
              <w:lastRenderedPageBreak/>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00000">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00000">
            <w:pPr>
              <w:spacing w:line="360" w:lineRule="auto"/>
            </w:pPr>
            <w:r>
              <w:rPr>
                <w:rFonts w:ascii="inter" w:eastAsia="inter" w:hAnsi="inter" w:cs="inter"/>
                <w:b/>
                <w:color w:val="000000"/>
                <w:sz w:val="17"/>
              </w:rPr>
              <w:t>Ưu/Nhược điểm</w:t>
            </w:r>
          </w:p>
        </w:tc>
      </w:tr>
      <w:tr w:rsidR="003064A0"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64AB9A19" w14:textId="7D88EE62" w:rsidR="00DA2947" w:rsidRDefault="003064A0">
            <w:pPr>
              <w:spacing w:line="360" w:lineRule="auto"/>
            </w:pPr>
            <w:r>
              <w:rPr>
                <w:rFonts w:ascii="inter" w:eastAsia="inter" w:hAnsi="inter" w:cs="inter"/>
                <w:i/>
                <w:color w:val="000000"/>
                <w:sz w:val="17"/>
              </w:rPr>
              <w:t>Width + padding + border</w:t>
            </w:r>
          </w:p>
        </w:tc>
        <w:tc>
          <w:tcPr>
            <w:tcW w:w="0" w:type="auto"/>
            <w:tcBorders>
              <w:top w:val="single" w:sz="1" w:space="0" w:color="000000"/>
              <w:bottom w:val="single" w:sz="1" w:space="0" w:color="000000"/>
            </w:tcBorders>
          </w:tcPr>
          <w:p w14:paraId="2643ABBE" w14:textId="172CB41B" w:rsidR="00DA2947" w:rsidRDefault="003064A0">
            <w:pPr>
              <w:spacing w:line="360" w:lineRule="auto"/>
            </w:pPr>
            <w:r>
              <w:rPr>
                <w:rFonts w:ascii="inter" w:eastAsia="inter" w:hAnsi="inter" w:cs="inter"/>
                <w:i/>
                <w:color w:val="000000"/>
                <w:sz w:val="17"/>
              </w:rPr>
              <w:t>Đây là mặc định của trình duyệt nhưng sẽ khó kiểm soát border và padiding</w:t>
            </w:r>
          </w:p>
        </w:tc>
      </w:tr>
      <w:tr w:rsidR="003064A0"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7333F8BE" w:rsidR="00DA2947" w:rsidRDefault="003064A0">
            <w:pPr>
              <w:spacing w:line="360" w:lineRule="auto"/>
            </w:pPr>
            <w:r>
              <w:rPr>
                <w:rFonts w:ascii="inter" w:eastAsia="inter" w:hAnsi="inter" w:cs="inter"/>
                <w:i/>
                <w:color w:val="000000"/>
                <w:sz w:val="17"/>
              </w:rPr>
              <w:t>Width + padding + border</w:t>
            </w:r>
          </w:p>
        </w:tc>
        <w:tc>
          <w:tcPr>
            <w:tcW w:w="0" w:type="auto"/>
            <w:tcBorders>
              <w:top w:val="single" w:sz="1" w:space="0" w:color="000000"/>
              <w:bottom w:val="single" w:sz="1" w:space="0" w:color="000000"/>
            </w:tcBorders>
          </w:tcPr>
          <w:p w14:paraId="550E28FD" w14:textId="1ACAB96F" w:rsidR="00DA2947" w:rsidRDefault="003064A0">
            <w:pPr>
              <w:spacing w:line="360" w:lineRule="auto"/>
            </w:pPr>
            <w:r>
              <w:rPr>
                <w:rFonts w:ascii="inter" w:eastAsia="inter" w:hAnsi="inter" w:cs="inter"/>
                <w:i/>
                <w:color w:val="000000"/>
                <w:sz w:val="17"/>
              </w:rPr>
              <w:t>Dễ tính và kiểm soát kích thước nhưng lại cần chủ động khai báo vì không phải mặc định của trình duyệt</w:t>
            </w:r>
          </w:p>
        </w:tc>
      </w:tr>
    </w:tbl>
    <w:p w14:paraId="1B681CF2" w14:textId="77777777" w:rsidR="00DA2947" w:rsidRDefault="00DA2947"/>
    <w:p w14:paraId="042B4317" w14:textId="77777777" w:rsidR="00DA2947" w:rsidRDefault="00000000">
      <w:pPr>
        <w:spacing w:after="210" w:line="360" w:lineRule="auto"/>
        <w:rPr>
          <w:rFonts w:ascii="inter" w:eastAsia="inter" w:hAnsi="inter" w:cs="inter"/>
          <w:color w:val="000000"/>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0A542A99" w14:textId="58D88C13" w:rsidR="003064A0" w:rsidRDefault="003064A0">
      <w:pPr>
        <w:spacing w:after="210" w:line="360" w:lineRule="auto"/>
        <w:rPr>
          <w:rFonts w:ascii="Cambria" w:hAnsi="Cambria"/>
        </w:rPr>
      </w:pPr>
      <w:r>
        <w:rPr>
          <w:b/>
          <w:bCs/>
        </w:rPr>
        <w:t>Tr</w:t>
      </w:r>
      <w:r>
        <w:rPr>
          <w:rFonts w:ascii="Cambria" w:hAnsi="Cambria"/>
          <w:b/>
          <w:bCs/>
        </w:rPr>
        <w:t xml:space="preserve">ả lời: </w:t>
      </w:r>
    </w:p>
    <w:p w14:paraId="0AB96E4C" w14:textId="21C09348" w:rsidR="00DA2947" w:rsidRPr="003064A0" w:rsidRDefault="003064A0" w:rsidP="003064A0">
      <w:pPr>
        <w:spacing w:after="210" w:line="360" w:lineRule="auto"/>
        <w:rPr>
          <w:rFonts w:ascii="Cambria" w:hAnsi="Cambria"/>
        </w:rPr>
      </w:pPr>
      <w:r>
        <w:rPr>
          <w:rFonts w:ascii="Cambria" w:hAnsi="Cambria"/>
        </w:rPr>
        <w:t>-Nên dùng box-sizing: border-box vì khi mình đặt kích thước px cụ thể cho width thì phần tử sẽ luôn là số pixel mình vừa đặt chứ sẽ không bị lệch kích thước ngoài mong muốn, đặc biệt box-sizing này rất tiện cho việc làm layout</w:t>
      </w:r>
    </w:p>
    <w:p w14:paraId="4A2C5E8E" w14:textId="77777777" w:rsidR="003064A0" w:rsidRDefault="003064A0" w:rsidP="003064A0">
      <w:pPr>
        <w:spacing w:before="315" w:after="105" w:line="360" w:lineRule="auto"/>
        <w:rPr>
          <w:rFonts w:ascii="inter" w:eastAsia="inter" w:hAnsi="inter" w:cs="inter"/>
          <w:b/>
          <w:color w:val="000000"/>
          <w:sz w:val="24"/>
        </w:rPr>
      </w:pPr>
      <w:bookmarkStart w:id="16" w:name="bm_2_bài_tập_thực_hành_2_35_phút_f75d91"/>
    </w:p>
    <w:p w14:paraId="06C92225" w14:textId="73DEECB9" w:rsidR="00DA2947" w:rsidRDefault="00000000" w:rsidP="003064A0">
      <w:pPr>
        <w:spacing w:before="315" w:after="105" w:line="360" w:lineRule="auto"/>
      </w:pPr>
      <w:r>
        <w:rPr>
          <w:rFonts w:ascii="inter" w:eastAsia="inter" w:hAnsi="inter" w:cs="inter"/>
          <w:b/>
          <w:color w:val="000000"/>
          <w:sz w:val="24"/>
        </w:rPr>
        <w:t>2. Bài tập thực hành 2 (35 phút): Box Model &amp; Layout Card</w:t>
      </w:r>
      <w:bookmarkEnd w:id="16"/>
    </w:p>
    <w:p w14:paraId="6D2F9252" w14:textId="77777777" w:rsidR="00DA2947" w:rsidRDefault="00000000">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000000">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000000">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000000">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00000">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00000">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00000">
      <w:pPr>
        <w:spacing w:before="315" w:after="105" w:line="360" w:lineRule="auto"/>
        <w:ind w:left="-30"/>
      </w:pPr>
      <w:bookmarkStart w:id="19" w:name="yêu_cầu_css"/>
      <w:r>
        <w:rPr>
          <w:rFonts w:ascii="inter" w:eastAsia="inter" w:hAnsi="inter" w:cs="inter"/>
          <w:b/>
          <w:color w:val="000000"/>
          <w:sz w:val="24"/>
        </w:rPr>
        <w:t>Yêu cầu CSS:</w:t>
      </w:r>
      <w:bookmarkEnd w:id="19"/>
    </w:p>
    <w:p w14:paraId="245E593A" w14:textId="77777777" w:rsidR="00C333E9"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p>
    <w:p w14:paraId="415A1C74" w14:textId="77777777" w:rsidR="00C333E9" w:rsidRDefault="00C333E9">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max-width: 1000px;</w:t>
      </w:r>
      <w:r w:rsidRPr="00C333E9">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 xml:space="preserve">margin: 40px auto; </w:t>
      </w:r>
      <w:r w:rsidRPr="00C333E9">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text-align: center;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p>
    <w:p w14:paraId="297BFAF7" w14:textId="77777777" w:rsidR="00C333E9" w:rsidRDefault="00C333E9">
      <w:pPr>
        <w:shd w:val="clear" w:color="auto" w:fill="F8F8FA"/>
        <w:spacing w:line="336" w:lineRule="auto"/>
        <w:rPr>
          <w:rStyle w:val="VerbatimChar"/>
          <w:rFonts w:ascii="IBM Plex Mono" w:eastAsia="IBM Plex Mono" w:hAnsi="IBM Plex Mono" w:cs="IBM Plex Mono"/>
          <w:color w:val="000000"/>
          <w:sz w:val="18"/>
        </w:rPr>
      </w:pPr>
    </w:p>
    <w:p w14:paraId="155F21B3" w14:textId="77777777" w:rsidR="00C333E9" w:rsidRDefault="00C333E9">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lastRenderedPageBreak/>
        <w:t xml:space="preserve">    </w:t>
      </w:r>
      <w:r w:rsidRPr="00C333E9">
        <w:rPr>
          <w:rFonts w:ascii="IBM Plex Mono" w:eastAsia="IBM Plex Mono" w:hAnsi="IBM Plex Mono" w:cs="IBM Plex Mono"/>
          <w:color w:val="000000"/>
          <w:sz w:val="18"/>
        </w:rPr>
        <w:t>width: 30%;</w:t>
      </w:r>
      <w:r w:rsidRPr="00C333E9">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display: inline-block;</w:t>
      </w:r>
      <w:r w:rsidRPr="00C333E9">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vertical-align: top;</w:t>
      </w:r>
      <w:r w:rsidRPr="00C333E9">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border: 1px solid #ddd;</w:t>
      </w:r>
      <w:r w:rsidRPr="00C333E9">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padding: 20px;</w:t>
      </w:r>
      <w:r w:rsidRPr="00C333E9">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margin: 10px;</w:t>
      </w:r>
      <w:r w:rsidRPr="00C333E9">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background: white;</w:t>
      </w:r>
      <w:r w:rsidRPr="00C333E9">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border-radius: 8px;</w:t>
      </w:r>
      <w:r w:rsidRPr="00C333E9">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text-align: left;</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p>
    <w:p w14:paraId="042F690F" w14:textId="1D770F7C" w:rsidR="00DA2947" w:rsidRDefault="00C333E9">
      <w:pPr>
        <w:shd w:val="clear" w:color="auto" w:fill="F8F8FA"/>
        <w:spacing w:line="336" w:lineRule="auto"/>
      </w:pP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display: inline-block;</w:t>
      </w:r>
      <w:r w:rsidRPr="00C333E9">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padding: 8px 16px;</w:t>
      </w:r>
      <w:r w:rsidRPr="00C333E9">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background: #007bff;</w:t>
      </w:r>
      <w:r w:rsidRPr="00C333E9">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color: white;</w:t>
      </w:r>
      <w:r w:rsidRPr="00C333E9">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text-decoration: none;</w:t>
      </w:r>
      <w:r w:rsidRPr="00C333E9">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C333E9">
        <w:rPr>
          <w:rFonts w:ascii="IBM Plex Mono" w:eastAsia="IBM Plex Mono" w:hAnsi="IBM Plex Mono" w:cs="IBM Plex Mono"/>
          <w:color w:val="000000"/>
          <w:sz w:val="18"/>
        </w:rPr>
        <w:t>border-radius: 4px;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 xml:space="preserve">    </w:t>
      </w:r>
      <w:r w:rsidRPr="00C333E9">
        <w:rPr>
          <w:rFonts w:ascii="IBM Plex Mono" w:eastAsia="IBM Plex Mono" w:hAnsi="IBM Plex Mono" w:cs="IBM Plex Mono"/>
          <w:color w:val="000000"/>
          <w:sz w:val="18"/>
        </w:rPr>
        <w:t>background: #0056b3;</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000000">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000000">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00000">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000000">
      <w:pPr>
        <w:numPr>
          <w:ilvl w:val="0"/>
          <w:numId w:val="7"/>
        </w:numPr>
        <w:spacing w:before="105" w:after="105" w:line="360" w:lineRule="auto"/>
      </w:pPr>
      <w:r>
        <w:rPr>
          <w:rFonts w:ascii="inter" w:eastAsia="inter" w:hAnsi="inter" w:cs="inter"/>
          <w:color w:val="000000"/>
        </w:rPr>
        <w:lastRenderedPageBreak/>
        <w:t>Nút "Đọc thêm" có màu xanh, hover đổi màu đậm hơn</w:t>
      </w:r>
    </w:p>
    <w:p w14:paraId="2D01ED63" w14:textId="77777777" w:rsidR="00DA2947" w:rsidRDefault="00000000">
      <w:pPr>
        <w:spacing w:after="210" w:line="360" w:lineRule="auto"/>
      </w:pPr>
      <w:r>
        <w:rPr>
          <w:rFonts w:ascii="inter" w:eastAsia="inter" w:hAnsi="inter" w:cs="inter"/>
          <w:b/>
          <w:color w:val="000000"/>
        </w:rPr>
        <w:t>Ảnh kết quả (Dán ảnh vào đây):</w:t>
      </w:r>
    </w:p>
    <w:p w14:paraId="3DFCB5C6" w14:textId="44758F6B" w:rsidR="00DA2947" w:rsidRDefault="00000000">
      <w:pPr>
        <w:spacing w:after="210" w:line="360" w:lineRule="auto"/>
      </w:pPr>
      <w:r>
        <w:rPr>
          <w:rFonts w:ascii="inter" w:eastAsia="inter" w:hAnsi="inter" w:cs="inter"/>
          <w:i/>
          <w:color w:val="000000"/>
        </w:rPr>
        <w:t>(Dán ảnh: Giao diện 3 card)</w:t>
      </w:r>
      <w:r w:rsidR="00C333E9" w:rsidRPr="00C333E9">
        <w:rPr>
          <w:noProof/>
        </w:rPr>
        <w:t xml:space="preserve"> </w:t>
      </w:r>
      <w:r w:rsidR="00C333E9">
        <w:rPr>
          <w:noProof/>
        </w:rPr>
        <w:drawing>
          <wp:inline distT="0" distB="0" distL="0" distR="0" wp14:anchorId="2B65F3BF" wp14:editId="480D9FE2">
            <wp:extent cx="6038850" cy="2847975"/>
            <wp:effectExtent l="0" t="0" r="0" b="9525"/>
            <wp:docPr id="46456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5668" name=""/>
                    <pic:cNvPicPr/>
                  </pic:nvPicPr>
                  <pic:blipFill>
                    <a:blip r:embed="rId7"/>
                    <a:stretch>
                      <a:fillRect/>
                    </a:stretch>
                  </pic:blipFill>
                  <pic:spPr>
                    <a:xfrm>
                      <a:off x="0" y="0"/>
                      <a:ext cx="6038850" cy="2847975"/>
                    </a:xfrm>
                    <a:prstGeom prst="rect">
                      <a:avLst/>
                    </a:prstGeom>
                  </pic:spPr>
                </pic:pic>
              </a:graphicData>
            </a:graphic>
          </wp:inline>
        </w:drawing>
      </w:r>
    </w:p>
    <w:p w14:paraId="22D6395C" w14:textId="4C7619CA" w:rsidR="00723846" w:rsidRDefault="00723846">
      <w:pPr>
        <w:rPr>
          <w:noProof/>
        </w:rPr>
      </w:pPr>
      <w:r>
        <w:rPr>
          <w:noProof/>
        </w:rPr>
        <w:br w:type="page"/>
      </w:r>
    </w:p>
    <w:p w14:paraId="69C84634" w14:textId="77777777" w:rsidR="00DA2947" w:rsidRDefault="00DA2947">
      <w:pPr>
        <w:spacing w:before="210" w:after="0" w:line="360" w:lineRule="auto"/>
      </w:pPr>
    </w:p>
    <w:p w14:paraId="0F633C64" w14:textId="77777777" w:rsidR="00DA2947" w:rsidRDefault="00000000">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77777777" w:rsidR="00DA2947" w:rsidRDefault="00000000">
      <w:pPr>
        <w:spacing w:after="210" w:line="360" w:lineRule="auto"/>
      </w:pPr>
      <w:r>
        <w:rPr>
          <w:rFonts w:ascii="inter" w:eastAsia="inter" w:hAnsi="inter" w:cs="inter"/>
          <w:b/>
          <w:color w:val="000000"/>
        </w:rPr>
        <w:t>Tài liệu đã xem (Link):</w:t>
      </w:r>
    </w:p>
    <w:p w14:paraId="2DA97127" w14:textId="77777777" w:rsidR="00DA2947" w:rsidRDefault="00000000">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5866C18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17"/>
        <w:gridCol w:w="4148"/>
        <w:gridCol w:w="3939"/>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00000">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00000">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00000">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00000">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7D12E025" w:rsidR="00DA2947" w:rsidRPr="007F38D6" w:rsidRDefault="007F38D6">
            <w:pPr>
              <w:spacing w:line="360" w:lineRule="auto"/>
              <w:rPr>
                <w:rFonts w:ascii="Cambria" w:hAnsi="Cambria"/>
              </w:rPr>
            </w:pPr>
            <w:r>
              <w:rPr>
                <w:rFonts w:ascii="inter" w:eastAsia="inter" w:hAnsi="inter" w:cs="inter"/>
                <w:i/>
                <w:color w:val="000000"/>
                <w:sz w:val="17"/>
              </w:rPr>
              <w:t>1 chiều</w:t>
            </w:r>
          </w:p>
        </w:tc>
        <w:tc>
          <w:tcPr>
            <w:tcW w:w="0" w:type="auto"/>
            <w:tcBorders>
              <w:top w:val="single" w:sz="1" w:space="0" w:color="000000"/>
              <w:bottom w:val="single" w:sz="1" w:space="0" w:color="000000"/>
            </w:tcBorders>
          </w:tcPr>
          <w:p w14:paraId="21054554" w14:textId="52A429F1" w:rsidR="00DA2947" w:rsidRDefault="007F38D6">
            <w:pPr>
              <w:spacing w:line="360" w:lineRule="auto"/>
            </w:pPr>
            <w:r>
              <w:rPr>
                <w:rFonts w:ascii="inter" w:eastAsia="inter" w:hAnsi="inter" w:cs="inter"/>
                <w:i/>
                <w:color w:val="000000"/>
                <w:sz w:val="17"/>
              </w:rPr>
              <w:t>2 chiều</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00000">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20B2C420" w:rsidR="00DA2947" w:rsidRDefault="007F38D6">
            <w:pPr>
              <w:spacing w:line="360" w:lineRule="auto"/>
            </w:pPr>
            <w:r w:rsidRPr="007F38D6">
              <w:rPr>
                <w:rFonts w:ascii="inter" w:eastAsia="inter" w:hAnsi="inter" w:cs="inter"/>
                <w:i/>
                <w:color w:val="000000"/>
                <w:sz w:val="17"/>
              </w:rPr>
              <w:t>Căn chỉnh phần tử theo 1 trục, layout nhỏ</w:t>
            </w:r>
          </w:p>
        </w:tc>
        <w:tc>
          <w:tcPr>
            <w:tcW w:w="0" w:type="auto"/>
            <w:tcBorders>
              <w:top w:val="single" w:sz="1" w:space="0" w:color="000000"/>
              <w:bottom w:val="single" w:sz="1" w:space="0" w:color="000000"/>
            </w:tcBorders>
          </w:tcPr>
          <w:p w14:paraId="070BF76F" w14:textId="060F0EB0" w:rsidR="00DA2947" w:rsidRDefault="007F38D6">
            <w:pPr>
              <w:spacing w:line="360" w:lineRule="auto"/>
            </w:pPr>
            <w:r w:rsidRPr="007F38D6">
              <w:rPr>
                <w:rFonts w:ascii="inter" w:eastAsia="inter" w:hAnsi="inter" w:cs="inter"/>
                <w:i/>
                <w:color w:val="000000"/>
                <w:sz w:val="17"/>
              </w:rPr>
              <w:t>Layout tổng thể trang, bố cục phức tạp nhiều hàng nhiều cột</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00000">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00000">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516A089D" w:rsidR="00DA2947" w:rsidRDefault="007F38D6">
            <w:pPr>
              <w:spacing w:line="360" w:lineRule="auto"/>
            </w:pPr>
            <w:r w:rsidRPr="007F38D6">
              <w:rPr>
                <w:rFonts w:ascii="inter" w:eastAsia="inter" w:hAnsi="inter" w:cs="inter"/>
                <w:i/>
                <w:color w:val="000000"/>
                <w:sz w:val="17"/>
              </w:rPr>
              <w:t>Thanh menu ngang, căn giữa 1 button trong div, dàn card theo 1 hàng</w:t>
            </w:r>
          </w:p>
        </w:tc>
        <w:tc>
          <w:tcPr>
            <w:tcW w:w="0" w:type="auto"/>
            <w:tcBorders>
              <w:top w:val="single" w:sz="1" w:space="0" w:color="000000"/>
              <w:bottom w:val="single" w:sz="1" w:space="0" w:color="000000"/>
            </w:tcBorders>
          </w:tcPr>
          <w:p w14:paraId="69DBA4A8" w14:textId="5B8991A3" w:rsidR="00DA2947" w:rsidRDefault="007F38D6">
            <w:pPr>
              <w:spacing w:line="360" w:lineRule="auto"/>
            </w:pPr>
            <w:r w:rsidRPr="007F38D6">
              <w:rPr>
                <w:rFonts w:ascii="inter" w:eastAsia="inter" w:hAnsi="inter" w:cs="inter"/>
                <w:i/>
                <w:color w:val="000000"/>
                <w:sz w:val="17"/>
              </w:rPr>
              <w:t>Layout trang web 2 cột (sidebar + content), gallery ảnh dạng lưới</w:t>
            </w:r>
          </w:p>
        </w:tc>
      </w:tr>
    </w:tbl>
    <w:p w14:paraId="4235C2F9" w14:textId="77777777" w:rsidR="00DA2947" w:rsidRDefault="00DA2947"/>
    <w:p w14:paraId="23859803" w14:textId="77777777" w:rsidR="00DA2947" w:rsidRDefault="00000000">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7255E7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___________;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___________;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___________;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4FA6D27A" w14:textId="77777777" w:rsidR="00DA2947" w:rsidRDefault="00000000">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4DE56FD5"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000000">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00000">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00000">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000000">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00000">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00000">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000000">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1D6167D1" w14:textId="77777777" w:rsidR="00E733F7"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padding: 15px</w:t>
      </w:r>
      <w:r>
        <w:rPr>
          <w:rStyle w:val="VerbatimChar"/>
          <w:rFonts w:ascii="IBM Plex Mono" w:eastAsia="IBM Plex Mono" w:hAnsi="IBM Plex Mono" w:cs="IBM Plex Mono"/>
          <w:color w:val="000000"/>
          <w:sz w:val="18"/>
        </w:rPr>
        <w:br/>
        <w:t xml:space="preserve">    */</w:t>
      </w:r>
    </w:p>
    <w:p w14:paraId="5A2893DA" w14:textId="77777777" w:rsidR="00E733F7" w:rsidRDefault="00E733F7">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xml:space="preserve">    </w:t>
      </w:r>
      <w:r w:rsidRPr="00E733F7">
        <w:rPr>
          <w:rFonts w:ascii="IBM Plex Mono" w:eastAsia="IBM Plex Mono" w:hAnsi="IBM Plex Mono" w:cs="IBM Plex Mono"/>
          <w:color w:val="000000"/>
          <w:sz w:val="18"/>
        </w:rPr>
        <w:t>display: flex;</w:t>
      </w:r>
      <w:r w:rsidRPr="00E733F7">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E733F7">
        <w:rPr>
          <w:rFonts w:ascii="IBM Plex Mono" w:eastAsia="IBM Plex Mono" w:hAnsi="IBM Plex Mono" w:cs="IBM Plex Mono"/>
          <w:color w:val="000000"/>
          <w:sz w:val="18"/>
        </w:rPr>
        <w:t>justify-content: center;</w:t>
      </w:r>
      <w:r w:rsidRPr="00E733F7">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E733F7">
        <w:rPr>
          <w:rFonts w:ascii="IBM Plex Mono" w:eastAsia="IBM Plex Mono" w:hAnsi="IBM Plex Mono" w:cs="IBM Plex Mono"/>
          <w:color w:val="000000"/>
          <w:sz w:val="18"/>
        </w:rPr>
        <w:t>align-items: center;</w:t>
      </w:r>
      <w:r w:rsidRPr="00E733F7">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E733F7">
        <w:rPr>
          <w:rFonts w:ascii="IBM Plex Mono" w:eastAsia="IBM Plex Mono" w:hAnsi="IBM Plex Mono" w:cs="IBM Plex Mono"/>
          <w:color w:val="000000"/>
          <w:sz w:val="18"/>
        </w:rPr>
        <w:t>gap: 20px;</w:t>
      </w:r>
      <w:r w:rsidRPr="00E733F7">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E733F7">
        <w:rPr>
          <w:rFonts w:ascii="IBM Plex Mono" w:eastAsia="IBM Plex Mono" w:hAnsi="IBM Plex Mono" w:cs="IBM Plex Mono"/>
          <w:color w:val="000000"/>
          <w:sz w:val="18"/>
        </w:rPr>
        <w:t>background: #f8f9fa;</w:t>
      </w:r>
      <w:r w:rsidRPr="00E733F7">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E733F7">
        <w:rPr>
          <w:rFonts w:ascii="IBM Plex Mono" w:eastAsia="IBM Plex Mono" w:hAnsi="IBM Plex Mono" w:cs="IBM Plex Mono"/>
          <w:color w:val="000000"/>
          <w:sz w:val="18"/>
        </w:rPr>
        <w:t>padding: 15px;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sidRPr="00E733F7">
        <w:rPr>
          <w:rFonts w:ascii="IBM Plex Mono" w:eastAsia="IBM Plex Mono" w:hAnsi="IBM Plex Mono" w:cs="IBM Plex Mono"/>
          <w:color w:val="000000"/>
          <w:sz w:val="18"/>
        </w:rPr>
        <w:t>display: flex;</w:t>
      </w:r>
      <w:r w:rsidRPr="00E733F7">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E733F7">
        <w:rPr>
          <w:rFonts w:ascii="IBM Plex Mono" w:eastAsia="IBM Plex Mono" w:hAnsi="IBM Plex Mono" w:cs="IBM Plex Mono"/>
          <w:color w:val="000000"/>
          <w:sz w:val="18"/>
        </w:rPr>
        <w:t>flex-wrap: wrap;</w:t>
      </w:r>
      <w:r w:rsidRPr="00E733F7">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E733F7">
        <w:rPr>
          <w:rFonts w:ascii="IBM Plex Mono" w:eastAsia="IBM Plex Mono" w:hAnsi="IBM Plex Mono" w:cs="IBM Plex Mono"/>
          <w:color w:val="000000"/>
          <w:sz w:val="18"/>
        </w:rPr>
        <w:t>gap: 20px;</w:t>
      </w:r>
      <w:r w:rsidRPr="00E733F7">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E733F7">
        <w:rPr>
          <w:rFonts w:ascii="IBM Plex Mono" w:eastAsia="IBM Plex Mono" w:hAnsi="IBM Plex Mono" w:cs="IBM Plex Mono"/>
          <w:color w:val="000000"/>
          <w:sz w:val="18"/>
        </w:rPr>
        <w:t>justify-content: center;</w:t>
      </w:r>
      <w:r w:rsidRPr="00E733F7">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E733F7">
        <w:rPr>
          <w:rFonts w:ascii="IBM Plex Mono" w:eastAsia="IBM Plex Mono" w:hAnsi="IBM Plex Mono" w:cs="IBM Plex Mono"/>
          <w:color w:val="000000"/>
          <w:sz w:val="18"/>
        </w:rPr>
        <w:t>max-width: 1200px;</w:t>
      </w:r>
      <w:r w:rsidRPr="00E733F7">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E733F7">
        <w:rPr>
          <w:rFonts w:ascii="IBM Plex Mono" w:eastAsia="IBM Plex Mono" w:hAnsi="IBM Plex Mono" w:cs="IBM Plex Mono"/>
          <w:color w:val="000000"/>
          <w:sz w:val="18"/>
        </w:rPr>
        <w:t>margin: 40px auto;</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p>
    <w:p w14:paraId="2F7EFC12" w14:textId="6BF25687" w:rsidR="00D6781D" w:rsidRDefault="00E733F7">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xml:space="preserve">    </w:t>
      </w:r>
      <w:r w:rsidR="00D6781D" w:rsidRPr="00D6781D">
        <w:rPr>
          <w:rFonts w:ascii="IBM Plex Mono" w:eastAsia="IBM Plex Mono" w:hAnsi="IBM Plex Mono" w:cs="IBM Plex Mono"/>
          <w:color w:val="000000"/>
          <w:sz w:val="18"/>
        </w:rPr>
        <w:t>flex: 1 1 300px;</w:t>
      </w:r>
      <w:r w:rsidR="00D6781D" w:rsidRPr="00D6781D">
        <w:rPr>
          <w:rFonts w:ascii="IBM Plex Mono" w:eastAsia="IBM Plex Mono" w:hAnsi="IBM Plex Mono" w:cs="IBM Plex Mono"/>
          <w:color w:val="000000"/>
          <w:sz w:val="18"/>
        </w:rPr>
        <w:br/>
      </w:r>
      <w:r w:rsidR="00D6781D">
        <w:rPr>
          <w:rStyle w:val="VerbatimChar"/>
          <w:rFonts w:ascii="IBM Plex Mono" w:eastAsia="IBM Plex Mono" w:hAnsi="IBM Plex Mono" w:cs="IBM Plex Mono"/>
          <w:color w:val="000000"/>
          <w:sz w:val="18"/>
        </w:rPr>
        <w:t xml:space="preserve">    </w:t>
      </w:r>
      <w:r w:rsidR="00D6781D" w:rsidRPr="00D6781D">
        <w:rPr>
          <w:rFonts w:ascii="IBM Plex Mono" w:eastAsia="IBM Plex Mono" w:hAnsi="IBM Plex Mono" w:cs="IBM Plex Mono"/>
          <w:color w:val="000000"/>
          <w:sz w:val="18"/>
        </w:rPr>
        <w:t>border: 1px solid #ddd;</w:t>
      </w:r>
      <w:r w:rsidR="00D6781D" w:rsidRPr="00D6781D">
        <w:rPr>
          <w:rFonts w:ascii="IBM Plex Mono" w:eastAsia="IBM Plex Mono" w:hAnsi="IBM Plex Mono" w:cs="IBM Plex Mono"/>
          <w:color w:val="000000"/>
          <w:sz w:val="18"/>
        </w:rPr>
        <w:br/>
      </w:r>
      <w:r w:rsidR="00D6781D">
        <w:rPr>
          <w:rStyle w:val="VerbatimChar"/>
          <w:rFonts w:ascii="IBM Plex Mono" w:eastAsia="IBM Plex Mono" w:hAnsi="IBM Plex Mono" w:cs="IBM Plex Mono"/>
          <w:color w:val="000000"/>
          <w:sz w:val="18"/>
        </w:rPr>
        <w:t xml:space="preserve">    </w:t>
      </w:r>
      <w:r w:rsidR="00D6781D" w:rsidRPr="00D6781D">
        <w:rPr>
          <w:rFonts w:ascii="IBM Plex Mono" w:eastAsia="IBM Plex Mono" w:hAnsi="IBM Plex Mono" w:cs="IBM Plex Mono"/>
          <w:color w:val="000000"/>
          <w:sz w:val="18"/>
        </w:rPr>
        <w:t>padding: 20px;</w:t>
      </w:r>
      <w:r w:rsidR="00D6781D" w:rsidRPr="00D6781D">
        <w:rPr>
          <w:rFonts w:ascii="IBM Plex Mono" w:eastAsia="IBM Plex Mono" w:hAnsi="IBM Plex Mono" w:cs="IBM Plex Mono"/>
          <w:color w:val="000000"/>
          <w:sz w:val="18"/>
        </w:rPr>
        <w:br/>
      </w:r>
      <w:r w:rsidR="00D6781D">
        <w:rPr>
          <w:rStyle w:val="VerbatimChar"/>
          <w:rFonts w:ascii="IBM Plex Mono" w:eastAsia="IBM Plex Mono" w:hAnsi="IBM Plex Mono" w:cs="IBM Plex Mono"/>
          <w:color w:val="000000"/>
          <w:sz w:val="18"/>
        </w:rPr>
        <w:t xml:space="preserve">    </w:t>
      </w:r>
      <w:r w:rsidR="00D6781D" w:rsidRPr="00D6781D">
        <w:rPr>
          <w:rFonts w:ascii="IBM Plex Mono" w:eastAsia="IBM Plex Mono" w:hAnsi="IBM Plex Mono" w:cs="IBM Plex Mono"/>
          <w:color w:val="000000"/>
          <w:sz w:val="18"/>
        </w:rPr>
        <w:t>border-radius: 8px;</w:t>
      </w:r>
      <w:r w:rsidR="00D6781D" w:rsidRPr="00D6781D">
        <w:rPr>
          <w:rFonts w:ascii="IBM Plex Mono" w:eastAsia="IBM Plex Mono" w:hAnsi="IBM Plex Mono" w:cs="IBM Plex Mono"/>
          <w:color w:val="000000"/>
          <w:sz w:val="18"/>
        </w:rPr>
        <w:br/>
      </w:r>
      <w:r w:rsidR="00D6781D">
        <w:rPr>
          <w:rStyle w:val="VerbatimChar"/>
          <w:rFonts w:ascii="IBM Plex Mono" w:eastAsia="IBM Plex Mono" w:hAnsi="IBM Plex Mono" w:cs="IBM Plex Mono"/>
          <w:color w:val="000000"/>
          <w:sz w:val="18"/>
        </w:rPr>
        <w:t xml:space="preserve">    </w:t>
      </w:r>
      <w:r w:rsidR="00D6781D" w:rsidRPr="00D6781D">
        <w:rPr>
          <w:rFonts w:ascii="IBM Plex Mono" w:eastAsia="IBM Plex Mono" w:hAnsi="IBM Plex Mono" w:cs="IBM Plex Mono"/>
          <w:color w:val="000000"/>
          <w:sz w:val="18"/>
        </w:rPr>
        <w:t>background: white;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 Responsive: Khi màn hình &lt; 768px, card chiếm full width */</w:t>
      </w:r>
    </w:p>
    <w:p w14:paraId="1C2DB502" w14:textId="77777777" w:rsidR="00D6781D" w:rsidRPr="00D6781D" w:rsidRDefault="00D6781D" w:rsidP="00D6781D">
      <w:pPr>
        <w:shd w:val="clear" w:color="auto" w:fill="F8F8FA"/>
        <w:spacing w:line="336" w:lineRule="auto"/>
        <w:rPr>
          <w:rStyle w:val="VerbatimChar"/>
          <w:rFonts w:ascii="IBM Plex Mono" w:eastAsia="IBM Plex Mono" w:hAnsi="IBM Plex Mono" w:cs="IBM Plex Mono"/>
          <w:color w:val="000000"/>
          <w:sz w:val="18"/>
        </w:rPr>
      </w:pPr>
      <w:r w:rsidRPr="00D6781D">
        <w:rPr>
          <w:rStyle w:val="VerbatimChar"/>
          <w:rFonts w:ascii="IBM Plex Mono" w:eastAsia="IBM Plex Mono" w:hAnsi="IBM Plex Mono" w:cs="IBM Plex Mono"/>
          <w:color w:val="000000"/>
          <w:sz w:val="18"/>
        </w:rPr>
        <w:t>@media (max-width: 768px) {</w:t>
      </w:r>
    </w:p>
    <w:p w14:paraId="2085DA3B" w14:textId="09C368D3" w:rsidR="00D6781D" w:rsidRPr="00D6781D" w:rsidRDefault="00D6781D" w:rsidP="00D6781D">
      <w:pPr>
        <w:shd w:val="clear" w:color="auto" w:fill="F8F8FA"/>
        <w:spacing w:line="336" w:lineRule="auto"/>
        <w:rPr>
          <w:rStyle w:val="VerbatimChar"/>
          <w:rFonts w:ascii="IBM Plex Mono" w:eastAsia="IBM Plex Mono" w:hAnsi="IBM Plex Mono" w:cs="IBM Plex Mono"/>
          <w:color w:val="000000"/>
          <w:sz w:val="18"/>
        </w:rPr>
      </w:pPr>
      <w:r w:rsidRPr="00D6781D">
        <w:rPr>
          <w:rStyle w:val="VerbatimChar"/>
          <w:rFonts w:ascii="IBM Plex Mono" w:eastAsia="IBM Plex Mono" w:hAnsi="IBM Plex Mono" w:cs="IBM Plex Mono"/>
          <w:color w:val="000000"/>
          <w:sz w:val="18"/>
        </w:rPr>
        <w:t xml:space="preserve">    .posts {</w:t>
      </w:r>
      <w:r>
        <w:rPr>
          <w:rStyle w:val="VerbatimChar"/>
          <w:rFonts w:ascii="IBM Plex Mono" w:eastAsia="IBM Plex Mono" w:hAnsi="IBM Plex Mono" w:cs="IBM Plex Mono"/>
          <w:color w:val="000000"/>
          <w:sz w:val="18"/>
        </w:rPr>
        <w:br/>
        <w:t xml:space="preserve">        /* TODO: flex-direction: column */</w:t>
      </w:r>
    </w:p>
    <w:p w14:paraId="4A11CE5E" w14:textId="77777777" w:rsidR="00D6781D" w:rsidRPr="00D6781D" w:rsidRDefault="00D6781D" w:rsidP="00D6781D">
      <w:pPr>
        <w:shd w:val="clear" w:color="auto" w:fill="F8F8FA"/>
        <w:spacing w:line="336" w:lineRule="auto"/>
        <w:rPr>
          <w:rStyle w:val="VerbatimChar"/>
          <w:rFonts w:ascii="IBM Plex Mono" w:eastAsia="IBM Plex Mono" w:hAnsi="IBM Plex Mono" w:cs="IBM Plex Mono"/>
          <w:color w:val="000000"/>
          <w:sz w:val="18"/>
        </w:rPr>
      </w:pPr>
      <w:r w:rsidRPr="00D6781D">
        <w:rPr>
          <w:rStyle w:val="VerbatimChar"/>
          <w:rFonts w:ascii="IBM Plex Mono" w:eastAsia="IBM Plex Mono" w:hAnsi="IBM Plex Mono" w:cs="IBM Plex Mono"/>
          <w:color w:val="000000"/>
          <w:sz w:val="18"/>
        </w:rPr>
        <w:t xml:space="preserve">        flex-direction: column;</w:t>
      </w:r>
    </w:p>
    <w:p w14:paraId="2826CA2F" w14:textId="77777777" w:rsidR="00D6781D" w:rsidRPr="00D6781D" w:rsidRDefault="00D6781D" w:rsidP="00D6781D">
      <w:pPr>
        <w:shd w:val="clear" w:color="auto" w:fill="F8F8FA"/>
        <w:spacing w:line="336" w:lineRule="auto"/>
        <w:rPr>
          <w:rStyle w:val="VerbatimChar"/>
          <w:rFonts w:ascii="IBM Plex Mono" w:eastAsia="IBM Plex Mono" w:hAnsi="IBM Plex Mono" w:cs="IBM Plex Mono"/>
          <w:color w:val="000000"/>
          <w:sz w:val="18"/>
        </w:rPr>
      </w:pPr>
      <w:r w:rsidRPr="00D6781D">
        <w:rPr>
          <w:rStyle w:val="VerbatimChar"/>
          <w:rFonts w:ascii="IBM Plex Mono" w:eastAsia="IBM Plex Mono" w:hAnsi="IBM Plex Mono" w:cs="IBM Plex Mono"/>
          <w:color w:val="000000"/>
          <w:sz w:val="18"/>
        </w:rPr>
        <w:t xml:space="preserve">    }</w:t>
      </w:r>
    </w:p>
    <w:p w14:paraId="73274556" w14:textId="77777777" w:rsidR="00D6781D" w:rsidRPr="00D6781D" w:rsidRDefault="00D6781D" w:rsidP="00D6781D">
      <w:pPr>
        <w:shd w:val="clear" w:color="auto" w:fill="F8F8FA"/>
        <w:spacing w:line="336" w:lineRule="auto"/>
        <w:rPr>
          <w:rStyle w:val="VerbatimChar"/>
          <w:rFonts w:ascii="IBM Plex Mono" w:eastAsia="IBM Plex Mono" w:hAnsi="IBM Plex Mono" w:cs="IBM Plex Mono"/>
          <w:color w:val="000000"/>
          <w:sz w:val="18"/>
        </w:rPr>
      </w:pPr>
      <w:r w:rsidRPr="00D6781D">
        <w:rPr>
          <w:rStyle w:val="VerbatimChar"/>
          <w:rFonts w:ascii="IBM Plex Mono" w:eastAsia="IBM Plex Mono" w:hAnsi="IBM Plex Mono" w:cs="IBM Plex Mono"/>
          <w:color w:val="000000"/>
          <w:sz w:val="18"/>
        </w:rPr>
        <w:t xml:space="preserve">    </w:t>
      </w:r>
    </w:p>
    <w:p w14:paraId="449BF365" w14:textId="686EB203" w:rsidR="00D6781D" w:rsidRPr="00D6781D" w:rsidRDefault="00D6781D" w:rsidP="00D6781D">
      <w:pPr>
        <w:shd w:val="clear" w:color="auto" w:fill="F8F8FA"/>
        <w:spacing w:line="336" w:lineRule="auto"/>
        <w:rPr>
          <w:rStyle w:val="VerbatimChar"/>
          <w:rFonts w:ascii="IBM Plex Mono" w:eastAsia="IBM Plex Mono" w:hAnsi="IBM Plex Mono" w:cs="IBM Plex Mono"/>
          <w:color w:val="000000"/>
          <w:sz w:val="18"/>
        </w:rPr>
      </w:pPr>
      <w:r w:rsidRPr="00D6781D">
        <w:rPr>
          <w:rStyle w:val="VerbatimChar"/>
          <w:rFonts w:ascii="IBM Plex Mono" w:eastAsia="IBM Plex Mono" w:hAnsi="IBM Plex Mono" w:cs="IBM Plex Mono"/>
          <w:color w:val="000000"/>
          <w:sz w:val="18"/>
        </w:rPr>
        <w:t xml:space="preserve">    .card {</w:t>
      </w:r>
      <w:r>
        <w:rPr>
          <w:rStyle w:val="VerbatimChar"/>
          <w:rFonts w:ascii="IBM Plex Mono" w:eastAsia="IBM Plex Mono" w:hAnsi="IBM Plex Mono" w:cs="IBM Plex Mono"/>
          <w:color w:val="000000"/>
          <w:sz w:val="18"/>
        </w:rPr>
        <w:br/>
        <w:t xml:space="preserve">        /* TODO: flex: 1 1 100% */</w:t>
      </w:r>
    </w:p>
    <w:p w14:paraId="2DD54CF9" w14:textId="77777777" w:rsidR="00D6781D" w:rsidRPr="00D6781D" w:rsidRDefault="00D6781D" w:rsidP="00D6781D">
      <w:pPr>
        <w:shd w:val="clear" w:color="auto" w:fill="F8F8FA"/>
        <w:spacing w:line="336" w:lineRule="auto"/>
        <w:rPr>
          <w:rStyle w:val="VerbatimChar"/>
          <w:rFonts w:ascii="IBM Plex Mono" w:eastAsia="IBM Plex Mono" w:hAnsi="IBM Plex Mono" w:cs="IBM Plex Mono"/>
          <w:color w:val="000000"/>
          <w:sz w:val="18"/>
        </w:rPr>
      </w:pPr>
      <w:r w:rsidRPr="00D6781D">
        <w:rPr>
          <w:rStyle w:val="VerbatimChar"/>
          <w:rFonts w:ascii="IBM Plex Mono" w:eastAsia="IBM Plex Mono" w:hAnsi="IBM Plex Mono" w:cs="IBM Plex Mono"/>
          <w:color w:val="000000"/>
          <w:sz w:val="18"/>
        </w:rPr>
        <w:t xml:space="preserve">        flex: 1 1 100%;</w:t>
      </w:r>
    </w:p>
    <w:p w14:paraId="6AF6B9C8" w14:textId="77777777" w:rsidR="00D6781D" w:rsidRPr="00D6781D" w:rsidRDefault="00D6781D" w:rsidP="00D6781D">
      <w:pPr>
        <w:shd w:val="clear" w:color="auto" w:fill="F8F8FA"/>
        <w:spacing w:line="336" w:lineRule="auto"/>
        <w:rPr>
          <w:rStyle w:val="VerbatimChar"/>
          <w:rFonts w:ascii="IBM Plex Mono" w:eastAsia="IBM Plex Mono" w:hAnsi="IBM Plex Mono" w:cs="IBM Plex Mono"/>
          <w:color w:val="000000"/>
          <w:sz w:val="18"/>
        </w:rPr>
      </w:pPr>
      <w:r w:rsidRPr="00D6781D">
        <w:rPr>
          <w:rStyle w:val="VerbatimChar"/>
          <w:rFonts w:ascii="IBM Plex Mono" w:eastAsia="IBM Plex Mono" w:hAnsi="IBM Plex Mono" w:cs="IBM Plex Mono"/>
          <w:color w:val="000000"/>
          <w:sz w:val="18"/>
        </w:rPr>
        <w:t xml:space="preserve">    }</w:t>
      </w:r>
    </w:p>
    <w:p w14:paraId="510CBB7C" w14:textId="164218E2" w:rsidR="00DA2947" w:rsidRDefault="00D6781D" w:rsidP="00D6781D">
      <w:pPr>
        <w:shd w:val="clear" w:color="auto" w:fill="F8F8FA"/>
        <w:spacing w:line="336" w:lineRule="auto"/>
      </w:pPr>
      <w:r w:rsidRPr="00D6781D">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14:paraId="70816334" w14:textId="77777777" w:rsidR="00DA2947" w:rsidRDefault="00000000">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00000">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00000">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00000">
      <w:pPr>
        <w:numPr>
          <w:ilvl w:val="0"/>
          <w:numId w:val="9"/>
        </w:numPr>
        <w:spacing w:before="105" w:after="105" w:line="360" w:lineRule="auto"/>
      </w:pPr>
      <w:r>
        <w:rPr>
          <w:rFonts w:ascii="inter" w:eastAsia="inter" w:hAnsi="inter" w:cs="inter"/>
          <w:color w:val="000000"/>
        </w:rPr>
        <w:t>Khi thu nhỏ màn hình &lt; 768px, card xếp thành 1 cột</w:t>
      </w:r>
    </w:p>
    <w:p w14:paraId="49A5A554" w14:textId="72C4700A" w:rsidR="008D15A1" w:rsidRPr="008D15A1" w:rsidRDefault="00000000">
      <w:pPr>
        <w:spacing w:after="210" w:line="360" w:lineRule="auto"/>
        <w:rPr>
          <w:rFonts w:ascii="inter" w:eastAsia="inter" w:hAnsi="inter" w:cs="inter"/>
          <w:b/>
          <w:color w:val="000000"/>
        </w:rPr>
      </w:pPr>
      <w:r>
        <w:rPr>
          <w:rFonts w:ascii="inter" w:eastAsia="inter" w:hAnsi="inter" w:cs="inter"/>
          <w:b/>
          <w:color w:val="000000"/>
        </w:rPr>
        <w:t>Ảnh kết quả (Dán ảnh vào đây):</w:t>
      </w:r>
    </w:p>
    <w:p w14:paraId="110572B8" w14:textId="6C730BF2" w:rsidR="00DA2947" w:rsidRDefault="00000000">
      <w:pPr>
        <w:spacing w:after="210" w:line="360" w:lineRule="auto"/>
      </w:pPr>
      <w:r>
        <w:rPr>
          <w:rFonts w:ascii="inter" w:eastAsia="inter" w:hAnsi="inter" w:cs="inter"/>
          <w:i/>
          <w:color w:val="000000"/>
        </w:rPr>
        <w:lastRenderedPageBreak/>
        <w:t>(Dán ảnh 1: Desktop view - 3 card ngang)</w:t>
      </w:r>
      <w:r w:rsidR="003C7304" w:rsidRPr="003C7304">
        <w:rPr>
          <w:noProof/>
        </w:rPr>
        <w:t xml:space="preserve"> </w:t>
      </w:r>
      <w:r w:rsidR="003C7304">
        <w:rPr>
          <w:noProof/>
        </w:rPr>
        <w:drawing>
          <wp:inline distT="0" distB="0" distL="0" distR="0" wp14:anchorId="3A6E8BBC" wp14:editId="65A86130">
            <wp:extent cx="6038850" cy="2825750"/>
            <wp:effectExtent l="0" t="0" r="0" b="0"/>
            <wp:docPr id="153427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70188" name=""/>
                    <pic:cNvPicPr/>
                  </pic:nvPicPr>
                  <pic:blipFill>
                    <a:blip r:embed="rId8"/>
                    <a:stretch>
                      <a:fillRect/>
                    </a:stretch>
                  </pic:blipFill>
                  <pic:spPr>
                    <a:xfrm>
                      <a:off x="0" y="0"/>
                      <a:ext cx="6038850" cy="2825750"/>
                    </a:xfrm>
                    <a:prstGeom prst="rect">
                      <a:avLst/>
                    </a:prstGeom>
                  </pic:spPr>
                </pic:pic>
              </a:graphicData>
            </a:graphic>
          </wp:inline>
        </w:drawing>
      </w:r>
      <w:r>
        <w:rPr>
          <w:rFonts w:ascii="inter" w:eastAsia="inter" w:hAnsi="inter" w:cs="inter"/>
          <w:color w:val="000000"/>
        </w:rPr>
        <w:br/>
      </w:r>
      <w:r>
        <w:rPr>
          <w:rFonts w:ascii="inter" w:eastAsia="inter" w:hAnsi="inter" w:cs="inter"/>
          <w:i/>
          <w:color w:val="000000"/>
        </w:rPr>
        <w:t>(Dán ảnh 2: Mobile view - card xếp dọc)</w:t>
      </w:r>
      <w:r w:rsidR="003C7304" w:rsidRPr="003C7304">
        <w:rPr>
          <w:noProof/>
        </w:rPr>
        <w:t xml:space="preserve"> </w:t>
      </w:r>
      <w:r w:rsidR="003C7304">
        <w:rPr>
          <w:noProof/>
        </w:rPr>
        <w:drawing>
          <wp:inline distT="0" distB="0" distL="0" distR="0" wp14:anchorId="2CC44F19" wp14:editId="06769FE7">
            <wp:extent cx="6038850" cy="2873375"/>
            <wp:effectExtent l="0" t="0" r="0" b="3175"/>
            <wp:docPr id="101171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15249" name=""/>
                    <pic:cNvPicPr/>
                  </pic:nvPicPr>
                  <pic:blipFill>
                    <a:blip r:embed="rId9"/>
                    <a:stretch>
                      <a:fillRect/>
                    </a:stretch>
                  </pic:blipFill>
                  <pic:spPr>
                    <a:xfrm>
                      <a:off x="0" y="0"/>
                      <a:ext cx="6038850" cy="2873375"/>
                    </a:xfrm>
                    <a:prstGeom prst="rect">
                      <a:avLst/>
                    </a:prstGeom>
                  </pic:spPr>
                </pic:pic>
              </a:graphicData>
            </a:graphic>
          </wp:inline>
        </w:drawing>
      </w:r>
    </w:p>
    <w:p w14:paraId="190EC5C0" w14:textId="77777777" w:rsidR="00DA2947" w:rsidRDefault="00000000">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000000">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3461D3FD" w14:textId="77777777" w:rsidR="00DA2947" w:rsidRDefault="00000000">
      <w:pPr>
        <w:spacing w:before="315" w:after="105" w:line="360" w:lineRule="auto"/>
        <w:ind w:left="-30"/>
      </w:pPr>
      <w:bookmarkStart w:id="30" w:name="mục_tiêu_4"/>
      <w:r>
        <w:rPr>
          <w:rFonts w:ascii="inter" w:eastAsia="inter" w:hAnsi="inter" w:cs="inter"/>
          <w:b/>
          <w:color w:val="000000"/>
          <w:sz w:val="24"/>
        </w:rPr>
        <w:t>Mục tiêu:</w:t>
      </w:r>
      <w:bookmarkEnd w:id="30"/>
    </w:p>
    <w:p w14:paraId="280E5732" w14:textId="77777777" w:rsidR="00DA2947" w:rsidRDefault="00000000">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00000">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00000">
      <w:pPr>
        <w:spacing w:before="315" w:after="105" w:line="360" w:lineRule="auto"/>
        <w:ind w:left="-30"/>
      </w:pPr>
      <w:bookmarkStart w:id="31" w:name="thêm_html_sau_vào_cuối_main"/>
      <w:r>
        <w:rPr>
          <w:rFonts w:ascii="inter" w:eastAsia="inter" w:hAnsi="inter" w:cs="inter"/>
          <w:b/>
          <w:color w:val="000000"/>
          <w:sz w:val="24"/>
        </w:rPr>
        <w:lastRenderedPageBreak/>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00000">
      <w:pPr>
        <w:spacing w:before="315" w:after="105" w:line="360" w:lineRule="auto"/>
        <w:ind w:left="-30"/>
      </w:pPr>
      <w:bookmarkStart w:id="32" w:name="yêu_cầu_css_2"/>
      <w:r>
        <w:rPr>
          <w:rFonts w:ascii="inter" w:eastAsia="inter" w:hAnsi="inter" w:cs="inter"/>
          <w:b/>
          <w:color w:val="000000"/>
          <w:sz w:val="24"/>
        </w:rPr>
        <w:t>Yêu cầu CSS:</w:t>
      </w:r>
      <w:bookmarkEnd w:id="32"/>
    </w:p>
    <w:p w14:paraId="7FE0F7DD" w14:textId="77777777" w:rsidR="007E2454"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p>
    <w:p w14:paraId="4E04F3A2" w14:textId="77777777" w:rsidR="007E2454" w:rsidRDefault="007E2454">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 xml:space="preserve">display: grid; </w:t>
      </w:r>
      <w:r w:rsidRPr="007E2454">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 xml:space="preserve">grid-template-columns: repeat(3, 1fr); </w:t>
      </w:r>
      <w:r w:rsidRPr="007E2454">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gap: 16px;</w:t>
      </w:r>
      <w:r w:rsidRPr="007E2454">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max-width: 1200px;</w:t>
      </w:r>
      <w:r w:rsidRPr="007E2454">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margin: 40px auto;</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p>
    <w:p w14:paraId="0757922E" w14:textId="204E6E66" w:rsidR="00DA2947" w:rsidRDefault="007E2454">
      <w:pPr>
        <w:shd w:val="clear" w:color="auto" w:fill="F8F8FA"/>
        <w:spacing w:line="336" w:lineRule="auto"/>
      </w:pPr>
      <w:r>
        <w:rPr>
          <w:rStyle w:val="VerbatimChar"/>
          <w:rFonts w:ascii="IBM Plex Mono" w:eastAsia="IBM Plex Mono" w:hAnsi="IBM Plex Mono" w:cs="IBM Plex Mono"/>
          <w:color w:val="000000"/>
          <w:sz w:val="18"/>
        </w:rPr>
        <w:lastRenderedPageBreak/>
        <w:t xml:space="preserve">    </w:t>
      </w:r>
      <w:r w:rsidRPr="007E2454">
        <w:rPr>
          <w:rFonts w:ascii="IBM Plex Mono" w:eastAsia="IBM Plex Mono" w:hAnsi="IBM Plex Mono" w:cs="IBM Plex Mono"/>
          <w:color w:val="000000"/>
          <w:sz w:val="18"/>
        </w:rPr>
        <w:t>background: linear-gradient(135deg, #667eea 0%, #764ba2 100%);</w:t>
      </w:r>
      <w:r w:rsidRPr="007E2454">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color: white;</w:t>
      </w:r>
      <w:r w:rsidRPr="007E2454">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display: flex;</w:t>
      </w:r>
      <w:r w:rsidRPr="007E2454">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justify-content: center;</w:t>
      </w:r>
      <w:r w:rsidRPr="007E2454">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align-items: center;</w:t>
      </w:r>
      <w:r w:rsidRPr="007E2454">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height: 150px;</w:t>
      </w:r>
      <w:r w:rsidRPr="007E2454">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font-size: 2rem;</w:t>
      </w:r>
      <w:r w:rsidRPr="007E2454">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border-radius: 8px;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w:t>
      </w:r>
      <w:r w:rsidRPr="007E2454">
        <w:rPr>
          <w:rFonts w:ascii="IBM Plex Mono" w:eastAsia="IBM Plex Mono" w:hAnsi="IBM Plex Mono" w:cs="IBM Plex Mono"/>
          <w:color w:val="000000"/>
          <w:sz w:val="18"/>
        </w:rPr>
        <w:t>display: grid;</w:t>
      </w:r>
      <w:r w:rsidRPr="007E2454">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grid-template-columns: repeat(3, 1fr);</w:t>
      </w:r>
      <w:r w:rsidRPr="007E2454">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gap: 16px;</w:t>
      </w:r>
      <w:r w:rsidRPr="007E2454">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max-width: 1200px;</w:t>
      </w:r>
      <w:r w:rsidRPr="007E2454">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7E2454">
        <w:rPr>
          <w:rFonts w:ascii="IBM Plex Mono" w:eastAsia="IBM Plex Mono" w:hAnsi="IBM Plex Mono" w:cs="IBM Plex Mono"/>
          <w:color w:val="000000"/>
          <w:sz w:val="18"/>
        </w:rPr>
        <w:t>margin: 40px auto;</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58F982F" w14:textId="77777777" w:rsidR="00DA2947" w:rsidRDefault="00000000">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00000">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5D5145EA"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xml:space="preserve">: </w:t>
      </w:r>
      <w:r w:rsidR="00CB10B3">
        <w:rPr>
          <w:rFonts w:ascii="inter" w:eastAsia="inter" w:hAnsi="inter" w:cs="inter"/>
          <w:color w:val="000000"/>
        </w:rPr>
        <w:t>dùng để lặp lại các cột, hang trong Grid</w:t>
      </w:r>
    </w:p>
    <w:p w14:paraId="5DF68367" w14:textId="3CDDDB81"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xml:space="preserve">: </w:t>
      </w:r>
      <w:r w:rsidR="00CB10B3">
        <w:rPr>
          <w:rFonts w:ascii="inter" w:eastAsia="inter" w:hAnsi="inter" w:cs="inter"/>
          <w:color w:val="000000"/>
        </w:rPr>
        <w:t>tự động tính số cột có thể vừa với chiều rộng của container</w:t>
      </w:r>
    </w:p>
    <w:p w14:paraId="551BED25" w14:textId="7DE96C83"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 xml:space="preserve">: </w:t>
      </w:r>
      <w:r w:rsidR="00CB10B3">
        <w:rPr>
          <w:rFonts w:ascii="inter" w:eastAsia="inter" w:hAnsi="inter" w:cs="inter"/>
          <w:color w:val="000000"/>
        </w:rPr>
        <w:t>định nghĩa kích thước tối thiểu và tối đa của cột</w:t>
      </w:r>
    </w:p>
    <w:p w14:paraId="2B657F68" w14:textId="77777777" w:rsidR="00DA2947" w:rsidRDefault="00000000">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6FD57FE3" w14:textId="77777777" w:rsidR="00DA2947" w:rsidRDefault="00000000">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00000">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00000">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00000">
      <w:pPr>
        <w:spacing w:after="210" w:line="360" w:lineRule="auto"/>
      </w:pPr>
      <w:r>
        <w:rPr>
          <w:rFonts w:ascii="inter" w:eastAsia="inter" w:hAnsi="inter" w:cs="inter"/>
          <w:b/>
          <w:color w:val="000000"/>
        </w:rPr>
        <w:t>Ảnh kết quả (Dán ảnh vào đây):</w:t>
      </w:r>
    </w:p>
    <w:p w14:paraId="6DFF8920" w14:textId="33EF535F" w:rsidR="00DA2947" w:rsidRDefault="00000000">
      <w:pPr>
        <w:spacing w:after="210" w:line="360" w:lineRule="auto"/>
      </w:pPr>
      <w:r>
        <w:rPr>
          <w:rFonts w:ascii="inter" w:eastAsia="inter" w:hAnsi="inter" w:cs="inter"/>
          <w:i/>
          <w:color w:val="000000"/>
        </w:rPr>
        <w:lastRenderedPageBreak/>
        <w:t>(Dán ảnh 1: Desktop - 3 cột)</w:t>
      </w:r>
      <w:r w:rsidR="007E2454" w:rsidRPr="007E2454">
        <w:rPr>
          <w:noProof/>
        </w:rPr>
        <w:t xml:space="preserve"> </w:t>
      </w:r>
      <w:r w:rsidR="007E2454">
        <w:rPr>
          <w:noProof/>
        </w:rPr>
        <w:drawing>
          <wp:inline distT="0" distB="0" distL="0" distR="0" wp14:anchorId="0D45C80B" wp14:editId="513E6A10">
            <wp:extent cx="6038850" cy="2873375"/>
            <wp:effectExtent l="0" t="0" r="0" b="3175"/>
            <wp:docPr id="104446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61787" name=""/>
                    <pic:cNvPicPr/>
                  </pic:nvPicPr>
                  <pic:blipFill>
                    <a:blip r:embed="rId10"/>
                    <a:stretch>
                      <a:fillRect/>
                    </a:stretch>
                  </pic:blipFill>
                  <pic:spPr>
                    <a:xfrm>
                      <a:off x="0" y="0"/>
                      <a:ext cx="6038850" cy="2873375"/>
                    </a:xfrm>
                    <a:prstGeom prst="rect">
                      <a:avLst/>
                    </a:prstGeom>
                  </pic:spPr>
                </pic:pic>
              </a:graphicData>
            </a:graphic>
          </wp:inline>
        </w:drawing>
      </w:r>
      <w:r>
        <w:rPr>
          <w:rFonts w:ascii="inter" w:eastAsia="inter" w:hAnsi="inter" w:cs="inter"/>
          <w:color w:val="000000"/>
        </w:rPr>
        <w:br/>
      </w:r>
      <w:r>
        <w:rPr>
          <w:rFonts w:ascii="inter" w:eastAsia="inter" w:hAnsi="inter" w:cs="inter"/>
          <w:i/>
          <w:color w:val="000000"/>
        </w:rPr>
        <w:t>(Dán ảnh 2: Mobile - 1 cột)</w:t>
      </w:r>
      <w:r w:rsidR="007E2454" w:rsidRPr="007E2454">
        <w:rPr>
          <w:noProof/>
        </w:rPr>
        <w:t xml:space="preserve"> </w:t>
      </w:r>
      <w:r w:rsidR="007E2454">
        <w:rPr>
          <w:noProof/>
        </w:rPr>
        <w:drawing>
          <wp:inline distT="0" distB="0" distL="0" distR="0" wp14:anchorId="04FCD93E" wp14:editId="1A857451">
            <wp:extent cx="6038850" cy="2898140"/>
            <wp:effectExtent l="0" t="0" r="0" b="0"/>
            <wp:docPr id="171226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64478" name=""/>
                    <pic:cNvPicPr/>
                  </pic:nvPicPr>
                  <pic:blipFill>
                    <a:blip r:embed="rId11"/>
                    <a:stretch>
                      <a:fillRect/>
                    </a:stretch>
                  </pic:blipFill>
                  <pic:spPr>
                    <a:xfrm>
                      <a:off x="0" y="0"/>
                      <a:ext cx="6038850" cy="2898140"/>
                    </a:xfrm>
                    <a:prstGeom prst="rect">
                      <a:avLst/>
                    </a:prstGeom>
                  </pic:spPr>
                </pic:pic>
              </a:graphicData>
            </a:graphic>
          </wp:inline>
        </w:drawing>
      </w:r>
    </w:p>
    <w:p w14:paraId="7F3C89A1" w14:textId="77777777" w:rsidR="00DA2947" w:rsidRDefault="00000000">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000000">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4B15F1C5" w14:textId="77777777" w:rsidR="00DA2947" w:rsidRDefault="00000000">
      <w:pPr>
        <w:spacing w:after="210" w:line="360" w:lineRule="auto"/>
      </w:pPr>
      <w:r>
        <w:rPr>
          <w:rFonts w:ascii="inter" w:eastAsia="inter" w:hAnsi="inter" w:cs="inter"/>
          <w:b/>
          <w:color w:val="000000"/>
        </w:rPr>
        <w:t>Tài liệu đã xem (Link):</w:t>
      </w:r>
    </w:p>
    <w:p w14:paraId="23E8E60A" w14:textId="77777777" w:rsidR="00DA2947" w:rsidRDefault="00000000">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38CDCE72"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6641"/>
        <w:gridCol w:w="1672"/>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00000">
            <w:pPr>
              <w:spacing w:line="360" w:lineRule="auto"/>
            </w:pPr>
            <w:r>
              <w:rPr>
                <w:rFonts w:ascii="inter" w:eastAsia="inter" w:hAnsi="inter" w:cs="inter"/>
                <w:b/>
                <w:color w:val="000000"/>
                <w:sz w:val="17"/>
              </w:rPr>
              <w:lastRenderedPageBreak/>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000000">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000000">
            <w:pPr>
              <w:spacing w:line="360" w:lineRule="auto"/>
            </w:pPr>
            <w:r>
              <w:rPr>
                <w:rFonts w:ascii="inter" w:eastAsia="inter" w:hAnsi="inter" w:cs="inter"/>
                <w:b/>
                <w:color w:val="000000"/>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001B493D" w:rsidR="00DA2947" w:rsidRDefault="008B355F">
            <w:pPr>
              <w:spacing w:line="360" w:lineRule="auto"/>
            </w:pPr>
            <w:r w:rsidRPr="008B355F">
              <w:rPr>
                <w:rFonts w:ascii="inter" w:eastAsia="inter" w:hAnsi="inter" w:cs="inter"/>
                <w:i/>
                <w:color w:val="000000"/>
                <w:sz w:val="17"/>
              </w:rPr>
              <w:t>Giá trị mặc định. Phần tử nằm theo luồng bình thường của tài liệu</w:t>
            </w:r>
          </w:p>
        </w:tc>
        <w:tc>
          <w:tcPr>
            <w:tcW w:w="0" w:type="auto"/>
            <w:tcBorders>
              <w:top w:val="single" w:sz="1" w:space="0" w:color="000000"/>
              <w:bottom w:val="single" w:sz="1" w:space="0" w:color="000000"/>
            </w:tcBorders>
          </w:tcPr>
          <w:p w14:paraId="2A954EE8" w14:textId="05A04B43" w:rsidR="00DA2947" w:rsidRDefault="008B355F">
            <w:pPr>
              <w:spacing w:line="360" w:lineRule="auto"/>
            </w:pPr>
            <w:r>
              <w:rPr>
                <w:rFonts w:ascii="inter" w:eastAsia="inter" w:hAnsi="inter" w:cs="inter"/>
                <w:i/>
                <w:color w:val="000000"/>
                <w:sz w:val="17"/>
              </w:rPr>
              <w:t>div{ position: static;}</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37F1CAB4" w:rsidR="00DA2947" w:rsidRDefault="008B355F">
            <w:pPr>
              <w:spacing w:line="360" w:lineRule="auto"/>
            </w:pPr>
            <w:r w:rsidRPr="008B355F">
              <w:rPr>
                <w:rFonts w:ascii="inter" w:eastAsia="inter" w:hAnsi="inter" w:cs="inter"/>
                <w:i/>
                <w:color w:val="000000"/>
                <w:sz w:val="17"/>
              </w:rPr>
              <w:t>Vẫn nằm trong luồng bình thường, nhưng có thể dịch chuyển tương đối so với vị trí ban đầu bằng top, left...</w:t>
            </w:r>
          </w:p>
        </w:tc>
        <w:tc>
          <w:tcPr>
            <w:tcW w:w="0" w:type="auto"/>
            <w:tcBorders>
              <w:top w:val="single" w:sz="1" w:space="0" w:color="000000"/>
              <w:bottom w:val="single" w:sz="1" w:space="0" w:color="000000"/>
            </w:tcBorders>
          </w:tcPr>
          <w:p w14:paraId="1916DB07" w14:textId="5A80433C" w:rsidR="00DA2947" w:rsidRDefault="008B355F">
            <w:pPr>
              <w:spacing w:line="360" w:lineRule="auto"/>
            </w:pPr>
            <w:r>
              <w:rPr>
                <w:rFonts w:ascii="inter" w:eastAsia="inter" w:hAnsi="inter" w:cs="inter"/>
                <w:i/>
                <w:color w:val="000000"/>
                <w:sz w:val="17"/>
              </w:rPr>
              <w:t>box{ position:…}</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1ECAC07F" w:rsidR="00DA2947" w:rsidRDefault="008B355F">
            <w:pPr>
              <w:spacing w:line="360" w:lineRule="auto"/>
            </w:pPr>
            <w:r w:rsidRPr="008B355F">
              <w:rPr>
                <w:rFonts w:ascii="inter" w:eastAsia="inter" w:hAnsi="inter" w:cs="inter"/>
                <w:i/>
                <w:color w:val="000000"/>
                <w:sz w:val="17"/>
              </w:rPr>
              <w:t>Thoát khỏi luồng bình thường. Định vị theo phần tử cha gần nhất có position khác static.</w:t>
            </w:r>
          </w:p>
        </w:tc>
        <w:tc>
          <w:tcPr>
            <w:tcW w:w="0" w:type="auto"/>
            <w:tcBorders>
              <w:top w:val="single" w:sz="1" w:space="0" w:color="000000"/>
              <w:bottom w:val="single" w:sz="1" w:space="0" w:color="000000"/>
            </w:tcBorders>
          </w:tcPr>
          <w:p w14:paraId="1DDEDCF3" w14:textId="2DA62904" w:rsidR="00DA2947" w:rsidRDefault="008B355F">
            <w:pPr>
              <w:spacing w:line="360" w:lineRule="auto"/>
            </w:pPr>
            <w:r w:rsidRPr="008B355F">
              <w:rPr>
                <w:rFonts w:ascii="inter" w:eastAsia="inter" w:hAnsi="inter" w:cs="inter"/>
                <w:i/>
                <w:color w:val="000000"/>
                <w:sz w:val="17"/>
              </w:rPr>
              <w:t>.child { position:</w:t>
            </w:r>
            <w:r>
              <w:rPr>
                <w:rFonts w:ascii="inter" w:eastAsia="inter" w:hAnsi="inter" w:cs="inter"/>
                <w:i/>
                <w:color w:val="000000"/>
                <w:sz w:val="17"/>
              </w:rPr>
              <w:t>…}</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6E410FD5" w:rsidR="00DA2947" w:rsidRPr="008B355F" w:rsidRDefault="008B355F">
            <w:pPr>
              <w:spacing w:line="360" w:lineRule="auto"/>
            </w:pPr>
            <w:r w:rsidRPr="008B355F">
              <w:rPr>
                <w:rFonts w:ascii="inter" w:eastAsia="inter" w:hAnsi="inter" w:cs="inter"/>
                <w:i/>
                <w:color w:val="000000"/>
                <w:sz w:val="17"/>
              </w:rPr>
              <w:t>Thoát khỏi luồng bình thường. Định vị theo viewport (màn hình). Cuộn trang vẫn đứng yên.</w:t>
            </w:r>
          </w:p>
        </w:tc>
        <w:tc>
          <w:tcPr>
            <w:tcW w:w="0" w:type="auto"/>
            <w:tcBorders>
              <w:top w:val="single" w:sz="1" w:space="0" w:color="000000"/>
              <w:bottom w:val="single" w:sz="1" w:space="0" w:color="000000"/>
            </w:tcBorders>
          </w:tcPr>
          <w:p w14:paraId="56C69335" w14:textId="3614FCAE" w:rsidR="00DA2947" w:rsidRDefault="008B355F">
            <w:pPr>
              <w:spacing w:line="360" w:lineRule="auto"/>
            </w:pPr>
            <w:r w:rsidRPr="008B355F">
              <w:rPr>
                <w:rFonts w:ascii="inter" w:eastAsia="inter" w:hAnsi="inter" w:cs="inter"/>
                <w:i/>
                <w:color w:val="000000"/>
                <w:sz w:val="17"/>
              </w:rPr>
              <w:t>.header { position:</w:t>
            </w:r>
            <w:r>
              <w:rPr>
                <w:rFonts w:ascii="inter" w:eastAsia="inter" w:hAnsi="inter" w:cs="inter"/>
                <w:i/>
                <w:color w:val="000000"/>
                <w:sz w:val="17"/>
              </w:rPr>
              <w:t>…}</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6CD72664" w:rsidR="00DA2947" w:rsidRDefault="008B355F">
            <w:pPr>
              <w:spacing w:line="360" w:lineRule="auto"/>
            </w:pPr>
            <w:r w:rsidRPr="008B355F">
              <w:rPr>
                <w:rFonts w:ascii="inter" w:eastAsia="inter" w:hAnsi="inter" w:cs="inter"/>
                <w:i/>
                <w:color w:val="000000"/>
                <w:sz w:val="17"/>
              </w:rPr>
              <w:t>Lai giữa relative và fixed</w:t>
            </w:r>
          </w:p>
        </w:tc>
        <w:tc>
          <w:tcPr>
            <w:tcW w:w="0" w:type="auto"/>
            <w:tcBorders>
              <w:top w:val="single" w:sz="1" w:space="0" w:color="000000"/>
              <w:bottom w:val="single" w:sz="1" w:space="0" w:color="000000"/>
            </w:tcBorders>
          </w:tcPr>
          <w:p w14:paraId="13DFE2C1" w14:textId="537F87E1" w:rsidR="00DA2947" w:rsidRDefault="008B355F">
            <w:pPr>
              <w:spacing w:line="360" w:lineRule="auto"/>
            </w:pPr>
            <w:r w:rsidRPr="008B355F">
              <w:rPr>
                <w:rFonts w:ascii="inter" w:eastAsia="inter" w:hAnsi="inter" w:cs="inter"/>
                <w:i/>
                <w:color w:val="000000"/>
                <w:sz w:val="17"/>
              </w:rPr>
              <w:t>.menu { position:</w:t>
            </w:r>
            <w:r>
              <w:rPr>
                <w:rFonts w:ascii="inter" w:eastAsia="inter" w:hAnsi="inter" w:cs="inter"/>
                <w:i/>
                <w:color w:val="000000"/>
                <w:sz w:val="17"/>
              </w:rPr>
              <w:t>…}</w:t>
            </w:r>
          </w:p>
        </w:tc>
      </w:tr>
    </w:tbl>
    <w:p w14:paraId="2D0DDE88" w14:textId="77777777" w:rsidR="00DA2947" w:rsidRDefault="00DA2947"/>
    <w:p w14:paraId="081EDEC7" w14:textId="77777777" w:rsidR="00DA2947" w:rsidRDefault="00000000">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000000">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000000">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02CEC8F5" w14:textId="77777777" w:rsidR="00DA2947" w:rsidRDefault="00000000">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000000">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000000">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00000">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000000">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00000">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00000">
      <w:pPr>
        <w:spacing w:before="315" w:after="105" w:line="360" w:lineRule="auto"/>
        <w:ind w:left="-30"/>
      </w:pPr>
      <w:bookmarkStart w:id="41" w:name="yêu_cầu"/>
      <w:r>
        <w:rPr>
          <w:rFonts w:ascii="inter" w:eastAsia="inter" w:hAnsi="inter" w:cs="inter"/>
          <w:b/>
          <w:color w:val="000000"/>
          <w:sz w:val="24"/>
        </w:rPr>
        <w:lastRenderedPageBreak/>
        <w:t>Yêu cầu:</w:t>
      </w:r>
      <w:bookmarkEnd w:id="41"/>
    </w:p>
    <w:p w14:paraId="3AB5A945" w14:textId="77777777" w:rsidR="00DA2947" w:rsidRDefault="00000000">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000000">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00000">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000000">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000000">
      <w:pPr>
        <w:spacing w:before="315" w:after="105" w:line="360" w:lineRule="auto"/>
        <w:ind w:left="-30"/>
      </w:pPr>
      <w:bookmarkStart w:id="43" w:name="yêu_cầu_css_3"/>
      <w:r>
        <w:rPr>
          <w:rFonts w:ascii="inter" w:eastAsia="inter" w:hAnsi="inter" w:cs="inter"/>
          <w:b/>
          <w:color w:val="000000"/>
          <w:sz w:val="24"/>
        </w:rPr>
        <w:t>Yêu cầu CSS:</w:t>
      </w:r>
      <w:bookmarkEnd w:id="43"/>
    </w:p>
    <w:p w14:paraId="0C8EAF6E" w14:textId="77777777" w:rsidR="00140A0B"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sidR="00140A0B">
        <w:rPr>
          <w:rStyle w:val="VerbatimChar"/>
          <w:rFonts w:ascii="IBM Plex Mono" w:eastAsia="IBM Plex Mono" w:hAnsi="IBM Plex Mono" w:cs="IBM Plex Mono"/>
          <w:color w:val="000000"/>
          <w:sz w:val="18"/>
        </w:rPr>
        <w:br/>
        <w:t xml:space="preserve">    </w:t>
      </w:r>
      <w:r w:rsidR="00140A0B" w:rsidRPr="00140A0B">
        <w:rPr>
          <w:rFonts w:ascii="IBM Plex Mono" w:eastAsia="IBM Plex Mono" w:hAnsi="IBM Plex Mono" w:cs="IBM Plex Mono"/>
          <w:color w:val="000000"/>
          <w:sz w:val="18"/>
        </w:rPr>
        <w:t>box-shadow: 0 4px 8px rgba(0, 0, 0, 0.2);</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font-size: 24px</w:t>
      </w:r>
      <w:r>
        <w:rPr>
          <w:rStyle w:val="VerbatimChar"/>
          <w:rFonts w:ascii="IBM Plex Mono" w:eastAsia="IBM Plex Mono" w:hAnsi="IBM Plex Mono" w:cs="IBM Plex Mono"/>
          <w:color w:val="000000"/>
          <w:sz w:val="18"/>
        </w:rPr>
        <w:br/>
        <w:t xml:space="preserve">    */</w:t>
      </w:r>
    </w:p>
    <w:p w14:paraId="1DE42046" w14:textId="77777777" w:rsidR="00140A0B" w:rsidRDefault="00140A0B">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xml:space="preserve">    </w:t>
      </w:r>
      <w:r w:rsidRPr="00140A0B">
        <w:rPr>
          <w:rFonts w:ascii="IBM Plex Mono" w:eastAsia="IBM Plex Mono" w:hAnsi="IBM Plex Mono" w:cs="IBM Plex Mono"/>
          <w:color w:val="000000"/>
          <w:sz w:val="18"/>
        </w:rPr>
        <w:t>width: 50px;</w:t>
      </w:r>
      <w:r w:rsidRPr="00140A0B">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140A0B">
        <w:rPr>
          <w:rFonts w:ascii="IBM Plex Mono" w:eastAsia="IBM Plex Mono" w:hAnsi="IBM Plex Mono" w:cs="IBM Plex Mono"/>
          <w:color w:val="000000"/>
          <w:sz w:val="18"/>
        </w:rPr>
        <w:t>height: 50px;</w:t>
      </w:r>
      <w:r w:rsidRPr="00140A0B">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140A0B">
        <w:rPr>
          <w:rFonts w:ascii="IBM Plex Mono" w:eastAsia="IBM Plex Mono" w:hAnsi="IBM Plex Mono" w:cs="IBM Plex Mono"/>
          <w:color w:val="000000"/>
          <w:sz w:val="18"/>
        </w:rPr>
        <w:t>background: #007bff;</w:t>
      </w:r>
      <w:r w:rsidRPr="00140A0B">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140A0B">
        <w:rPr>
          <w:rFonts w:ascii="IBM Plex Mono" w:eastAsia="IBM Plex Mono" w:hAnsi="IBM Plex Mono" w:cs="IBM Plex Mono"/>
          <w:color w:val="000000"/>
          <w:sz w:val="18"/>
        </w:rPr>
        <w:t>color: white;</w:t>
      </w:r>
      <w:r w:rsidRPr="00140A0B">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140A0B">
        <w:rPr>
          <w:rFonts w:ascii="IBM Plex Mono" w:eastAsia="IBM Plex Mono" w:hAnsi="IBM Plex Mono" w:cs="IBM Plex Mono"/>
          <w:color w:val="000000"/>
          <w:sz w:val="18"/>
        </w:rPr>
        <w:t>border-radius: 50%;</w:t>
      </w:r>
      <w:r w:rsidRPr="00140A0B">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140A0B">
        <w:rPr>
          <w:rFonts w:ascii="IBM Plex Mono" w:eastAsia="IBM Plex Mono" w:hAnsi="IBM Plex Mono" w:cs="IBM Plex Mono"/>
          <w:color w:val="000000"/>
          <w:sz w:val="18"/>
        </w:rPr>
        <w:t>display: flex;</w:t>
      </w:r>
      <w:r w:rsidRPr="00140A0B">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140A0B">
        <w:rPr>
          <w:rFonts w:ascii="IBM Plex Mono" w:eastAsia="IBM Plex Mono" w:hAnsi="IBM Plex Mono" w:cs="IBM Plex Mono"/>
          <w:color w:val="000000"/>
          <w:sz w:val="18"/>
        </w:rPr>
        <w:t>justify-content: center;</w:t>
      </w:r>
      <w:r w:rsidRPr="00140A0B">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140A0B">
        <w:rPr>
          <w:rFonts w:ascii="IBM Plex Mono" w:eastAsia="IBM Plex Mono" w:hAnsi="IBM Plex Mono" w:cs="IBM Plex Mono"/>
          <w:color w:val="000000"/>
          <w:sz w:val="18"/>
        </w:rPr>
        <w:t>align-items: center;</w:t>
      </w:r>
      <w:r w:rsidRPr="00140A0B">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140A0B">
        <w:rPr>
          <w:rFonts w:ascii="IBM Plex Mono" w:eastAsia="IBM Plex Mono" w:hAnsi="IBM Plex Mono" w:cs="IBM Plex Mono"/>
          <w:color w:val="000000"/>
          <w:sz w:val="18"/>
        </w:rPr>
        <w:t>text-decoration: none;</w:t>
      </w:r>
      <w:r w:rsidRPr="00140A0B">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140A0B">
        <w:rPr>
          <w:rFonts w:ascii="IBM Plex Mono" w:eastAsia="IBM Plex Mono" w:hAnsi="IBM Plex Mono" w:cs="IBM Plex Mono"/>
          <w:color w:val="000000"/>
          <w:sz w:val="18"/>
        </w:rPr>
        <w:t>font-size: 24px;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 xml:space="preserve">    </w:t>
      </w:r>
      <w:r w:rsidRPr="00140A0B">
        <w:rPr>
          <w:rFonts w:ascii="IBM Plex Mono" w:eastAsia="IBM Plex Mono" w:hAnsi="IBM Plex Mono" w:cs="IBM Plex Mono"/>
          <w:color w:val="000000"/>
          <w:sz w:val="18"/>
        </w:rPr>
        <w:t>background: #0056b3;</w:t>
      </w:r>
      <w:r w:rsidRPr="00140A0B">
        <w:rP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w:t>
      </w:r>
      <w:r w:rsidRPr="00140A0B">
        <w:rPr>
          <w:rFonts w:ascii="IBM Plex Mono" w:eastAsia="IBM Plex Mono" w:hAnsi="IBM Plex Mono" w:cs="IBM Plex Mono"/>
          <w:color w:val="000000"/>
          <w:sz w:val="18"/>
        </w:rPr>
        <w:t>transform: scale(1.1);</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p>
    <w:p w14:paraId="7F32460E" w14:textId="5E3B6F2C" w:rsidR="00DA2947" w:rsidRDefault="00140A0B">
      <w:pPr>
        <w:shd w:val="clear" w:color="auto" w:fill="F8F8FA"/>
        <w:spacing w:line="336" w:lineRule="auto"/>
      </w:pPr>
      <w:r>
        <w:rPr>
          <w:rStyle w:val="VerbatimChar"/>
          <w:rFonts w:ascii="IBM Plex Mono" w:eastAsia="IBM Plex Mono" w:hAnsi="IBM Plex Mono" w:cs="IBM Plex Mono"/>
          <w:color w:val="000000"/>
          <w:sz w:val="18"/>
        </w:rPr>
        <w:t xml:space="preserve">    </w:t>
      </w:r>
      <w:r w:rsidRPr="00140A0B">
        <w:rPr>
          <w:rFonts w:ascii="IBM Plex Mono" w:eastAsia="IBM Plex Mono" w:hAnsi="IBM Plex Mono" w:cs="IBM Plex Mono"/>
          <w:color w:val="000000"/>
          <w:sz w:val="18"/>
        </w:rPr>
        <w:t>flex-direction: column;</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000000">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000000">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00000">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00000">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00000">
      <w:pPr>
        <w:spacing w:after="210" w:line="360" w:lineRule="auto"/>
      </w:pPr>
      <w:r>
        <w:rPr>
          <w:rFonts w:ascii="inter" w:eastAsia="inter" w:hAnsi="inter" w:cs="inter"/>
          <w:b/>
          <w:color w:val="000000"/>
        </w:rPr>
        <w:t>Ảnh kết quả (Dán ảnh vào đây):</w:t>
      </w:r>
    </w:p>
    <w:p w14:paraId="3E2F1DE5" w14:textId="37E3918D" w:rsidR="00DA2947" w:rsidRDefault="00000000">
      <w:pPr>
        <w:spacing w:after="210" w:line="360" w:lineRule="auto"/>
      </w:pPr>
      <w:r>
        <w:rPr>
          <w:rFonts w:ascii="inter" w:eastAsia="inter" w:hAnsi="inter" w:cs="inter"/>
          <w:i/>
          <w:color w:val="000000"/>
        </w:rPr>
        <w:lastRenderedPageBreak/>
        <w:t>(Dán ảnh: Giao diện có header sticky và nút scroll)</w:t>
      </w:r>
      <w:r w:rsidR="00140A0B" w:rsidRPr="00140A0B">
        <w:rPr>
          <w:noProof/>
        </w:rPr>
        <w:t xml:space="preserve"> </w:t>
      </w:r>
      <w:r w:rsidR="00140A0B">
        <w:rPr>
          <w:noProof/>
        </w:rPr>
        <w:drawing>
          <wp:inline distT="0" distB="0" distL="0" distR="0" wp14:anchorId="397A3D6F" wp14:editId="4828CDE9">
            <wp:extent cx="6038850" cy="2860675"/>
            <wp:effectExtent l="0" t="0" r="0" b="0"/>
            <wp:docPr id="207078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89177" name=""/>
                    <pic:cNvPicPr/>
                  </pic:nvPicPr>
                  <pic:blipFill>
                    <a:blip r:embed="rId12"/>
                    <a:stretch>
                      <a:fillRect/>
                    </a:stretch>
                  </pic:blipFill>
                  <pic:spPr>
                    <a:xfrm>
                      <a:off x="0" y="0"/>
                      <a:ext cx="6038850" cy="2860675"/>
                    </a:xfrm>
                    <a:prstGeom prst="rect">
                      <a:avLst/>
                    </a:prstGeom>
                  </pic:spPr>
                </pic:pic>
              </a:graphicData>
            </a:graphic>
          </wp:inline>
        </w:drawing>
      </w:r>
    </w:p>
    <w:p w14:paraId="309AAB57" w14:textId="281DE864" w:rsidR="00723846" w:rsidRDefault="00723846">
      <w:pPr>
        <w:rPr>
          <w:noProof/>
        </w:rPr>
      </w:pPr>
      <w:r>
        <w:rPr>
          <w:noProof/>
        </w:rPr>
        <w:br w:type="page"/>
      </w:r>
    </w:p>
    <w:p w14:paraId="38ABF795" w14:textId="77777777" w:rsidR="00DA2947" w:rsidRDefault="00000000">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3845D3D7" w14:textId="77777777" w:rsidR="00DA2947" w:rsidRDefault="00000000">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00000">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Default="00000000">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000000">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00000">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00000">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0BEC9CE9" w14:textId="77777777" w:rsidR="00DA2947" w:rsidRDefault="00000000">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Default="00000000">
      <w:pPr>
        <w:numPr>
          <w:ilvl w:val="0"/>
          <w:numId w:val="17"/>
        </w:numPr>
        <w:spacing w:before="105" w:after="105" w:line="360" w:lineRule="auto"/>
      </w:pPr>
      <w:r>
        <w:rPr>
          <w:rFonts w:ascii="inter" w:eastAsia="inter" w:hAnsi="inter" w:cs="inter"/>
          <w:color w:val="000000"/>
        </w:rPr>
        <w:t>B. Chọn phần tử khi rê chuột</w:t>
      </w:r>
    </w:p>
    <w:p w14:paraId="7E766567" w14:textId="77777777" w:rsidR="00DA2947" w:rsidRDefault="00000000">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00000">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00000">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000000">
      <w:pPr>
        <w:numPr>
          <w:ilvl w:val="0"/>
          <w:numId w:val="18"/>
        </w:numPr>
        <w:spacing w:before="105" w:after="105" w:line="360" w:lineRule="auto"/>
      </w:pPr>
      <w:r>
        <w:rPr>
          <w:rFonts w:ascii="inter" w:eastAsia="inter" w:hAnsi="inter" w:cs="inter"/>
          <w:color w:val="000000"/>
        </w:rPr>
        <w:t>A. Width bao gồm content + padding + border</w:t>
      </w:r>
    </w:p>
    <w:p w14:paraId="01CECE95" w14:textId="77777777" w:rsidR="00DA2947" w:rsidRDefault="00000000">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00000">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00000">
      <w:pPr>
        <w:spacing w:after="210" w:line="360" w:lineRule="auto"/>
      </w:pPr>
      <w:r>
        <w:rPr>
          <w:rFonts w:ascii="inter" w:eastAsia="inter" w:hAnsi="inter" w:cs="inter"/>
          <w:b/>
          <w:color w:val="000000"/>
        </w:rPr>
        <w:t>4. Thứ tự từ trong ra ngoài của Box Model?</w:t>
      </w:r>
    </w:p>
    <w:p w14:paraId="3E68965D" w14:textId="77777777" w:rsidR="00DA2947" w:rsidRDefault="00000000">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000000">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00000">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00000">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00000">
      <w:pPr>
        <w:spacing w:after="210" w:line="360" w:lineRule="auto"/>
      </w:pPr>
      <w:r>
        <w:rPr>
          <w:rFonts w:ascii="inter" w:eastAsia="inter" w:hAnsi="inter" w:cs="inter"/>
          <w:b/>
          <w:color w:val="000000"/>
        </w:rPr>
        <w:t>5. Flexbox phù hợp với layout?</w:t>
      </w:r>
    </w:p>
    <w:p w14:paraId="205ADE0E" w14:textId="77777777" w:rsidR="00DA2947" w:rsidRDefault="00000000">
      <w:pPr>
        <w:numPr>
          <w:ilvl w:val="0"/>
          <w:numId w:val="20"/>
        </w:numPr>
        <w:spacing w:before="105" w:after="105" w:line="360" w:lineRule="auto"/>
      </w:pPr>
      <w:r>
        <w:rPr>
          <w:rFonts w:ascii="inter" w:eastAsia="inter" w:hAnsi="inter" w:cs="inter"/>
          <w:color w:val="000000"/>
        </w:rPr>
        <w:t>A. 1 chiều (hàng hoặc cột)</w:t>
      </w:r>
    </w:p>
    <w:p w14:paraId="59057F13" w14:textId="77777777" w:rsidR="00DA2947" w:rsidRDefault="00000000">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00000">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00000">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00000">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Default="00000000">
      <w:pPr>
        <w:numPr>
          <w:ilvl w:val="0"/>
          <w:numId w:val="21"/>
        </w:numPr>
        <w:spacing w:before="105" w:after="105" w:line="360" w:lineRule="auto"/>
      </w:pPr>
      <w:r>
        <w:rPr>
          <w:rFonts w:ascii="inter" w:eastAsia="inter" w:hAnsi="inter" w:cs="inter"/>
          <w:color w:val="000000"/>
        </w:rPr>
        <w:t>B. Chia đều khoảng trống giữa các item</w:t>
      </w:r>
    </w:p>
    <w:p w14:paraId="70214990" w14:textId="77777777" w:rsidR="00DA2947" w:rsidRDefault="00000000">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000000">
      <w:pPr>
        <w:spacing w:after="210" w:line="360" w:lineRule="auto"/>
      </w:pPr>
      <w:r>
        <w:rPr>
          <w:rFonts w:ascii="inter" w:eastAsia="inter" w:hAnsi="inter" w:cs="inter"/>
          <w:b/>
          <w:color w:val="000000"/>
        </w:rPr>
        <w:t>7. Grid tốt hơn Flexbox khi nào?</w:t>
      </w:r>
    </w:p>
    <w:p w14:paraId="2848E166" w14:textId="77777777" w:rsidR="00DA2947" w:rsidRDefault="00000000">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Default="00000000">
      <w:pPr>
        <w:numPr>
          <w:ilvl w:val="0"/>
          <w:numId w:val="22"/>
        </w:numPr>
        <w:spacing w:before="105" w:after="105" w:line="360" w:lineRule="auto"/>
      </w:pPr>
      <w:r>
        <w:rPr>
          <w:rFonts w:ascii="inter" w:eastAsia="inter" w:hAnsi="inter" w:cs="inter"/>
          <w:color w:val="000000"/>
        </w:rPr>
        <w:t>B. Layout phức tạp nhiều hàng cột</w:t>
      </w:r>
    </w:p>
    <w:p w14:paraId="6BA47595" w14:textId="77777777" w:rsidR="00DA2947" w:rsidRDefault="00000000">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00000">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00000">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Default="00000000">
      <w:pPr>
        <w:numPr>
          <w:ilvl w:val="0"/>
          <w:numId w:val="23"/>
        </w:numPr>
        <w:spacing w:before="105" w:after="105" w:line="360" w:lineRule="auto"/>
      </w:pPr>
      <w:r>
        <w:rPr>
          <w:rFonts w:ascii="inter" w:eastAsia="inter" w:hAnsi="inter" w:cs="inter"/>
          <w:color w:val="000000"/>
        </w:rPr>
        <w:t>A. Cố định so với viewport</w:t>
      </w:r>
    </w:p>
    <w:p w14:paraId="2C35F7AF" w14:textId="77777777" w:rsidR="00DA2947" w:rsidRDefault="00000000">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00000">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000000">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00000">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000000">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000000">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000000">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00000">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00000">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00000">
      <w:pPr>
        <w:spacing w:after="210" w:line="360" w:lineRule="auto"/>
      </w:pPr>
      <w:r>
        <w:rPr>
          <w:rFonts w:ascii="inter" w:eastAsia="inter" w:hAnsi="inter" w:cs="inter"/>
          <w:b/>
          <w:color w:val="000000"/>
        </w:rPr>
        <w:t>Phần 1:</w:t>
      </w:r>
    </w:p>
    <w:p w14:paraId="71B53E98" w14:textId="77777777" w:rsidR="00DA2947" w:rsidRDefault="00000000">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00000">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00000">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00000">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00000">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000000">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00000">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000000">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750E6257"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43DFA096"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7520736E"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78F93419" w14:textId="77777777" w:rsidR="00DA2947" w:rsidRDefault="00000000">
      <w:pPr>
        <w:spacing w:before="315" w:after="105" w:line="360" w:lineRule="auto"/>
        <w:ind w:left="-30"/>
      </w:pPr>
      <w:bookmarkStart w:id="54" w:name="những_gì_tôi_vẫn_chưa_rõ"/>
      <w:r>
        <w:rPr>
          <w:rFonts w:ascii="inter" w:eastAsia="inter" w:hAnsi="inter" w:cs="inter"/>
          <w:b/>
          <w:color w:val="000000"/>
          <w:sz w:val="24"/>
        </w:rPr>
        <w:t>Những gì tôi vẫn chưa rõ:</w:t>
      </w:r>
      <w:bookmarkEnd w:id="54"/>
    </w:p>
    <w:p w14:paraId="0B50AE14"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3132E6A5"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08C71652" w14:textId="77777777" w:rsidR="00DA2947" w:rsidRDefault="00000000">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58AFFB1D" w14:textId="77777777" w:rsidR="00DA2947" w:rsidRDefault="00000000">
      <w:pPr>
        <w:spacing w:after="210" w:line="360" w:lineRule="auto"/>
      </w:pPr>
      <w:r>
        <w:rPr>
          <w:rFonts w:ascii="inter" w:eastAsia="inter" w:hAnsi="inter" w:cs="inter"/>
          <w:color w:val="000000"/>
        </w:rPr>
        <w:t>________________________________</w:t>
      </w:r>
    </w:p>
    <w:p w14:paraId="724171A2" w14:textId="77777777" w:rsidR="00DA2947" w:rsidRDefault="00000000">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000000">
      <w:pPr>
        <w:spacing w:after="210" w:line="360" w:lineRule="auto"/>
      </w:pPr>
      <w:r>
        <w:rPr>
          <w:rFonts w:ascii="inter" w:eastAsia="inter" w:hAnsi="inter" w:cs="inter"/>
          <w:b/>
          <w:color w:val="000000"/>
        </w:rPr>
        <w:t>Ghi chú của giáo viên:</w:t>
      </w:r>
    </w:p>
    <w:p w14:paraId="505DA399" w14:textId="77777777" w:rsidR="00DA2947" w:rsidRDefault="00000000">
      <w:pPr>
        <w:spacing w:after="210" w:line="360" w:lineRule="auto"/>
      </w:pPr>
      <w:r>
        <w:rPr>
          <w:rFonts w:ascii="inter" w:eastAsia="inter" w:hAnsi="inter" w:cs="inter"/>
          <w:b/>
          <w:color w:val="000000"/>
        </w:rPr>
        <w:t>Ngày hoàn thành:</w:t>
      </w:r>
      <w:r>
        <w:rPr>
          <w:rFonts w:ascii="inter" w:eastAsia="inter" w:hAnsi="inter" w:cs="inter"/>
          <w:color w:val="000000"/>
        </w:rPr>
        <w:t xml:space="preserve"> __________________________________</w:t>
      </w:r>
    </w:p>
    <w:p w14:paraId="3359FE59" w14:textId="77777777" w:rsidR="00DA2947" w:rsidRDefault="00000000">
      <w:pPr>
        <w:spacing w:after="210" w:line="360" w:lineRule="auto"/>
      </w:pPr>
      <w:r>
        <w:rPr>
          <w:rFonts w:ascii="inter" w:eastAsia="inter" w:hAnsi="inter" w:cs="inter"/>
          <w:b/>
          <w:color w:val="000000"/>
        </w:rPr>
        <w:t>Chữ ký sinh viên:</w:t>
      </w:r>
      <w:r>
        <w:rPr>
          <w:rFonts w:ascii="inter" w:eastAsia="inter" w:hAnsi="inter" w:cs="inter"/>
          <w:color w:val="000000"/>
        </w:rPr>
        <w:t xml:space="preserve"> __________________________________</w:t>
      </w:r>
    </w:p>
    <w:p w14:paraId="1E7F670A" w14:textId="77777777" w:rsidR="00DA2947" w:rsidRDefault="00000000">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5"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6"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7"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8"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19"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0"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1"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2"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3"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4"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5"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6"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7"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8"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9"/>
  </w:num>
  <w:num w:numId="2" w16cid:durableId="1839148133">
    <w:abstractNumId w:val="18"/>
  </w:num>
  <w:num w:numId="3" w16cid:durableId="450058346">
    <w:abstractNumId w:val="19"/>
  </w:num>
  <w:num w:numId="4" w16cid:durableId="51388356">
    <w:abstractNumId w:val="5"/>
  </w:num>
  <w:num w:numId="5" w16cid:durableId="717820595">
    <w:abstractNumId w:val="7"/>
  </w:num>
  <w:num w:numId="6" w16cid:durableId="425539327">
    <w:abstractNumId w:val="1"/>
  </w:num>
  <w:num w:numId="7" w16cid:durableId="623000193">
    <w:abstractNumId w:val="20"/>
  </w:num>
  <w:num w:numId="8" w16cid:durableId="45884793">
    <w:abstractNumId w:val="22"/>
  </w:num>
  <w:num w:numId="9" w16cid:durableId="410591843">
    <w:abstractNumId w:val="12"/>
  </w:num>
  <w:num w:numId="10" w16cid:durableId="1957056252">
    <w:abstractNumId w:val="28"/>
  </w:num>
  <w:num w:numId="11" w16cid:durableId="1055856839">
    <w:abstractNumId w:val="3"/>
  </w:num>
  <w:num w:numId="12" w16cid:durableId="1582565434">
    <w:abstractNumId w:val="6"/>
  </w:num>
  <w:num w:numId="13" w16cid:durableId="1108812465">
    <w:abstractNumId w:val="11"/>
  </w:num>
  <w:num w:numId="14" w16cid:durableId="810708100">
    <w:abstractNumId w:val="15"/>
  </w:num>
  <w:num w:numId="15" w16cid:durableId="828060750">
    <w:abstractNumId w:val="21"/>
  </w:num>
  <w:num w:numId="16" w16cid:durableId="1121191757">
    <w:abstractNumId w:val="26"/>
  </w:num>
  <w:num w:numId="17" w16cid:durableId="1988780042">
    <w:abstractNumId w:val="0"/>
  </w:num>
  <w:num w:numId="18" w16cid:durableId="1150827419">
    <w:abstractNumId w:val="24"/>
  </w:num>
  <w:num w:numId="19" w16cid:durableId="1943225656">
    <w:abstractNumId w:val="2"/>
  </w:num>
  <w:num w:numId="20" w16cid:durableId="1329601294">
    <w:abstractNumId w:val="25"/>
  </w:num>
  <w:num w:numId="21" w16cid:durableId="1879588286">
    <w:abstractNumId w:val="14"/>
  </w:num>
  <w:num w:numId="22" w16cid:durableId="530844131">
    <w:abstractNumId w:val="13"/>
  </w:num>
  <w:num w:numId="23" w16cid:durableId="1099527874">
    <w:abstractNumId w:val="17"/>
  </w:num>
  <w:num w:numId="24" w16cid:durableId="1288900121">
    <w:abstractNumId w:val="10"/>
  </w:num>
  <w:num w:numId="25" w16cid:durableId="1906797893">
    <w:abstractNumId w:val="16"/>
  </w:num>
  <w:num w:numId="26" w16cid:durableId="1239443011">
    <w:abstractNumId w:val="4"/>
  </w:num>
  <w:num w:numId="27" w16cid:durableId="282687210">
    <w:abstractNumId w:val="8"/>
  </w:num>
  <w:num w:numId="28" w16cid:durableId="873352129">
    <w:abstractNumId w:val="23"/>
  </w:num>
  <w:num w:numId="29" w16cid:durableId="161756480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140A0B"/>
    <w:rsid w:val="0023543D"/>
    <w:rsid w:val="00255548"/>
    <w:rsid w:val="002B3CE8"/>
    <w:rsid w:val="003064A0"/>
    <w:rsid w:val="00314BD5"/>
    <w:rsid w:val="00337187"/>
    <w:rsid w:val="003A2C4D"/>
    <w:rsid w:val="003C70CF"/>
    <w:rsid w:val="003C7304"/>
    <w:rsid w:val="00453EDA"/>
    <w:rsid w:val="005678B1"/>
    <w:rsid w:val="005E1056"/>
    <w:rsid w:val="00723846"/>
    <w:rsid w:val="00762D25"/>
    <w:rsid w:val="007E2454"/>
    <w:rsid w:val="007F38D6"/>
    <w:rsid w:val="008B355F"/>
    <w:rsid w:val="008D15A1"/>
    <w:rsid w:val="009D421D"/>
    <w:rsid w:val="00C333E9"/>
    <w:rsid w:val="00CB10B3"/>
    <w:rsid w:val="00CD23C2"/>
    <w:rsid w:val="00D24DF1"/>
    <w:rsid w:val="00D6781D"/>
    <w:rsid w:val="00DA2947"/>
    <w:rsid w:val="00E20356"/>
    <w:rsid w:val="00E73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CD23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26</Pages>
  <Words>2876</Words>
  <Characters>16397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DAO DUC ANH</cp:lastModifiedBy>
  <cp:revision>14</cp:revision>
  <dcterms:created xsi:type="dcterms:W3CDTF">2026-02-23T00:59:00Z</dcterms:created>
  <dcterms:modified xsi:type="dcterms:W3CDTF">2026-03-03T11:10:00Z</dcterms:modified>
</cp:coreProperties>
</file>