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Vanguarda</w:t>
      </w:r>
    </w:p>
    <w:p>
      <w:pPr>
        <w:pStyle w:val="Lead"/>
      </w:pPr>
      <w:r>
        <w:rPr>
          <w:b w:val="0"/>
          <w:i w:val="0"/>
        </w:rPr>
      </w:r>
      <w:r>
        <w:rPr>
          <w:b/>
          <w:i w:val="0"/>
        </w:rPr>
        <w:t>Caminho e Trilhas • Edição consolidada de 23 de setembro de 2026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Você transforma ataques em preparação contra um adversário. Decide quando manter a pressão, quando mudar a abordagem e quando encerrar a Sequência com uma execução.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2665"/>
        <w:gridCol w:w="7087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Característica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Regra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Vida por nível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5, com Constituição conforme a regra geral.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Energia amaldiçoada por nível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5 PE.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Atributos naturais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Destreza e Força.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Perícias fixas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Acrobacia e Percepção.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Perícias à escolha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Cinco.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Treino de armas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As treze categorias: Simples, Marciais e Arma de Fogo.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Teste de Resistência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Um treinado à escolha; a Origem treina o outro.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Ofícios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Os dois fornecidos pela Origem.</w:t>
            </w:r>
          </w:p>
        </w:tc>
      </w:tr>
    </w:tbl>
    <w:p>
      <w:pPr/>
      <w:r>
        <w:rPr>
          <w:b w:val="0"/>
          <w:i w:val="0"/>
        </w:rPr>
        <w:t xml:space="preserve">Escolha uma Trilha no nível 2: </w:t>
      </w:r>
      <w:r>
        <w:rPr>
          <w:b/>
          <w:i w:val="0"/>
        </w:rPr>
        <w:t>Estocada, Batedor ou Executor</w:t>
      </w:r>
      <w:r>
        <w:rPr>
          <w:b w:val="0"/>
          <w:i w:val="0"/>
        </w:rPr>
        <w:t>. O Batedor possui três rotas, das quais você escolhe uma.</w:t>
      </w:r>
    </w:p>
    <w:p>
      <w:pPr>
        <w:pStyle w:val="Heading2"/>
      </w:pPr>
      <w:r>
        <w:rPr>
          <w:b w:val="0"/>
          <w:i w:val="0"/>
        </w:rPr>
        <w:t>Caminho 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964"/>
        <w:gridCol w:w="8787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Habilidade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Sequência de Condução e Escola de Arma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Ataque Extra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Não Cede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23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Persistência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30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Conclusão Dupla</w:t>
            </w:r>
          </w:p>
        </w:tc>
      </w:tr>
    </w:tbl>
    <w:p>
      <w:pPr>
        <w:pStyle w:val="Heading3"/>
        <w:keepNext/>
        <w:pageBreakBefore/>
      </w:pPr>
      <w:r>
        <w:rPr>
          <w:b w:val="0"/>
          <w:i w:val="0"/>
        </w:rPr>
        <w:t>Nível 2 — Sequência de Condução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Golpe Inicial → Condução → Conclusão.</w:t>
      </w:r>
      <w:r>
        <w:rPr>
          <w:b w:val="0"/>
          <w:i w:val="0"/>
        </w:rPr>
        <w:t xml:space="preserve"> Cada etapa usa um ataque que você já pode realizar no seu turno. Você mantém uma Sequência contra um alvo e realiza </w:t>
      </w:r>
      <w:r>
        <w:rPr>
          <w:b/>
          <w:i w:val="0"/>
        </w:rPr>
        <w:t>uma Condução ou uma Conclusão por turno próprio</w:t>
      </w:r>
      <w:r>
        <w:rPr>
          <w:b w:val="0"/>
          <w:i w:val="0"/>
        </w:rPr>
        <w:t>. Golpe Inicial pode acontecer no mesmo turno, com outro ataque.</w:t>
      </w:r>
    </w:p>
    <w:p>
      <w:pPr/>
      <w:r>
        <w:rPr>
          <w:b w:val="0"/>
          <w:i w:val="0"/>
        </w:rPr>
        <w:t xml:space="preserve">Declare a etapa antes dos dados. O TR de um efeito adicional usa </w:t>
      </w:r>
      <w:r>
        <w:rPr>
          <w:b/>
          <w:i w:val="0"/>
        </w:rPr>
        <w:t>CD = 8 + atributo do ataque + maestria</w:t>
      </w:r>
      <w:r>
        <w:rPr>
          <w:b w:val="0"/>
          <w:i w:val="0"/>
        </w:rPr>
        <w:t>. Acertar o ataque conta para a preparação mesmo quando o alvo resiste ao efeito adicional.</w:t>
      </w:r>
    </w:p>
    <w:p>
      <w:pPr>
        <w:pStyle w:val="Heading4"/>
        <w:keepNext/>
      </w:pPr>
      <w:r>
        <w:rPr>
          <w:b w:val="0"/>
          <w:i w:val="0"/>
        </w:rPr>
        <w:t>Golpe Inicial</w:t>
      </w:r>
    </w:p>
    <w:p>
      <w:pPr>
        <w:keepNext/>
      </w:pPr>
      <w:r>
        <w:rPr>
          <w:b w:val="0"/>
          <w:i w:val="0"/>
        </w:rPr>
        <w:t xml:space="preserve">Antes de atacar com arma ou desarmado, declare a abertura. Se acertar, inicie a Sequência e reduza o dano total do golpe em </w:t>
      </w:r>
      <w:r>
        <w:rPr>
          <w:b/>
          <w:i w:val="0"/>
        </w:rPr>
        <w:t>Xd4</w:t>
      </w:r>
      <w:r>
        <w:rPr>
          <w:b w:val="0"/>
          <w:i w:val="0"/>
        </w:rPr>
        <w:t xml:space="preserve">, com </w:t>
      </w:r>
      <w:r>
        <w:rPr>
          <w:b/>
          <w:i w:val="0"/>
        </w:rPr>
        <w:t>X igual à metade da maestria, arredondada para cima</w:t>
      </w:r>
      <w:r>
        <w:rPr>
          <w:b w:val="0"/>
          <w:i w:val="0"/>
        </w:rPr>
        <w:t>, até o mínimo de zero.</w:t>
      </w:r>
    </w:p>
    <w:p>
      <w:pPr>
        <w:keepNext/>
      </w:pPr>
      <w:r>
        <w:rPr>
          <w:b w:val="0"/>
          <w:i w:val="0"/>
        </w:rPr>
        <w:t>Role essa redução uma vez, depois dos modificadores do atacante e antes das defesas que reduzem o dano recebido pelo alvo. Ela não dobra no crítico. O Golpe Inicial não custa PE e abre a Sequência mesmo quando seu dano final é zero.</w:t>
      </w:r>
    </w:p>
    <w:p>
      <w:pPr/>
      <w:r>
        <w:rPr>
          <w:b w:val="0"/>
          <w:i w:val="0"/>
        </w:rPr>
        <w:t>Abrir contra outro alvo substitui a Sequência anterior. Você não reabre uma Sequência ativa contra o mesmo alvo nem abre outra no turno em que declarou uma Conclusão.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2381"/>
        <w:gridCol w:w="3685"/>
        <w:gridCol w:w="3685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Maestria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Redução no Golpe Inicial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Custo de cada Condução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1 ou 2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1d4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2 PE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3 ou 4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2d4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3 PE</w:t>
            </w:r>
          </w:p>
        </w:tc>
      </w:tr>
    </w:tbl>
    <w:p>
      <w:pPr>
        <w:pStyle w:val="Heading4"/>
        <w:keepNext/>
      </w:pPr>
      <w:r>
        <w:rPr>
          <w:b w:val="0"/>
          <w:i w:val="0"/>
        </w:rPr>
        <w:t>Conduzir</w:t>
      </w:r>
    </w:p>
    <w:p>
      <w:pPr>
        <w:keepNext/>
      </w:pPr>
      <w:r>
        <w:rPr>
          <w:b w:val="0"/>
          <w:i w:val="0"/>
        </w:rPr>
        <w:t xml:space="preserve">Escolha uma Condução e pague </w:t>
      </w:r>
      <w:r>
        <w:rPr>
          <w:b/>
          <w:i w:val="0"/>
        </w:rPr>
        <w:t>metade da maestria, arredondada para cima, + 1 PE</w:t>
      </w:r>
      <w:r>
        <w:rPr>
          <w:b w:val="0"/>
          <w:i w:val="0"/>
        </w:rPr>
        <w:t>, antes do ataque, inclusive no erro.</w:t>
      </w:r>
    </w:p>
    <w:p>
      <w:pPr>
        <w:keepNext/>
      </w:pPr>
      <w:r>
        <w:rPr>
          <w:b w:val="0"/>
          <w:i w:val="0"/>
        </w:rPr>
        <w:t>Acertar causa o dano normal, acrescenta uma Condução acertada e renova o prazo da Sequência. Errar encerra a Sequência, salvo Persistência. Você pode continuar conduzindo sem um limite de acertos acumulados.</w:t>
      </w:r>
    </w:p>
    <w:p>
      <w:pPr/>
      <w:r>
        <w:rPr>
          <w:b w:val="0"/>
          <w:i w:val="0"/>
        </w:rPr>
        <w:t>Ao declarar uma Condução diferente, abandone o efeito sustentado da anterior. Repetições não acumulam o mesmo benefício. Movimentos já realizados e acertos de Condução registrados permanecem.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2665"/>
        <w:gridCol w:w="7087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Condução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Efeito após o acerto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Mudar o Ângulo</w:t>
            </w: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 xml:space="preserve">Desloque-se até </w:t>
            </w:r>
            <w:r>
              <w:rPr>
                <w:b/>
                <w:i w:val="0"/>
                <w:sz w:val="20"/>
              </w:rPr>
              <w:t>3 m adicionais</w:t>
            </w:r>
            <w:r>
              <w:rPr>
                <w:b w:val="0"/>
                <w:i w:val="0"/>
                <w:sz w:val="20"/>
              </w:rPr>
              <w:t>, respeitando o terreno, sem provocar ataque de oportunidade do alvo da Sequência.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Pressionar a Guarda</w:t>
            </w: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+1 no acerto</w:t>
            </w:r>
            <w:r>
              <w:rPr>
                <w:b w:val="0"/>
                <w:i w:val="0"/>
                <w:sz w:val="20"/>
              </w:rPr>
              <w:t xml:space="preserve"> de seus ataques contra o alvo até o fim do próximo turno.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Proteger o Avanço</w:t>
            </w: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+1 de Defesa</w:t>
            </w:r>
            <w:r>
              <w:rPr>
                <w:b w:val="0"/>
                <w:i w:val="0"/>
                <w:sz w:val="20"/>
              </w:rPr>
              <w:t xml:space="preserve"> contra ataques do alvo até o fim do próximo turno, inclusive ao Bloquear. Soma com Postura Firme.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Acompanhar o Movimento</w:t>
            </w: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 xml:space="preserve">Até o fim do próximo turno, quando o alvo terminar um deslocamento voluntário, você pode mover-se </w:t>
            </w:r>
            <w:r>
              <w:rPr>
                <w:b/>
                <w:i w:val="0"/>
                <w:sz w:val="20"/>
              </w:rPr>
              <w:t>uma vez até metade do seu deslocamento</w:t>
            </w:r>
            <w:r>
              <w:rPr>
                <w:b w:val="0"/>
                <w:i w:val="0"/>
                <w:sz w:val="20"/>
              </w:rPr>
              <w:t>, sem Reação ou gasto de movimento normal e sem provocar oportunidade daquele alvo.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Explorar o Desequilíbrio</w:t>
            </w: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 xml:space="preserve">Exige alvo </w:t>
            </w:r>
            <w:r>
              <w:rPr>
                <w:b/>
                <w:i w:val="0"/>
                <w:sz w:val="20"/>
              </w:rPr>
              <w:t>Derrubado ou Agarrado</w:t>
            </w:r>
            <w:r>
              <w:rPr>
                <w:b w:val="0"/>
                <w:i w:val="0"/>
                <w:sz w:val="20"/>
              </w:rPr>
              <w:t xml:space="preserve">. Até o fim do próximo turno, ele sofre </w:t>
            </w:r>
            <w:r>
              <w:rPr>
                <w:b/>
                <w:i w:val="0"/>
                <w:sz w:val="20"/>
              </w:rPr>
              <w:t>−1 no próximo TR Físico ou de Vigor de uma Conclusão sua</w:t>
            </w:r>
            <w:r>
              <w:rPr>
                <w:b w:val="0"/>
                <w:i w:val="0"/>
                <w:sz w:val="20"/>
              </w:rPr>
              <w:t>. Em Dupla, declare qual dos testes que cumprem essas condições virá primeiro.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Fechar a Rota</w:t>
            </w: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TR Físico:</w:t>
            </w:r>
            <w:r>
              <w:rPr>
                <w:b w:val="0"/>
                <w:i w:val="0"/>
                <w:sz w:val="20"/>
              </w:rPr>
              <w:t xml:space="preserve"> na falha, o alvo não pode se afastar voluntariamente de você até o fim do próximo turno dele. Pode se aproximar, ser movido por outra força ou se teleportar.</w:t>
            </w:r>
          </w:p>
        </w:tc>
      </w:tr>
    </w:tbl>
    <w:p>
      <w:pPr/>
      <w:r>
        <w:rPr>
          <w:b w:val="0"/>
          <w:i w:val="0"/>
        </w:rPr>
        <w:t>Fechar a Rota não reduz, por si, o valor do deslocamento exigido por Fixar o Alvo.</w:t>
      </w:r>
    </w:p>
    <w:p>
      <w:pPr>
        <w:pStyle w:val="Heading4"/>
      </w:pPr>
      <w:r>
        <w:rPr>
          <w:b w:val="0"/>
          <w:i w:val="0"/>
        </w:rPr>
        <w:t>Concluir</w:t>
      </w:r>
    </w:p>
    <w:p>
      <w:pPr/>
      <w:r>
        <w:rPr>
          <w:b w:val="0"/>
          <w:i w:val="0"/>
        </w:rPr>
        <w:t xml:space="preserve">Escolha uma Conclusão compatível com a fonte do ataque e com seus requisitos. </w:t>
      </w:r>
      <w:r>
        <w:rPr>
          <w:b/>
          <w:i w:val="0"/>
        </w:rPr>
        <w:t>A declaração consome a Sequência</w:t>
      </w:r>
      <w:r>
        <w:rPr>
          <w:b w:val="0"/>
          <w:i w:val="0"/>
        </w:rPr>
        <w:t>, mesmo no erro ou na resistência. Concluir não custa PE adicional por si só.</w:t>
      </w:r>
    </w:p>
    <w:p>
      <w:pPr/>
      <w:r>
        <w:rPr>
          <w:b w:val="0"/>
          <w:i w:val="0"/>
        </w:rPr>
        <w:t>Nas opções com TR, o ataque precisa acertar e o alvo precisa falhar no teste para sofrer o efeito. “Sem Condução mínima” permite Concluir logo depois do Golpe Inicial ou após Conduções.</w:t>
      </w:r>
    </w:p>
    <w:p>
      <w:pPr/>
      <w:r>
        <w:rPr>
          <w:b w:val="0"/>
          <w:i w:val="0"/>
        </w:rPr>
      </w:r>
      <w:r>
        <w:rPr>
          <w:b/>
          <w:i w:val="0"/>
        </w:rPr>
        <w:t>Ponto Fraco.</w:t>
      </w:r>
      <w:r>
        <w:rPr>
          <w:b w:val="0"/>
          <w:i w:val="0"/>
        </w:rPr>
        <w:t xml:space="preserve"> Corpo a corpo; sem Condução mínima. Nesse ataque, sua margem crítica aumenta em uma unidade: normalmente </w:t>
      </w:r>
      <w:r>
        <w:rPr>
          <w:b/>
          <w:i w:val="0"/>
        </w:rPr>
        <w:t>19–20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</w:r>
      <w:r>
        <w:rPr>
          <w:b/>
          <w:i w:val="0"/>
        </w:rPr>
        <w:t>Explorar a Cobertura.</w:t>
      </w:r>
      <w:r>
        <w:rPr>
          <w:b w:val="0"/>
          <w:i w:val="0"/>
        </w:rPr>
        <w:t xml:space="preserve"> Distância; sem Condução mínima; alvo com cobertura. Nesse ataque, trate </w:t>
      </w:r>
      <w:r>
        <w:rPr>
          <w:b/>
          <w:i w:val="0"/>
        </w:rPr>
        <w:t>Boa como Parcial</w:t>
      </w:r>
      <w:r>
        <w:rPr>
          <w:b w:val="0"/>
          <w:i w:val="0"/>
        </w:rPr>
        <w:t xml:space="preserve"> ou </w:t>
      </w:r>
      <w:r>
        <w:rPr>
          <w:b/>
          <w:i w:val="0"/>
        </w:rPr>
        <w:t>Parcial como nenhuma</w:t>
      </w:r>
      <w:r>
        <w:rPr>
          <w:b w:val="0"/>
          <w:i w:val="0"/>
        </w:rPr>
        <w:t>. Cobertura Total continua impedindo o ataque.</w:t>
      </w:r>
    </w:p>
    <w:p>
      <w:pPr/>
      <w:r>
        <w:rPr>
          <w:b w:val="0"/>
          <w:i w:val="0"/>
        </w:rPr>
      </w:r>
      <w:r>
        <w:rPr>
          <w:b/>
          <w:i w:val="0"/>
        </w:rPr>
        <w:t>Rasteira.</w:t>
      </w:r>
      <w:r>
        <w:rPr>
          <w:b w:val="0"/>
          <w:i w:val="0"/>
        </w:rPr>
        <w:t xml:space="preserve"> Corpo a corpo ou distância; </w:t>
      </w:r>
      <w:r>
        <w:rPr>
          <w:b/>
          <w:i w:val="0"/>
        </w:rPr>
        <w:t>uma Condução acertada</w:t>
      </w:r>
      <w:r>
        <w:rPr>
          <w:b w:val="0"/>
          <w:i w:val="0"/>
        </w:rPr>
        <w:t xml:space="preserve">. </w:t>
      </w:r>
      <w:r>
        <w:rPr>
          <w:b/>
          <w:i w:val="0"/>
        </w:rPr>
        <w:t>TR Físico:</w:t>
      </w:r>
      <w:r>
        <w:rPr>
          <w:b w:val="0"/>
          <w:i w:val="0"/>
        </w:rPr>
        <w:t xml:space="preserve"> na falha, deixe o alvo </w:t>
      </w:r>
      <w:r>
        <w:rPr>
          <w:b/>
          <w:i w:val="0"/>
        </w:rPr>
        <w:t>Derrubado</w:t>
      </w:r>
      <w:r>
        <w:rPr>
          <w:b w:val="0"/>
          <w:i w:val="0"/>
        </w:rPr>
        <w:t xml:space="preserve"> e, se desejar, empurre-o até </w:t>
      </w:r>
      <w:r>
        <w:rPr>
          <w:b/>
          <w:i w:val="0"/>
        </w:rPr>
        <w:t>1,5 m</w:t>
      </w:r>
      <w:r>
        <w:rPr>
          <w:b w:val="0"/>
          <w:i w:val="0"/>
        </w:rPr>
        <w:t>. A mesma falha permite os dois resultados.</w:t>
      </w:r>
    </w:p>
    <w:p>
      <w:pPr/>
      <w:r>
        <w:rPr>
          <w:b w:val="0"/>
          <w:i w:val="0"/>
        </w:rPr>
      </w:r>
      <w:r>
        <w:rPr>
          <w:b/>
          <w:i w:val="0"/>
        </w:rPr>
        <w:t>Desarme.</w:t>
      </w:r>
      <w:r>
        <w:rPr>
          <w:b w:val="0"/>
          <w:i w:val="0"/>
        </w:rPr>
        <w:t xml:space="preserve"> Corpo a corpo; </w:t>
      </w:r>
      <w:r>
        <w:rPr>
          <w:b/>
          <w:i w:val="0"/>
        </w:rPr>
        <w:t>uma Condução acertada</w:t>
      </w:r>
      <w:r>
        <w:rPr>
          <w:b w:val="0"/>
          <w:i w:val="0"/>
        </w:rPr>
        <w:t xml:space="preserve">; alvo empunhando arma ou objeto. </w:t>
      </w:r>
      <w:r>
        <w:rPr>
          <w:b/>
          <w:i w:val="0"/>
        </w:rPr>
        <w:t>TR Físico:</w:t>
      </w:r>
      <w:r>
        <w:rPr>
          <w:b w:val="0"/>
          <w:i w:val="0"/>
        </w:rPr>
        <w:t xml:space="preserve"> na falha, o objeto sai da empunhadura e cai num espaço escolhido a até </w:t>
      </w:r>
      <w:r>
        <w:rPr>
          <w:b/>
          <w:i w:val="0"/>
        </w:rPr>
        <w:t>3 m do alvo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</w:r>
      <w:r>
        <w:rPr>
          <w:b/>
          <w:i w:val="0"/>
        </w:rPr>
        <w:t>Interromper a Resposta.</w:t>
      </w:r>
      <w:r>
        <w:rPr>
          <w:b w:val="0"/>
          <w:i w:val="0"/>
        </w:rPr>
        <w:t xml:space="preserve"> Distância; </w:t>
      </w:r>
      <w:r>
        <w:rPr>
          <w:b/>
          <w:i w:val="0"/>
        </w:rPr>
        <w:t>uma Condução acertada</w:t>
      </w:r>
      <w:r>
        <w:rPr>
          <w:b w:val="0"/>
          <w:i w:val="0"/>
        </w:rPr>
        <w:t xml:space="preserve">. </w:t>
      </w:r>
      <w:r>
        <w:rPr>
          <w:b/>
          <w:i w:val="0"/>
        </w:rPr>
        <w:t>TR Físico:</w:t>
      </w:r>
      <w:r>
        <w:rPr>
          <w:b w:val="0"/>
          <w:i w:val="0"/>
        </w:rPr>
        <w:t xml:space="preserve"> na falha, o alvo não pode usar </w:t>
      </w:r>
      <w:r>
        <w:rPr>
          <w:b/>
          <w:i w:val="0"/>
        </w:rPr>
        <w:t>Reações até o começo do seu próximo turno</w:t>
      </w:r>
      <w:r>
        <w:rPr>
          <w:b w:val="0"/>
          <w:i w:val="0"/>
        </w:rPr>
        <w:t>. Bloquear é independente de Reação.</w:t>
      </w:r>
    </w:p>
    <w:p>
      <w:pPr/>
      <w:r>
        <w:rPr>
          <w:b w:val="0"/>
          <w:i w:val="0"/>
        </w:rPr>
      </w:r>
      <w:r>
        <w:rPr>
          <w:b/>
          <w:i w:val="0"/>
        </w:rPr>
        <w:t>Quebrar o Ritmo.</w:t>
      </w:r>
      <w:r>
        <w:rPr>
          <w:b w:val="0"/>
          <w:i w:val="0"/>
        </w:rPr>
        <w:t xml:space="preserve"> Corpo a corpo ou distância; </w:t>
      </w:r>
      <w:r>
        <w:rPr>
          <w:b/>
          <w:i w:val="0"/>
        </w:rPr>
        <w:t>uma Condução acertada</w:t>
      </w:r>
      <w:r>
        <w:rPr>
          <w:b w:val="0"/>
          <w:i w:val="0"/>
        </w:rPr>
        <w:t xml:space="preserve">. </w:t>
      </w:r>
      <w:r>
        <w:rPr>
          <w:b/>
          <w:i w:val="0"/>
        </w:rPr>
        <w:t>TR de Vigor:</w:t>
      </w:r>
      <w:r>
        <w:rPr>
          <w:b w:val="0"/>
          <w:i w:val="0"/>
        </w:rPr>
        <w:t xml:space="preserve"> na falha, o alvo fica </w:t>
      </w:r>
      <w:r>
        <w:rPr>
          <w:b/>
          <w:i w:val="0"/>
        </w:rPr>
        <w:t>Lento até o fim do próximo turno dele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</w:r>
      <w:r>
        <w:rPr>
          <w:b/>
          <w:i w:val="0"/>
        </w:rPr>
        <w:t>Fixar o Alvo.</w:t>
      </w:r>
      <w:r>
        <w:rPr>
          <w:b w:val="0"/>
          <w:i w:val="0"/>
        </w:rPr>
        <w:t xml:space="preserve"> Distância; </w:t>
      </w:r>
      <w:r>
        <w:rPr>
          <w:b/>
          <w:i w:val="0"/>
        </w:rPr>
        <w:t>duas Conduções acertadas</w:t>
      </w:r>
      <w:r>
        <w:rPr>
          <w:b w:val="0"/>
          <w:i w:val="0"/>
        </w:rPr>
        <w:t xml:space="preserve">; deslocamento do alvo já reduzido antes da declaração. </w:t>
      </w:r>
      <w:r>
        <w:rPr>
          <w:b/>
          <w:i w:val="0"/>
        </w:rPr>
        <w:t>TR Físico:</w:t>
      </w:r>
      <w:r>
        <w:rPr>
          <w:b w:val="0"/>
          <w:i w:val="0"/>
        </w:rPr>
        <w:t xml:space="preserve"> na falha, fica </w:t>
      </w:r>
      <w:r>
        <w:rPr>
          <w:b/>
          <w:i w:val="0"/>
        </w:rPr>
        <w:t>Impedido até o fim do próximo turno dele</w:t>
      </w:r>
      <w:r>
        <w:rPr>
          <w:b w:val="0"/>
          <w:i w:val="0"/>
        </w:rPr>
        <w:t>. Terreno difícil conta como a redução prévia.</w:t>
      </w:r>
    </w:p>
    <w:p>
      <w:pPr/>
      <w:r>
        <w:rPr>
          <w:b w:val="0"/>
          <w:i w:val="0"/>
        </w:rPr>
        <w:t>Lento e Impedido aplicados com essa duração terminam no prazo, sem novo TR para encerramento antecipado. Derrubado e Desarmado seguem suas regras próprias.</w:t>
      </w:r>
    </w:p>
    <w:p>
      <w:pPr>
        <w:pStyle w:val="Heading4"/>
        <w:keepNext/>
      </w:pPr>
      <w:r>
        <w:rPr>
          <w:b w:val="0"/>
          <w:i w:val="0"/>
        </w:rPr>
        <w:t>Prazo e troca de alvo</w:t>
      </w:r>
    </w:p>
    <w:p>
      <w:pPr>
        <w:keepNext/>
      </w:pPr>
      <w:r>
        <w:rPr>
          <w:b w:val="0"/>
          <w:i w:val="0"/>
        </w:rPr>
        <w:t xml:space="preserve">Um Golpe Inicial ou uma Condução acertados mantêm a Sequência até o </w:t>
      </w:r>
      <w:r>
        <w:rPr>
          <w:b/>
          <w:i w:val="0"/>
        </w:rPr>
        <w:t>fim do segundo turno seu seguinte</w:t>
      </w:r>
      <w:r>
        <w:rPr>
          <w:b w:val="0"/>
          <w:i w:val="0"/>
        </w:rPr>
        <w:t>. Um novo acerto de Condução reinicia esse prazo. Outras ações e feitiços não o renovam.</w:t>
      </w:r>
    </w:p>
    <w:p>
      <w:pPr>
        <w:keepNext/>
      </w:pPr>
      <w:r>
        <w:rPr>
          <w:b w:val="0"/>
          <w:i w:val="0"/>
        </w:rPr>
        <w:t>A Sequência termina ao expirar, ao errar uma Condução sem Persistência, ao declarar a Conclusão ou ao ser substituída por uma abertura contra outro alvo. Efeitos com duração própria seguem seu prazo.</w:t>
      </w:r>
    </w:p>
    <w:p>
      <w:pPr/>
      <w:r>
        <w:rPr>
          <w:b w:val="0"/>
          <w:i w:val="0"/>
        </w:rPr>
        <w:t>Se uma Condução errada encerrar a Sequência, um ataque restante pode abrir outra no mesmo turno; o limite de uma Condução ou Conclusão naquele turno permanece.</w:t>
      </w:r>
    </w:p>
    <w:p>
      <w:pPr>
        <w:pStyle w:val="Heading3"/>
        <w:keepNext/>
      </w:pPr>
      <w:r>
        <w:rPr>
          <w:b w:val="0"/>
          <w:i w:val="0"/>
        </w:rPr>
        <w:t>Escola de Arma</w:t>
      </w:r>
    </w:p>
    <w:p>
      <w:pPr/>
      <w:r>
        <w:rPr>
          <w:b w:val="0"/>
          <w:i w:val="0"/>
        </w:rPr>
        <w:t xml:space="preserve">Escolha </w:t>
      </w:r>
      <w:r>
        <w:rPr>
          <w:b/>
          <w:i w:val="0"/>
        </w:rPr>
        <w:t>uma categoria</w:t>
      </w:r>
      <w:r>
        <w:rPr>
          <w:b w:val="0"/>
          <w:i w:val="0"/>
        </w:rPr>
        <w:t xml:space="preserve"> e receba sua Manha. Ela acontece depois do dano de um </w:t>
      </w:r>
      <w:r>
        <w:rPr>
          <w:b/>
          <w:i w:val="0"/>
        </w:rPr>
        <w:t>Golpe Inicial acertado</w:t>
      </w:r>
      <w:r>
        <w:rPr>
          <w:b w:val="0"/>
          <w:i w:val="0"/>
        </w:rPr>
        <w:t xml:space="preserve"> com essa categoria, uma vez por Sequência e no máximo uma vez por turno.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2891"/>
        <w:gridCol w:w="6860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68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Manha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Lâmina Curta, Arremesso, Yumi, Balestra ou Arma de Fogo</w:t>
            </w:r>
          </w:p>
        </w:tc>
        <w:tc>
          <w:tcPr>
            <w:tcW w:type="dxa" w:w="68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Ritmo:</w:t>
            </w:r>
            <w:r>
              <w:rPr>
                <w:b w:val="0"/>
                <w:i w:val="0"/>
                <w:sz w:val="20"/>
              </w:rPr>
              <w:t xml:space="preserve"> +1 no próximo ataque com essa categoria contra o alvo. A tentativa consome o benefício; o fim da Sequência o encerra.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Lâmina Longa, Manopla ou golpes desarmados</w:t>
            </w:r>
          </w:p>
        </w:tc>
        <w:tc>
          <w:tcPr>
            <w:tcW w:type="dxa" w:w="68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Postura Firme:</w:t>
            </w:r>
            <w:r>
              <w:rPr>
                <w:b w:val="0"/>
                <w:i w:val="0"/>
                <w:sz w:val="20"/>
              </w:rPr>
              <w:t xml:space="preserve"> +1 de Defesa até o começo do próximo turno, inclusive ao Bloquear. Trocar de Condução não encerra essa postura.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Massa, Porrete, Machado ou Armas Longas</w:t>
            </w:r>
          </w:p>
        </w:tc>
        <w:tc>
          <w:tcPr>
            <w:tcW w:type="dxa" w:w="68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Empuxo:</w:t>
            </w:r>
            <w:r>
              <w:rPr>
                <w:b w:val="0"/>
                <w:i w:val="0"/>
                <w:sz w:val="20"/>
              </w:rPr>
              <w:t xml:space="preserve"> TR Físico; na falha, empurre o alvo até </w:t>
            </w:r>
            <w:r>
              <w:rPr>
                <w:b/>
                <w:i w:val="0"/>
                <w:sz w:val="20"/>
              </w:rPr>
              <w:t>3 m para longe de você</w:t>
            </w:r>
            <w:r>
              <w:rPr>
                <w:b w:val="0"/>
                <w:i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Ceifa ou Flexível</w:t>
            </w:r>
          </w:p>
        </w:tc>
        <w:tc>
          <w:tcPr>
            <w:tcW w:type="dxa" w:w="68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Mover Alvo:</w:t>
            </w:r>
            <w:r>
              <w:rPr>
                <w:b w:val="0"/>
                <w:i w:val="0"/>
                <w:sz w:val="20"/>
              </w:rPr>
              <w:t xml:space="preserve"> TR Físico; na falha, mova o alvo até </w:t>
            </w:r>
            <w:r>
              <w:rPr>
                <w:b/>
                <w:i w:val="0"/>
                <w:sz w:val="20"/>
              </w:rPr>
              <w:t>1,5 m na direção escolhida</w:t>
            </w:r>
            <w:r>
              <w:rPr>
                <w:b w:val="0"/>
                <w:i w:val="0"/>
                <w:sz w:val="20"/>
              </w:rPr>
              <w:t>.</w:t>
            </w:r>
          </w:p>
        </w:tc>
      </w:tr>
    </w:tbl>
    <w:p>
      <w:pPr/>
      <w:r>
        <w:rPr>
          <w:b w:val="0"/>
          <w:i w:val="0"/>
        </w:rPr>
        <w:t xml:space="preserve">Em vez de uma categoria e sua Manha, escolha </w:t>
      </w:r>
      <w:r>
        <w:rPr>
          <w:b/>
          <w:i w:val="0"/>
        </w:rPr>
        <w:t>Versado</w:t>
      </w:r>
      <w:r>
        <w:rPr>
          <w:b w:val="0"/>
          <w:i w:val="0"/>
        </w:rPr>
        <w:t xml:space="preserve">: imediatamente após acertar um Golpe Inicial, guarde uma arma e saque outra sem ação, </w:t>
      </w:r>
      <w:r>
        <w:rPr>
          <w:b/>
          <w:i w:val="0"/>
        </w:rPr>
        <w:t>uma troca por Sequência</w:t>
      </w:r>
      <w:r>
        <w:rPr>
          <w:b w:val="0"/>
          <w:i w:val="0"/>
        </w:rPr>
        <w:t>.</w:t>
      </w:r>
    </w:p>
    <w:p>
      <w:pPr>
        <w:pStyle w:val="Heading3"/>
        <w:keepNext/>
      </w:pPr>
      <w:r>
        <w:rPr>
          <w:b w:val="0"/>
          <w:i w:val="0"/>
        </w:rPr>
        <w:t>Nível 7 — Ataque Extra</w:t>
      </w:r>
    </w:p>
    <w:p>
      <w:pPr/>
      <w:r>
        <w:rPr>
          <w:b w:val="0"/>
          <w:i w:val="0"/>
        </w:rPr>
        <w:t xml:space="preserve">Sua Ação de Atacar permite </w:t>
      </w:r>
      <w:r>
        <w:rPr>
          <w:b/>
          <w:i w:val="0"/>
        </w:rPr>
        <w:t>um ataque simples adicional por rodada</w:t>
      </w:r>
      <w:r>
        <w:rPr>
          <w:b w:val="0"/>
          <w:i w:val="0"/>
        </w:rPr>
        <w:t>. Uma habilidade específica, como Bote, pode permitir usar esse ataque em outra ação.</w:t>
      </w:r>
    </w:p>
    <w:p>
      <w:pPr>
        <w:pStyle w:val="Heading3"/>
        <w:keepNext/>
      </w:pPr>
      <w:r>
        <w:rPr>
          <w:b w:val="0"/>
          <w:i w:val="0"/>
        </w:rPr>
        <w:t>Nível 15 — Não Cede</w:t>
      </w:r>
    </w:p>
    <w:p>
      <w:pPr>
        <w:keepNext/>
      </w:pPr>
      <w:r>
        <w:rPr>
          <w:b w:val="0"/>
          <w:i w:val="0"/>
        </w:rPr>
        <w:t xml:space="preserve">Quando falhar num </w:t>
      </w:r>
      <w:r>
        <w:rPr>
          <w:b/>
          <w:i w:val="0"/>
        </w:rPr>
        <w:t>Teste de Resistência</w:t>
      </w:r>
      <w:r>
        <w:rPr>
          <w:b w:val="0"/>
          <w:i w:val="0"/>
        </w:rPr>
        <w:t>, pode repetir o teste e usar o segundo resultado.</w:t>
      </w:r>
    </w:p>
    <w:p>
      <w:pPr/>
      <w:r>
        <w:rPr>
          <w:b w:val="0"/>
          <w:i w:val="0"/>
        </w:rPr>
        <w:t xml:space="preserve">Você tem usos iguais à </w:t>
      </w:r>
      <w:r>
        <w:rPr>
          <w:b/>
          <w:i w:val="0"/>
        </w:rPr>
        <w:t>maestria por descanso curto</w:t>
      </w:r>
      <w:r>
        <w:rPr>
          <w:b w:val="0"/>
          <w:i w:val="0"/>
        </w:rPr>
        <w:t xml:space="preserve">, no máximo </w:t>
      </w:r>
      <w:r>
        <w:rPr>
          <w:b/>
          <w:i w:val="0"/>
        </w:rPr>
        <w:t>um por rodada</w:t>
      </w:r>
      <w:r>
        <w:rPr>
          <w:b w:val="0"/>
          <w:i w:val="0"/>
        </w:rPr>
        <w:t>. Não exige ação ou PE.</w:t>
      </w:r>
    </w:p>
    <w:p>
      <w:pPr>
        <w:pStyle w:val="Heading3"/>
        <w:keepNext/>
      </w:pPr>
      <w:r>
        <w:rPr>
          <w:b w:val="0"/>
          <w:i w:val="0"/>
        </w:rPr>
        <w:t>Nível 23 — Persistência</w:t>
      </w:r>
    </w:p>
    <w:p>
      <w:pPr>
        <w:keepNext/>
      </w:pPr>
      <w:r>
        <w:rPr>
          <w:b w:val="0"/>
          <w:i w:val="0"/>
        </w:rPr>
        <w:t xml:space="preserve">Depois das rerrolagens de uma Condução, se o ataque ainda errar, pode gastar um uso de Persistência para </w:t>
      </w:r>
      <w:r>
        <w:rPr>
          <w:b/>
          <w:i w:val="0"/>
        </w:rPr>
        <w:t>manter a Sequência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>O ataque permanece errado: não aplica o efeito, não acrescenta Condução acertada e não renova o prazo. Custos pagos e preparações abandonadas não retornam.</w:t>
      </w:r>
    </w:p>
    <w:p>
      <w:pPr/>
      <w:r>
        <w:rPr>
          <w:b w:val="0"/>
          <w:i w:val="0"/>
        </w:rPr>
        <w:t xml:space="preserve">Você tem </w:t>
      </w:r>
      <w:r>
        <w:rPr>
          <w:b/>
          <w:i w:val="0"/>
        </w:rPr>
        <w:t>metade da maestria, arredondada para baixo, + 1 usos por descanso curto ou longo</w:t>
      </w:r>
      <w:r>
        <w:rPr>
          <w:b w:val="0"/>
          <w:i w:val="0"/>
        </w:rPr>
        <w:t>. Não exige ação ou PE adicional.</w:t>
      </w:r>
    </w:p>
    <w:p>
      <w:pPr>
        <w:pStyle w:val="Heading3"/>
        <w:keepNext/>
      </w:pPr>
      <w:r>
        <w:rPr>
          <w:b w:val="0"/>
          <w:i w:val="0"/>
        </w:rPr>
        <w:t>Nível 30 — Conclusão Dupla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Uma vez por cena</w:t>
      </w:r>
      <w:r>
        <w:rPr>
          <w:b w:val="0"/>
          <w:i w:val="0"/>
        </w:rPr>
        <w:t xml:space="preserve">, ao Concluir depois de </w:t>
      </w:r>
      <w:r>
        <w:rPr>
          <w:b/>
          <w:i w:val="0"/>
        </w:rPr>
        <w:t>duas ou mais Conduções acertadas</w:t>
      </w:r>
      <w:r>
        <w:rPr>
          <w:b w:val="0"/>
          <w:i w:val="0"/>
        </w:rPr>
        <w:t xml:space="preserve">, escolha </w:t>
      </w:r>
      <w:r>
        <w:rPr>
          <w:b/>
          <w:i w:val="0"/>
        </w:rPr>
        <w:t>duas Conclusões diferentes da mesma fonte</w:t>
      </w:r>
      <w:r>
        <w:rPr>
          <w:b w:val="0"/>
          <w:i w:val="0"/>
        </w:rPr>
        <w:t>: corpo a corpo, distância ou feitiço. Concluir por feitiço exige Estocada.</w:t>
      </w:r>
    </w:p>
    <w:p>
      <w:pPr>
        <w:keepNext/>
      </w:pPr>
      <w:r>
        <w:rPr>
          <w:b w:val="0"/>
          <w:i w:val="0"/>
        </w:rPr>
        <w:t>Declare as duas antes dos dados, com todos os requisitos cumpridos. Um ataque ou feitiço resolve seu dano normal uma vez; cada Conclusão tem seu TR, quando houver. Resolva os testes antes de aplicar os novos efeitos. Explorar o Desequilíbrio modifica apenas um teste que cumpra essas condições.</w:t>
      </w:r>
    </w:p>
    <w:p>
      <w:pPr/>
      <w:r>
        <w:rPr>
          <w:b w:val="0"/>
          <w:i w:val="0"/>
        </w:rPr>
        <w:t>O uso é gasto na declaração. A fonte da preparação pode ser diferente da fonte da Conclusão.</w:t>
      </w:r>
    </w:p>
    <w:p>
      <w:pPr>
        <w:pStyle w:val="Heading1"/>
        <w:keepNext/>
        <w:pageBreakBefore/>
      </w:pPr>
      <w:r>
        <w:rPr>
          <w:b w:val="0"/>
          <w:i w:val="0"/>
        </w:rPr>
        <w:t>Trilha Estocada</w:t>
      </w:r>
    </w:p>
    <w:p>
      <w:pPr/>
      <w:r>
        <w:rPr>
          <w:b w:val="0"/>
          <w:i w:val="0"/>
        </w:rPr>
        <w:t>Você integra arma e feitiço na mesma rotina e transforma a preparação armada numa Conclusão de feitiço.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964"/>
        <w:gridCol w:w="8787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Habilidade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Compasso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Conclusões de feitiço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Bote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27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Ferrão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Nível 2 — Compasso</w:t>
      </w:r>
    </w:p>
    <w:p>
      <w:pPr>
        <w:keepNext/>
      </w:pPr>
      <w:r>
        <w:rPr>
          <w:b w:val="0"/>
          <w:i w:val="0"/>
        </w:rPr>
        <w:t xml:space="preserve">Escolha </w:t>
      </w:r>
      <w:r>
        <w:rPr>
          <w:b/>
          <w:i w:val="0"/>
        </w:rPr>
        <w:t>Essência ou Inteligência</w:t>
      </w:r>
      <w:r>
        <w:rPr>
          <w:b w:val="0"/>
          <w:i w:val="0"/>
        </w:rPr>
        <w:t xml:space="preserve">. Some esse atributo ao seu </w:t>
      </w:r>
      <w:r>
        <w:rPr>
          <w:b/>
          <w:i w:val="0"/>
        </w:rPr>
        <w:t>PE máximo</w:t>
      </w:r>
      <w:r>
        <w:rPr>
          <w:b w:val="0"/>
          <w:i w:val="0"/>
        </w:rPr>
        <w:t xml:space="preserve"> e use-o no lugar de Força ou Destreza para o acerto e dano das armas de seus grupos escolhidos. Os requisitos de Força permanecem.</w:t>
      </w:r>
    </w:p>
    <w:p>
      <w:pPr>
        <w:keepNext/>
      </w:pPr>
      <w:r>
        <w:rPr>
          <w:b w:val="0"/>
          <w:i w:val="0"/>
        </w:rPr>
        <w:t xml:space="preserve">Escolha </w:t>
      </w:r>
      <w:r>
        <w:rPr>
          <w:b/>
          <w:i w:val="0"/>
        </w:rPr>
        <w:t>um grupo de armas</w:t>
      </w:r>
      <w:r>
        <w:rPr>
          <w:b w:val="0"/>
          <w:i w:val="0"/>
        </w:rPr>
        <w:t xml:space="preserve">. Se possuir Versado na Escola de Arma, escolha uma quantidade de grupos igual à sua </w:t>
      </w:r>
      <w:r>
        <w:rPr>
          <w:b/>
          <w:i w:val="0"/>
        </w:rPr>
        <w:t>maestria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 xml:space="preserve">Depois de conjurar na </w:t>
      </w:r>
      <w:r>
        <w:rPr>
          <w:b/>
          <w:i w:val="0"/>
        </w:rPr>
        <w:t>Ação Padrão</w:t>
      </w:r>
      <w:r>
        <w:rPr>
          <w:b w:val="0"/>
          <w:i w:val="0"/>
        </w:rPr>
        <w:t xml:space="preserve"> um feitiço de </w:t>
      </w:r>
      <w:r>
        <w:rPr>
          <w:b/>
          <w:i w:val="0"/>
        </w:rPr>
        <w:t>Classe igual ou superior à metade de sua maior Classe disponível, arredondada para cima</w:t>
      </w:r>
      <w:r>
        <w:rPr>
          <w:b w:val="0"/>
          <w:i w:val="0"/>
        </w:rPr>
        <w:t xml:space="preserve">, pode usar a </w:t>
      </w:r>
      <w:r>
        <w:rPr>
          <w:b/>
          <w:i w:val="0"/>
        </w:rPr>
        <w:t>Ação Bônus</w:t>
      </w:r>
      <w:r>
        <w:rPr>
          <w:b w:val="0"/>
          <w:i w:val="0"/>
        </w:rPr>
        <w:t xml:space="preserve"> para fazer um ataque com uma arma desses grupos. O feitiço não precisa acertar.</w:t>
      </w:r>
    </w:p>
    <w:p>
      <w:pPr/>
      <w:r>
        <w:rPr>
          <w:b w:val="0"/>
          <w:i w:val="0"/>
        </w:rPr>
        <w:t>Esse ataque pode dar o Golpe Inicial, Conduzir ou Concluir, com os custos e limites da Sequência. Com maior Classe 7, Compasso exige Classe 4 ou superior.</w:t>
      </w:r>
    </w:p>
    <w:p>
      <w:pPr>
        <w:pStyle w:val="Heading2"/>
      </w:pPr>
      <w:r>
        <w:rPr>
          <w:b w:val="0"/>
          <w:i w:val="0"/>
        </w:rPr>
        <w:t>Nível 11 — Conclusões de feitiço</w:t>
      </w:r>
    </w:p>
    <w:p>
      <w:pPr/>
      <w:r>
        <w:rPr>
          <w:b w:val="0"/>
          <w:i w:val="0"/>
        </w:rPr>
        <w:t xml:space="preserve">Após </w:t>
      </w:r>
      <w:r>
        <w:rPr>
          <w:b/>
          <w:i w:val="0"/>
        </w:rPr>
        <w:t>uma Condução acertada</w:t>
      </w:r>
      <w:r>
        <w:rPr>
          <w:b w:val="0"/>
          <w:i w:val="0"/>
        </w:rPr>
        <w:t xml:space="preserve">, pode usar um feitiço de </w:t>
      </w:r>
      <w:r>
        <w:rPr>
          <w:b/>
          <w:i w:val="0"/>
        </w:rPr>
        <w:t>Classe 1 ou maior que cause dano ou imponha condição ao alvo da Sequência</w:t>
      </w:r>
      <w:r>
        <w:rPr>
          <w:b w:val="0"/>
          <w:i w:val="0"/>
        </w:rPr>
        <w:t xml:space="preserve"> para Concluir. Algumas opções exigem duas Conduções.</w:t>
      </w:r>
    </w:p>
    <w:p>
      <w:pPr/>
      <w:r>
        <w:rPr>
          <w:b w:val="0"/>
          <w:i w:val="0"/>
        </w:rPr>
        <w:t>Escolha a Conclusão antes da resolução. Ela se aplica somente ao alvo da Sequência se o feitiço o acertar ou ele falhar no TR principal. Dano parcial após sucesso no TR não basta. Em uma aplicação com várias resoluções, indique antes dos dados qual resolução inicial poderá ativá-la.</w:t>
      </w:r>
    </w:p>
    <w:p>
      <w:pPr/>
      <w:r>
        <w:rPr>
          <w:b w:val="0"/>
          <w:i w:val="0"/>
        </w:rPr>
        <w:t xml:space="preserve">O feitiço mantém seu custo e sua ação. O TR adicional da Conclusão usa </w:t>
      </w:r>
      <w:r>
        <w:rPr>
          <w:b/>
          <w:i w:val="0"/>
        </w:rPr>
        <w:t>CD = 8 + atributo escolhido em Compasso + maestria</w:t>
      </w:r>
      <w:r>
        <w:rPr>
          <w:b w:val="0"/>
          <w:i w:val="0"/>
        </w:rPr>
        <w:t>. As condições novas do próprio lançamento só entram depois dos testes adicionais.</w:t>
      </w:r>
    </w:p>
    <w:p>
      <w:pPr/>
      <w:r>
        <w:rPr>
          <w:b w:val="0"/>
          <w:i w:val="0"/>
        </w:rPr>
      </w:r>
      <w:r>
        <w:rPr>
          <w:b/>
          <w:i w:val="0"/>
        </w:rPr>
        <w:t>Cortar a Resposta.</w:t>
      </w:r>
      <w:r>
        <w:rPr>
          <w:b w:val="0"/>
          <w:i w:val="0"/>
        </w:rPr>
        <w:t xml:space="preserve"> </w:t>
      </w:r>
      <w:r>
        <w:rPr>
          <w:b/>
          <w:i w:val="0"/>
        </w:rPr>
        <w:t>Duas Conduções; TR Físico.</w:t>
      </w:r>
      <w:r>
        <w:rPr>
          <w:b w:val="0"/>
          <w:i w:val="0"/>
        </w:rPr>
        <w:t xml:space="preserve"> Na falha, o alvo não pode usar Reação contra o </w:t>
      </w:r>
      <w:r>
        <w:rPr>
          <w:b/>
          <w:i w:val="0"/>
        </w:rPr>
        <w:t>próximo ataque que sofrer</w:t>
      </w:r>
      <w:r>
        <w:rPr>
          <w:b w:val="0"/>
          <w:i w:val="0"/>
        </w:rPr>
        <w:t>. Bloquear permanece independente.</w:t>
      </w:r>
    </w:p>
    <w:p>
      <w:pPr/>
      <w:r>
        <w:rPr>
          <w:b w:val="0"/>
          <w:i w:val="0"/>
        </w:rPr>
      </w:r>
      <w:r>
        <w:rPr>
          <w:b/>
          <w:i w:val="0"/>
        </w:rPr>
        <w:t>Romper Fileira.</w:t>
      </w:r>
      <w:r>
        <w:rPr>
          <w:b w:val="0"/>
          <w:i w:val="0"/>
        </w:rPr>
        <w:t xml:space="preserve"> </w:t>
      </w:r>
      <w:r>
        <w:rPr>
          <w:b/>
          <w:i w:val="0"/>
        </w:rPr>
        <w:t>Uma Condução; TR Físico.</w:t>
      </w:r>
      <w:r>
        <w:rPr>
          <w:b w:val="0"/>
          <w:i w:val="0"/>
        </w:rPr>
        <w:t xml:space="preserve"> Na falha, mova o alvo até </w:t>
      </w:r>
      <w:r>
        <w:rPr>
          <w:b/>
          <w:i w:val="0"/>
        </w:rPr>
        <w:t>6 m</w:t>
      </w:r>
      <w:r>
        <w:rPr>
          <w:b w:val="0"/>
          <w:i w:val="0"/>
        </w:rPr>
        <w:t xml:space="preserve"> por um trajeto livre sobre a superfície que o sustenta. Em seguida, você pode mover-se até </w:t>
      </w:r>
      <w:r>
        <w:rPr>
          <w:b/>
          <w:i w:val="0"/>
        </w:rPr>
        <w:t>metade do seu deslocamento</w:t>
      </w:r>
      <w:r>
        <w:rPr>
          <w:b w:val="0"/>
          <w:i w:val="0"/>
        </w:rPr>
        <w:t>, sem ação, sem gastar movimento normal e sem provocar oportunidade daquele alvo.</w:t>
      </w:r>
    </w:p>
    <w:p>
      <w:pPr/>
      <w:r>
        <w:rPr>
          <w:b w:val="0"/>
          <w:i w:val="0"/>
        </w:rPr>
      </w:r>
      <w:r>
        <w:rPr>
          <w:b/>
          <w:i w:val="0"/>
        </w:rPr>
        <w:t>Desorientar.</w:t>
      </w:r>
      <w:r>
        <w:rPr>
          <w:b w:val="0"/>
          <w:i w:val="0"/>
        </w:rPr>
        <w:t xml:space="preserve"> </w:t>
      </w:r>
      <w:r>
        <w:rPr>
          <w:b/>
          <w:i w:val="0"/>
        </w:rPr>
        <w:t>Uma Condução; sem TR adicional.</w:t>
      </w:r>
      <w:r>
        <w:rPr>
          <w:b w:val="0"/>
          <w:i w:val="0"/>
        </w:rPr>
        <w:t xml:space="preserve"> A próxima rolagem do alvo, de qualquer natureza, tem </w:t>
      </w:r>
      <w:r>
        <w:rPr>
          <w:b/>
          <w:i w:val="0"/>
        </w:rPr>
        <w:t>desvantagem</w:t>
      </w:r>
      <w:r>
        <w:rPr>
          <w:b w:val="0"/>
          <w:i w:val="0"/>
        </w:rPr>
        <w:t>, se acontecer até o fim do próximo turno dele. O efeito pode afetar ataque, TR, perícia, Bloquear ou dano. Em rolagens de conjuntos, role o conjunto completo duas vezes e mantenha o resultado menos favorável ao alvo. A primeira tentativa consome o efeito.</w:t>
      </w:r>
    </w:p>
    <w:p>
      <w:pPr/>
      <w:r>
        <w:rPr>
          <w:b w:val="0"/>
          <w:i w:val="0"/>
        </w:rPr>
      </w:r>
      <w:r>
        <w:rPr>
          <w:b/>
          <w:i w:val="0"/>
        </w:rPr>
        <w:t>Expor a Guarda.</w:t>
      </w:r>
      <w:r>
        <w:rPr>
          <w:b w:val="0"/>
          <w:i w:val="0"/>
        </w:rPr>
        <w:t xml:space="preserve"> </w:t>
      </w:r>
      <w:r>
        <w:rPr>
          <w:b/>
          <w:i w:val="0"/>
        </w:rPr>
        <w:t>Duas Conduções; TR de Vigor.</w:t>
      </w:r>
      <w:r>
        <w:rPr>
          <w:b w:val="0"/>
          <w:i w:val="0"/>
        </w:rPr>
        <w:t xml:space="preserve"> Na falha, o próximo ataque de </w:t>
      </w:r>
      <w:r>
        <w:rPr>
          <w:b/>
          <w:i w:val="0"/>
        </w:rPr>
        <w:t>um aliado seu</w:t>
      </w:r>
      <w:r>
        <w:rPr>
          <w:b w:val="0"/>
          <w:i w:val="0"/>
        </w:rPr>
        <w:t xml:space="preserve"> contra o alvo tem </w:t>
      </w:r>
      <w:r>
        <w:rPr>
          <w:b/>
          <w:i w:val="0"/>
        </w:rPr>
        <w:t>vantagem</w:t>
      </w:r>
      <w:r>
        <w:rPr>
          <w:b w:val="0"/>
          <w:i w:val="0"/>
        </w:rPr>
        <w:t>, se acontecer antes do começo do seu próximo turno. A primeira tentativa que cumpra essas condições consome o benefício.</w:t>
      </w:r>
    </w:p>
    <w:p>
      <w:pPr/>
      <w:r>
        <w:rPr>
          <w:b w:val="0"/>
          <w:i w:val="0"/>
        </w:rPr>
      </w:r>
      <w:r>
        <w:rPr>
          <w:b/>
          <w:i w:val="0"/>
        </w:rPr>
        <w:t>Ancorar.</w:t>
      </w:r>
      <w:r>
        <w:rPr>
          <w:b w:val="0"/>
          <w:i w:val="0"/>
        </w:rPr>
        <w:t xml:space="preserve"> </w:t>
      </w:r>
      <w:r>
        <w:rPr>
          <w:b/>
          <w:i w:val="0"/>
        </w:rPr>
        <w:t>Duas Conduções; TR Físico.</w:t>
      </w:r>
      <w:r>
        <w:rPr>
          <w:b w:val="0"/>
          <w:i w:val="0"/>
        </w:rPr>
        <w:t xml:space="preserve"> Na falha, o deslocamento do alvo fica em </w:t>
      </w:r>
      <w:r>
        <w:rPr>
          <w:b/>
          <w:i w:val="0"/>
        </w:rPr>
        <w:t>zero até o fim do próximo turno dele</w:t>
      </w:r>
      <w:r>
        <w:rPr>
          <w:b w:val="0"/>
          <w:i w:val="0"/>
        </w:rPr>
        <w:t>. Movimento forçado e teleporte continuam possíveis.</w:t>
      </w:r>
    </w:p>
    <w:p>
      <w:pPr/>
      <w:r>
        <w:rPr>
          <w:b w:val="0"/>
          <w:i w:val="0"/>
        </w:rPr>
      </w:r>
      <w:r>
        <w:rPr>
          <w:b/>
          <w:i w:val="0"/>
        </w:rPr>
        <w:t>Refluxo.</w:t>
      </w:r>
      <w:r>
        <w:rPr>
          <w:b w:val="0"/>
          <w:i w:val="0"/>
        </w:rPr>
        <w:t xml:space="preserve"> </w:t>
      </w:r>
      <w:r>
        <w:rPr>
          <w:b/>
          <w:i w:val="0"/>
        </w:rPr>
        <w:t>Uma Condução; sem TR adicional.</w:t>
      </w:r>
      <w:r>
        <w:rPr>
          <w:b w:val="0"/>
          <w:i w:val="0"/>
        </w:rPr>
        <w:t xml:space="preserve"> Escolha uma Condução acertada da Sequência e receba </w:t>
      </w:r>
      <w:r>
        <w:rPr>
          <w:b/>
          <w:i w:val="0"/>
        </w:rPr>
        <w:t>energia temporária igual à metade do PE de fato gasto nela</w:t>
      </w:r>
      <w:r>
        <w:rPr>
          <w:b w:val="0"/>
          <w:i w:val="0"/>
        </w:rPr>
        <w:t>, arredondada para baixo, com mínimo de 1 quando houve gasto de PE. Uma Condução gratuita gera zero. A reserva surge depois da resolução e segue as regras gerais de energia temporária: gasto antes do PE normal, maior reserva em vez de soma, limite de metade do PE máximo e término no fim da cena, salvo a permissão geral de preparação deliberada.</w:t>
      </w:r>
    </w:p>
    <w:p>
      <w:pPr/>
      <w:r>
        <w:rPr>
          <w:b w:val="0"/>
          <w:i w:val="0"/>
        </w:rPr>
        <w:t>Desorientar e os outros efeitos novos não prejudicam outro TR do mesmo lançamento. Em Conclusão Dupla, escolha duas opções deste catálogo e respeite todos os requisitos da Dupla.</w:t>
      </w:r>
    </w:p>
    <w:p>
      <w:pPr>
        <w:pStyle w:val="Heading2"/>
        <w:keepNext/>
      </w:pPr>
      <w:r>
        <w:rPr>
          <w:b w:val="0"/>
          <w:i w:val="0"/>
        </w:rPr>
        <w:t>Nível 19 — Bote</w:t>
      </w:r>
    </w:p>
    <w:p>
      <w:pPr>
        <w:keepNext/>
      </w:pPr>
      <w:r>
        <w:rPr>
          <w:b w:val="0"/>
          <w:i w:val="0"/>
        </w:rPr>
        <w:t xml:space="preserve">Quando o feitiço de sua Ação Padrão </w:t>
      </w:r>
      <w:r>
        <w:rPr>
          <w:b/>
          <w:i w:val="0"/>
        </w:rPr>
        <w:t>impuser uma condição e não causar dano imediato nem posterior</w:t>
      </w:r>
      <w:r>
        <w:rPr>
          <w:b w:val="0"/>
          <w:i w:val="0"/>
        </w:rPr>
        <w:t xml:space="preserve">, e liberar Compasso, pode fazer </w:t>
      </w:r>
      <w:r>
        <w:rPr>
          <w:b/>
          <w:i w:val="0"/>
        </w:rPr>
        <w:t>dois ataques</w:t>
      </w:r>
      <w:r>
        <w:rPr>
          <w:b w:val="0"/>
          <w:i w:val="0"/>
        </w:rPr>
        <w:t xml:space="preserve"> naquela Ação Bônus, usando Ataque Extra.</w:t>
      </w:r>
    </w:p>
    <w:p>
      <w:pPr>
        <w:keepNext/>
      </w:pPr>
      <w:r>
        <w:rPr>
          <w:b w:val="0"/>
          <w:i w:val="0"/>
        </w:rPr>
        <w:t>Se ainda não Concluiu, esses ataques podem cumprir etapas normais: por exemplo, Golpe Inicial e Condução. Se o feitiço Concluiu, os ataques continuam disponíveis, mas não abrem nem desenvolvem outra Sequência naquele turno.</w:t>
      </w:r>
    </w:p>
    <w:p>
      <w:pPr/>
      <w:r>
        <w:rPr>
          <w:b w:val="0"/>
          <w:i w:val="0"/>
        </w:rPr>
      </w:r>
      <w:r>
        <w:rPr>
          <w:b/>
          <w:i w:val="0"/>
        </w:rPr>
        <w:t>Bote e Ferrão são alternativas no mesmo turno.</w:t>
      </w:r>
      <w:r>
        <w:rPr>
          <w:b w:val="0"/>
          <w:i w:val="0"/>
        </w:rPr>
      </w:r>
    </w:p>
    <w:p>
      <w:pPr>
        <w:pStyle w:val="Heading2"/>
        <w:keepNext/>
      </w:pPr>
      <w:r>
        <w:rPr>
          <w:b w:val="0"/>
          <w:i w:val="0"/>
        </w:rPr>
        <w:t>Nível 27 — Ferrão</w:t>
      </w:r>
    </w:p>
    <w:p>
      <w:pPr>
        <w:keepNext/>
      </w:pPr>
      <w:r>
        <w:rPr>
          <w:b w:val="0"/>
          <w:i w:val="0"/>
        </w:rPr>
        <w:t xml:space="preserve">Depois de Concluir com um feitiço da Ação Padrão que </w:t>
      </w:r>
      <w:r>
        <w:rPr>
          <w:b/>
          <w:i w:val="0"/>
        </w:rPr>
        <w:t>acerte o alvo ou o faça falhar no TR principal</w:t>
      </w:r>
      <w:r>
        <w:rPr>
          <w:b w:val="0"/>
          <w:i w:val="0"/>
        </w:rPr>
        <w:t xml:space="preserve">, o primeiro ataque da Ação Bônus de Compasso pode carregar </w:t>
      </w:r>
      <w:r>
        <w:rPr>
          <w:b/>
          <w:i w:val="0"/>
        </w:rPr>
        <w:t>um feitiço de Classe 0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>Declare Ferrão antes do ataque da arma. Se ela errar, o Classe 0 não é lançado. Se acertar, ele resolve sua própria rolagem e requisitos, inclusive alcance e crítico. Não é necessário que o alvo tenha falhado no TR adicional da Conclusão principal.</w:t>
      </w:r>
    </w:p>
    <w:p>
      <w:pPr>
        <w:keepNext/>
      </w:pPr>
      <w:r>
        <w:rPr>
          <w:b w:val="0"/>
          <w:i w:val="0"/>
        </w:rPr>
        <w:t xml:space="preserve">Se o Classe 0 causar dano, </w:t>
      </w:r>
      <w:r>
        <w:rPr>
          <w:b/>
          <w:i w:val="0"/>
        </w:rPr>
        <w:t>substitui Canalizar energia ou Estímulo Muscular naquele golpe</w:t>
      </w:r>
      <w:r>
        <w:rPr>
          <w:b w:val="0"/>
          <w:i w:val="0"/>
        </w:rPr>
        <w:t>, em vez de somar-se a esses dados. O ataque mantém o dano próprio da arma e seu atributo.</w:t>
      </w:r>
    </w:p>
    <w:p>
      <w:pPr/>
      <w:r>
        <w:rPr>
          <w:b w:val="0"/>
          <w:i w:val="0"/>
        </w:rPr>
        <w:t>Ferrão acompanha somente o primeiro ataque que cumpra essas condições e não é duplicado por Conclusão Dupla. A Sequência já terminou; permanecem as restrições de nova abertura e a incompatibilidade com Bote.</w:t>
      </w:r>
    </w:p>
    <w:p>
      <w:pPr>
        <w:pStyle w:val="Heading1"/>
        <w:keepNext/>
        <w:pageBreakBefore/>
      </w:pPr>
      <w:r>
        <w:rPr>
          <w:b w:val="0"/>
          <w:i w:val="0"/>
        </w:rPr>
        <w:t>Trilha Batedor</w:t>
      </w:r>
    </w:p>
    <w:p>
      <w:pPr/>
      <w:r>
        <w:rPr>
          <w:b w:val="0"/>
          <w:i w:val="0"/>
        </w:rPr>
        <w:t>Escolha uma rota no nível 2. Cada uma recebe uma facilidade inicial, três Conduções próprias, duas Conclusões e as entregas dos níveis 11, 19 e 27. Você continua usando as opções comuns da Vanguarda quando seus requisitos forem cumpridos.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709"/>
        <w:gridCol w:w="2976"/>
        <w:gridCol w:w="2920"/>
        <w:gridCol w:w="3146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Yumi</w:t>
            </w:r>
          </w:p>
        </w:tc>
        <w:tc>
          <w:tcPr>
            <w:tcW w:type="dxa" w:w="29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Besta</w:t>
            </w:r>
          </w:p>
        </w:tc>
        <w:tc>
          <w:tcPr>
            <w:tcW w:type="dxa" w:w="31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Arma de Fogo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Soltura Preparada</w:t>
            </w:r>
          </w:p>
        </w:tc>
        <w:tc>
          <w:tcPr>
            <w:tcW w:type="dxa" w:w="29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Virotes Cravados</w:t>
            </w:r>
          </w:p>
        </w:tc>
        <w:tc>
          <w:tcPr>
            <w:tcW w:type="dxa" w:w="31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Combate Irregular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Segunda Leitura</w:t>
            </w:r>
          </w:p>
        </w:tc>
        <w:tc>
          <w:tcPr>
            <w:tcW w:type="dxa" w:w="29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Consumir a Farpa</w:t>
            </w:r>
          </w:p>
        </w:tc>
        <w:tc>
          <w:tcPr>
            <w:tcW w:type="dxa" w:w="31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Reorientar a Pressão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Soltura de Emergência</w:t>
            </w:r>
          </w:p>
        </w:tc>
        <w:tc>
          <w:tcPr>
            <w:tcW w:type="dxa" w:w="29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Fixação Cruzada</w:t>
            </w:r>
          </w:p>
        </w:tc>
        <w:tc>
          <w:tcPr>
            <w:tcW w:type="dxa" w:w="31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Romper o Contato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27</w:t>
            </w:r>
          </w:p>
        </w:tc>
        <w:tc>
          <w:tcPr>
            <w:tcW w:type="dxa" w:w="29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Última Leitura</w:t>
            </w:r>
          </w:p>
        </w:tc>
        <w:tc>
          <w:tcPr>
            <w:tcW w:type="dxa" w:w="29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Preparação Remanescente</w:t>
            </w:r>
          </w:p>
        </w:tc>
        <w:tc>
          <w:tcPr>
            <w:tcW w:type="dxa" w:w="31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Plano de Continuidade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Yumi — Soltura Preparada</w:t>
      </w:r>
    </w:p>
    <w:p>
      <w:pPr/>
      <w:r>
        <w:rPr>
          <w:b w:val="0"/>
          <w:i w:val="0"/>
        </w:rPr>
        <w:t>As flechas anteriores preparam a execução; você escolhe o momento de soltar a flecha que encerra a Sequência.</w:t>
      </w:r>
    </w:p>
    <w:p>
      <w:pPr>
        <w:pStyle w:val="Heading3"/>
        <w:keepNext/>
      </w:pPr>
      <w:r>
        <w:rPr>
          <w:b w:val="0"/>
          <w:i w:val="0"/>
        </w:rPr>
        <w:t>Nível 2 — Soltura Preparada</w:t>
      </w:r>
    </w:p>
    <w:p>
      <w:pPr/>
      <w:r>
        <w:rPr>
          <w:b w:val="0"/>
          <w:i w:val="0"/>
        </w:rPr>
        <w:t xml:space="preserve">Você recebe </w:t>
      </w:r>
      <w:r>
        <w:rPr>
          <w:b/>
          <w:i w:val="0"/>
        </w:rPr>
        <w:t>deslocamento de escalada igual ao deslocamento normal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Armar uma Conclusão</w:t>
      </w:r>
    </w:p>
    <w:p>
      <w:pPr/>
      <w:r>
        <w:rPr>
          <w:b w:val="0"/>
          <w:i w:val="0"/>
        </w:rPr>
        <w:t xml:space="preserve">Quando puder Concluir com Yumi no seu turno, pode </w:t>
      </w:r>
      <w:r>
        <w:rPr>
          <w:b/>
          <w:i w:val="0"/>
        </w:rPr>
        <w:t>armar a Conclusão</w:t>
      </w:r>
      <w:r>
        <w:rPr>
          <w:b w:val="0"/>
          <w:i w:val="0"/>
        </w:rPr>
        <w:t xml:space="preserve"> em vez de disparar imediatamente. Declare a Conclusão, o alvo da Sequência e os detalhes necessários; comprometa um ataque disponível e consuma a Sequência. Ataque, dano e TR são rolados apenas na soltura.</w:t>
      </w:r>
    </w:p>
    <w:p>
      <w:pPr/>
      <w:r>
        <w:rPr>
          <w:b w:val="0"/>
          <w:i w:val="0"/>
        </w:rPr>
        <w:t xml:space="preserve">Você precisa ter </w:t>
      </w:r>
      <w:r>
        <w:rPr>
          <w:b/>
          <w:i w:val="0"/>
        </w:rPr>
        <w:t>Reação disponível</w:t>
      </w:r>
      <w:r>
        <w:rPr>
          <w:b w:val="0"/>
          <w:i w:val="0"/>
        </w:rPr>
        <w:t xml:space="preserve">, mantém </w:t>
      </w:r>
      <w:r>
        <w:rPr>
          <w:b/>
          <w:i w:val="0"/>
        </w:rPr>
        <w:t>uma flecha armada</w:t>
      </w:r>
      <w:r>
        <w:rPr>
          <w:b w:val="0"/>
          <w:i w:val="0"/>
        </w:rPr>
        <w:t xml:space="preserve"> e deve soltá-la gastando essa Reação </w:t>
      </w:r>
      <w:r>
        <w:rPr>
          <w:b/>
          <w:i w:val="0"/>
        </w:rPr>
        <w:t>antes do começo do próximo turno</w:t>
      </w:r>
      <w:r>
        <w:rPr>
          <w:b w:val="0"/>
          <w:i w:val="0"/>
        </w:rPr>
        <w:t>. Usar a Reação em outra coisa descarta a flecha, sem devolver o ataque ou a Sequência.</w:t>
      </w:r>
    </w:p>
    <w:p>
      <w:pPr/>
      <w:r>
        <w:rPr>
          <w:b w:val="0"/>
          <w:i w:val="0"/>
        </w:rPr>
        <w:t>Mantenha o arco empunhado e pronto. Guardá-lo, perdê-lo, dispará-lo novamente ou ocupar suas mãos de maneira incompatível desfaz a armação. Movimento e dano sofrido, por si só, não a desfazem.</w:t>
      </w:r>
    </w:p>
    <w:p>
      <w:pPr/>
      <w:r>
        <w:rPr>
          <w:b w:val="0"/>
          <w:i w:val="0"/>
        </w:rPr>
        <w:t>A soltura é feita da sua posição real contra o mesmo alvo. Confira os requisitos da Conclusão na armação e, na soltura, aqueles que dependem da situação atual. Pague custos adicionais do ataque na armação; eles não retornam se a flecha for perdida.</w:t>
      </w:r>
    </w:p>
    <w:p>
      <w:pPr/>
      <w:r>
        <w:rPr>
          <w:b w:val="0"/>
          <w:i w:val="0"/>
        </w:rPr>
        <w:t>Essa resolução adiada é uma exceção própria do Yumi. Golpes Iniciais e Conduções continuam ocorrendo no seu turno. Você pode preferir uma Conclusão imediata, exceto quando a opção exigir armação.</w:t>
      </w:r>
    </w:p>
    <w:p>
      <w:pPr>
        <w:pStyle w:val="Heading4"/>
        <w:keepNext/>
      </w:pPr>
      <w:r>
        <w:rPr>
          <w:b w:val="0"/>
          <w:i w:val="0"/>
        </w:rPr>
        <w:t>Soltura Simples</w:t>
      </w:r>
    </w:p>
    <w:p>
      <w:pPr>
        <w:keepNext/>
      </w:pPr>
      <w:r>
        <w:rPr>
          <w:b w:val="0"/>
          <w:i w:val="0"/>
        </w:rPr>
        <w:t xml:space="preserve">Escolha um acontecimento </w:t>
      </w:r>
      <w:r>
        <w:rPr>
          <w:b/>
          <w:i w:val="0"/>
        </w:rPr>
        <w:t>que todos possam identificar e que você consiga perceber</w:t>
      </w:r>
      <w:r>
        <w:rPr>
          <w:b w:val="0"/>
          <w:i w:val="0"/>
        </w:rPr>
        <w:t xml:space="preserve"> do alvo: terminar um ataque com arma ou desarmado, uma tentativa de Agarrar, um deslocamento voluntário, um feitiço ou o uso de um objeto.</w:t>
      </w:r>
    </w:p>
    <w:p>
      <w:pPr/>
      <w:r>
        <w:rPr>
          <w:b w:val="0"/>
          <w:i w:val="0"/>
        </w:rPr>
        <w:t xml:space="preserve">Você pode soltar a flecha </w:t>
      </w:r>
      <w:r>
        <w:rPr>
          <w:b/>
          <w:i w:val="0"/>
        </w:rPr>
        <w:t>depois</w:t>
      </w:r>
      <w:r>
        <w:rPr>
          <w:b w:val="0"/>
          <w:i w:val="0"/>
        </w:rPr>
        <w:t xml:space="preserve"> desse evento. Se o movimento for dividido, considere cada trecho percorrido.</w:t>
      </w:r>
    </w:p>
    <w:p>
      <w:pPr>
        <w:pStyle w:val="Heading4"/>
        <w:keepNext/>
        <w:pageBreakBefore/>
      </w:pPr>
      <w:r>
        <w:rPr>
          <w:b w:val="0"/>
          <w:i w:val="0"/>
        </w:rPr>
        <w:t>Conduções do Yumi</w:t>
      </w:r>
    </w:p>
    <w:p>
      <w:pPr>
        <w:keepNext/>
      </w:pPr>
      <w:r>
        <w:rPr>
          <w:b w:val="0"/>
          <w:i w:val="0"/>
        </w:rPr>
        <w:t xml:space="preserve">As três usam o ataque, o custo e o acerto normais da Condução. Cada uma estabelece </w:t>
      </w:r>
      <w:r>
        <w:rPr>
          <w:b/>
          <w:i w:val="0"/>
        </w:rPr>
        <w:t>um modo de soltura</w:t>
      </w:r>
      <w:r>
        <w:rPr>
          <w:b w:val="0"/>
          <w:i w:val="0"/>
        </w:rPr>
        <w:t>. Trocar de Condução abandona o anterior na declaração, salvo Segunda Leitura. Uma Condução comum volta à Soltura Simples.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Antecipar o Gesto.</w:t>
      </w:r>
      <w:r>
        <w:rPr>
          <w:b w:val="0"/>
          <w:i w:val="0"/>
        </w:rPr>
        <w:t xml:space="preserve"> Depois de acertar, ao armar escolha o alvo declarar um ataque com arma ou desarmado, ou começar a sair voluntariamente do espaço ocupado. Se escolheu o ataque, solte antes da rolagem. Se escolheu o movimento, solte antes de o alvo sair do espaço.</w:t>
      </w:r>
      <w:r>
        <w:rPr>
          <w:b/>
          <w:i w:val="0"/>
        </w:rPr>
      </w:r>
      <w:r>
        <w:rPr>
          <w:b w:val="0"/>
          <w:i w:val="0"/>
        </w:rPr>
        <w:t xml:space="preserve"> A arma e a criatura atacada já precisam estar declaradas.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Acompanhar a Abertura.</w:t>
      </w:r>
      <w:r>
        <w:rPr>
          <w:b w:val="0"/>
          <w:i w:val="0"/>
        </w:rPr>
        <w:t xml:space="preserve"> Depois de acertar, pode soltar </w:t>
      </w:r>
      <w:r>
        <w:rPr>
          <w:b/>
          <w:i w:val="0"/>
        </w:rPr>
        <w:t>após qualquer evento da Soltura Simples</w:t>
      </w:r>
      <w:r>
        <w:rPr>
          <w:b w:val="0"/>
          <w:i w:val="0"/>
        </w:rPr>
        <w:t>, sem fixar apenas um. Pode deixar uma janela passar e aproveitar outra. O acontecimento escolhido já foi resolvido.</w:t>
      </w:r>
    </w:p>
    <w:p>
      <w:pPr/>
      <w:r>
        <w:rPr>
          <w:b w:val="0"/>
          <w:i w:val="0"/>
        </w:rPr>
      </w:r>
      <w:r>
        <w:rPr>
          <w:b/>
          <w:i w:val="0"/>
        </w:rPr>
        <w:t>Reter a Soltura.</w:t>
      </w:r>
      <w:r>
        <w:rPr>
          <w:b w:val="0"/>
          <w:i w:val="0"/>
        </w:rPr>
        <w:t xml:space="preserve"> Depois de acertar, escolha um evento da Soltura Simples. Se a flecha continuar armada </w:t>
      </w:r>
      <w:r>
        <w:rPr>
          <w:b/>
          <w:i w:val="0"/>
        </w:rPr>
        <w:t>imediatamente antes do começo do próximo turno</w:t>
      </w:r>
      <w:r>
        <w:rPr>
          <w:b w:val="0"/>
          <w:i w:val="0"/>
        </w:rPr>
        <w:t>, pode soltá-la mesmo sem o evento. Use a Reação que ainda restou naquele intervalo, antes da renovação.</w:t>
      </w:r>
    </w:p>
    <w:p>
      <w:pPr>
        <w:pStyle w:val="Heading4"/>
        <w:keepNext/>
      </w:pPr>
      <w:r>
        <w:rPr>
          <w:b w:val="0"/>
          <w:i w:val="0"/>
        </w:rPr>
        <w:t>Conclusão — Flecha Intercessora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Requisitos:</w:t>
      </w:r>
      <w:r>
        <w:rPr>
          <w:b w:val="0"/>
          <w:i w:val="0"/>
        </w:rPr>
        <w:t xml:space="preserve"> uma Condução de Yumi acertada, modo </w:t>
      </w:r>
      <w:r>
        <w:rPr>
          <w:b/>
          <w:i w:val="0"/>
        </w:rPr>
        <w:t>Antecipar o Gesto</w:t>
      </w:r>
      <w:r>
        <w:rPr>
          <w:b w:val="0"/>
          <w:i w:val="0"/>
        </w:rPr>
        <w:t xml:space="preserve"> e flecha armada para a declaração de um ataque com arma ou desarmado.</w:t>
      </w:r>
    </w:p>
    <w:p>
      <w:pPr>
        <w:keepNext/>
      </w:pPr>
      <w:r>
        <w:rPr>
          <w:b w:val="0"/>
          <w:i w:val="0"/>
        </w:rPr>
        <w:t xml:space="preserve">Quando o alvo anunciar esse ataque contra uma criatura, </w:t>
      </w:r>
      <w:r>
        <w:rPr>
          <w:b/>
          <w:i w:val="0"/>
        </w:rPr>
        <w:t>antes dos dados</w:t>
      </w:r>
      <w:r>
        <w:rPr>
          <w:b w:val="0"/>
          <w:i w:val="0"/>
        </w:rPr>
        <w:t xml:space="preserve">, gaste sua Reação para disparar. Resolva a flecha e seu dano normal. Se acertar e o golpe anunciado ainda puder acontecer, o alvo faz </w:t>
      </w:r>
      <w:r>
        <w:rPr>
          <w:b/>
          <w:i w:val="0"/>
        </w:rPr>
        <w:t>TR Físico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 xml:space="preserve">Na falha, </w:t>
      </w:r>
      <w:r>
        <w:rPr>
          <w:b/>
          <w:i w:val="0"/>
        </w:rPr>
        <w:t>a rolagem do ataque anunciado tem desvantagem</w:t>
      </w:r>
      <w:r>
        <w:rPr>
          <w:b w:val="0"/>
          <w:i w:val="0"/>
        </w:rPr>
        <w:t>.</w:t>
      </w:r>
    </w:p>
    <w:p>
      <w:pPr>
        <w:pStyle w:val="Heading4"/>
        <w:keepNext/>
      </w:pPr>
      <w:r>
        <w:rPr>
          <w:b w:val="0"/>
          <w:i w:val="0"/>
        </w:rPr>
        <w:t>Conclusão — Flecha Desestabilizadora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Requisito:</w:t>
      </w:r>
      <w:r>
        <w:rPr>
          <w:b w:val="0"/>
          <w:i w:val="0"/>
        </w:rPr>
        <w:t xml:space="preserve"> uma Condução de Yumi acertada. Pode ser imediata ou armada.</w:t>
      </w:r>
    </w:p>
    <w:p>
      <w:pPr>
        <w:keepNext/>
      </w:pPr>
      <w:r>
        <w:rPr>
          <w:b w:val="0"/>
          <w:i w:val="0"/>
        </w:rPr>
        <w:t xml:space="preserve">Após acertar, o alvo faz </w:t>
      </w:r>
      <w:r>
        <w:rPr>
          <w:b/>
          <w:i w:val="0"/>
        </w:rPr>
        <w:t>TR de Vigor</w:t>
      </w:r>
      <w:r>
        <w:rPr>
          <w:b w:val="0"/>
          <w:i w:val="0"/>
        </w:rPr>
        <w:t xml:space="preserve">. Na falha, sua próxima rolagem de dano contra uma criatura tem </w:t>
      </w:r>
      <w:r>
        <w:rPr>
          <w:b/>
          <w:i w:val="0"/>
        </w:rPr>
        <w:t>desvantagem</w:t>
      </w:r>
      <w:r>
        <w:rPr>
          <w:b w:val="0"/>
          <w:i w:val="0"/>
        </w:rPr>
        <w:t>, até o fim do próximo turno dele.</w:t>
      </w:r>
    </w:p>
    <w:p>
      <w:pPr>
        <w:keepNext/>
      </w:pPr>
      <w:r>
        <w:rPr>
          <w:b w:val="0"/>
          <w:i w:val="0"/>
        </w:rPr>
        <w:t>Role o conjunto completo duas vezes, com os mesmos modificadores, e use o que causar menos dano. Não combine dados individuais. A primeira rolagem que cumpra essas condições consome o efeito. Dano inteiramente fixo não é reduzido.</w:t>
      </w:r>
    </w:p>
    <w:p>
      <w:pPr/>
      <w:r>
        <w:rPr>
          <w:b w:val="0"/>
          <w:i w:val="0"/>
        </w:rPr>
        <w:t xml:space="preserve">O efeito pode atingir dano de arma, desarmado ou feitiço. Se uma rolagem for compartilhada entre várias criaturas, o arqueiro escolhe </w:t>
      </w:r>
      <w:r>
        <w:rPr>
          <w:b/>
          <w:i w:val="0"/>
        </w:rPr>
        <w:t>uma delas antes dos dados</w:t>
      </w:r>
      <w:r>
        <w:rPr>
          <w:b w:val="0"/>
          <w:i w:val="0"/>
        </w:rPr>
        <w:t xml:space="preserve"> para receber o resultado menor; as demais usam a primeira rolagem normal. A escolha não exige outra Reação.</w:t>
      </w:r>
    </w:p>
    <w:p>
      <w:pPr>
        <w:pStyle w:val="Heading4"/>
        <w:keepNext/>
      </w:pPr>
      <w:r>
        <w:rPr>
          <w:b w:val="0"/>
          <w:i w:val="0"/>
        </w:rPr>
        <w:t>Duração e Conclusão Dupla</w:t>
      </w:r>
    </w:p>
    <w:p>
      <w:pPr>
        <w:keepNext/>
      </w:pPr>
      <w:r>
        <w:rPr>
          <w:b w:val="0"/>
          <w:i w:val="0"/>
        </w:rPr>
        <w:t xml:space="preserve">O prazo de um efeito armado é fixado como se a Conclusão fosse resolvida no turno da armação. </w:t>
      </w:r>
      <w:r>
        <w:rPr>
          <w:b/>
          <w:i w:val="0"/>
        </w:rPr>
        <w:t>Adiar não prolonga a duração.</w:t>
      </w:r>
      <w:r>
        <w:rPr>
          <w:b w:val="0"/>
          <w:i w:val="0"/>
        </w:rPr>
        <w:t xml:space="preserve"> Uma soltura tardia pode preservar o ataque quando o efeito temporário já perdeu sua janela.</w:t>
      </w:r>
    </w:p>
    <w:p>
      <w:pPr/>
      <w:r>
        <w:rPr>
          <w:b w:val="0"/>
          <w:i w:val="0"/>
        </w:rPr>
      </w:r>
      <w:r>
        <w:rPr>
          <w:b/>
          <w:i w:val="0"/>
        </w:rPr>
        <w:t>Conclusão Dupla com Yumi é imediata.</w:t>
      </w:r>
      <w:r>
        <w:rPr>
          <w:b w:val="0"/>
          <w:i w:val="0"/>
        </w:rPr>
        <w:t xml:space="preserve"> Desestabilizadora pode integrá-la; Intercessora permanece exclusiva de sua janela armada.</w:t>
      </w:r>
    </w:p>
    <w:p>
      <w:pPr>
        <w:pStyle w:val="Heading3"/>
        <w:keepNext/>
      </w:pPr>
      <w:r>
        <w:rPr>
          <w:b w:val="0"/>
          <w:i w:val="0"/>
        </w:rPr>
        <w:t>Nível 11 — Segunda Leitura</w:t>
      </w:r>
    </w:p>
    <w:p>
      <w:pPr>
        <w:keepNext/>
      </w:pPr>
      <w:r>
        <w:rPr>
          <w:b w:val="0"/>
          <w:i w:val="0"/>
        </w:rPr>
        <w:t xml:space="preserve">Ao acertar uma Condução própria </w:t>
      </w:r>
      <w:r>
        <w:rPr>
          <w:b/>
          <w:i w:val="0"/>
        </w:rPr>
        <w:t>diferente da ativa</w:t>
      </w:r>
      <w:r>
        <w:rPr>
          <w:b w:val="0"/>
          <w:i w:val="0"/>
        </w:rPr>
        <w:t xml:space="preserve">, pode guardar o modo anterior como </w:t>
      </w:r>
      <w:r>
        <w:rPr>
          <w:b/>
          <w:i w:val="0"/>
        </w:rPr>
        <w:t>leitura de reserva</w:t>
      </w:r>
      <w:r>
        <w:rPr>
          <w:b w:val="0"/>
          <w:i w:val="0"/>
        </w:rPr>
        <w:t>. Você mantém um modo ativo e uma reserva diferente, ambos preparados por Conduções realmente acertadas naquela Sequência.</w:t>
      </w:r>
    </w:p>
    <w:p>
      <w:pPr>
        <w:keepNext/>
      </w:pPr>
      <w:r>
        <w:rPr>
          <w:b w:val="0"/>
          <w:i w:val="0"/>
        </w:rPr>
        <w:t>Ao armar, escolha qual usar. Só o modo escolhido funciona.</w:t>
      </w:r>
    </w:p>
    <w:p>
      <w:pPr/>
      <w:r>
        <w:rPr>
          <w:b w:val="0"/>
          <w:i w:val="0"/>
        </w:rPr>
        <w:t>Uma troca para outra Condução própria só mantém as leituras se acertar. No erro, perde ambas, mesmo usando Persistência. Repetir o mesmo modo mantém a reserva existente; um erro preservado por Persistência mantém somente os estados e prazos anteriores. Uma Condução comum apaga as duas leituras.</w:t>
      </w:r>
    </w:p>
    <w:p>
      <w:pPr>
        <w:pStyle w:val="Heading3"/>
        <w:keepNext/>
      </w:pPr>
      <w:r>
        <w:rPr>
          <w:b w:val="0"/>
          <w:i w:val="0"/>
        </w:rPr>
        <w:t>Nível 19 — Soltura de Emergência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Uma vez por cena</w:t>
      </w:r>
      <w:r>
        <w:rPr>
          <w:b w:val="0"/>
          <w:i w:val="0"/>
        </w:rPr>
        <w:t xml:space="preserve">, enquanto a flecha estiver armada, pode abandonar o efeito da Conclusão para soltá-la </w:t>
      </w:r>
      <w:r>
        <w:rPr>
          <w:b/>
          <w:i w:val="0"/>
        </w:rPr>
        <w:t>como disparo comum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>Isso pode acontecer depois de qualquer evento da Soltura Simples ou imediatamente antes do próximo turno, mesmo fora do evento marcado. Use a Reação ainda disponível e faça o ataque contra o mesmo alvo.</w:t>
      </w:r>
    </w:p>
    <w:p>
      <w:pPr/>
      <w:r>
        <w:rPr>
          <w:b w:val="0"/>
          <w:i w:val="0"/>
        </w:rPr>
        <w:t>O uso é gasto na declaração. A Sequência e os custos permanecem consumidos. Uma flecha já descartada não pode ser recuperada por esta habilidade.</w:t>
      </w:r>
    </w:p>
    <w:p>
      <w:pPr>
        <w:pStyle w:val="Heading3"/>
        <w:keepNext/>
      </w:pPr>
      <w:r>
        <w:rPr>
          <w:b w:val="0"/>
          <w:i w:val="0"/>
        </w:rPr>
        <w:t>Nível 27 — Última Leitura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Uma vez por cena</w:t>
      </w:r>
      <w:r>
        <w:rPr>
          <w:b w:val="0"/>
          <w:i w:val="0"/>
        </w:rPr>
        <w:t xml:space="preserve">, se armou a flecha possuindo dois modos diferentes mantidos por Segunda Leitura, pode </w:t>
      </w:r>
      <w:r>
        <w:rPr>
          <w:b/>
          <w:i w:val="0"/>
        </w:rPr>
        <w:t>trocar o modo escolhido pelo outro durante a espera</w:t>
      </w:r>
      <w:r>
        <w:rPr>
          <w:b w:val="0"/>
          <w:i w:val="0"/>
        </w:rPr>
        <w:t>, sem ação adicional.</w:t>
      </w:r>
    </w:p>
    <w:p>
      <w:pPr>
        <w:keepNext/>
      </w:pPr>
      <w:r>
        <w:rPr>
          <w:b w:val="0"/>
          <w:i w:val="0"/>
        </w:rPr>
        <w:t>O novo modo substitui o anterior. Declare o evento que ele exigir e respeite sua janela: Antecipar antes dos dados ou movimento; Acompanhar depois do evento; Reter com sua soltura de segurança.</w:t>
      </w:r>
    </w:p>
    <w:p>
      <w:pPr>
        <w:keepNext/>
      </w:pPr>
      <w:r>
        <w:rPr>
          <w:b w:val="0"/>
          <w:i w:val="0"/>
        </w:rPr>
        <w:t xml:space="preserve">O uso da cena é gasto </w:t>
      </w:r>
      <w:r>
        <w:rPr>
          <w:b/>
          <w:i w:val="0"/>
        </w:rPr>
        <w:t>na troca</w:t>
      </w:r>
      <w:r>
        <w:rPr>
          <w:b w:val="0"/>
          <w:i w:val="0"/>
        </w:rPr>
        <w:t>. A flecha mantém Conclusão, alvo, custos e prazo, e sua soltura ainda exige Reação. Intercessora continua exclusiva da janela anterior ao ataque físico; fora dela, Emergência pode preservar apenas o disparo comum.</w:t>
      </w:r>
    </w:p>
    <w:p>
      <w:pPr/>
      <w:r>
        <w:rPr>
          <w:b w:val="0"/>
          <w:i w:val="0"/>
        </w:rPr>
      </w:r>
      <w:r>
        <w:rPr>
          <w:b/>
          <w:i w:val="0"/>
        </w:rPr>
        <w:t>Exemplo:</w:t>
      </w:r>
      <w:r>
        <w:rPr>
          <w:b w:val="0"/>
          <w:i w:val="0"/>
        </w:rPr>
        <w:t xml:space="preserve"> você armou Desestabilizadora com Acompanhar e guardou Antecipar. O inimigo anuncia um ataque em vez de se mover. Antes dos dados, Última Leitura permite mudar para Antecipar e soltar a mesma Desestabilizadora.</w:t>
      </w:r>
    </w:p>
    <w:p>
      <w:pPr>
        <w:pStyle w:val="Heading2"/>
        <w:keepNext/>
        <w:pageBreakBefore/>
      </w:pPr>
      <w:r>
        <w:rPr>
          <w:b w:val="0"/>
          <w:i w:val="0"/>
        </w:rPr>
        <w:t>Besta — Virotes Cravados</w:t>
      </w:r>
    </w:p>
    <w:p>
      <w:pPr/>
      <w:r>
        <w:rPr>
          <w:b w:val="0"/>
          <w:i w:val="0"/>
        </w:rPr>
        <w:t>Seus acertos deixam preparação no alvo. Você escolhe acrescentar, reforçar ou consumir os virotes.</w:t>
      </w:r>
    </w:p>
    <w:p>
      <w:pPr>
        <w:pStyle w:val="Heading3"/>
        <w:keepNext/>
      </w:pPr>
      <w:r>
        <w:rPr>
          <w:b w:val="0"/>
          <w:i w:val="0"/>
        </w:rPr>
        <w:t>Nível 2 — Virotes Cravados</w:t>
      </w:r>
    </w:p>
    <w:p>
      <w:pPr>
        <w:keepNext/>
      </w:pPr>
      <w:r>
        <w:rPr>
          <w:b w:val="0"/>
          <w:i w:val="0"/>
        </w:rPr>
        <w:t xml:space="preserve">Suas bestas </w:t>
      </w:r>
      <w:r>
        <w:rPr>
          <w:b/>
          <w:i w:val="0"/>
        </w:rPr>
        <w:t>dispensam a ação de recarga e as interrupções de Munição</w:t>
      </w:r>
      <w:r>
        <w:rPr>
          <w:b w:val="0"/>
          <w:i w:val="0"/>
        </w:rPr>
        <w:t>. Você ainda precisa de virotes disponíveis.</w:t>
      </w:r>
    </w:p>
    <w:p>
      <w:pPr>
        <w:keepNext/>
      </w:pPr>
      <w:r>
        <w:rPr>
          <w:b w:val="0"/>
          <w:i w:val="0"/>
        </w:rPr>
        <w:t xml:space="preserve">Um </w:t>
      </w:r>
      <w:r>
        <w:rPr>
          <w:b/>
          <w:i w:val="0"/>
        </w:rPr>
        <w:t>Golpe Inicial acertado</w:t>
      </w:r>
      <w:r>
        <w:rPr>
          <w:b w:val="0"/>
          <w:i w:val="0"/>
        </w:rPr>
        <w:t xml:space="preserve"> pode estabelecer um virote comum vinculado à Sequência. O limite é </w:t>
      </w:r>
      <w:r>
        <w:rPr>
          <w:b/>
          <w:i w:val="0"/>
        </w:rPr>
        <w:t>três virotes ativos</w:t>
      </w:r>
      <w:r>
        <w:rPr>
          <w:b w:val="0"/>
          <w:i w:val="0"/>
        </w:rPr>
        <w:t>. Esse marcador não aplica condição por si só.</w:t>
      </w:r>
    </w:p>
    <w:p>
      <w:pPr>
        <w:keepNext/>
      </w:pPr>
      <w:r>
        <w:rPr>
          <w:b w:val="0"/>
          <w:i w:val="0"/>
        </w:rPr>
        <w:t>Os virotes persistem entre as três Conduções desta rota. Uma Condução comum abandona os marcadores, preservando o número de Conduções acertadas. Ao terminar a Sequência, os virotes perdem sua função, salvo Preparação Remanescente.</w:t>
      </w:r>
    </w:p>
    <w:p>
      <w:pPr/>
      <w:r>
        <w:rPr>
          <w:b w:val="0"/>
          <w:i w:val="0"/>
        </w:rPr>
      </w:r>
      <w:r>
        <w:rPr>
          <w:b/>
          <w:i w:val="0"/>
        </w:rPr>
        <w:t>Retirada.</w:t>
      </w:r>
      <w:r>
        <w:rPr>
          <w:b w:val="0"/>
          <w:i w:val="0"/>
        </w:rPr>
        <w:t xml:space="preserve"> O alvo ou um ajudante ao alcance pode remover um virote comum com </w:t>
      </w:r>
      <w:r>
        <w:rPr>
          <w:b/>
          <w:i w:val="0"/>
        </w:rPr>
        <w:t>Ação Bônus e sucesso em TR Físico contra a CD da Trilha</w:t>
      </w:r>
      <w:r>
        <w:rPr>
          <w:b w:val="0"/>
          <w:i w:val="0"/>
        </w:rPr>
        <w:t xml:space="preserve">, ou com </w:t>
      </w:r>
      <w:r>
        <w:rPr>
          <w:b/>
          <w:i w:val="0"/>
        </w:rPr>
        <w:t>Ação Padrão sem teste</w:t>
      </w:r>
      <w:r>
        <w:rPr>
          <w:b w:val="0"/>
          <w:i w:val="0"/>
        </w:rPr>
        <w:t>. Um farpado exige a Ação Padrão. Retirar não causa dano nem apaga Conduções acertadas.</w:t>
      </w:r>
    </w:p>
    <w:p>
      <w:pPr>
        <w:pStyle w:val="Heading4"/>
        <w:keepNext/>
      </w:pPr>
      <w:r>
        <w:rPr>
          <w:b w:val="0"/>
          <w:i w:val="0"/>
        </w:rPr>
        <w:t>Conduções da Besta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Cravar.</w:t>
      </w:r>
      <w:r>
        <w:rPr>
          <w:b w:val="0"/>
          <w:i w:val="0"/>
        </w:rPr>
        <w:t xml:space="preserve"> Após acertar, acrescente um virote comum, até o limite.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Farpar.</w:t>
      </w:r>
      <w:r>
        <w:rPr>
          <w:b w:val="0"/>
          <w:i w:val="0"/>
        </w:rPr>
        <w:t xml:space="preserve"> Exige um comum ativo. Após acertar, transforme-o em </w:t>
      </w:r>
      <w:r>
        <w:rPr>
          <w:b/>
          <w:i w:val="0"/>
        </w:rPr>
        <w:t>farpado</w:t>
      </w:r>
      <w:r>
        <w:rPr>
          <w:b w:val="0"/>
          <w:i w:val="0"/>
        </w:rPr>
        <w:t>. Um farpado substitui dois comuns somente nas Conclusões que permitirem isso.</w:t>
      </w:r>
    </w:p>
    <w:p>
      <w:pPr/>
      <w:r>
        <w:rPr>
          <w:b w:val="0"/>
          <w:i w:val="0"/>
        </w:rPr>
      </w:r>
      <w:r>
        <w:rPr>
          <w:b/>
          <w:i w:val="0"/>
        </w:rPr>
        <w:t>Acionar.</w:t>
      </w:r>
      <w:r>
        <w:rPr>
          <w:b w:val="0"/>
          <w:i w:val="0"/>
        </w:rPr>
        <w:t xml:space="preserve"> Consuma um virote na declaração. Após acertar, </w:t>
      </w:r>
      <w:r>
        <w:rPr>
          <w:b/>
          <w:i w:val="0"/>
        </w:rPr>
        <w:t>TR de Vigor</w:t>
      </w:r>
      <w:r>
        <w:rPr>
          <w:b w:val="0"/>
          <w:i w:val="0"/>
        </w:rPr>
        <w:t xml:space="preserve">: na falha, o alvo não pode usar </w:t>
      </w:r>
      <w:r>
        <w:rPr>
          <w:b/>
          <w:i w:val="0"/>
        </w:rPr>
        <w:t>Ação Bônus até o fim do próximo turno dele</w:t>
      </w:r>
      <w:r>
        <w:rPr>
          <w:b w:val="0"/>
          <w:i w:val="0"/>
        </w:rPr>
        <w:t>. O virote é gasto mesmo no erro ou na resistência.</w:t>
      </w:r>
    </w:p>
    <w:p>
      <w:pPr>
        <w:pStyle w:val="Heading4"/>
        <w:keepNext/>
      </w:pPr>
      <w:r>
        <w:rPr>
          <w:b w:val="0"/>
          <w:i w:val="0"/>
        </w:rPr>
        <w:t>Conclusão — Interditar a Ferramenta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Requisitos:</w:t>
      </w:r>
      <w:r>
        <w:rPr>
          <w:b w:val="0"/>
          <w:i w:val="0"/>
        </w:rPr>
        <w:t xml:space="preserve"> uma Condução de Besta acertada, um virote ativo e alvo empunhando arma ou objeto.</w:t>
      </w:r>
    </w:p>
    <w:p>
      <w:pPr>
        <w:keepNext/>
      </w:pPr>
      <w:r>
        <w:rPr>
          <w:b w:val="0"/>
          <w:i w:val="0"/>
        </w:rPr>
        <w:t xml:space="preserve">Consuma o virote e escolha o objeto na declaração. Após acertar, </w:t>
      </w:r>
      <w:r>
        <w:rPr>
          <w:b/>
          <w:i w:val="0"/>
        </w:rPr>
        <w:t>TR Físico</w:t>
      </w:r>
      <w:r>
        <w:rPr>
          <w:b w:val="0"/>
          <w:i w:val="0"/>
        </w:rPr>
        <w:t>: na falha, o alvo não pode usar o objeto até o fim do próximo turno dele. Pode largá-lo e recorrer a outro equipamento.</w:t>
      </w:r>
    </w:p>
    <w:p>
      <w:pPr/>
      <w:r>
        <w:rPr>
          <w:b w:val="0"/>
          <w:i w:val="0"/>
        </w:rPr>
        <w:t>A interdição não impede seus feitiços por ele estar empunhando o objeto.</w:t>
      </w:r>
    </w:p>
    <w:p>
      <w:pPr>
        <w:pStyle w:val="Heading4"/>
        <w:keepNext/>
      </w:pPr>
      <w:r>
        <w:rPr>
          <w:b w:val="0"/>
          <w:i w:val="0"/>
        </w:rPr>
        <w:t>Conclusão — Virote Debilitante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Requisitos:</w:t>
      </w:r>
      <w:r>
        <w:rPr>
          <w:b w:val="0"/>
          <w:i w:val="0"/>
        </w:rPr>
        <w:t xml:space="preserve"> uma Condução de Besta acertada e </w:t>
      </w:r>
      <w:r>
        <w:rPr>
          <w:b/>
          <w:i w:val="0"/>
        </w:rPr>
        <w:t>dois comuns ou um farpado</w:t>
      </w:r>
      <w:r>
        <w:rPr>
          <w:b w:val="0"/>
          <w:i w:val="0"/>
        </w:rPr>
        <w:t xml:space="preserve"> ativos.</w:t>
      </w:r>
    </w:p>
    <w:p>
      <w:pPr>
        <w:keepNext/>
      </w:pPr>
      <w:r>
        <w:rPr>
          <w:b w:val="0"/>
          <w:i w:val="0"/>
        </w:rPr>
        <w:t xml:space="preserve">Escolha </w:t>
      </w:r>
      <w:r>
        <w:rPr>
          <w:b/>
          <w:i w:val="0"/>
        </w:rPr>
        <w:t>TR Físico ou de Vigor</w:t>
      </w:r>
      <w:r>
        <w:rPr>
          <w:b w:val="0"/>
          <w:i w:val="0"/>
        </w:rPr>
        <w:t xml:space="preserve"> e consuma os virotes na declaração. Após acertar, o alvo faz </w:t>
      </w:r>
      <w:r>
        <w:rPr>
          <w:b/>
          <w:i w:val="0"/>
        </w:rPr>
        <w:t>TR de Vigor</w:t>
      </w:r>
      <w:r>
        <w:rPr>
          <w:b w:val="0"/>
          <w:i w:val="0"/>
        </w:rPr>
        <w:t xml:space="preserve">. Na falha, o próximo TR do tipo escolhido tem </w:t>
      </w:r>
      <w:r>
        <w:rPr>
          <w:b/>
          <w:i w:val="0"/>
        </w:rPr>
        <w:t>desvantagem</w:t>
      </w:r>
      <w:r>
        <w:rPr>
          <w:b w:val="0"/>
          <w:i w:val="0"/>
        </w:rPr>
        <w:t>, até o fim do seu próximo turno.</w:t>
      </w:r>
    </w:p>
    <w:p>
      <w:pPr/>
      <w:r>
        <w:rPr>
          <w:b w:val="0"/>
          <w:i w:val="0"/>
        </w:rPr>
        <w:t>O primeiro TR do tipo escolhido consome o efeito, seja provocado por você ou por outra criatura. A penalidade começa depois dos testes do próprio ataque e não prejudica o outro TR da mesma Conclusão Dupla.</w:t>
      </w:r>
    </w:p>
    <w:p>
      <w:pPr>
        <w:pStyle w:val="Heading3"/>
        <w:keepNext/>
      </w:pPr>
      <w:r>
        <w:rPr>
          <w:b w:val="0"/>
          <w:i w:val="0"/>
        </w:rPr>
        <w:t>Nível 11 — Consumir a Farpa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Uma vez por Sequência</w:t>
      </w:r>
      <w:r>
        <w:rPr>
          <w:b w:val="0"/>
          <w:i w:val="0"/>
        </w:rPr>
        <w:t xml:space="preserve">, ao declarar Acionar, pode gastar apenas a qualidade de um farpado: transforme-o em </w:t>
      </w:r>
      <w:r>
        <w:rPr>
          <w:b/>
          <w:i w:val="0"/>
        </w:rPr>
        <w:t>comum</w:t>
      </w:r>
      <w:r>
        <w:rPr>
          <w:b w:val="0"/>
          <w:i w:val="0"/>
        </w:rPr>
        <w:t>, em vez de removê-lo.</w:t>
      </w:r>
    </w:p>
    <w:p>
      <w:pPr/>
      <w:r>
        <w:rPr>
          <w:b w:val="0"/>
          <w:i w:val="0"/>
        </w:rPr>
        <w:t>A farpa e o uso são consumidos na declaração, mesmo no erro ou na resistência. Esta conservação vale para Acionar, não para o pagamento das Conclusões.</w:t>
      </w:r>
    </w:p>
    <w:p>
      <w:pPr>
        <w:pStyle w:val="Heading3"/>
        <w:keepNext/>
      </w:pPr>
      <w:r>
        <w:rPr>
          <w:b w:val="0"/>
          <w:i w:val="0"/>
        </w:rPr>
        <w:t>Nível 19 — Fixação Cruzada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Reação, uma vez por Sequência.</w:t>
      </w:r>
      <w:r>
        <w:rPr>
          <w:b w:val="0"/>
          <w:i w:val="0"/>
        </w:rPr>
        <w:t xml:space="preserve"> Depois de uma retirada bem-sucedida de um virote seu, pode transformar </w:t>
      </w:r>
      <w:r>
        <w:rPr>
          <w:b/>
          <w:i w:val="0"/>
        </w:rPr>
        <w:t>outro comum ainda ativo naquele alvo</w:t>
      </w:r>
      <w:r>
        <w:rPr>
          <w:b w:val="0"/>
          <w:i w:val="0"/>
        </w:rPr>
        <w:t xml:space="preserve"> em farpado.</w:t>
      </w:r>
    </w:p>
    <w:p>
      <w:pPr/>
      <w:r>
        <w:rPr>
          <w:b w:val="0"/>
          <w:i w:val="0"/>
        </w:rPr>
        <w:t>Você precisa perceber a retirada e manter a Sequência. O virote retirado sai normalmente. Retirada falhada, consumo dos próprios marcadores ou fim da Sequência não ativam a habilidade.</w:t>
      </w:r>
    </w:p>
    <w:p>
      <w:pPr>
        <w:pStyle w:val="Heading3"/>
        <w:keepNext/>
      </w:pPr>
      <w:r>
        <w:rPr>
          <w:b w:val="0"/>
          <w:i w:val="0"/>
        </w:rPr>
        <w:t>Nível 27 — Preparação Remanescente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Uma vez por cena</w:t>
      </w:r>
      <w:r>
        <w:rPr>
          <w:b w:val="0"/>
          <w:i w:val="0"/>
        </w:rPr>
        <w:t xml:space="preserve">, ao declarar uma Conclusão com Besta, tendo uma Condução própria acertada, pode reservar </w:t>
      </w:r>
      <w:r>
        <w:rPr>
          <w:b/>
          <w:i w:val="0"/>
        </w:rPr>
        <w:t>um virote que não será consumido na execução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 xml:space="preserve">Ele é o único que mantém sua função após a Sequência terminar, mesmo se a Conclusão errar ou for resistida. Fica no mesmo alvo </w:t>
      </w:r>
      <w:r>
        <w:rPr>
          <w:b/>
          <w:i w:val="0"/>
        </w:rPr>
        <w:t>até o fim do próximo turno</w:t>
      </w:r>
      <w:r>
        <w:rPr>
          <w:b w:val="0"/>
          <w:i w:val="0"/>
        </w:rPr>
        <w:t>, sujeito à retirada normal.</w:t>
      </w:r>
    </w:p>
    <w:p>
      <w:pPr>
        <w:keepNext/>
      </w:pPr>
      <w:r>
        <w:rPr>
          <w:b w:val="0"/>
          <w:i w:val="0"/>
        </w:rPr>
        <w:t xml:space="preserve">Se acertar um novo </w:t>
      </w:r>
      <w:r>
        <w:rPr>
          <w:b/>
          <w:i w:val="0"/>
        </w:rPr>
        <w:t>Golpe Inicial de Besta contra o mesmo alvo</w:t>
      </w:r>
      <w:r>
        <w:rPr>
          <w:b w:val="0"/>
          <w:i w:val="0"/>
        </w:rPr>
        <w:t xml:space="preserve"> nesse prazo, incorpore a reserva e o comum que a nova abertura pode estabelecer, até o limite de três. A nova Sequência começa com </w:t>
      </w:r>
      <w:r>
        <w:rPr>
          <w:b/>
          <w:i w:val="0"/>
        </w:rPr>
        <w:t>zero Conduções acertadas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>Abrir contra outro alvo ou com outra categoria abandona a reserva. Um erro não renova o prazo, mas outra tentativa que cumpra as condições do ataque pode aproveitá-la antes de expirar. Em Dupla, reserve somente material que sobre após pagar as duas Conclusões.</w:t>
      </w:r>
    </w:p>
    <w:p>
      <w:pPr/>
      <w:r>
        <w:rPr>
          <w:b w:val="0"/>
          <w:i w:val="0"/>
        </w:rPr>
      </w:r>
      <w:r>
        <w:rPr>
          <w:b/>
          <w:i w:val="0"/>
        </w:rPr>
        <w:t>Exemplo:</w:t>
      </w:r>
      <w:r>
        <w:rPr>
          <w:b w:val="0"/>
          <w:i w:val="0"/>
        </w:rPr>
        <w:t xml:space="preserve"> você consome um farpado em Debilitante e reserva o comum que sobrou. Na próxima abertura acertada contra aquele inimigo, pode começar com o comum preservado e um novo, mas ainda precisa Conduzir.</w:t>
      </w:r>
    </w:p>
    <w:p>
      <w:pPr>
        <w:pStyle w:val="Heading2"/>
        <w:keepNext/>
        <w:pageBreakBefore/>
      </w:pPr>
      <w:r>
        <w:rPr>
          <w:b w:val="0"/>
          <w:i w:val="0"/>
        </w:rPr>
        <w:t>Arma de Fogo — Combate Irregular</w:t>
      </w:r>
    </w:p>
    <w:p>
      <w:pPr/>
      <w:r>
        <w:rPr>
          <w:b w:val="0"/>
          <w:i w:val="0"/>
        </w:rPr>
        <w:t>Você cria uma Oportunidade, escolhe quando aproveitá-la e mantém meios de continuar o confronto.</w:t>
      </w:r>
    </w:p>
    <w:p>
      <w:pPr>
        <w:pStyle w:val="Heading3"/>
        <w:keepNext/>
      </w:pPr>
      <w:r>
        <w:rPr>
          <w:b w:val="0"/>
          <w:i w:val="0"/>
        </w:rPr>
        <w:t>Nível 2 — Combate Irregular</w:t>
      </w:r>
    </w:p>
    <w:p>
      <w:pPr/>
      <w:r>
        <w:rPr>
          <w:b w:val="0"/>
          <w:i w:val="0"/>
        </w:rPr>
        <w:t xml:space="preserve">Seus disparos não sofrem a desvantagem causada por inimigo adjacente. O limite </w:t>
      </w:r>
      <w:r>
        <w:rPr>
          <w:b/>
          <w:i w:val="0"/>
        </w:rPr>
        <w:t>X de disparos antes da recarga aumenta em um</w:t>
      </w:r>
      <w:r>
        <w:rPr>
          <w:b w:val="0"/>
          <w:i w:val="0"/>
        </w:rPr>
        <w:t xml:space="preserve">. O gatilho de recarga por </w:t>
      </w:r>
      <w:r>
        <w:rPr>
          <w:b/>
          <w:i w:val="0"/>
        </w:rPr>
        <w:t>1 ou 2 natural</w:t>
      </w:r>
      <w:r>
        <w:rPr>
          <w:b w:val="0"/>
          <w:i w:val="0"/>
        </w:rPr>
        <w:t xml:space="preserve"> permanece.</w:t>
      </w:r>
    </w:p>
    <w:p>
      <w:pPr>
        <w:pStyle w:val="Heading4"/>
        <w:keepNext/>
      </w:pPr>
      <w:r>
        <w:rPr>
          <w:b w:val="0"/>
          <w:i w:val="0"/>
        </w:rPr>
        <w:t>Oportunidade Tática</w:t>
      </w:r>
    </w:p>
    <w:p>
      <w:pPr>
        <w:keepNext/>
      </w:pPr>
      <w:r>
        <w:rPr>
          <w:b w:val="0"/>
          <w:i w:val="0"/>
        </w:rPr>
        <w:t xml:space="preserve">Você mantém </w:t>
      </w:r>
      <w:r>
        <w:rPr>
          <w:b/>
          <w:i w:val="0"/>
        </w:rPr>
        <w:t>uma Oportunidade</w:t>
      </w:r>
      <w:r>
        <w:rPr>
          <w:b w:val="0"/>
          <w:i w:val="0"/>
        </w:rPr>
        <w:t>, obtida por suas Conduções. Ela pode antecipar Pressão Dominante, habilitar a recarga de Ruptura e, no nível 19, pagar Romper o Contato.</w:t>
      </w:r>
    </w:p>
    <w:p>
      <w:pPr/>
      <w:r>
        <w:rPr>
          <w:b w:val="0"/>
          <w:i w:val="0"/>
        </w:rPr>
        <w:t>Trocar de Condução abandona o preparo anterior e sua Oportunidade, salvo Reorientar a Pressão e Plano de Continuidade. Ela é consumida ao declarar seu uso, mesmo no erro ou na resistência, e não substitui Conduções acertadas.</w:t>
      </w:r>
    </w:p>
    <w:p>
      <w:pPr>
        <w:pStyle w:val="Heading4"/>
        <w:keepNext/>
      </w:pPr>
      <w:r>
        <w:rPr>
          <w:b w:val="0"/>
          <w:i w:val="0"/>
        </w:rPr>
        <w:t>Conduções da Arma de Fogo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Fogo de Supressão.</w:t>
      </w:r>
      <w:r>
        <w:rPr>
          <w:b w:val="0"/>
          <w:i w:val="0"/>
        </w:rPr>
        <w:t xml:space="preserve"> Gaste </w:t>
      </w:r>
      <w:r>
        <w:rPr>
          <w:b/>
          <w:i w:val="0"/>
        </w:rPr>
        <w:t>dois usos de Munição</w:t>
      </w:r>
      <w:r>
        <w:rPr>
          <w:b w:val="0"/>
          <w:i w:val="0"/>
        </w:rPr>
        <w:t xml:space="preserve"> num ataque. Após acertar, se o alvo atacar ou conjurar um feitiço que prejudique alguém de maneira que você possa perceber até o começo do seu próximo turno, obtenha uma Oportunidade válida até o fim desse turno.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Queima-Roupa.</w:t>
      </w:r>
      <w:r>
        <w:rPr>
          <w:b w:val="0"/>
          <w:i w:val="0"/>
        </w:rPr>
        <w:t xml:space="preserve"> Exige alvo a até </w:t>
      </w:r>
      <w:r>
        <w:rPr>
          <w:b/>
          <w:i w:val="0"/>
        </w:rPr>
        <w:t>1,5 m</w:t>
      </w:r>
      <w:r>
        <w:rPr>
          <w:b w:val="0"/>
          <w:i w:val="0"/>
        </w:rPr>
        <w:t xml:space="preserve"> e consumo normal de Munição. Após acertar, receba Oportunidade no começo do próximo turno se não escolheu se afastar voluntariamente do alvo. Ela dura até o fim desse turno. Movimento do inimigo ou imposto a você não desfaz o preparo por si só.</w:t>
      </w:r>
    </w:p>
    <w:p>
      <w:pPr/>
      <w:r>
        <w:rPr>
          <w:b w:val="0"/>
          <w:i w:val="0"/>
        </w:rPr>
      </w:r>
      <w:r>
        <w:rPr>
          <w:b/>
          <w:i w:val="0"/>
        </w:rPr>
        <w:t>Tiro Controlado.</w:t>
      </w:r>
      <w:r>
        <w:rPr>
          <w:b w:val="0"/>
          <w:i w:val="0"/>
        </w:rPr>
        <w:t xml:space="preserve"> Consumo normal. Após acertar, permite gastar </w:t>
      </w:r>
      <w:r>
        <w:rPr>
          <w:b/>
          <w:i w:val="0"/>
        </w:rPr>
        <w:t>um uso adicional de Munição</w:t>
      </w:r>
      <w:r>
        <w:rPr>
          <w:b w:val="0"/>
          <w:i w:val="0"/>
        </w:rPr>
        <w:t xml:space="preserve"> na próxima Conclusão própria para obter e consumir uma Oportunidade na declaração. Precisa ter usos disponíveis para o disparo e o gasto adicional.</w:t>
      </w:r>
    </w:p>
    <w:p>
      <w:pPr>
        <w:pStyle w:val="Heading4"/>
        <w:keepNext/>
      </w:pPr>
      <w:r>
        <w:rPr>
          <w:b w:val="0"/>
          <w:i w:val="0"/>
        </w:rPr>
        <w:t>Conclusão — Pressão Dominante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Requisito:</w:t>
      </w:r>
      <w:r>
        <w:rPr>
          <w:b w:val="0"/>
          <w:i w:val="0"/>
        </w:rPr>
        <w:t xml:space="preserve"> duas Conduções de Arma de Fogo acertadas, ou </w:t>
      </w:r>
      <w:r>
        <w:rPr>
          <w:b/>
          <w:i w:val="0"/>
        </w:rPr>
        <w:t>uma e uma Oportunidade consumida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 xml:space="preserve">Após acertar, </w:t>
      </w:r>
      <w:r>
        <w:rPr>
          <w:b/>
          <w:i w:val="0"/>
        </w:rPr>
        <w:t>TR de Espírito</w:t>
      </w:r>
      <w:r>
        <w:rPr>
          <w:b w:val="0"/>
          <w:i w:val="0"/>
        </w:rPr>
        <w:t xml:space="preserve">: na falha, o alvo fica </w:t>
      </w:r>
      <w:r>
        <w:rPr>
          <w:b/>
          <w:i w:val="0"/>
        </w:rPr>
        <w:t>Amedrontado por você até o fim do próximo turno dele</w:t>
      </w:r>
      <w:r>
        <w:rPr>
          <w:b w:val="0"/>
          <w:i w:val="0"/>
        </w:rPr>
        <w:t>.</w:t>
      </w:r>
    </w:p>
    <w:p>
      <w:pPr>
        <w:pStyle w:val="Heading4"/>
        <w:keepNext/>
      </w:pPr>
      <w:r>
        <w:rPr>
          <w:b w:val="0"/>
          <w:i w:val="0"/>
        </w:rPr>
        <w:t>Conclusão — Ruptura Tática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Requisito:</w:t>
      </w:r>
      <w:r>
        <w:rPr>
          <w:b w:val="0"/>
          <w:i w:val="0"/>
        </w:rPr>
        <w:t xml:space="preserve"> uma Condução de Arma de Fogo acertada.</w:t>
      </w:r>
    </w:p>
    <w:p>
      <w:pPr>
        <w:keepNext/>
      </w:pPr>
      <w:r>
        <w:rPr>
          <w:b w:val="0"/>
          <w:i w:val="0"/>
        </w:rPr>
        <w:t xml:space="preserve">Após acertar, </w:t>
      </w:r>
      <w:r>
        <w:rPr>
          <w:b/>
          <w:i w:val="0"/>
        </w:rPr>
        <w:t>TR Físico</w:t>
      </w:r>
      <w:r>
        <w:rPr>
          <w:b w:val="0"/>
          <w:i w:val="0"/>
        </w:rPr>
        <w:t xml:space="preserve">: na falha, o alvo não pode usar </w:t>
      </w:r>
      <w:r>
        <w:rPr>
          <w:b/>
          <w:i w:val="0"/>
        </w:rPr>
        <w:t>Reações contra você até o começo do próximo turno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 xml:space="preserve">Se consumiu Oportunidade e ele falhou no TR, pode gastar </w:t>
      </w:r>
      <w:r>
        <w:rPr>
          <w:b/>
          <w:i w:val="0"/>
        </w:rPr>
        <w:t>uma Ação de Movimento inteira e ainda disponível</w:t>
      </w:r>
      <w:r>
        <w:rPr>
          <w:b w:val="0"/>
          <w:i w:val="0"/>
        </w:rPr>
        <w:t xml:space="preserve">, naquele turno, para recarregar parcialmente a mesma arma. Recupere </w:t>
      </w:r>
      <w:r>
        <w:rPr>
          <w:b/>
          <w:i w:val="0"/>
        </w:rPr>
        <w:t>metade de X, arredondada para baixo</w:t>
      </w:r>
      <w:r>
        <w:rPr>
          <w:b w:val="0"/>
          <w:i w:val="0"/>
        </w:rPr>
        <w:t>, sem ultrapassar o limite.</w:t>
      </w:r>
    </w:p>
    <w:p>
      <w:pPr/>
      <w:r>
        <w:rPr>
          <w:b w:val="0"/>
          <w:i w:val="0"/>
        </w:rPr>
        <w:t>A recarga exige munição e acontece depois do disparo. Ela satisfaz uma necessidade normal de recarga surgida nesse ataque, mas não permite disparar com uma arma que já precisava ser recarregada. A Ação de Movimento parcialmente usada não pode pagar o custo com os metros restantes.</w:t>
      </w:r>
    </w:p>
    <w:p>
      <w:pPr>
        <w:pStyle w:val="Heading3"/>
        <w:keepNext/>
      </w:pPr>
      <w:r>
        <w:rPr>
          <w:b w:val="0"/>
          <w:i w:val="0"/>
        </w:rPr>
        <w:t>Nível 11 — Reorientar a Pressão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Uma vez por Sequência</w:t>
      </w:r>
      <w:r>
        <w:rPr>
          <w:b w:val="0"/>
          <w:i w:val="0"/>
        </w:rPr>
        <w:t xml:space="preserve">, ao declarar uma Condução diferente com Arma de Fogo, própria ou comum, pode tentar manter uma Oportunidade </w:t>
      </w:r>
      <w:r>
        <w:rPr>
          <w:b/>
          <w:i w:val="0"/>
        </w:rPr>
        <w:t>já obtida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 xml:space="preserve">Se acertar, mantenha uma Oportunidade até o </w:t>
      </w:r>
      <w:r>
        <w:rPr>
          <w:b/>
          <w:i w:val="0"/>
        </w:rPr>
        <w:t>fim do próximo turno</w:t>
      </w:r>
      <w:r>
        <w:rPr>
          <w:b w:val="0"/>
          <w:i w:val="0"/>
        </w:rPr>
        <w:t>. Se errar, perca-a, mesmo usando Persistência. O uso é gasto na declaração. O efeito sustentado da Condução anterior termina normalmente.</w:t>
      </w:r>
    </w:p>
    <w:p>
      <w:pPr/>
      <w:r>
        <w:rPr>
          <w:b w:val="0"/>
          <w:i w:val="0"/>
        </w:rPr>
        <w:t>Supressão ainda não respondida, Queima-Roupa antes de receber a Oportunidade e a possibilidade de Tiro Controlado não são Oportunidades prontas.</w:t>
      </w:r>
    </w:p>
    <w:p>
      <w:pPr>
        <w:pStyle w:val="Heading3"/>
      </w:pPr>
      <w:r>
        <w:rPr>
          <w:b w:val="0"/>
          <w:i w:val="0"/>
        </w:rPr>
        <w:t>Nível 19 — Romper o Contato</w:t>
      </w:r>
    </w:p>
    <w:p>
      <w:pPr/>
      <w:r>
        <w:rPr>
          <w:b w:val="0"/>
          <w:i w:val="0"/>
        </w:rPr>
      </w:r>
      <w:r>
        <w:rPr>
          <w:b/>
          <w:i w:val="0"/>
        </w:rPr>
        <w:t>Reação; consome uma Oportunidade.</w:t>
      </w:r>
      <w:r>
        <w:rPr>
          <w:b w:val="0"/>
          <w:i w:val="0"/>
        </w:rPr>
        <w:t xml:space="preserve"> Depois que o alvo da Sequência terminar de resolver contra você um ataque ou feitiço que prejudique você, pode mover-se até metade do deslocamento que sua ficha oferece nessa situação, já considerando as reduções. Use esse valor, e não os metros que sobraram de um movimento anterior.</w:t>
      </w:r>
      <w:r>
        <w:rPr>
          <w:b/>
          <w:i w:val="0"/>
        </w:rPr>
      </w:r>
      <w:r>
        <w:rPr>
          <w:b w:val="0"/>
          <w:i w:val="0"/>
        </w:rPr>
      </w:r>
    </w:p>
    <w:p>
      <w:pPr/>
      <w:r>
        <w:rPr>
          <w:b w:val="0"/>
          <w:i w:val="0"/>
        </w:rPr>
        <w:t xml:space="preserve">A retirada não provoca ataque de oportunidade daquele alvo. Ao terminar um movimento efetivo, pode recarregar a mesma Arma de Fogo, recuperando </w:t>
      </w:r>
      <w:r>
        <w:rPr>
          <w:b/>
          <w:i w:val="0"/>
        </w:rPr>
        <w:t>um uso de Munição</w:t>
      </w:r>
      <w:r>
        <w:rPr>
          <w:b w:val="0"/>
          <w:i w:val="0"/>
        </w:rPr>
        <w:t>, até o limite X. A reposição exige munição e capacidade de manusear a arma e integra a mesma Reação.</w:t>
      </w:r>
    </w:p>
    <w:p>
      <w:pPr/>
      <w:r>
        <w:rPr>
          <w:b w:val="0"/>
          <w:i w:val="0"/>
        </w:rPr>
        <w:t>Você pode se retirar com a arma cheia ou sem munição para repor, mas não pode ficar parado e usar a habilidade somente para recarregar. A reposição também resolve a necessidade normal de recarga por X ou pelo gatilho natural.</w:t>
      </w:r>
    </w:p>
    <w:p>
      <w:pPr/>
      <w:r>
        <w:rPr>
          <w:b w:val="0"/>
          <w:i w:val="0"/>
        </w:rPr>
        <w:t>A ofensiva que ativou a retirada já aconteceu. A Oportunidade é consumida e o preparo que poderia produzi-la novamente é encerrado. A Sequência mantém seus acertos e seu prazo.</w:t>
      </w:r>
    </w:p>
    <w:p>
      <w:pPr/>
      <w:r>
        <w:rPr>
          <w:b w:val="0"/>
          <w:i w:val="0"/>
        </w:rPr>
        <w:t>Supressão pode fornecer a Oportunidade pelo ataque recém-resolvido. Queima-Roupa não faz a Oportunidade chegar antes, e Tiro Controlado não permite comprá-la fora da Conclusão. Cada uso exige uma Reação e uma nova Oportunidade válida; não há limite adicional por cena.</w:t>
      </w:r>
    </w:p>
    <w:p>
      <w:pPr>
        <w:pStyle w:val="Heading3"/>
      </w:pPr>
      <w:r>
        <w:rPr>
          <w:b w:val="0"/>
          <w:i w:val="0"/>
        </w:rPr>
        <w:t>Nível 27 — Plano de Continuidade</w:t>
      </w:r>
    </w:p>
    <w:p>
      <w:pPr/>
      <w:r>
        <w:rPr>
          <w:b w:val="0"/>
          <w:i w:val="0"/>
        </w:rPr>
      </w:r>
      <w:r>
        <w:rPr>
          <w:b/>
          <w:i w:val="0"/>
        </w:rPr>
        <w:t>Uma vez por cena</w:t>
      </w:r>
      <w:r>
        <w:rPr>
          <w:b w:val="0"/>
          <w:i w:val="0"/>
        </w:rPr>
        <w:t xml:space="preserve">, depois de uma Ruptura em que consumiu Oportunidade, o alvo falhou no TR e você pagou Movimento para </w:t>
      </w:r>
      <w:r>
        <w:rPr>
          <w:b/>
          <w:i w:val="0"/>
        </w:rPr>
        <w:t>recuperar ao menos um uso de Munição</w:t>
      </w:r>
      <w:r>
        <w:rPr>
          <w:b w:val="0"/>
          <w:i w:val="0"/>
        </w:rPr>
        <w:t>, escolha um inimigo percebido, o mesmo ou outro.</w:t>
      </w:r>
    </w:p>
    <w:p>
      <w:pPr/>
      <w:r>
        <w:rPr>
          <w:b w:val="0"/>
          <w:i w:val="0"/>
        </w:rPr>
        <w:t xml:space="preserve">Até o fim do próximo turno, se o próximo Golpe Inicial de Arma de Fogo que abrir uma Sequência for contra ele, comece com </w:t>
      </w:r>
      <w:r>
        <w:rPr>
          <w:b/>
          <w:i w:val="0"/>
        </w:rPr>
        <w:t>uma Oportunidade</w:t>
      </w:r>
      <w:r>
        <w:rPr>
          <w:b w:val="0"/>
          <w:i w:val="0"/>
        </w:rPr>
        <w:t>, válida até o fim do turno seguinte ao da abertura.</w:t>
      </w:r>
    </w:p>
    <w:p>
      <w:pPr/>
      <w:r>
        <w:rPr>
          <w:b w:val="0"/>
          <w:i w:val="0"/>
        </w:rPr>
        <w:t xml:space="preserve">O novo Golpe Inicial mantém sua redução de dano e a Escola. A nova Sequência começa com </w:t>
      </w:r>
      <w:r>
        <w:rPr>
          <w:b/>
          <w:i w:val="0"/>
        </w:rPr>
        <w:t>zero Conduções</w:t>
      </w:r>
      <w:r>
        <w:rPr>
          <w:b w:val="0"/>
          <w:i w:val="0"/>
        </w:rPr>
        <w:t>. Sua primeira Condução com Arma de Fogo não apaga a Oportunidade apenas por estabelecer um preparo; as trocas posteriores seguem as regras normais.</w:t>
      </w:r>
    </w:p>
    <w:p>
      <w:pPr/>
      <w:r>
        <w:rPr>
          <w:b w:val="0"/>
          <w:i w:val="0"/>
        </w:rPr>
        <w:t>Abrir contra outro alvo ou com outra categoria abandona o plano. Um erro não concede a Oportunidade nem renova o prazo. O uso da cena é gasto ao preparar a continuidade.</w:t>
      </w:r>
    </w:p>
    <w:p>
      <w:pPr/>
      <w:r>
        <w:rPr>
          <w:b w:val="0"/>
          <w:i w:val="0"/>
        </w:rPr>
        <w:t>A recarga de Romper o Contato não ativa esta habilidade. Permanece proibido abrir outra Sequência no turno em que concluiu.</w:t>
      </w:r>
    </w:p>
    <w:p>
      <w:pPr/>
      <w:r>
        <w:rPr>
          <w:b w:val="0"/>
          <w:i w:val="0"/>
        </w:rPr>
      </w:r>
      <w:r>
        <w:rPr>
          <w:b/>
          <w:i w:val="0"/>
        </w:rPr>
        <w:t>Exemplo:</w:t>
      </w:r>
      <w:r>
        <w:rPr>
          <w:b w:val="0"/>
          <w:i w:val="0"/>
        </w:rPr>
        <w:t xml:space="preserve"> depois de Ruptura e recarga por Movimento, escolha outro inimigo. No turno seguinte, um Golpe Inicial acertado começa com Oportunidade; você pode usá-la na execução futura ou gastá-la numa retirada, mas ainda precisa cumprir o preparo da Conclusão.</w:t>
      </w:r>
    </w:p>
    <w:p>
      <w:pPr>
        <w:pStyle w:val="Heading1"/>
        <w:keepNext/>
        <w:pageBreakBefore/>
      </w:pPr>
      <w:r>
        <w:rPr>
          <w:b w:val="0"/>
          <w:i w:val="0"/>
        </w:rPr>
        <w:t>Trilha Executor</w:t>
      </w:r>
    </w:p>
    <w:p>
      <w:pPr/>
      <w:r>
        <w:rPr>
          <w:b w:val="0"/>
          <w:i w:val="0"/>
        </w:rPr>
        <w:t>Você anuncia uma execução, recebe a resposta do adversário e decide se aquele ainda será o desfecho.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964"/>
        <w:gridCol w:w="8787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Habilidade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Finta de Execução e catálogo próprio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Troca de Intenção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Dobrar a Aposta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27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Duas Intenções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Nível 2 — Finta de Execução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Ação Bônus, uma vez por turno próprio.</w:t>
      </w:r>
      <w:r>
        <w:rPr>
          <w:b w:val="0"/>
          <w:i w:val="0"/>
        </w:rPr>
        <w:t xml:space="preserve"> Com um ataque corpo a corpo disponível contra o alvo da Sequência, sem ter Conduzido ou Concluído naquele turno, anuncie uma </w:t>
      </w:r>
      <w:r>
        <w:rPr>
          <w:b/>
          <w:i w:val="0"/>
        </w:rPr>
        <w:t>Conclusão corpo a corpo com TR cujos requisitos já foram cumpridos</w:t>
      </w:r>
      <w:r>
        <w:rPr>
          <w:b w:val="0"/>
          <w:i w:val="0"/>
        </w:rPr>
        <w:t>. O alvo precisa perceber você.</w:t>
      </w:r>
    </w:p>
    <w:p>
      <w:pPr/>
      <w:r>
        <w:rPr>
          <w:b w:val="0"/>
          <w:i w:val="0"/>
        </w:rPr>
        <w:t>A ameaça ainda não consome a Sequência. Nenhuma rolagem acontece durante essa decisão.</w:t>
      </w:r>
    </w:p>
    <w:p>
      <w:pPr>
        <w:pStyle w:val="Heading3"/>
        <w:keepNext/>
      </w:pPr>
      <w:r>
        <w:rPr>
          <w:b w:val="0"/>
          <w:i w:val="0"/>
        </w:rPr>
        <w:t>A resposta do adversário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Não Antecipar.</w:t>
      </w:r>
      <w:r>
        <w:rPr>
          <w:b w:val="0"/>
          <w:i w:val="0"/>
        </w:rPr>
        <w:t xml:space="preserve"> O alvo mantém seus recursos. Se você confirmar a ameaça, o TR adicional da Conclusão recebe </w:t>
      </w:r>
      <w:r>
        <w:rPr>
          <w:b/>
          <w:i w:val="0"/>
        </w:rPr>
        <w:t>desvantagem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</w:r>
      <w:r>
        <w:rPr>
          <w:b/>
          <w:i w:val="0"/>
        </w:rPr>
        <w:t>Antecipar.</w:t>
      </w:r>
      <w:r>
        <w:rPr>
          <w:b w:val="0"/>
          <w:i w:val="0"/>
        </w:rPr>
        <w:t xml:space="preserve"> O alvo gasta sua </w:t>
      </w:r>
      <w:r>
        <w:rPr>
          <w:b/>
          <w:i w:val="0"/>
        </w:rPr>
        <w:t>Reação</w:t>
      </w:r>
      <w:r>
        <w:rPr>
          <w:b w:val="0"/>
          <w:i w:val="0"/>
        </w:rPr>
        <w:t xml:space="preserve"> para retirar a desvantagem da Finta daquela ameaça. Ele só pode fazer isso </w:t>
      </w:r>
      <w:r>
        <w:rPr>
          <w:b/>
          <w:i w:val="0"/>
        </w:rPr>
        <w:t>uma vez em cada Sequência sua</w:t>
      </w:r>
      <w:r>
        <w:rPr>
          <w:b w:val="0"/>
          <w:i w:val="0"/>
        </w:rPr>
        <w:t>, mesmo que recupere a Reação antes de ela terminar. A Reação não volta se você recuar ou errar.</w:t>
      </w:r>
    </w:p>
    <w:p>
      <w:pPr>
        <w:pStyle w:val="Heading3"/>
        <w:keepNext/>
      </w:pPr>
      <w:r>
        <w:rPr>
          <w:b w:val="0"/>
          <w:i w:val="0"/>
        </w:rPr>
        <w:t>Sua decisão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Confirmar.</w:t>
      </w:r>
      <w:r>
        <w:rPr>
          <w:b w:val="0"/>
          <w:i w:val="0"/>
        </w:rPr>
        <w:t xml:space="preserve"> Declare a Conclusão anunciada, consuma a Sequência e resolva o ataque.</w:t>
      </w:r>
    </w:p>
    <w:p>
      <w:pPr/>
      <w:r>
        <w:rPr>
          <w:b w:val="0"/>
          <w:i w:val="0"/>
        </w:rPr>
      </w:r>
      <w:r>
        <w:rPr>
          <w:b/>
          <w:i w:val="0"/>
        </w:rPr>
        <w:t>Recuar da execução.</w:t>
      </w:r>
      <w:r>
        <w:rPr>
          <w:b w:val="0"/>
          <w:i w:val="0"/>
        </w:rPr>
        <w:t xml:space="preserve"> Declare uma Condução que você já possa usar, pague seu custo e resolva o ataque como Condução. Ela não recebe a desvantagem da Finta no TR, se houver. A Ação Bônus já foi gasta.</w:t>
      </w:r>
    </w:p>
    <w:p>
      <w:pPr>
        <w:pStyle w:val="Heading3"/>
      </w:pPr>
      <w:r>
        <w:rPr>
          <w:b w:val="0"/>
          <w:i w:val="0"/>
        </w:rPr>
        <w:t>Conclusões próprias</w:t>
      </w:r>
    </w:p>
    <w:p>
      <w:pPr/>
      <w:r>
        <w:rPr>
          <w:b w:val="0"/>
          <w:i w:val="0"/>
        </w:rPr>
        <w:t xml:space="preserve">Todas usam um ataque corpo a corpo e exigem </w:t>
      </w:r>
      <w:r>
        <w:rPr>
          <w:b/>
          <w:i w:val="0"/>
        </w:rPr>
        <w:t>acerto e falha no TR</w:t>
      </w:r>
      <w:r>
        <w:rPr>
          <w:b w:val="0"/>
          <w:i w:val="0"/>
        </w:rPr>
        <w:t>. Podem ser usadas sem Finta, com seus testes normais.</w:t>
      </w:r>
    </w:p>
    <w:p>
      <w:pPr/>
      <w:r>
        <w:rPr>
          <w:b w:val="0"/>
          <w:i w:val="0"/>
        </w:rPr>
      </w:r>
      <w:r>
        <w:rPr>
          <w:b/>
          <w:i w:val="0"/>
        </w:rPr>
        <w:t>Abalar a Ofensiva.</w:t>
      </w:r>
      <w:r>
        <w:rPr>
          <w:b w:val="0"/>
          <w:i w:val="0"/>
        </w:rPr>
        <w:t xml:space="preserve"> Sem Condução mínima; </w:t>
      </w:r>
      <w:r>
        <w:rPr>
          <w:b/>
          <w:i w:val="0"/>
        </w:rPr>
        <w:t>TR de Vigor</w:t>
      </w:r>
      <w:r>
        <w:rPr>
          <w:b w:val="0"/>
          <w:i w:val="0"/>
        </w:rPr>
        <w:t xml:space="preserve">. Na falha, o próximo ataque do alvo </w:t>
      </w:r>
      <w:r>
        <w:rPr>
          <w:b/>
          <w:i w:val="0"/>
        </w:rPr>
        <w:t>com arma ou desarmado</w:t>
      </w:r>
      <w:r>
        <w:rPr>
          <w:b w:val="0"/>
          <w:i w:val="0"/>
        </w:rPr>
        <w:t xml:space="preserve"> tem desvantagem, até o fim do próximo turno dele.</w:t>
      </w:r>
    </w:p>
    <w:p>
      <w:pPr/>
      <w:r>
        <w:rPr>
          <w:b w:val="0"/>
          <w:i w:val="0"/>
        </w:rPr>
      </w:r>
      <w:r>
        <w:rPr>
          <w:b/>
          <w:i w:val="0"/>
        </w:rPr>
        <w:t>Desguarnecer.</w:t>
      </w:r>
      <w:r>
        <w:rPr>
          <w:b w:val="0"/>
          <w:i w:val="0"/>
        </w:rPr>
        <w:t xml:space="preserve"> </w:t>
      </w:r>
      <w:r>
        <w:rPr>
          <w:b/>
          <w:i w:val="0"/>
        </w:rPr>
        <w:t>Uma Condução acertada; TR Físico.</w:t>
      </w:r>
      <w:r>
        <w:rPr>
          <w:b w:val="0"/>
          <w:i w:val="0"/>
        </w:rPr>
        <w:t xml:space="preserve"> Na falha, </w:t>
      </w:r>
      <w:r>
        <w:rPr>
          <w:b/>
          <w:i w:val="0"/>
        </w:rPr>
        <w:t>seu próximo ataque corpo a corpo contra o alvo</w:t>
      </w:r>
      <w:r>
        <w:rPr>
          <w:b w:val="0"/>
          <w:i w:val="0"/>
        </w:rPr>
        <w:t xml:space="preserve"> tem vantagem, até o fim do seu próximo turno.</w:t>
      </w:r>
    </w:p>
    <w:p>
      <w:pPr/>
      <w:r>
        <w:rPr>
          <w:b w:val="0"/>
          <w:i w:val="0"/>
        </w:rPr>
      </w:r>
      <w:r>
        <w:rPr>
          <w:b/>
          <w:i w:val="0"/>
        </w:rPr>
        <w:t>Cortar o Gesto.</w:t>
      </w:r>
      <w:r>
        <w:rPr>
          <w:b w:val="0"/>
          <w:i w:val="0"/>
        </w:rPr>
        <w:t xml:space="preserve"> Sem Condução mínima; </w:t>
      </w:r>
      <w:r>
        <w:rPr>
          <w:b/>
          <w:i w:val="0"/>
        </w:rPr>
        <w:t>TR de Vigor</w:t>
      </w:r>
      <w:r>
        <w:rPr>
          <w:b w:val="0"/>
          <w:i w:val="0"/>
        </w:rPr>
        <w:t xml:space="preserve">. Na falha, a próxima </w:t>
      </w:r>
      <w:r>
        <w:rPr>
          <w:b/>
          <w:i w:val="0"/>
        </w:rPr>
        <w:t>rolagem de ataque de um feitiço</w:t>
      </w:r>
      <w:r>
        <w:rPr>
          <w:b w:val="0"/>
          <w:i w:val="0"/>
        </w:rPr>
        <w:t xml:space="preserve"> do alvo tem desvantagem, até o fim do próximo turno dele.</w:t>
      </w:r>
    </w:p>
    <w:p>
      <w:pPr/>
      <w:r>
        <w:rPr>
          <w:b w:val="0"/>
          <w:i w:val="0"/>
        </w:rPr>
      </w:r>
      <w:r>
        <w:rPr>
          <w:b/>
          <w:i w:val="0"/>
        </w:rPr>
        <w:t>Quebrar a Guarda.</w:t>
      </w:r>
      <w:r>
        <w:rPr>
          <w:b w:val="0"/>
          <w:i w:val="0"/>
        </w:rPr>
        <w:t xml:space="preserve"> </w:t>
      </w:r>
      <w:r>
        <w:rPr>
          <w:b/>
          <w:i w:val="0"/>
        </w:rPr>
        <w:t>Uma Condução acertada; TR Físico.</w:t>
      </w:r>
      <w:r>
        <w:rPr>
          <w:b w:val="0"/>
          <w:i w:val="0"/>
        </w:rPr>
        <w:t xml:space="preserve"> Na falha, o próximo </w:t>
      </w:r>
      <w:r>
        <w:rPr>
          <w:b/>
          <w:i w:val="0"/>
        </w:rPr>
        <w:t>Bloquear contra um ataque corpo a corpo seu</w:t>
      </w:r>
      <w:r>
        <w:rPr>
          <w:b w:val="0"/>
          <w:i w:val="0"/>
        </w:rPr>
        <w:t xml:space="preserve"> tem desvantagem, até o fim do seu próximo turno. Compare dois conjuntos completos de Bloquear e mantenha o menos favorável ao defensor.</w:t>
      </w:r>
    </w:p>
    <w:p>
      <w:pPr/>
      <w:r>
        <w:rPr>
          <w:b w:val="0"/>
          <w:i w:val="0"/>
        </w:rPr>
        <w:t>Cada efeito vale para a primeira tentativa que cumpra essas condições, mesmo quando ela já tiver o mesmo modificador. Desguarnecer e Quebrar a Guarda não afetam o ataque que os aplicou.</w:t>
      </w:r>
    </w:p>
    <w:p>
      <w:pPr/>
      <w:r>
        <w:rPr>
          <w:b w:val="0"/>
          <w:i w:val="0"/>
        </w:rPr>
        <w:t>Rasteira, Desarme e Quebrar o Ritmo permanecem disponíveis pelos requisitos comuns. Ponto Fraco não participa da Finta porque não exige TR.</w:t>
      </w:r>
    </w:p>
    <w:p>
      <w:pPr>
        <w:pStyle w:val="Heading2"/>
        <w:keepNext/>
      </w:pPr>
      <w:r>
        <w:rPr>
          <w:b w:val="0"/>
          <w:i w:val="0"/>
        </w:rPr>
        <w:t>Nível 11 — Troca de Intenção</w:t>
      </w:r>
    </w:p>
    <w:p>
      <w:pPr>
        <w:keepNext/>
      </w:pPr>
      <w:r>
        <w:rPr>
          <w:b w:val="0"/>
          <w:i w:val="0"/>
        </w:rPr>
        <w:t xml:space="preserve">Depois da resposta à Finta, pode escolher </w:t>
      </w:r>
      <w:r>
        <w:rPr>
          <w:b/>
          <w:i w:val="0"/>
        </w:rPr>
        <w:t>outra Conclusão corpo a corpo com TR</w:t>
      </w:r>
      <w:r>
        <w:rPr>
          <w:b w:val="0"/>
          <w:i w:val="0"/>
        </w:rPr>
        <w:t>, diferente e cujos requisitos já tenham sido cumpridos.</w:t>
      </w:r>
    </w:p>
    <w:p>
      <w:pPr/>
      <w:r>
        <w:rPr>
          <w:b w:val="0"/>
          <w:i w:val="0"/>
        </w:rPr>
        <w:t xml:space="preserve">A alternativa usa seu </w:t>
      </w:r>
      <w:r>
        <w:rPr>
          <w:b/>
          <w:i w:val="0"/>
        </w:rPr>
        <w:t>TR normal, sem a desvantagem da Finta</w:t>
      </w:r>
      <w:r>
        <w:rPr>
          <w:b w:val="0"/>
          <w:i w:val="0"/>
        </w:rPr>
        <w:t>. A Antecipação não pode ser redirecionada. Finalize a escolha antes dos dados.</w:t>
      </w:r>
    </w:p>
    <w:p>
      <w:pPr>
        <w:pStyle w:val="Heading2"/>
        <w:keepNext/>
      </w:pPr>
      <w:r>
        <w:rPr>
          <w:b w:val="0"/>
          <w:i w:val="0"/>
        </w:rPr>
        <w:t>Nível 19 — Dobrar a Aposta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Uma vez por cena</w:t>
      </w:r>
      <w:r>
        <w:rPr>
          <w:b w:val="0"/>
          <w:i w:val="0"/>
        </w:rPr>
        <w:t xml:space="preserve">, depois de o alvo Antecipar, pode insistir na mesma Conclusão e manter a </w:t>
      </w:r>
      <w:r>
        <w:rPr>
          <w:b/>
          <w:i w:val="0"/>
        </w:rPr>
        <w:t>desvantagem da Finta no TR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 xml:space="preserve">O adversário precisa já poder realizar um ataque corpo a corpo contra você, dentro do alcance e das demais condições do ataque. Se sua execução errar ou ele passar no TR, pode realizar </w:t>
      </w:r>
      <w:r>
        <w:rPr>
          <w:b/>
          <w:i w:val="0"/>
        </w:rPr>
        <w:t>um ataque corpo a corpo contra você como parte da Reação já gasta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>O contra-ataque ainda precisa poder ser realizado; não leva feitiço, não cumpre etapa de Sequência nem desencadeia outros ataques. O uso por cena é gasto na declaração.</w:t>
      </w:r>
    </w:p>
    <w:p>
      <w:pPr/>
      <w:r>
        <w:rPr>
          <w:b w:val="0"/>
          <w:i w:val="0"/>
        </w:rPr>
      </w:r>
      <w:r>
        <w:rPr>
          <w:b/>
          <w:i w:val="0"/>
        </w:rPr>
        <w:t>Dobrar a Aposta não combina com Conclusão Dupla.</w:t>
      </w:r>
      <w:r>
        <w:rPr>
          <w:b w:val="0"/>
          <w:i w:val="0"/>
        </w:rPr>
      </w:r>
    </w:p>
    <w:p>
      <w:pPr>
        <w:pStyle w:val="Heading2"/>
        <w:keepNext/>
      </w:pPr>
      <w:r>
        <w:rPr>
          <w:b w:val="0"/>
          <w:i w:val="0"/>
        </w:rPr>
        <w:t>Nível 27 — Duas Intenções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Uma vez por cena</w:t>
      </w:r>
      <w:r>
        <w:rPr>
          <w:b w:val="0"/>
          <w:i w:val="0"/>
        </w:rPr>
        <w:t xml:space="preserve">, anuncie </w:t>
      </w:r>
      <w:r>
        <w:rPr>
          <w:b/>
          <w:i w:val="0"/>
        </w:rPr>
        <w:t>duas Conclusões diferentes cujos requisitos já foram cumpridos</w:t>
      </w:r>
      <w:r>
        <w:rPr>
          <w:b w:val="0"/>
          <w:i w:val="0"/>
        </w:rPr>
        <w:t xml:space="preserve"> ao iniciar a Finta.</w:t>
      </w:r>
    </w:p>
    <w:p>
      <w:pPr>
        <w:keepNext/>
      </w:pPr>
      <w:r>
        <w:rPr>
          <w:b w:val="0"/>
          <w:i w:val="0"/>
        </w:rPr>
        <w:t xml:space="preserve">Se o alvo Antecipar, escolhe uma para proteger. Depois, escolha </w:t>
      </w:r>
      <w:r>
        <w:rPr>
          <w:b/>
          <w:i w:val="0"/>
        </w:rPr>
        <w:t>uma</w:t>
      </w:r>
      <w:r>
        <w:rPr>
          <w:b w:val="0"/>
          <w:i w:val="0"/>
        </w:rPr>
        <w:t xml:space="preserve"> para executar: a protegida tem TR normal, salvo Dobrar a Aposta; a não protegida mantém a desvantagem da Finta. Sem Antecipação, qualquer das duas escolhida recebe a desvantagem.</w:t>
      </w:r>
    </w:p>
    <w:p>
      <w:pPr/>
      <w:r>
        <w:rPr>
          <w:b w:val="0"/>
          <w:i w:val="0"/>
        </w:rPr>
        <w:t>Você ainda pode recuar para uma Condução ou usar Troca de Intenção para uma terceira alternativa com TR normal. O uso por cena é gasto no anúncio, mesmo se recuar.</w:t>
      </w:r>
    </w:p>
    <w:p>
      <w:pPr>
        <w:pStyle w:val="Heading3"/>
        <w:keepNext/>
      </w:pPr>
      <w:r>
        <w:rPr>
          <w:b w:val="0"/>
          <w:i w:val="0"/>
        </w:rPr>
        <w:t>Finta e Conclusão Dupla</w:t>
      </w:r>
    </w:p>
    <w:p>
      <w:pPr>
        <w:keepNext/>
      </w:pPr>
      <w:r>
        <w:rPr>
          <w:b w:val="0"/>
          <w:i w:val="0"/>
        </w:rPr>
        <w:t xml:space="preserve">A Finta modifica </w:t>
      </w:r>
      <w:r>
        <w:rPr>
          <w:b/>
          <w:i w:val="0"/>
        </w:rPr>
        <w:t>apenas uma</w:t>
      </w:r>
      <w:r>
        <w:rPr>
          <w:b w:val="0"/>
          <w:i w:val="0"/>
        </w:rPr>
        <w:t xml:space="preserve"> das Conclusões da Dupla. A outra fica fixada e informada antes da resposta. Duas Intenções oferece alternativas para aquele único lugar; elas devem ser diferentes da segunda Conclusão fixa.</w:t>
      </w:r>
    </w:p>
    <w:p>
      <w:pPr/>
      <w:r>
        <w:rPr>
          <w:b w:val="0"/>
          <w:i w:val="0"/>
        </w:rPr>
        <w:t>Recuar para Condução não gasta o uso de Dupla. Confirmar gasta o uso mesmo no erro ou na resistência. Todos os TRs são resolvidos antes dos novos efeitos, sem usar uma condição recém-aplicada para prejudicar outro teste do mesmo ataque.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35" w:left="1077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7B"/>
        <w:sz w:val="16"/>
      </w:rPr>
      <w:t xml:space="preserve">EDIÇÃO DE LEITURA · 23.09.2026    |    </w:t>
    </w:r>
    <w:r/>
    <w:fldSimple w:instr="PAGE">
      <w:r>
        <w:t>1</w:t>
      </w:r>
    </w:fldSimple>
    <w:r>
      <w:t xml:space="preserve"> / </w:t>
    </w:r>
    <w:r/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C5D3D8"/>
      </w:pBdr>
    </w:pPr>
    <w:r>
      <w:rPr>
        <w:rFonts w:ascii="Calibri" w:hAnsi="Calibri"/>
        <w:b/>
        <w:color w:val="61717B"/>
        <w:sz w:val="16"/>
      </w:rPr>
      <w:t>RPG – JJK  /  VANGUARDA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 w:cs="Calibri"/>
      <w:b w:val="0"/>
      <w:color w:val="2434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545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4697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24697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120"/>
      <w:outlineLvl w:val="3"/>
    </w:pPr>
    <w:rPr>
      <w:rFonts w:asciiTheme="majorHAnsi" w:eastAsiaTheme="majorEastAsia" w:hAnsiTheme="majorHAnsi" w:cstheme="majorBidi" w:ascii="Calibri" w:hAnsi="Calibri" w:eastAsia="Calibri" w:cs="Calibri"/>
      <w:b/>
      <w:bCs/>
      <w:i/>
      <w:iCs/>
      <w:color w:val="24697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1F3545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Calibri" w:cs="Calibri"/>
      <w:b w:val="0"/>
      <w:color w:val="24343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Calibri" w:cs="Calibri"/>
      <w:b w:val="0"/>
      <w:color w:val="24343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keepNext/>
      <w:spacing w:after="180"/>
    </w:pPr>
    <w:rPr>
      <w:rFonts w:ascii="Calibri" w:hAnsi="Calibri" w:eastAsia="Calibri" w:cs="Calibri"/>
      <w:b w:val="0"/>
      <w:color w:val="61717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Vanguarda — Caminho e Trilhas</dc:title>
  <dc:subject>Consolidação de regras aprovadas do projeto RPG -JJK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