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09CC6196" w:rsidR="00EC6F45" w:rsidRPr="00E504A1" w:rsidRDefault="002D7BD9" w:rsidP="00FA059F">
      <w:pPr>
        <w:spacing w:after="0" w:line="240" w:lineRule="auto"/>
        <w:rPr>
          <w:rFonts w:cstheme="minorHAnsi"/>
          <w:sz w:val="28"/>
          <w:szCs w:val="28"/>
        </w:rPr>
      </w:pPr>
      <w:r w:rsidRPr="002D7BD9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EC1720</w:t>
      </w:r>
      <w:r w:rsidR="00FE6837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val="en-US" w:eastAsia="en-GH"/>
        </w:rPr>
        <w:t xml:space="preserve"> -</w:t>
      </w:r>
      <w:r w:rsidRPr="002D7BD9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 Career Research &amp; Report Structure</w:t>
      </w:r>
      <w:r w:rsidRPr="002D7BD9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 </w:t>
      </w:r>
      <w:r w:rsidR="0084288E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6CE9292B" w14:textId="77777777" w:rsidR="002D7BD9" w:rsidRPr="002D7BD9" w:rsidRDefault="002D7BD9" w:rsidP="003B298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🔎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Aim</w:t>
      </w:r>
    </w:p>
    <w:p w14:paraId="47DD41B2" w14:textId="77777777" w:rsidR="002D7BD9" w:rsidRPr="002D7BD9" w:rsidRDefault="002D7BD9" w:rsidP="003B298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Equip students to research H&amp;S careers (Ghana &amp; international), extract job and regulator requirements, complete a ≤2-page Career Report with Compact HIRA, and begin Career Club engagement.</w:t>
      </w:r>
    </w:p>
    <w:p w14:paraId="0E2E12DF" w14:textId="77777777" w:rsidR="002D7BD9" w:rsidRPr="002D7BD9" w:rsidRDefault="002D7BD9" w:rsidP="003B2987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0AC557F3">
          <v:rect id="_x0000_i1294" style="width:0;height:1.5pt" o:hralign="center" o:hrstd="t" o:hr="t" fillcolor="#a0a0a0" stroked="f"/>
        </w:pict>
      </w:r>
    </w:p>
    <w:p w14:paraId="1896BA40" w14:textId="77777777" w:rsidR="002D7BD9" w:rsidRPr="002D7BD9" w:rsidRDefault="002D7BD9" w:rsidP="003B298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Learning Outcomes</w:t>
      </w:r>
    </w:p>
    <w:p w14:paraId="6973D66E" w14:textId="77777777" w:rsidR="002D7BD9" w:rsidRPr="002D7BD9" w:rsidRDefault="002D7BD9" w:rsidP="0084288E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Identify credible Ghanaian &amp; international job boards, regulator, and credential sources.</w:t>
      </w:r>
    </w:p>
    <w:p w14:paraId="1BF6281C" w14:textId="77777777" w:rsidR="002D7BD9" w:rsidRPr="002D7BD9" w:rsidRDefault="002D7BD9" w:rsidP="0084288E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Extract role duties, qualifications, and local/regulatory requirements from online postings.</w:t>
      </w:r>
    </w:p>
    <w:p w14:paraId="4D6D6E19" w14:textId="77777777" w:rsidR="002D7BD9" w:rsidRPr="002D7BD9" w:rsidRDefault="002D7BD9" w:rsidP="0084288E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Draft a ≤2-page Career Report and Compact HIRA (Hazard Identification &amp; Risk Assessment).</w:t>
      </w:r>
    </w:p>
    <w:p w14:paraId="7A258A33" w14:textId="77777777" w:rsidR="002D7BD9" w:rsidRPr="002D7BD9" w:rsidRDefault="002D7BD9" w:rsidP="0084288E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Produce a concise outreach message for practitioner interviews and register for a Career Club pod.</w:t>
      </w:r>
    </w:p>
    <w:p w14:paraId="0D33AD8F" w14:textId="77777777" w:rsidR="002D7BD9" w:rsidRPr="002D7BD9" w:rsidRDefault="002D7BD9" w:rsidP="003B2987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4FCBACD7">
          <v:rect id="_x0000_i1295" style="width:0;height:1.5pt" o:hralign="center" o:hrstd="t" o:hr="t" fillcolor="#a0a0a0" stroked="f"/>
        </w:pict>
      </w:r>
    </w:p>
    <w:p w14:paraId="1295F123" w14:textId="77777777" w:rsidR="002D7BD9" w:rsidRPr="002D7BD9" w:rsidRDefault="002D7BD9" w:rsidP="003B2987">
      <w:pPr>
        <w:spacing w:after="0" w:line="276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⏱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Session Plan (60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976"/>
        <w:gridCol w:w="5670"/>
      </w:tblGrid>
      <w:tr w:rsidR="002D7BD9" w:rsidRPr="002D7BD9" w14:paraId="2ABF4AEF" w14:textId="77777777" w:rsidTr="003B2987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D50894F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</w:p>
        </w:tc>
        <w:tc>
          <w:tcPr>
            <w:tcW w:w="2946" w:type="dxa"/>
            <w:vAlign w:val="center"/>
            <w:hideMark/>
          </w:tcPr>
          <w:p w14:paraId="35B05B04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Segment</w:t>
            </w:r>
          </w:p>
        </w:tc>
        <w:tc>
          <w:tcPr>
            <w:tcW w:w="5625" w:type="dxa"/>
            <w:vAlign w:val="center"/>
            <w:hideMark/>
          </w:tcPr>
          <w:p w14:paraId="49A06E96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</w:t>
            </w:r>
          </w:p>
        </w:tc>
      </w:tr>
      <w:tr w:rsidR="002D7BD9" w:rsidRPr="002D7BD9" w14:paraId="1F8EEC0C" w14:textId="77777777" w:rsidTr="003B298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7AA6F85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0:00–0:05</w:t>
            </w:r>
          </w:p>
        </w:tc>
        <w:tc>
          <w:tcPr>
            <w:tcW w:w="2946" w:type="dxa"/>
            <w:vAlign w:val="center"/>
            <w:hideMark/>
          </w:tcPr>
          <w:p w14:paraId="3084F9BD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Welcome &amp; Overview</w:t>
            </w:r>
          </w:p>
        </w:tc>
        <w:tc>
          <w:tcPr>
            <w:tcW w:w="5625" w:type="dxa"/>
            <w:vAlign w:val="center"/>
            <w:hideMark/>
          </w:tcPr>
          <w:p w14:paraId="786D98E1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Recap previous lesson, learning objectives</w:t>
            </w:r>
          </w:p>
        </w:tc>
      </w:tr>
      <w:tr w:rsidR="002D7BD9" w:rsidRPr="002D7BD9" w14:paraId="1FD0BA8B" w14:textId="77777777" w:rsidTr="003B298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9024906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0:05–0:20</w:t>
            </w:r>
          </w:p>
        </w:tc>
        <w:tc>
          <w:tcPr>
            <w:tcW w:w="2946" w:type="dxa"/>
            <w:vAlign w:val="center"/>
            <w:hideMark/>
          </w:tcPr>
          <w:p w14:paraId="77B83BA6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Live Demo</w:t>
            </w:r>
          </w:p>
        </w:tc>
        <w:tc>
          <w:tcPr>
            <w:tcW w:w="5625" w:type="dxa"/>
            <w:vAlign w:val="center"/>
            <w:hideMark/>
          </w:tcPr>
          <w:p w14:paraId="71D552A7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Job boards, LinkedIn, NEBOSH, ILO, Ghana regulator pages</w:t>
            </w:r>
          </w:p>
        </w:tc>
      </w:tr>
      <w:tr w:rsidR="002D7BD9" w:rsidRPr="002D7BD9" w14:paraId="5D4A29FF" w14:textId="77777777" w:rsidTr="003B298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591334D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0:20–0:35</w:t>
            </w:r>
          </w:p>
        </w:tc>
        <w:tc>
          <w:tcPr>
            <w:tcW w:w="2946" w:type="dxa"/>
            <w:vAlign w:val="center"/>
            <w:hideMark/>
          </w:tcPr>
          <w:p w14:paraId="4E69CB6B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Template Walkthrough</w:t>
            </w:r>
          </w:p>
        </w:tc>
        <w:tc>
          <w:tcPr>
            <w:tcW w:w="5625" w:type="dxa"/>
            <w:vAlign w:val="center"/>
            <w:hideMark/>
          </w:tcPr>
          <w:p w14:paraId="4BAD956C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Career Report + Compact HIRA live example</w:t>
            </w:r>
          </w:p>
        </w:tc>
      </w:tr>
      <w:tr w:rsidR="002D7BD9" w:rsidRPr="002D7BD9" w14:paraId="2E0D8158" w14:textId="77777777" w:rsidTr="003B298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13A0CB5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0:35–0:50</w:t>
            </w:r>
          </w:p>
        </w:tc>
        <w:tc>
          <w:tcPr>
            <w:tcW w:w="2946" w:type="dxa"/>
            <w:vAlign w:val="center"/>
            <w:hideMark/>
          </w:tcPr>
          <w:p w14:paraId="2B0632E7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Activity</w:t>
            </w:r>
          </w:p>
        </w:tc>
        <w:tc>
          <w:tcPr>
            <w:tcW w:w="5625" w:type="dxa"/>
            <w:vAlign w:val="center"/>
            <w:hideMark/>
          </w:tcPr>
          <w:p w14:paraId="27DB95C5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Draft career report outline + outreach message, peer-share</w:t>
            </w:r>
          </w:p>
        </w:tc>
      </w:tr>
      <w:tr w:rsidR="002D7BD9" w:rsidRPr="002D7BD9" w14:paraId="7BDD0FC7" w14:textId="77777777" w:rsidTr="003B298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727D5D6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0:50–0:58</w:t>
            </w:r>
          </w:p>
        </w:tc>
        <w:tc>
          <w:tcPr>
            <w:tcW w:w="2946" w:type="dxa"/>
            <w:vAlign w:val="center"/>
            <w:hideMark/>
          </w:tcPr>
          <w:p w14:paraId="2E43522A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Micro-checkpoint</w:t>
            </w:r>
          </w:p>
        </w:tc>
        <w:tc>
          <w:tcPr>
            <w:tcW w:w="5625" w:type="dxa"/>
            <w:vAlign w:val="center"/>
            <w:hideMark/>
          </w:tcPr>
          <w:p w14:paraId="67B3E820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Upload draft outline &amp; outreach message to LMS; Q&amp;A</w:t>
            </w:r>
          </w:p>
        </w:tc>
      </w:tr>
      <w:tr w:rsidR="002D7BD9" w:rsidRPr="002D7BD9" w14:paraId="115E5D01" w14:textId="77777777" w:rsidTr="003B298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AB344AB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0:58–1:00</w:t>
            </w:r>
          </w:p>
        </w:tc>
        <w:tc>
          <w:tcPr>
            <w:tcW w:w="2946" w:type="dxa"/>
            <w:vAlign w:val="center"/>
            <w:hideMark/>
          </w:tcPr>
          <w:p w14:paraId="7A5E4C3A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Quiz / Poll</w:t>
            </w:r>
          </w:p>
        </w:tc>
        <w:tc>
          <w:tcPr>
            <w:tcW w:w="5625" w:type="dxa"/>
            <w:vAlign w:val="center"/>
            <w:hideMark/>
          </w:tcPr>
          <w:p w14:paraId="0E9F53CB" w14:textId="77777777" w:rsidR="002D7BD9" w:rsidRPr="002D7BD9" w:rsidRDefault="002D7BD9" w:rsidP="003B2987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Quick formative assessment; Career Club opt-in</w:t>
            </w:r>
          </w:p>
        </w:tc>
      </w:tr>
    </w:tbl>
    <w:p w14:paraId="6C22A310" w14:textId="77777777" w:rsidR="002D7BD9" w:rsidRPr="002D7BD9" w:rsidRDefault="002D7BD9" w:rsidP="003B2987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53B28A59">
          <v:rect id="_x0000_i1296" style="width:0;height:1.5pt" o:hralign="center" o:hrstd="t" o:hr="t" fillcolor="#a0a0a0" stroked="f"/>
        </w:pict>
      </w:r>
    </w:p>
    <w:p w14:paraId="07D68365" w14:textId="6276C026" w:rsidR="002D7BD9" w:rsidRPr="002D7BD9" w:rsidRDefault="002D7BD9" w:rsidP="002D7BD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🌐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FE6837" w:rsidRPr="00FE6837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EC1721 - 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>Verified Research Sources</w:t>
      </w:r>
    </w:p>
    <w:p w14:paraId="4B7B606E" w14:textId="77777777" w:rsidR="002D7BD9" w:rsidRPr="002D7BD9" w:rsidRDefault="002D7BD9" w:rsidP="0084288E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2D7BD9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7" w:history="1">
        <w:proofErr w:type="spellStart"/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Jobberman</w:t>
        </w:r>
        <w:proofErr w:type="spellEnd"/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 xml:space="preserve"> Ghana</w:t>
        </w:r>
      </w:hyperlink>
      <w:r w:rsidRPr="002D7BD9">
        <w:rPr>
          <w:rFonts w:eastAsia="Times New Roman" w:cstheme="minorHAnsi"/>
          <w:sz w:val="28"/>
          <w:szCs w:val="28"/>
          <w:lang w:eastAsia="en-GH"/>
        </w:rPr>
        <w:t xml:space="preserve"> — localized job listings</w:t>
      </w:r>
    </w:p>
    <w:p w14:paraId="572F3247" w14:textId="77777777" w:rsidR="002D7BD9" w:rsidRPr="002D7BD9" w:rsidRDefault="002D7BD9" w:rsidP="0084288E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2D7BD9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8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LinkedIn Jobs</w:t>
        </w:r>
      </w:hyperlink>
      <w:r w:rsidRPr="002D7BD9">
        <w:rPr>
          <w:rFonts w:eastAsia="Times New Roman" w:cstheme="minorHAnsi"/>
          <w:sz w:val="28"/>
          <w:szCs w:val="28"/>
          <w:lang w:eastAsia="en-GH"/>
        </w:rPr>
        <w:t xml:space="preserve"> — global &amp; Ghana job postings</w:t>
      </w:r>
    </w:p>
    <w:p w14:paraId="48A8B139" w14:textId="77777777" w:rsidR="002D7BD9" w:rsidRPr="002D7BD9" w:rsidRDefault="002D7BD9" w:rsidP="0084288E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2D7BD9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9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NEBOSH</w:t>
        </w:r>
      </w:hyperlink>
      <w:r w:rsidRPr="002D7BD9">
        <w:rPr>
          <w:rFonts w:eastAsia="Times New Roman" w:cstheme="minorHAnsi"/>
          <w:sz w:val="28"/>
          <w:szCs w:val="28"/>
          <w:lang w:eastAsia="en-GH"/>
        </w:rPr>
        <w:t xml:space="preserve"> — official qualification provider</w:t>
      </w:r>
    </w:p>
    <w:p w14:paraId="0AA3B2F9" w14:textId="77777777" w:rsidR="002D7BD9" w:rsidRPr="002D7BD9" w:rsidRDefault="002D7BD9" w:rsidP="0084288E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2D7BD9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0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ILO Safety &amp; Health at Work</w:t>
        </w:r>
      </w:hyperlink>
    </w:p>
    <w:p w14:paraId="4515B713" w14:textId="77777777" w:rsidR="002D7BD9" w:rsidRPr="002D7BD9" w:rsidRDefault="002D7BD9" w:rsidP="0084288E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2D7BD9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1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Ghana EPA</w:t>
        </w:r>
      </w:hyperlink>
      <w:r w:rsidRPr="002D7BD9">
        <w:rPr>
          <w:rFonts w:eastAsia="Times New Roman" w:cstheme="minorHAnsi"/>
          <w:sz w:val="28"/>
          <w:szCs w:val="28"/>
          <w:lang w:eastAsia="en-GH"/>
        </w:rPr>
        <w:t xml:space="preserve"> — regulator site</w:t>
      </w:r>
    </w:p>
    <w:p w14:paraId="6D1D2BB7" w14:textId="77777777" w:rsidR="002D7BD9" w:rsidRPr="002D7BD9" w:rsidRDefault="002D7BD9" w:rsidP="0084288E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2D7BD9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2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Ministry of Employment &amp; Labour Relations</w:t>
        </w:r>
      </w:hyperlink>
      <w:r w:rsidRPr="002D7BD9">
        <w:rPr>
          <w:rFonts w:eastAsia="Times New Roman" w:cstheme="minorHAnsi"/>
          <w:sz w:val="28"/>
          <w:szCs w:val="28"/>
          <w:lang w:eastAsia="en-GH"/>
        </w:rPr>
        <w:t xml:space="preserve"> — Ghana labour regulations</w:t>
      </w:r>
    </w:p>
    <w:p w14:paraId="13230731" w14:textId="77777777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037254CC">
          <v:rect id="_x0000_i1297" style="width:0;height:1.5pt" o:hralign="center" o:hrstd="t" o:hr="t" fillcolor="#a0a0a0" stroked="f"/>
        </w:pict>
      </w:r>
    </w:p>
    <w:p w14:paraId="41D79215" w14:textId="595F2CFE" w:rsidR="002D7BD9" w:rsidRPr="002D7BD9" w:rsidRDefault="002D7BD9" w:rsidP="002D7BD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🧾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FE6837" w:rsidRPr="00FE6837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EC1722 - 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>Career Report — ≤2 pages</w:t>
      </w:r>
    </w:p>
    <w:p w14:paraId="060BFAB6" w14:textId="77777777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b/>
          <w:bCs/>
          <w:sz w:val="28"/>
          <w:szCs w:val="28"/>
          <w:lang w:eastAsia="en-GH"/>
        </w:rPr>
        <w:t xml:space="preserve">Page 1 — Career Snapshot (Header Bar in </w:t>
      </w:r>
      <w:proofErr w:type="spellStart"/>
      <w:r w:rsidRPr="002D7BD9">
        <w:rPr>
          <w:rFonts w:eastAsia="Times New Roman" w:cstheme="minorHAnsi"/>
          <w:b/>
          <w:bCs/>
          <w:sz w:val="28"/>
          <w:szCs w:val="28"/>
          <w:lang w:eastAsia="en-GH"/>
        </w:rPr>
        <w:t>Buzzjuice</w:t>
      </w:r>
      <w:proofErr w:type="spellEnd"/>
      <w:r w:rsidRPr="002D7BD9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Blue)</w:t>
      </w:r>
    </w:p>
    <w:p w14:paraId="149DCBBF" w14:textId="77777777" w:rsidR="002D7BD9" w:rsidRPr="002D7BD9" w:rsidRDefault="002D7BD9" w:rsidP="0084288E">
      <w:pPr>
        <w:numPr>
          <w:ilvl w:val="0"/>
          <w:numId w:val="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Role Title &amp; Sector (1 line)</w:t>
      </w:r>
    </w:p>
    <w:p w14:paraId="049E17A3" w14:textId="77777777" w:rsidR="002D7BD9" w:rsidRPr="002D7BD9" w:rsidRDefault="002D7BD9" w:rsidP="0084288E">
      <w:pPr>
        <w:numPr>
          <w:ilvl w:val="0"/>
          <w:numId w:val="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Key Duties (3–5 bullets)</w:t>
      </w:r>
    </w:p>
    <w:p w14:paraId="3FFD7300" w14:textId="77777777" w:rsidR="002D7BD9" w:rsidRPr="002D7BD9" w:rsidRDefault="002D7BD9" w:rsidP="0084288E">
      <w:pPr>
        <w:numPr>
          <w:ilvl w:val="0"/>
          <w:numId w:val="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Typical Work Settings &amp; Shifts</w:t>
      </w:r>
    </w:p>
    <w:p w14:paraId="793195F9" w14:textId="77777777" w:rsidR="002D7BD9" w:rsidRPr="002D7BD9" w:rsidRDefault="002D7BD9" w:rsidP="0084288E">
      <w:pPr>
        <w:numPr>
          <w:ilvl w:val="0"/>
          <w:numId w:val="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Required Qualifications &amp; Typical Local Salary Range</w:t>
      </w:r>
    </w:p>
    <w:p w14:paraId="7E535C87" w14:textId="77777777" w:rsidR="002D7BD9" w:rsidRPr="002D7BD9" w:rsidRDefault="002D7BD9" w:rsidP="0084288E">
      <w:pPr>
        <w:numPr>
          <w:ilvl w:val="0"/>
          <w:numId w:val="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Core Competencies (Technical &amp; Soft Skills)</w:t>
      </w:r>
    </w:p>
    <w:p w14:paraId="5F11969C" w14:textId="77777777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b/>
          <w:bCs/>
          <w:sz w:val="28"/>
          <w:szCs w:val="28"/>
          <w:lang w:eastAsia="en-GH"/>
        </w:rPr>
        <w:t>Page 2 — Career Pathway &amp; Compact HIRA</w:t>
      </w:r>
    </w:p>
    <w:p w14:paraId="40CBCA58" w14:textId="77777777" w:rsidR="002D7BD9" w:rsidRPr="002D7BD9" w:rsidRDefault="002D7BD9" w:rsidP="0084288E">
      <w:pPr>
        <w:numPr>
          <w:ilvl w:val="0"/>
          <w:numId w:val="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 xml:space="preserve">Career pathway: Immediate (0–6 m), Short (6–24 m), Mid (2–5 </w:t>
      </w:r>
      <w:proofErr w:type="spellStart"/>
      <w:r w:rsidRPr="002D7BD9">
        <w:rPr>
          <w:rFonts w:eastAsia="Times New Roman" w:cstheme="minorHAnsi"/>
          <w:sz w:val="28"/>
          <w:szCs w:val="28"/>
          <w:lang w:eastAsia="en-GH"/>
        </w:rPr>
        <w:t>yrs</w:t>
      </w:r>
      <w:proofErr w:type="spellEnd"/>
      <w:r w:rsidRPr="002D7BD9">
        <w:rPr>
          <w:rFonts w:eastAsia="Times New Roman" w:cstheme="minorHAnsi"/>
          <w:sz w:val="28"/>
          <w:szCs w:val="28"/>
          <w:lang w:eastAsia="en-GH"/>
        </w:rPr>
        <w:t>)</w:t>
      </w:r>
    </w:p>
    <w:p w14:paraId="651E6C7B" w14:textId="2F059673" w:rsidR="002D7BD9" w:rsidRDefault="002D7BD9" w:rsidP="0084288E">
      <w:pPr>
        <w:numPr>
          <w:ilvl w:val="0"/>
          <w:numId w:val="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Training &amp; certifications: essential vs recommended (NEBOSH, First Aid, local accreditations)</w:t>
      </w:r>
    </w:p>
    <w:p w14:paraId="04697A4B" w14:textId="5D8551C8" w:rsidR="00697074" w:rsidRDefault="00697074" w:rsidP="0069707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</w:p>
    <w:p w14:paraId="5E9F4AE2" w14:textId="2008A927" w:rsidR="00697074" w:rsidRDefault="00697074" w:rsidP="0069707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</w:p>
    <w:p w14:paraId="074E09F9" w14:textId="57E14FE6" w:rsidR="00697074" w:rsidRDefault="00697074" w:rsidP="0069707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</w:p>
    <w:p w14:paraId="79C31E77" w14:textId="4D74BB5B" w:rsidR="00697074" w:rsidRDefault="00697074" w:rsidP="0069707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</w:p>
    <w:p w14:paraId="12448347" w14:textId="696CFFE0" w:rsidR="00697074" w:rsidRDefault="00697074" w:rsidP="0069707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</w:p>
    <w:p w14:paraId="15A12059" w14:textId="6162C65B" w:rsidR="00697074" w:rsidRDefault="00697074" w:rsidP="0069707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</w:p>
    <w:p w14:paraId="25606A9A" w14:textId="77777777" w:rsidR="00697074" w:rsidRPr="002D7BD9" w:rsidRDefault="00697074" w:rsidP="0069707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</w:p>
    <w:p w14:paraId="5B3494B5" w14:textId="77777777" w:rsidR="002D7BD9" w:rsidRPr="002D7BD9" w:rsidRDefault="002D7BD9" w:rsidP="0084288E">
      <w:pPr>
        <w:numPr>
          <w:ilvl w:val="0"/>
          <w:numId w:val="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b/>
          <w:bCs/>
          <w:sz w:val="28"/>
          <w:szCs w:val="28"/>
          <w:lang w:eastAsia="en-GH"/>
        </w:rPr>
        <w:lastRenderedPageBreak/>
        <w:t>Compact HIRA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241"/>
        <w:gridCol w:w="1680"/>
        <w:gridCol w:w="1602"/>
        <w:gridCol w:w="664"/>
        <w:gridCol w:w="786"/>
        <w:gridCol w:w="761"/>
        <w:gridCol w:w="1321"/>
        <w:gridCol w:w="966"/>
      </w:tblGrid>
      <w:tr w:rsidR="00697074" w:rsidRPr="002D7BD9" w14:paraId="7442341A" w14:textId="77777777" w:rsidTr="00697074">
        <w:trPr>
          <w:tblHeader/>
          <w:tblCellSpacing w:w="15" w:type="dxa"/>
        </w:trPr>
        <w:tc>
          <w:tcPr>
            <w:tcW w:w="1106" w:type="dxa"/>
            <w:vAlign w:val="center"/>
            <w:hideMark/>
          </w:tcPr>
          <w:p w14:paraId="0B39BE6C" w14:textId="77777777" w:rsidR="002D7BD9" w:rsidRPr="002D7BD9" w:rsidRDefault="002D7BD9" w:rsidP="00697074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</w:t>
            </w:r>
          </w:p>
        </w:tc>
        <w:tc>
          <w:tcPr>
            <w:tcW w:w="1229" w:type="dxa"/>
            <w:vAlign w:val="center"/>
            <w:hideMark/>
          </w:tcPr>
          <w:p w14:paraId="414AE078" w14:textId="77777777" w:rsidR="002D7BD9" w:rsidRPr="002D7BD9" w:rsidRDefault="002D7BD9" w:rsidP="00697074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Hazard</w:t>
            </w:r>
          </w:p>
        </w:tc>
        <w:tc>
          <w:tcPr>
            <w:tcW w:w="1671" w:type="dxa"/>
            <w:vAlign w:val="center"/>
            <w:hideMark/>
          </w:tcPr>
          <w:p w14:paraId="70922E03" w14:textId="77777777" w:rsidR="002D7BD9" w:rsidRPr="002D7BD9" w:rsidRDefault="002D7BD9" w:rsidP="00697074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Who’s at Risk</w:t>
            </w:r>
          </w:p>
        </w:tc>
        <w:tc>
          <w:tcPr>
            <w:tcW w:w="1544" w:type="dxa"/>
            <w:vAlign w:val="center"/>
            <w:hideMark/>
          </w:tcPr>
          <w:p w14:paraId="32FC21CD" w14:textId="77777777" w:rsidR="002D7BD9" w:rsidRPr="002D7BD9" w:rsidRDefault="002D7BD9" w:rsidP="00697074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Existing Controls</w:t>
            </w:r>
          </w:p>
        </w:tc>
        <w:tc>
          <w:tcPr>
            <w:tcW w:w="650" w:type="dxa"/>
            <w:vAlign w:val="center"/>
            <w:hideMark/>
          </w:tcPr>
          <w:p w14:paraId="0DA980EE" w14:textId="3B0D2933" w:rsidR="002D7BD9" w:rsidRPr="002D7BD9" w:rsidRDefault="002D7BD9" w:rsidP="00FE683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L</w:t>
            </w:r>
            <w:r w:rsidR="00FE6837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br/>
            </w: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(1-5)</w:t>
            </w:r>
          </w:p>
        </w:tc>
        <w:tc>
          <w:tcPr>
            <w:tcW w:w="780" w:type="dxa"/>
            <w:vAlign w:val="center"/>
            <w:hideMark/>
          </w:tcPr>
          <w:p w14:paraId="3AC3DA91" w14:textId="24F8200F" w:rsidR="002D7BD9" w:rsidRPr="002D7BD9" w:rsidRDefault="002D7BD9" w:rsidP="00FE683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</w:t>
            </w:r>
            <w:r w:rsidR="00FE6837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br/>
            </w: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(1-5)</w:t>
            </w:r>
          </w:p>
        </w:tc>
        <w:tc>
          <w:tcPr>
            <w:tcW w:w="738" w:type="dxa"/>
            <w:vAlign w:val="center"/>
            <w:hideMark/>
          </w:tcPr>
          <w:p w14:paraId="06A4B7AF" w14:textId="77777777" w:rsidR="002D7BD9" w:rsidRPr="002D7BD9" w:rsidRDefault="002D7BD9" w:rsidP="00697074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Risk (L×S)</w:t>
            </w:r>
          </w:p>
        </w:tc>
        <w:tc>
          <w:tcPr>
            <w:tcW w:w="1292" w:type="dxa"/>
            <w:vAlign w:val="center"/>
            <w:hideMark/>
          </w:tcPr>
          <w:p w14:paraId="7827613A" w14:textId="77777777" w:rsidR="002D7BD9" w:rsidRPr="002D7BD9" w:rsidRDefault="002D7BD9" w:rsidP="00697074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Additional Controls</w:t>
            </w:r>
          </w:p>
        </w:tc>
        <w:tc>
          <w:tcPr>
            <w:tcW w:w="896" w:type="dxa"/>
            <w:vAlign w:val="center"/>
            <w:hideMark/>
          </w:tcPr>
          <w:p w14:paraId="19C9F82A" w14:textId="77777777" w:rsidR="002D7BD9" w:rsidRPr="002D7BD9" w:rsidRDefault="002D7BD9" w:rsidP="00697074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Priority</w:t>
            </w:r>
          </w:p>
        </w:tc>
      </w:tr>
      <w:tr w:rsidR="00697074" w:rsidRPr="002D7BD9" w14:paraId="624D27F3" w14:textId="77777777" w:rsidTr="00697074">
        <w:trPr>
          <w:tblCellSpacing w:w="15" w:type="dxa"/>
        </w:trPr>
        <w:tc>
          <w:tcPr>
            <w:tcW w:w="1106" w:type="dxa"/>
            <w:vAlign w:val="center"/>
            <w:hideMark/>
          </w:tcPr>
          <w:p w14:paraId="2AD5C946" w14:textId="77777777" w:rsidR="002D7BD9" w:rsidRPr="002D7BD9" w:rsidRDefault="002D7BD9" w:rsidP="002D7BD9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Fuel transfer at forecourt</w:t>
            </w:r>
          </w:p>
        </w:tc>
        <w:tc>
          <w:tcPr>
            <w:tcW w:w="1229" w:type="dxa"/>
            <w:vAlign w:val="center"/>
            <w:hideMark/>
          </w:tcPr>
          <w:p w14:paraId="669757C5" w14:textId="77777777" w:rsidR="002D7BD9" w:rsidRPr="002D7BD9" w:rsidRDefault="002D7BD9" w:rsidP="002D7BD9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Fuel spill → ignition</w:t>
            </w:r>
          </w:p>
        </w:tc>
        <w:tc>
          <w:tcPr>
            <w:tcW w:w="1671" w:type="dxa"/>
            <w:vAlign w:val="center"/>
            <w:hideMark/>
          </w:tcPr>
          <w:p w14:paraId="570F1C7F" w14:textId="77777777" w:rsidR="002D7BD9" w:rsidRPr="002D7BD9" w:rsidRDefault="002D7BD9" w:rsidP="002D7BD9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Staff, customers, public</w:t>
            </w:r>
          </w:p>
        </w:tc>
        <w:tc>
          <w:tcPr>
            <w:tcW w:w="1544" w:type="dxa"/>
            <w:vAlign w:val="center"/>
            <w:hideMark/>
          </w:tcPr>
          <w:p w14:paraId="79C51E9B" w14:textId="77777777" w:rsidR="002D7BD9" w:rsidRPr="002D7BD9" w:rsidRDefault="002D7BD9" w:rsidP="002D7BD9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Training, signage, fire extinguishers</w:t>
            </w:r>
          </w:p>
        </w:tc>
        <w:tc>
          <w:tcPr>
            <w:tcW w:w="650" w:type="dxa"/>
            <w:vAlign w:val="center"/>
            <w:hideMark/>
          </w:tcPr>
          <w:p w14:paraId="1A3424C9" w14:textId="77777777" w:rsidR="002D7BD9" w:rsidRPr="002D7BD9" w:rsidRDefault="002D7BD9" w:rsidP="002D7BD9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3</w:t>
            </w:r>
          </w:p>
        </w:tc>
        <w:tc>
          <w:tcPr>
            <w:tcW w:w="780" w:type="dxa"/>
            <w:vAlign w:val="center"/>
            <w:hideMark/>
          </w:tcPr>
          <w:p w14:paraId="5D73EBE3" w14:textId="77777777" w:rsidR="002D7BD9" w:rsidRPr="002D7BD9" w:rsidRDefault="002D7BD9" w:rsidP="002D7BD9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4</w:t>
            </w:r>
          </w:p>
        </w:tc>
        <w:tc>
          <w:tcPr>
            <w:tcW w:w="738" w:type="dxa"/>
            <w:vAlign w:val="center"/>
            <w:hideMark/>
          </w:tcPr>
          <w:p w14:paraId="432D5E7F" w14:textId="77777777" w:rsidR="002D7BD9" w:rsidRPr="002D7BD9" w:rsidRDefault="002D7BD9" w:rsidP="002D7BD9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12</w:t>
            </w:r>
          </w:p>
        </w:tc>
        <w:tc>
          <w:tcPr>
            <w:tcW w:w="1292" w:type="dxa"/>
            <w:vAlign w:val="center"/>
            <w:hideMark/>
          </w:tcPr>
          <w:p w14:paraId="3E8F11B8" w14:textId="77777777" w:rsidR="002D7BD9" w:rsidRPr="002D7BD9" w:rsidRDefault="002D7BD9" w:rsidP="002D7BD9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Spill kit, dedicated transfer zone, permit</w:t>
            </w:r>
          </w:p>
        </w:tc>
        <w:tc>
          <w:tcPr>
            <w:tcW w:w="896" w:type="dxa"/>
            <w:vAlign w:val="center"/>
            <w:hideMark/>
          </w:tcPr>
          <w:p w14:paraId="11A782AF" w14:textId="77777777" w:rsidR="002D7BD9" w:rsidRPr="002D7BD9" w:rsidRDefault="002D7BD9" w:rsidP="002D7BD9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D7BD9">
              <w:rPr>
                <w:rFonts w:eastAsia="Times New Roman" w:cstheme="minorHAnsi"/>
                <w:sz w:val="28"/>
                <w:szCs w:val="28"/>
                <w:lang w:eastAsia="en-GH"/>
              </w:rPr>
              <w:t>High</w:t>
            </w:r>
          </w:p>
        </w:tc>
      </w:tr>
    </w:tbl>
    <w:p w14:paraId="45026DD8" w14:textId="77777777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b/>
          <w:bCs/>
          <w:sz w:val="28"/>
          <w:szCs w:val="28"/>
          <w:lang w:eastAsia="en-GH"/>
        </w:rPr>
        <w:t>Tip:</w:t>
      </w:r>
      <w:r w:rsidRPr="002D7BD9">
        <w:rPr>
          <w:rFonts w:eastAsia="Times New Roman" w:cstheme="minorHAnsi"/>
          <w:sz w:val="28"/>
          <w:szCs w:val="28"/>
          <w:lang w:eastAsia="en-GH"/>
        </w:rPr>
        <w:t xml:space="preserve"> Keep HIRA rows 1–2 lines each; Risk = Likelihood × Severity (1–5). Priority: Low 1–6, Medium 7–12, High 13–25.</w:t>
      </w:r>
    </w:p>
    <w:p w14:paraId="093CC5C6" w14:textId="77777777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542BCF21">
          <v:rect id="_x0000_i1298" style="width:0;height:1.5pt" o:hralign="center" o:hrstd="t" o:hr="t" fillcolor="#a0a0a0" stroked="f"/>
        </w:pict>
      </w:r>
    </w:p>
    <w:p w14:paraId="7B7BE949" w14:textId="3D4777CA" w:rsidR="002D7BD9" w:rsidRPr="002D7BD9" w:rsidRDefault="002D7BD9" w:rsidP="002D7BD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✉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97074" w:rsidRPr="00697074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EC1723 - 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>Outreach Message Template</w:t>
      </w:r>
    </w:p>
    <w:p w14:paraId="5BB183BD" w14:textId="146B4C9F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b/>
          <w:bCs/>
          <w:sz w:val="28"/>
          <w:szCs w:val="28"/>
          <w:lang w:eastAsia="en-GH"/>
        </w:rPr>
        <w:t>Subject:</w:t>
      </w:r>
      <w:r w:rsidRPr="002D7BD9">
        <w:rPr>
          <w:rFonts w:eastAsia="Times New Roman" w:cstheme="minorHAnsi"/>
          <w:sz w:val="28"/>
          <w:szCs w:val="28"/>
          <w:lang w:eastAsia="en-GH"/>
        </w:rPr>
        <w:t xml:space="preserve"> Request for 15</w:t>
      </w:r>
      <w:r w:rsidRPr="002D7BD9">
        <w:rPr>
          <w:rFonts w:eastAsia="Times New Roman" w:cstheme="minorHAnsi"/>
          <w:sz w:val="28"/>
          <w:szCs w:val="28"/>
          <w:lang w:eastAsia="en-GH"/>
        </w:rPr>
        <w:noBreakHyphen/>
        <w:t>minute Informational Interview — [Role]</w:t>
      </w:r>
      <w:r w:rsidRPr="002D7BD9">
        <w:rPr>
          <w:rFonts w:eastAsia="Times New Roman" w:cstheme="minorHAnsi"/>
          <w:sz w:val="28"/>
          <w:szCs w:val="28"/>
          <w:lang w:eastAsia="en-GH"/>
        </w:rPr>
        <w:br/>
      </w:r>
      <w:r w:rsidR="00697074" w:rsidRPr="00697074">
        <w:rPr>
          <w:rFonts w:eastAsia="Times New Roman" w:cstheme="minorHAnsi"/>
          <w:sz w:val="28"/>
          <w:szCs w:val="28"/>
          <w:lang w:eastAsia="en-GH"/>
        </w:rPr>
        <w:t>Hello [Name],</w:t>
      </w:r>
      <w:r w:rsidR="00697074" w:rsidRPr="00697074">
        <w:rPr>
          <w:rFonts w:eastAsia="Times New Roman" w:cstheme="minorHAnsi"/>
          <w:sz w:val="28"/>
          <w:szCs w:val="28"/>
          <w:lang w:eastAsia="en-GH"/>
        </w:rPr>
        <w:br/>
        <w:t xml:space="preserve">I am [Your Name], a student in the Health &amp; Safety Diploma with </w:t>
      </w:r>
      <w:proofErr w:type="spellStart"/>
      <w:r w:rsidR="00697074" w:rsidRPr="00697074">
        <w:rPr>
          <w:rFonts w:eastAsia="Times New Roman" w:cstheme="minorHAnsi"/>
          <w:sz w:val="28"/>
          <w:szCs w:val="28"/>
          <w:lang w:eastAsia="en-GH"/>
        </w:rPr>
        <w:t>Buzzjuice</w:t>
      </w:r>
      <w:proofErr w:type="spellEnd"/>
      <w:r w:rsidR="00697074" w:rsidRPr="00697074">
        <w:rPr>
          <w:rFonts w:eastAsia="Times New Roman" w:cstheme="minorHAnsi"/>
          <w:sz w:val="28"/>
          <w:szCs w:val="28"/>
          <w:lang w:eastAsia="en-GH"/>
        </w:rPr>
        <w:t xml:space="preserve"> Courses. I’m preparing a short Career Report on [Role] in [Sector] and would greatly appreciate 20 minutes for a brief call or meet in-person or virtual, to ask focused questions about your experience and recommendations.</w:t>
      </w:r>
      <w:r w:rsidR="00697074" w:rsidRPr="00697074">
        <w:rPr>
          <w:rFonts w:eastAsia="Times New Roman" w:cstheme="minorHAnsi"/>
          <w:sz w:val="28"/>
          <w:szCs w:val="28"/>
          <w:lang w:eastAsia="en-GH"/>
        </w:rPr>
        <w:br/>
        <w:t>Thank you for your time.</w:t>
      </w:r>
      <w:r w:rsidR="00697074" w:rsidRPr="00697074">
        <w:rPr>
          <w:rFonts w:eastAsia="Times New Roman" w:cstheme="minorHAnsi"/>
          <w:sz w:val="28"/>
          <w:szCs w:val="28"/>
          <w:lang w:eastAsia="en-GH"/>
        </w:rPr>
        <w:br/>
        <w:t>Best regards,</w:t>
      </w:r>
      <w:r w:rsidR="00697074" w:rsidRPr="00697074">
        <w:rPr>
          <w:rFonts w:eastAsia="Times New Roman" w:cstheme="minorHAnsi"/>
          <w:sz w:val="28"/>
          <w:szCs w:val="28"/>
          <w:lang w:eastAsia="en-GH"/>
        </w:rPr>
        <w:br/>
        <w:t>[Your Name] • [Phone] • [Email]</w:t>
      </w:r>
    </w:p>
    <w:p w14:paraId="4417CAFE" w14:textId="77777777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2FB60798">
          <v:rect id="_x0000_i1299" style="width:0;height:1.5pt" o:hralign="center" o:hrstd="t" o:hr="t" fillcolor="#a0a0a0" stroked="f"/>
        </w:pict>
      </w:r>
    </w:p>
    <w:p w14:paraId="5D339D42" w14:textId="77777777" w:rsidR="00697074" w:rsidRDefault="00697074" w:rsidP="002D7BD9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1250C7B" w14:textId="77777777" w:rsidR="00697074" w:rsidRDefault="00697074" w:rsidP="002D7BD9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0F094FE1" w14:textId="77777777" w:rsidR="00697074" w:rsidRDefault="00697074" w:rsidP="002D7BD9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F1C82A3" w14:textId="77777777" w:rsidR="00697074" w:rsidRDefault="00697074" w:rsidP="002D7BD9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FD34A3D" w14:textId="2848AA06" w:rsidR="002D7BD9" w:rsidRPr="002D7BD9" w:rsidRDefault="002D7BD9" w:rsidP="00CA6A05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🧑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>‍</w:t>
      </w: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🤝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>‍</w:t>
      </w: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🧑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97074" w:rsidRPr="00697074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EC1724 - 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>Career Club Pods</w:t>
      </w:r>
    </w:p>
    <w:p w14:paraId="59BF1889" w14:textId="77777777" w:rsidR="006076A5" w:rsidRPr="006076A5" w:rsidRDefault="006076A5" w:rsidP="0084288E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6076A5">
        <w:rPr>
          <w:rFonts w:eastAsia="Times New Roman" w:cstheme="minorHAnsi"/>
          <w:sz w:val="28"/>
          <w:szCs w:val="28"/>
          <w:lang w:eastAsia="en-GH"/>
        </w:rPr>
        <w:t>Pod size: 4–5 colleagues (create a team with your contacts) or connect with other learners, group by sector)</w:t>
      </w:r>
    </w:p>
    <w:p w14:paraId="131D224E" w14:textId="77777777" w:rsidR="006076A5" w:rsidRPr="006076A5" w:rsidRDefault="006076A5" w:rsidP="0084288E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6076A5">
        <w:rPr>
          <w:rFonts w:eastAsia="Times New Roman" w:cstheme="minorHAnsi"/>
          <w:sz w:val="28"/>
          <w:szCs w:val="28"/>
          <w:lang w:eastAsia="en-GH"/>
        </w:rPr>
        <w:t>Weekly micro-task: share 1 job posting or regulator update; 2-min takeaway discussion</w:t>
      </w:r>
    </w:p>
    <w:p w14:paraId="5FB9B857" w14:textId="77777777" w:rsidR="006076A5" w:rsidRPr="006076A5" w:rsidRDefault="006076A5" w:rsidP="0084288E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6076A5">
        <w:rPr>
          <w:rFonts w:eastAsia="Times New Roman" w:cstheme="minorHAnsi"/>
          <w:sz w:val="28"/>
          <w:szCs w:val="28"/>
          <w:lang w:eastAsia="en-GH"/>
        </w:rPr>
        <w:t>Roles rotate: Coordinator (schedules), Resource-finder (shares links), Networker (arranges interviews)</w:t>
      </w:r>
    </w:p>
    <w:p w14:paraId="72E1CFAC" w14:textId="77777777" w:rsidR="006076A5" w:rsidRPr="006076A5" w:rsidRDefault="006076A5" w:rsidP="0084288E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6076A5">
        <w:rPr>
          <w:rFonts w:eastAsia="Times New Roman" w:cstheme="minorHAnsi"/>
          <w:sz w:val="28"/>
          <w:szCs w:val="28"/>
          <w:lang w:eastAsia="en-GH"/>
        </w:rPr>
        <w:t xml:space="preserve">Platform: </w:t>
      </w:r>
      <w:proofErr w:type="spellStart"/>
      <w:r w:rsidRPr="006076A5">
        <w:rPr>
          <w:rFonts w:eastAsia="Times New Roman" w:cstheme="minorHAnsi"/>
          <w:sz w:val="28"/>
          <w:szCs w:val="28"/>
          <w:lang w:eastAsia="en-GH"/>
        </w:rPr>
        <w:t>Buzzjuice</w:t>
      </w:r>
      <w:proofErr w:type="spellEnd"/>
      <w:r w:rsidRPr="006076A5">
        <w:rPr>
          <w:rFonts w:eastAsia="Times New Roman" w:cstheme="minorHAnsi"/>
          <w:sz w:val="28"/>
          <w:szCs w:val="28"/>
          <w:lang w:eastAsia="en-GH"/>
        </w:rPr>
        <w:t xml:space="preserve"> Network + optional Telegram/WhatsApp group (consent &amp; privacy required)</w:t>
      </w:r>
    </w:p>
    <w:p w14:paraId="46982F31" w14:textId="77777777" w:rsidR="002D7BD9" w:rsidRPr="002D7BD9" w:rsidRDefault="002D7BD9" w:rsidP="00CA6A05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754E2D8E">
          <v:rect id="_x0000_i1300" style="width:0;height:1.5pt" o:hralign="center" o:hrstd="t" o:hr="t" fillcolor="#a0a0a0" stroked="f"/>
        </w:pict>
      </w:r>
    </w:p>
    <w:p w14:paraId="57574337" w14:textId="0429A5F4" w:rsidR="002D7BD9" w:rsidRPr="002D7BD9" w:rsidRDefault="002D7BD9" w:rsidP="002D7BD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📂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97074" w:rsidRPr="00CA6A05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EC1728 - 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>Real Case Study (10–15 min)</w:t>
      </w:r>
    </w:p>
    <w:p w14:paraId="49BA7BB5" w14:textId="77777777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b/>
          <w:bCs/>
          <w:sz w:val="28"/>
          <w:szCs w:val="28"/>
          <w:lang w:eastAsia="en-GH"/>
        </w:rPr>
        <w:t>Scenario:</w:t>
      </w:r>
      <w:r w:rsidRPr="002D7BD9">
        <w:rPr>
          <w:rFonts w:eastAsia="Times New Roman" w:cstheme="minorHAnsi"/>
          <w:sz w:val="28"/>
          <w:szCs w:val="28"/>
          <w:lang w:eastAsia="en-GH"/>
        </w:rPr>
        <w:t xml:space="preserve"> Safety Officer — Construction (Ghana)</w:t>
      </w:r>
    </w:p>
    <w:p w14:paraId="1228A9B8" w14:textId="77777777" w:rsidR="002D7BD9" w:rsidRPr="002D7BD9" w:rsidRDefault="002D7BD9" w:rsidP="0084288E">
      <w:pPr>
        <w:numPr>
          <w:ilvl w:val="0"/>
          <w:numId w:val="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Extract duties, mandatory qualifications, regulator references from live posting</w:t>
      </w:r>
    </w:p>
    <w:p w14:paraId="3D03BEF4" w14:textId="77777777" w:rsidR="002D7BD9" w:rsidRPr="002D7BD9" w:rsidRDefault="002D7BD9" w:rsidP="0084288E">
      <w:pPr>
        <w:numPr>
          <w:ilvl w:val="0"/>
          <w:numId w:val="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b/>
          <w:bCs/>
          <w:sz w:val="28"/>
          <w:szCs w:val="28"/>
          <w:lang w:eastAsia="en-GH"/>
        </w:rPr>
        <w:t>Short Video Primers:</w:t>
      </w:r>
    </w:p>
    <w:p w14:paraId="53C15894" w14:textId="77777777" w:rsidR="002D7BD9" w:rsidRPr="002D7BD9" w:rsidRDefault="002D7BD9" w:rsidP="0084288E">
      <w:pPr>
        <w:numPr>
          <w:ilvl w:val="1"/>
          <w:numId w:val="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hyperlink r:id="rId13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Risk Assessment Training | Module 01 — 13 min</w:t>
        </w:r>
      </w:hyperlink>
    </w:p>
    <w:p w14:paraId="3B6FF99C" w14:textId="77777777" w:rsidR="002D7BD9" w:rsidRPr="002D7BD9" w:rsidRDefault="002D7BD9" w:rsidP="0084288E">
      <w:pPr>
        <w:numPr>
          <w:ilvl w:val="1"/>
          <w:numId w:val="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hyperlink r:id="rId14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What is a Risk Assessment? — 6 min</w:t>
        </w:r>
      </w:hyperlink>
    </w:p>
    <w:p w14:paraId="51C7B953" w14:textId="77777777" w:rsidR="002D7BD9" w:rsidRPr="002D7BD9" w:rsidRDefault="002D7BD9" w:rsidP="0084288E">
      <w:pPr>
        <w:numPr>
          <w:ilvl w:val="1"/>
          <w:numId w:val="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hyperlink r:id="rId15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Risk Assessment primer — 8 min</w:t>
        </w:r>
      </w:hyperlink>
    </w:p>
    <w:p w14:paraId="761D9551" w14:textId="77777777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53368A89">
          <v:rect id="_x0000_i1301" style="width:0;height:1.5pt" o:hralign="center" o:hrstd="t" o:hr="t" fillcolor="#a0a0a0" stroked="f"/>
        </w:pict>
      </w:r>
    </w:p>
    <w:p w14:paraId="7CFE5CD4" w14:textId="6CC8D229" w:rsidR="002D7BD9" w:rsidRPr="002D7BD9" w:rsidRDefault="002D7BD9" w:rsidP="00CA6A05">
      <w:pPr>
        <w:spacing w:line="276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❓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97074" w:rsidRPr="00CA6A05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EC1729 – Discussion 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Quiz </w:t>
      </w:r>
      <w:r w:rsidR="00697074" w:rsidRPr="00CA6A05">
        <w:rPr>
          <w:rFonts w:eastAsia="Times New Roman" w:cstheme="minorHAnsi"/>
          <w:b/>
          <w:bCs/>
          <w:sz w:val="40"/>
          <w:szCs w:val="40"/>
          <w:lang w:val="en-US" w:eastAsia="en-GH"/>
        </w:rPr>
        <w:t>&amp; Resources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(5</w:t>
      </w:r>
      <w:r w:rsidR="00697074" w:rsidRPr="00CA6A05">
        <w:rPr>
          <w:rFonts w:eastAsia="Times New Roman" w:cstheme="minorHAnsi"/>
          <w:b/>
          <w:bCs/>
          <w:sz w:val="40"/>
          <w:szCs w:val="40"/>
          <w:lang w:val="en-US" w:eastAsia="en-GH"/>
        </w:rPr>
        <w:t>Q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>)</w:t>
      </w:r>
    </w:p>
    <w:p w14:paraId="453C309E" w14:textId="77777777" w:rsidR="002D7BD9" w:rsidRPr="002D7BD9" w:rsidRDefault="002D7BD9" w:rsidP="0084288E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Name three credible Ghanaian sources to search for H&amp;S jobs and one regulator you would check.</w:t>
      </w:r>
    </w:p>
    <w:p w14:paraId="31220420" w14:textId="77777777" w:rsidR="002D7BD9" w:rsidRPr="002D7BD9" w:rsidRDefault="002D7BD9" w:rsidP="0084288E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What two pages must your ≤2</w:t>
      </w:r>
      <w:r w:rsidRPr="002D7BD9">
        <w:rPr>
          <w:rFonts w:eastAsia="Times New Roman" w:cstheme="minorHAnsi"/>
          <w:sz w:val="28"/>
          <w:szCs w:val="28"/>
          <w:lang w:eastAsia="en-GH"/>
        </w:rPr>
        <w:noBreakHyphen/>
        <w:t>page Career Report contain?</w:t>
      </w:r>
    </w:p>
    <w:p w14:paraId="01051A98" w14:textId="77777777" w:rsidR="002D7BD9" w:rsidRPr="002D7BD9" w:rsidRDefault="002D7BD9" w:rsidP="0084288E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How is the Compact HIRA Risk score calculated? Show with L=3, S=4.</w:t>
      </w:r>
    </w:p>
    <w:p w14:paraId="3BD9D9F7" w14:textId="77777777" w:rsidR="002D7BD9" w:rsidRPr="002D7BD9" w:rsidRDefault="002D7BD9" w:rsidP="0084288E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Give two focused questions for a 15</w:t>
      </w:r>
      <w:r w:rsidRPr="002D7BD9">
        <w:rPr>
          <w:rFonts w:eastAsia="Times New Roman" w:cstheme="minorHAnsi"/>
          <w:sz w:val="28"/>
          <w:szCs w:val="28"/>
          <w:lang w:eastAsia="en-GH"/>
        </w:rPr>
        <w:noBreakHyphen/>
        <w:t>minute informational interview with a Safety Officer.</w:t>
      </w:r>
    </w:p>
    <w:p w14:paraId="2F8B9AAB" w14:textId="77777777" w:rsidR="002D7BD9" w:rsidRPr="002D7BD9" w:rsidRDefault="002D7BD9" w:rsidP="0084288E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List two benefits of joining a Career Club pod.</w:t>
      </w:r>
    </w:p>
    <w:p w14:paraId="19B9716F" w14:textId="77777777" w:rsidR="002D7BD9" w:rsidRPr="002D7BD9" w:rsidRDefault="002D7BD9" w:rsidP="00CA6A05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2B5DF742">
          <v:rect id="_x0000_i1304" style="width:0;height:1.5pt" o:hralign="center" o:hrstd="t" o:hr="t" fillcolor="#a0a0a0" stroked="f"/>
        </w:pict>
      </w:r>
    </w:p>
    <w:p w14:paraId="79EDD2E1" w14:textId="77777777" w:rsidR="00CA6A05" w:rsidRDefault="00CA6A05" w:rsidP="00CA6A05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691538A7" w14:textId="5B94E3A3" w:rsidR="00CA6A05" w:rsidRPr="002D7BD9" w:rsidRDefault="00CA6A05" w:rsidP="00CA6A05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📝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Micro-Checkpoint Deliverables</w:t>
      </w:r>
    </w:p>
    <w:p w14:paraId="6E2B5BDF" w14:textId="77777777" w:rsidR="00CA6A05" w:rsidRPr="002D7BD9" w:rsidRDefault="00CA6A05" w:rsidP="0084288E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Draft Career Report outline (bullet points ≤ 300 words)</w:t>
      </w:r>
    </w:p>
    <w:p w14:paraId="107067DC" w14:textId="77777777" w:rsidR="00CA6A05" w:rsidRPr="002D7BD9" w:rsidRDefault="00CA6A05" w:rsidP="0084288E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Draft outreach message (personalized)</w:t>
      </w:r>
    </w:p>
    <w:p w14:paraId="434D217D" w14:textId="77777777" w:rsidR="00CA6A05" w:rsidRPr="002D7BD9" w:rsidRDefault="00CA6A05" w:rsidP="0084288E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Career Club opt-in form (preferred sector &amp; contact info)</w:t>
      </w:r>
    </w:p>
    <w:p w14:paraId="1C4D6CF9" w14:textId="010A8597" w:rsidR="00CA6A05" w:rsidRDefault="00CA6A05" w:rsidP="00CA6A05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7ADC1B6E">
          <v:rect id="_x0000_i1356" style="width:0;height:1.5pt" o:hralign="center" o:hrstd="t" o:hr="t" fillcolor="#a0a0a0" stroked="f"/>
        </w:pict>
      </w:r>
    </w:p>
    <w:p w14:paraId="7A416498" w14:textId="7473DF60" w:rsidR="002D7BD9" w:rsidRPr="002D7BD9" w:rsidRDefault="002D7BD9" w:rsidP="002D7BD9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📝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Assignment (Post-Lesson)</w:t>
      </w:r>
    </w:p>
    <w:p w14:paraId="39BD210B" w14:textId="77777777" w:rsidR="002D7BD9" w:rsidRPr="002D7BD9" w:rsidRDefault="002D7BD9" w:rsidP="0084288E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Upload draft Career Report outline + outreach message to LMS</w:t>
      </w:r>
    </w:p>
    <w:p w14:paraId="27A9665C" w14:textId="77777777" w:rsidR="002D7BD9" w:rsidRPr="002D7BD9" w:rsidRDefault="002D7BD9" w:rsidP="0084288E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2D7BD9">
        <w:rPr>
          <w:rFonts w:eastAsia="Times New Roman" w:cstheme="minorHAnsi"/>
          <w:sz w:val="28"/>
          <w:szCs w:val="28"/>
          <w:lang w:eastAsia="en-GH"/>
        </w:rPr>
        <w:t>Opt</w:t>
      </w:r>
      <w:proofErr w:type="spellEnd"/>
      <w:r w:rsidRPr="002D7BD9">
        <w:rPr>
          <w:rFonts w:eastAsia="Times New Roman" w:cstheme="minorHAnsi"/>
          <w:sz w:val="28"/>
          <w:szCs w:val="28"/>
          <w:lang w:eastAsia="en-GH"/>
        </w:rPr>
        <w:t xml:space="preserve"> into a Career Club pod (select sector)</w:t>
      </w:r>
    </w:p>
    <w:p w14:paraId="28C89637" w14:textId="77777777" w:rsidR="002D7BD9" w:rsidRPr="002D7BD9" w:rsidRDefault="002D7BD9" w:rsidP="0084288E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Instructor feedback will be provided</w:t>
      </w:r>
    </w:p>
    <w:p w14:paraId="323777B3" w14:textId="77777777" w:rsidR="002D7BD9" w:rsidRPr="002D7BD9" w:rsidRDefault="002D7BD9" w:rsidP="002D7BD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4EE35D3E">
          <v:rect id="_x0000_i1305" style="width:0;height:1.5pt" o:hralign="center" o:hrstd="t" o:hr="t" fillcolor="#a0a0a0" stroked="f"/>
        </w:pict>
      </w:r>
    </w:p>
    <w:p w14:paraId="54528DD2" w14:textId="77777777" w:rsidR="00CA6A05" w:rsidRPr="002D7BD9" w:rsidRDefault="00CA6A05" w:rsidP="00CA6A05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🎥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Short Verified Videos</w:t>
      </w:r>
    </w:p>
    <w:p w14:paraId="7E17A054" w14:textId="77777777" w:rsidR="00CA6A05" w:rsidRPr="002D7BD9" w:rsidRDefault="00CA6A05" w:rsidP="0084288E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Risk Assessment Training | Module 01 — 13 min</w:t>
      </w:r>
    </w:p>
    <w:p w14:paraId="6B6EBE0F" w14:textId="77777777" w:rsidR="00CA6A05" w:rsidRPr="002D7BD9" w:rsidRDefault="00CA6A05" w:rsidP="0084288E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What is a Risk Assessment? — 6 min</w:t>
      </w:r>
    </w:p>
    <w:p w14:paraId="127E35EB" w14:textId="77777777" w:rsidR="00CA6A05" w:rsidRPr="002D7BD9" w:rsidRDefault="00CA6A05" w:rsidP="0084288E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Risk Assessment primer — 8 min</w:t>
      </w:r>
    </w:p>
    <w:p w14:paraId="0EE74494" w14:textId="77777777" w:rsidR="00CA6A05" w:rsidRPr="002D7BD9" w:rsidRDefault="00CA6A05" w:rsidP="0084288E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NEBOSH — official resources</w:t>
      </w:r>
    </w:p>
    <w:p w14:paraId="593E8AD3" w14:textId="77777777" w:rsidR="00CA6A05" w:rsidRPr="002D7BD9" w:rsidRDefault="00CA6A05" w:rsidP="0084288E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>ILO Safety &amp; Health at Work — global guidance</w:t>
      </w:r>
    </w:p>
    <w:p w14:paraId="635592AD" w14:textId="4F60AF2C" w:rsidR="00CA6A05" w:rsidRDefault="00CA6A05" w:rsidP="00CA6A05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64E8DC26">
          <v:rect id="_x0000_i1347" style="width:0;height:1.5pt" o:hralign="center" o:hrstd="t" o:hr="t" fillcolor="#a0a0a0" stroked="f"/>
        </w:pict>
      </w:r>
    </w:p>
    <w:p w14:paraId="2B8A52C5" w14:textId="482C3762" w:rsidR="002D7BD9" w:rsidRPr="002D7BD9" w:rsidRDefault="002D7BD9" w:rsidP="00CA6A05">
      <w:pPr>
        <w:spacing w:after="0" w:line="276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D7BD9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✅</w:t>
      </w:r>
      <w:r w:rsidRPr="002D7BD9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&amp; Verified Links</w:t>
      </w:r>
    </w:p>
    <w:p w14:paraId="74961519" w14:textId="77777777" w:rsidR="002D7BD9" w:rsidRPr="002D7BD9" w:rsidRDefault="002D7BD9" w:rsidP="0084288E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2D7BD9">
        <w:rPr>
          <w:rFonts w:eastAsia="Times New Roman" w:cstheme="minorHAnsi"/>
          <w:sz w:val="28"/>
          <w:szCs w:val="28"/>
          <w:lang w:eastAsia="en-GH"/>
        </w:rPr>
        <w:t>Jobberman</w:t>
      </w:r>
      <w:proofErr w:type="spellEnd"/>
      <w:r w:rsidRPr="002D7BD9">
        <w:rPr>
          <w:rFonts w:eastAsia="Times New Roman" w:cstheme="minorHAnsi"/>
          <w:sz w:val="28"/>
          <w:szCs w:val="28"/>
          <w:lang w:eastAsia="en-GH"/>
        </w:rPr>
        <w:t xml:space="preserve"> Ghana — </w:t>
      </w:r>
      <w:hyperlink r:id="rId16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https://www.jobberman.com.gh</w:t>
        </w:r>
      </w:hyperlink>
    </w:p>
    <w:p w14:paraId="3CB44F80" w14:textId="77777777" w:rsidR="002D7BD9" w:rsidRPr="002D7BD9" w:rsidRDefault="002D7BD9" w:rsidP="0084288E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 xml:space="preserve">LinkedIn Jobs — </w:t>
      </w:r>
      <w:hyperlink r:id="rId17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https://www.linkedin.com/jobs</w:t>
        </w:r>
      </w:hyperlink>
    </w:p>
    <w:p w14:paraId="6C5ABF3C" w14:textId="77777777" w:rsidR="002D7BD9" w:rsidRPr="002D7BD9" w:rsidRDefault="002D7BD9" w:rsidP="0084288E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 xml:space="preserve">NEBOSH — </w:t>
      </w:r>
      <w:hyperlink r:id="rId18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</w:t>
        </w:r>
      </w:hyperlink>
    </w:p>
    <w:p w14:paraId="7067438D" w14:textId="77777777" w:rsidR="002D7BD9" w:rsidRPr="002D7BD9" w:rsidRDefault="002D7BD9" w:rsidP="0084288E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 xml:space="preserve">ILO — </w:t>
      </w:r>
      <w:hyperlink r:id="rId19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https://www.ilo.org/global/topics/safety-and-health-at-work/</w:t>
        </w:r>
      </w:hyperlink>
    </w:p>
    <w:p w14:paraId="449761A6" w14:textId="77777777" w:rsidR="002D7BD9" w:rsidRPr="002D7BD9" w:rsidRDefault="002D7BD9" w:rsidP="0084288E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 xml:space="preserve">Ghana EPA — </w:t>
      </w:r>
      <w:hyperlink r:id="rId20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https://www.epa.gov.gh</w:t>
        </w:r>
      </w:hyperlink>
    </w:p>
    <w:p w14:paraId="7E89E6A8" w14:textId="77777777" w:rsidR="002D7BD9" w:rsidRPr="002D7BD9" w:rsidRDefault="002D7BD9" w:rsidP="0084288E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 xml:space="preserve">MELR Ghana — </w:t>
      </w:r>
      <w:hyperlink r:id="rId21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https://melr.gov.gh</w:t>
        </w:r>
      </w:hyperlink>
    </w:p>
    <w:p w14:paraId="0B62B492" w14:textId="77777777" w:rsidR="002D7BD9" w:rsidRPr="002D7BD9" w:rsidRDefault="002D7BD9" w:rsidP="0084288E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 xml:space="preserve">Risk Assessment Training | Module 01 — </w:t>
      </w:r>
      <w:hyperlink r:id="rId22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4B5EA20" w14:textId="77777777" w:rsidR="002D7BD9" w:rsidRPr="002D7BD9" w:rsidRDefault="002D7BD9" w:rsidP="0084288E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 xml:space="preserve">What is a Risk Assessment? — </w:t>
      </w:r>
      <w:hyperlink r:id="rId23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31E3CA75" w14:textId="77777777" w:rsidR="002D7BD9" w:rsidRPr="002D7BD9" w:rsidRDefault="002D7BD9" w:rsidP="0084288E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t xml:space="preserve">Risk Assessment primer — </w:t>
      </w:r>
      <w:hyperlink r:id="rId24" w:history="1">
        <w:r w:rsidRPr="002D7BD9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32329941" w14:textId="2404B094" w:rsidR="00A048E7" w:rsidRPr="00A048E7" w:rsidRDefault="002D7BD9" w:rsidP="00CA6A05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2D7BD9">
        <w:rPr>
          <w:rFonts w:eastAsia="Times New Roman" w:cstheme="minorHAnsi"/>
          <w:sz w:val="28"/>
          <w:szCs w:val="28"/>
          <w:lang w:eastAsia="en-GH"/>
        </w:rPr>
        <w:pict w14:anchorId="6A577E35">
          <v:rect id="_x0000_i1307" style="width:0;height:1.5pt" o:hralign="center" o:hrstd="t" o:hr="t" fillcolor="#a0a0a0" stroked="f"/>
        </w:pict>
      </w:r>
    </w:p>
    <w:sectPr w:rsidR="00A048E7" w:rsidRPr="00A048E7" w:rsidSect="00BD1D1B">
      <w:headerReference w:type="default" r:id="rId25"/>
      <w:footerReference w:type="default" r:id="rId26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DCB5B" w14:textId="77777777" w:rsidR="0084288E" w:rsidRDefault="0084288E" w:rsidP="00A43F03">
      <w:pPr>
        <w:spacing w:after="0" w:line="240" w:lineRule="auto"/>
      </w:pPr>
      <w:r>
        <w:separator/>
      </w:r>
    </w:p>
  </w:endnote>
  <w:endnote w:type="continuationSeparator" w:id="0">
    <w:p w14:paraId="10169C5F" w14:textId="77777777" w:rsidR="0084288E" w:rsidRDefault="0084288E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6C5129A2" w:rsidR="00042971" w:rsidRPr="002B510A" w:rsidRDefault="00014DDC" w:rsidP="00042971">
    <w:pPr>
      <w:rPr>
        <w:sz w:val="24"/>
        <w:szCs w:val="24"/>
        <w:lang w:val="en-US"/>
      </w:rPr>
    </w:pPr>
    <w:r w:rsidRPr="00014DDC">
      <w:rPr>
        <w:i/>
        <w:iCs/>
        <w:sz w:val="24"/>
        <w:szCs w:val="24"/>
        <w:lang w:val="en-US"/>
      </w:rPr>
      <w:t>EC1700 - Elective Course I: Industry Specific Health &amp; Safety I</w:t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6060FF">
      <w:rPr>
        <w:sz w:val="24"/>
        <w:szCs w:val="24"/>
        <w:lang w:val="en-US"/>
      </w:rPr>
      <w:t>5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51D3F" w14:textId="77777777" w:rsidR="0084288E" w:rsidRDefault="0084288E" w:rsidP="00A43F03">
      <w:pPr>
        <w:spacing w:after="0" w:line="240" w:lineRule="auto"/>
      </w:pPr>
      <w:r>
        <w:separator/>
      </w:r>
    </w:p>
  </w:footnote>
  <w:footnote w:type="continuationSeparator" w:id="0">
    <w:p w14:paraId="292BEE7D" w14:textId="77777777" w:rsidR="0084288E" w:rsidRDefault="0084288E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84288E">
      <w:rPr>
        <w:sz w:val="24"/>
        <w:szCs w:val="24"/>
      </w:rPr>
      <w:pict w14:anchorId="5295F98F">
        <v:rect id="_x0000_i103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640E9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B04F5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80259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36220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B79D2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05786"/>
    <w:multiLevelType w:val="multilevel"/>
    <w:tmpl w:val="CE48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0B3E8A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329AE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24994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572FE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D605C"/>
    <w:multiLevelType w:val="multilevel"/>
    <w:tmpl w:val="C77A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10"/>
  </w:num>
  <w:num w:numId="8">
    <w:abstractNumId w:val="5"/>
  </w:num>
  <w:num w:numId="9">
    <w:abstractNumId w:val="2"/>
  </w:num>
  <w:num w:numId="10">
    <w:abstractNumId w:val="6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14DDC"/>
    <w:rsid w:val="00021CD4"/>
    <w:rsid w:val="000427C6"/>
    <w:rsid w:val="00042971"/>
    <w:rsid w:val="00047333"/>
    <w:rsid w:val="000473EE"/>
    <w:rsid w:val="00056884"/>
    <w:rsid w:val="000660BE"/>
    <w:rsid w:val="00071C20"/>
    <w:rsid w:val="000E50A4"/>
    <w:rsid w:val="0011434A"/>
    <w:rsid w:val="001158C4"/>
    <w:rsid w:val="001509A7"/>
    <w:rsid w:val="00151BC7"/>
    <w:rsid w:val="001665F0"/>
    <w:rsid w:val="001718E3"/>
    <w:rsid w:val="001969D8"/>
    <w:rsid w:val="001A0DF4"/>
    <w:rsid w:val="001A7CC5"/>
    <w:rsid w:val="001D660E"/>
    <w:rsid w:val="001F1838"/>
    <w:rsid w:val="00205BDB"/>
    <w:rsid w:val="002B510A"/>
    <w:rsid w:val="002D745E"/>
    <w:rsid w:val="002D7BD9"/>
    <w:rsid w:val="002E4279"/>
    <w:rsid w:val="00364D81"/>
    <w:rsid w:val="00392545"/>
    <w:rsid w:val="003B10F4"/>
    <w:rsid w:val="003B2987"/>
    <w:rsid w:val="003E0C55"/>
    <w:rsid w:val="003F35B9"/>
    <w:rsid w:val="00405A56"/>
    <w:rsid w:val="00425D8C"/>
    <w:rsid w:val="00437787"/>
    <w:rsid w:val="004450A1"/>
    <w:rsid w:val="00474A2A"/>
    <w:rsid w:val="004765D2"/>
    <w:rsid w:val="004C4515"/>
    <w:rsid w:val="004C659D"/>
    <w:rsid w:val="004F2C28"/>
    <w:rsid w:val="00504932"/>
    <w:rsid w:val="00505C65"/>
    <w:rsid w:val="00532C74"/>
    <w:rsid w:val="00580408"/>
    <w:rsid w:val="005C6638"/>
    <w:rsid w:val="005D1F3F"/>
    <w:rsid w:val="006060FF"/>
    <w:rsid w:val="006076A5"/>
    <w:rsid w:val="0061762B"/>
    <w:rsid w:val="00674952"/>
    <w:rsid w:val="00697074"/>
    <w:rsid w:val="006A7798"/>
    <w:rsid w:val="006C3A16"/>
    <w:rsid w:val="006E0449"/>
    <w:rsid w:val="007146C2"/>
    <w:rsid w:val="007E1AB0"/>
    <w:rsid w:val="007F1518"/>
    <w:rsid w:val="00817EF8"/>
    <w:rsid w:val="0082347E"/>
    <w:rsid w:val="0082364D"/>
    <w:rsid w:val="0084288E"/>
    <w:rsid w:val="00882D77"/>
    <w:rsid w:val="008967FF"/>
    <w:rsid w:val="008C0CE9"/>
    <w:rsid w:val="008E7D62"/>
    <w:rsid w:val="0098098F"/>
    <w:rsid w:val="0099407B"/>
    <w:rsid w:val="009C40AC"/>
    <w:rsid w:val="009E2441"/>
    <w:rsid w:val="00A00158"/>
    <w:rsid w:val="00A048E7"/>
    <w:rsid w:val="00A43F03"/>
    <w:rsid w:val="00AB19EC"/>
    <w:rsid w:val="00AC671D"/>
    <w:rsid w:val="00B04E7F"/>
    <w:rsid w:val="00B4156A"/>
    <w:rsid w:val="00B61D2C"/>
    <w:rsid w:val="00B82BC3"/>
    <w:rsid w:val="00BC1B9F"/>
    <w:rsid w:val="00BD1D1B"/>
    <w:rsid w:val="00C1056A"/>
    <w:rsid w:val="00C143BB"/>
    <w:rsid w:val="00C20DFC"/>
    <w:rsid w:val="00C2247C"/>
    <w:rsid w:val="00C3317D"/>
    <w:rsid w:val="00C42AD5"/>
    <w:rsid w:val="00C57FB0"/>
    <w:rsid w:val="00C84303"/>
    <w:rsid w:val="00CA1582"/>
    <w:rsid w:val="00CA6A05"/>
    <w:rsid w:val="00CD1F8E"/>
    <w:rsid w:val="00D17ED3"/>
    <w:rsid w:val="00D202C3"/>
    <w:rsid w:val="00D26C04"/>
    <w:rsid w:val="00D81237"/>
    <w:rsid w:val="00D95DD5"/>
    <w:rsid w:val="00D97484"/>
    <w:rsid w:val="00DA21AD"/>
    <w:rsid w:val="00DB7B6C"/>
    <w:rsid w:val="00DC3532"/>
    <w:rsid w:val="00E15892"/>
    <w:rsid w:val="00E504A1"/>
    <w:rsid w:val="00E75299"/>
    <w:rsid w:val="00EC1DE5"/>
    <w:rsid w:val="00EC6F45"/>
    <w:rsid w:val="00EE3D56"/>
    <w:rsid w:val="00EE3E20"/>
    <w:rsid w:val="00F03AFB"/>
    <w:rsid w:val="00F510BC"/>
    <w:rsid w:val="00F57FC8"/>
    <w:rsid w:val="00F904F4"/>
    <w:rsid w:val="00F92BF9"/>
    <w:rsid w:val="00F965C7"/>
    <w:rsid w:val="00FA059F"/>
    <w:rsid w:val="00FC40C1"/>
    <w:rsid w:val="00FE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jobs" TargetMode="External"/><Relationship Id="rId13" Type="http://schemas.openxmlformats.org/officeDocument/2006/relationships/hyperlink" Target="https://www.youtube.com/watch?v=OrB2m_oqXts" TargetMode="External"/><Relationship Id="rId18" Type="http://schemas.openxmlformats.org/officeDocument/2006/relationships/hyperlink" Target="https://www.nebosh.org.uk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melr.gov.gh/" TargetMode="External"/><Relationship Id="rId7" Type="http://schemas.openxmlformats.org/officeDocument/2006/relationships/hyperlink" Target="https://www.jobberman.com.gh/" TargetMode="External"/><Relationship Id="rId12" Type="http://schemas.openxmlformats.org/officeDocument/2006/relationships/hyperlink" Target="https://melr.gov.gh/" TargetMode="External"/><Relationship Id="rId17" Type="http://schemas.openxmlformats.org/officeDocument/2006/relationships/hyperlink" Target="https://www.linkedin.com/jobs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jobberman.com.gh/" TargetMode="External"/><Relationship Id="rId20" Type="http://schemas.openxmlformats.org/officeDocument/2006/relationships/hyperlink" Target="https://www.epa.gov.gh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pa.gov.gh/" TargetMode="External"/><Relationship Id="rId24" Type="http://schemas.openxmlformats.org/officeDocument/2006/relationships/hyperlink" Target="https://www.youtube.com/watch?v=dzOK0GCw05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dzOK0GCw05o" TargetMode="External"/><Relationship Id="rId23" Type="http://schemas.openxmlformats.org/officeDocument/2006/relationships/hyperlink" Target="https://www.youtube.com/watch?v=6vnGlcHRr78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ilo.org/global/topics/safety-and-health-at-work/" TargetMode="External"/><Relationship Id="rId19" Type="http://schemas.openxmlformats.org/officeDocument/2006/relationships/hyperlink" Target="https://www.ilo.org/global/topics/safety-and-health-at-wor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bosh.org.uk/" TargetMode="External"/><Relationship Id="rId14" Type="http://schemas.openxmlformats.org/officeDocument/2006/relationships/hyperlink" Target="https://www.youtube.com/watch?v=6vnGlcHRr78" TargetMode="External"/><Relationship Id="rId22" Type="http://schemas.openxmlformats.org/officeDocument/2006/relationships/hyperlink" Target="https://www.youtube.com/watch?v=OrB2m_oqXt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</cp:revision>
  <dcterms:created xsi:type="dcterms:W3CDTF">2025-11-14T14:45:00Z</dcterms:created>
  <dcterms:modified xsi:type="dcterms:W3CDTF">2025-11-14T14:45:00Z</dcterms:modified>
</cp:coreProperties>
</file>