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Koware's Buzzjuice Network Subscriptions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6b9nr1zdp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🔭 1. Long-Term Platform Outlook (Next 200 Years)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centuries from now, </w:t>
      </w:r>
      <w:r w:rsidDel="00000000" w:rsidR="00000000" w:rsidRPr="00000000">
        <w:rPr>
          <w:b w:val="1"/>
          <w:rtl w:val="0"/>
        </w:rPr>
        <w:t xml:space="preserve">core human desires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social-technological constants</w:t>
      </w:r>
      <w:r w:rsidDel="00000000" w:rsidR="00000000" w:rsidRPr="00000000">
        <w:rPr>
          <w:rtl w:val="0"/>
        </w:rPr>
        <w:t xml:space="preserve"> will still drive engagement and spending: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Identity &amp; reputation</w:t>
      </w:r>
      <w:r w:rsidDel="00000000" w:rsidR="00000000" w:rsidRPr="00000000">
        <w:rPr>
          <w:rtl w:val="0"/>
        </w:rPr>
        <w:t xml:space="preserve"> — verified authenticity and trust.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Expression &amp; influence</w:t>
      </w:r>
      <w:r w:rsidDel="00000000" w:rsidR="00000000" w:rsidRPr="00000000">
        <w:rPr>
          <w:rtl w:val="0"/>
        </w:rPr>
        <w:t xml:space="preserve"> — being seen, heard, or creating impact.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Belonging &amp; relationships</w:t>
      </w:r>
      <w:r w:rsidDel="00000000" w:rsidR="00000000" w:rsidRPr="00000000">
        <w:rPr>
          <w:rtl w:val="0"/>
        </w:rPr>
        <w:t xml:space="preserve"> — friendship, romance, collaboration.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Economic empowerment</w:t>
      </w:r>
      <w:r w:rsidDel="00000000" w:rsidR="00000000" w:rsidRPr="00000000">
        <w:rPr>
          <w:rtl w:val="0"/>
        </w:rPr>
        <w:t xml:space="preserve"> — earning income, saving time, building reputation capital.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&amp; health</w:t>
      </w:r>
      <w:r w:rsidDel="00000000" w:rsidR="00000000" w:rsidRPr="00000000">
        <w:rPr>
          <w:rtl w:val="0"/>
        </w:rPr>
        <w:t xml:space="preserve"> — improving life through knowledge and wellness.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Legacy &amp; continuity</w:t>
      </w:r>
      <w:r w:rsidDel="00000000" w:rsidR="00000000" w:rsidRPr="00000000">
        <w:rPr>
          <w:rtl w:val="0"/>
        </w:rPr>
        <w:t xml:space="preserve"> — passing on digital identity or influence.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three platforms (WordPress/BuddyBoss, WoWonder, QuickDate) already map neatly onto these constants:</w:t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765"/>
        <w:tblGridChange w:id="0">
          <w:tblGrid>
            <w:gridCol w:w="2630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reputation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Profiles, verification badges, analytics, content reputation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Feeds, blogs, polls, podcasts, forums, videos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Belonging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Groups, dating, community events, chat, friend 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Economic empowerment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Marketplace, affiliate system, sponsor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Learning &amp;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LMS Health &amp; Safety diploma, courses, podcast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Legacy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Accounts, affiliate tree, digital career portfolio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2euwjm1q6w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🌐 2. Business Opportunities Derived from the Stack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801115171608"/>
        <w:gridCol w:w="4438.3830011679165"/>
        <w:gridCol w:w="2394.3276946840974"/>
        <w:tblGridChange w:id="0">
          <w:tblGrid>
            <w:gridCol w:w="2192.801115171608"/>
            <w:gridCol w:w="4438.3830011679165"/>
            <w:gridCol w:w="2394.32769468409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Monetization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Creator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Paid creators earn from audience and sponsors via integrated podcast + forum.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Subscriptions, ad revenue share, sponsored content.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Affiliate Academy (Jewel Program)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Four-level affiliate model with education-gate; strong residual earnings.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Subscription upgrades + commission fees.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Buzzjuice Health &amp; Safety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Digital credentialing hub for lifestyle &amp; safety courses.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Paid certificates, sponsored courses.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Buzzjuice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Verified vendor listing integrated across WoWonder/QuickDate/WordPress.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Transaction fees, featured placement.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Buzzjuice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Hybrid virtual + physical events and live podcasts in Accra.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Ticket sales, sponsorships, merchandise.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Buzzjuice Connect (Dating + Networking)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Smart social-dating extension from QuickDate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Premium match filters, boosts, gifts.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Buzzjuice Studios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Production and analytics suite for high-tier creators.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Studio subscription (Platinum+).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g3ruigb1m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💎 3. Optimized Subscription Framework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ovf7nroll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🆓 Free — Explorer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 discovery, curiosity, and initial engagement.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basic profile, upload avatar, follow users.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group posts (1/week), limited replies.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chat (text only).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to podcasts (ad-supported).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polls, vote with minimal weight ×1.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course content.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video uploads or visibility boost.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Familiarity → upsell via visible “Subscribe to Reply” and “Subscribe to Join Live Podcast” CTAs.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o2qi6okvv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💠 Classic — Starter (GH₵27 / 1 month)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Visibility &amp; basic social privileges.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member rotation (discoverability).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badge eligibility.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profile visitors, hide last seen.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post + 5 page promotions/month.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up to 20 MB.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5 % Marketplace discount.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all social features: forums, events, groups, blogs, markets, etc.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topic submission (2/month) with base voting power ×2.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Encourage early creators; introduce the idea of promotion credits.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uz2s3os81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Silver — Creator (GH₵50 / 3 months)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creators to monetize and analyze.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Classic + 20 post/page promotions.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MB uploads, HD video.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10 % Marketplace discount.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Podcast: 5 topics/month, voting ×3.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dashboard: analytics, post reach, tip jar.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for sponsored content offers.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ads.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creators that subscriptions can pay for themselves.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zts9jwpa7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🌟 Rockstar — Influencer (GH₵82 / 6 months)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Broaden influence &amp; commercial partnerships.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Silver + 30 promotions.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MB uploads, priority encoding.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15 % discount + early event access.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Podcast: guaranteed guest feature annually, voting ×4.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matching portal, ad-free feed.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10 % discount incentive to complete Health &amp; Safety Course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Visibility + sponsorship make upgrade rational.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qyw5ixr7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💎 Platinum — Studio (GH₵150 / 12 months)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Professionalization for businesses &amp; media houses.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Rockstar + 50 promotions.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MB uploads, transcript generation, clips, cloud backup.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20 % marketplace discount + seller fee cuts.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accounts (multi-login).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storefront, analytics export.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support &amp; concierge.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Offer clear business ROI and exclusivity.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fy98xrzj6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💍 Jewel Affiliate — Ambassador (Invite-only, post-course)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Network leadership &amp; residual income.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Eligibility:</w:t>
      </w:r>
      <w:r w:rsidDel="00000000" w:rsidR="00000000" w:rsidRPr="00000000">
        <w:rPr>
          <w:rtl w:val="0"/>
        </w:rPr>
        <w:t xml:space="preserve"> Complete </w:t>
      </w:r>
      <w:r w:rsidDel="00000000" w:rsidR="00000000" w:rsidRPr="00000000">
        <w:rPr>
          <w:i w:val="1"/>
          <w:rtl w:val="0"/>
        </w:rPr>
        <w:t xml:space="preserve">Career Management</w:t>
      </w:r>
      <w:r w:rsidDel="00000000" w:rsidR="00000000" w:rsidRPr="00000000">
        <w:rPr>
          <w:rtl w:val="0"/>
        </w:rPr>
        <w:t xml:space="preserve"> lesson in </w:t>
      </w:r>
      <w:r w:rsidDel="00000000" w:rsidR="00000000" w:rsidRPr="00000000">
        <w:rPr>
          <w:i w:val="1"/>
          <w:rtl w:val="0"/>
        </w:rPr>
        <w:t xml:space="preserve">Health &amp; Safety Diploma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Platinum features.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dashboard, residual 37 % payout with 40/30/20/10 % splits.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Mobile-money payouts (MTN/Vodafone).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sessions, referral leaderboard.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Elite status, passive income, mentorship—aspirational endpoint for every user.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os5jdg602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🔄 4. Upgrade Incentive Loops</w:t>
      </w:r>
    </w:p>
    <w:tbl>
      <w:tblPr>
        <w:tblStyle w:val="Table3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880"/>
        <w:gridCol w:w="995"/>
        <w:tblGridChange w:id="0">
          <w:tblGrid>
            <w:gridCol w:w="2315"/>
            <w:gridCol w:w="488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Free → Classic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Unlock podcast topic submission, hide last seen.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Classic → 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Access analytics, monetize posts.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Silver → Rockstar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Guaranteed podcast appearance, sponsor tools.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Rockstar → Platinum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Business tools, white-label, large uploads.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Platinum → Jewel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Course completion &amp; invitation.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Psychology</w:t>
      </w:r>
      <w:r w:rsidDel="00000000" w:rsidR="00000000" w:rsidRPr="00000000">
        <w:rPr>
          <w:rtl w:val="0"/>
        </w:rPr>
        <w:t xml:space="preserve">: Social proof (visibility), monetary reward (affiliate/creator income), and community recognition (podcast participation) together create continual upgrade momentum.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q420x7mac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🧠 5. Free vs Paid Features Snapshot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523541700145"/>
        <w:gridCol w:w="990.6656648613905"/>
        <w:gridCol w:w="1020.5349813898747"/>
        <w:gridCol w:w="1020.5349813898747"/>
        <w:gridCol w:w="1199.7508805607795"/>
        <w:gridCol w:w="1199.7508805607795"/>
        <w:gridCol w:w="1199.7508805607795"/>
        <w:tblGridChange w:id="0">
          <w:tblGrid>
            <w:gridCol w:w="2394.523541700145"/>
            <w:gridCol w:w="990.6656648613905"/>
            <w:gridCol w:w="1020.5349813898747"/>
            <w:gridCol w:w="1020.5349813898747"/>
            <w:gridCol w:w="1199.7508805607795"/>
            <w:gridCol w:w="1199.7508805607795"/>
            <w:gridCol w:w="1199.750880560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Rockstar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Jewel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Forum /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Podcast Suggestion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Podcast Voting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5×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Promotion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Upload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200 MB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Marketplace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Monetization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Affiliate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9r9foqra4a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📈 6. Conversion &amp; Growth Levers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10-invite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 paid/day = 250 working days/year = GH₵54,750 ?? (recalculate) gross/year.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Nudge design: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banners on each gated feature (“Subscribe to Reply / Vote / Join Live”).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emails showcasing podcast winners &amp; upcoming guest slots.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“Upgrade to feature in next episode” CTAs.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Renewals reinforced by creator earnings and social reputation.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Jewel mentorship events for high-value affiliates.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vvr3w9qhhw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⚙️ 7. Implementation Notes (Technical)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subscriptions → WordPress roles: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classic_lifestyle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silver_lifestyle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rockstar_lifestyle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premium_lifestyle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jewel_affiliate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content with your MU-plugins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forum-topic-gate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comment-reply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composer-gate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usermeta keys to track: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promotion_credits_post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promotion_credits_page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podcast_topic_limit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podcast_vote_weight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table for affiliate levels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bzj_affiliates</w:t>
      </w:r>
      <w:r w:rsidDel="00000000" w:rsidR="00000000" w:rsidRPr="00000000">
        <w:rPr>
          <w:rtl w:val="0"/>
        </w:rPr>
        <w:t xml:space="preserve">) and payouts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bzj_payouts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TotalPoll hooks to adjust vote weight dynamically by role.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local payment gateways (Paystack, MTN, Vodafone Cash).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archive inactive data to keep DB light (for longevity).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2cz7e1sfpu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🚀 8. Next Deliverables (optional for you)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generate: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Subscription comparison shortcode/plugin</w:t>
      </w:r>
      <w:r w:rsidDel="00000000" w:rsidR="00000000" w:rsidRPr="00000000">
        <w:rPr>
          <w:rtl w:val="0"/>
        </w:rPr>
        <w:t xml:space="preserve"> for WordPress pages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[buzzjuice_subscriptions]</w:t>
      </w:r>
      <w:r w:rsidDel="00000000" w:rsidR="00000000" w:rsidRPr="00000000">
        <w:rPr>
          <w:rtl w:val="0"/>
        </w:rPr>
        <w:t xml:space="preserve"> table).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Affiliate onboarding MU-plugin</w:t>
      </w:r>
      <w:r w:rsidDel="00000000" w:rsidR="00000000" w:rsidRPr="00000000">
        <w:rPr>
          <w:rtl w:val="0"/>
        </w:rPr>
        <w:t xml:space="preserve"> that triggers Jewel invitation when the Career Management lesson is completed.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Referral + payout schema</w:t>
      </w:r>
      <w:r w:rsidDel="00000000" w:rsidR="00000000" w:rsidRPr="00000000">
        <w:rPr>
          <w:rtl w:val="0"/>
        </w:rPr>
        <w:t xml:space="preserve"> (MySQL + PHP) for multi-level commission tracking.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 credits system</w:t>
      </w:r>
      <w:r w:rsidDel="00000000" w:rsidR="00000000" w:rsidRPr="00000000">
        <w:rPr>
          <w:rtl w:val="0"/>
        </w:rPr>
        <w:t xml:space="preserve"> (ledger and UI).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rtl w:val="0"/>
        </w:rPr>
        <w:t xml:space="preserve">generate the production-ready subscription comparison shortcode plugin next</w:t>
      </w:r>
      <w:r w:rsidDel="00000000" w:rsidR="00000000" w:rsidRPr="00000000">
        <w:rPr>
          <w:rtl w:val="0"/>
        </w:rPr>
        <w:t xml:space="preserve">, or should I start with the </w:t>
      </w:r>
      <w:r w:rsidDel="00000000" w:rsidR="00000000" w:rsidRPr="00000000">
        <w:rPr>
          <w:b w:val="1"/>
          <w:rtl w:val="0"/>
        </w:rPr>
        <w:t xml:space="preserve">Jewel Affiliate onboarding MU-plugin</w:t>
      </w:r>
      <w:r w:rsidDel="00000000" w:rsidR="00000000" w:rsidRPr="00000000">
        <w:rPr>
          <w:rtl w:val="0"/>
        </w:rPr>
        <w:t xml:space="preserve"> that activates after the course completion?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