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C8A" w:rsidRPr="001630AD" w:rsidRDefault="00D81710" w:rsidP="0048740E">
      <w:pPr>
        <w:widowControl w:val="0"/>
        <w:spacing w:after="240" w:line="360" w:lineRule="auto"/>
        <w:ind w:left="3150"/>
        <w:rPr>
          <w:rFonts w:asciiTheme="majorHAnsi" w:hAnsiTheme="majorHAnsi"/>
        </w:rPr>
      </w:pPr>
      <w:r>
        <w:rPr>
          <w:rFonts w:asciiTheme="majorHAnsi" w:hAnsiTheme="majorHAnsi"/>
          <w:noProof/>
          <w:u w:val="single"/>
        </w:rPr>
        <w:drawing>
          <wp:anchor distT="0" distB="0" distL="114300" distR="114300" simplePos="0" relativeHeight="251656704" behindDoc="1" locked="0" layoutInCell="1" allowOverlap="1">
            <wp:simplePos x="0" y="0"/>
            <wp:positionH relativeFrom="column">
              <wp:posOffset>3926205</wp:posOffset>
            </wp:positionH>
            <wp:positionV relativeFrom="paragraph">
              <wp:posOffset>-315595</wp:posOffset>
            </wp:positionV>
            <wp:extent cx="2766695" cy="2168525"/>
            <wp:effectExtent l="19050" t="0" r="0" b="0"/>
            <wp:wrapNone/>
            <wp:docPr id="3" name="Picture 2" descr="Picture 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46.jpg"/>
                    <pic:cNvPicPr/>
                  </pic:nvPicPr>
                  <pic:blipFill>
                    <a:blip r:embed="rId8" cstate="print"/>
                    <a:stretch>
                      <a:fillRect/>
                    </a:stretch>
                  </pic:blipFill>
                  <pic:spPr>
                    <a:xfrm>
                      <a:off x="0" y="0"/>
                      <a:ext cx="2766695" cy="2168525"/>
                    </a:xfrm>
                    <a:prstGeom prst="rect">
                      <a:avLst/>
                    </a:prstGeom>
                    <a:ln>
                      <a:noFill/>
                    </a:ln>
                    <a:effectLst>
                      <a:softEdge rad="112500"/>
                    </a:effectLst>
                  </pic:spPr>
                </pic:pic>
              </a:graphicData>
            </a:graphic>
          </wp:anchor>
        </w:drawing>
      </w:r>
      <w:r>
        <w:rPr>
          <w:rFonts w:asciiTheme="majorHAnsi" w:hAnsiTheme="majorHAnsi"/>
          <w:noProof/>
          <w:u w:val="single"/>
        </w:rPr>
        <w:drawing>
          <wp:anchor distT="0" distB="0" distL="114300" distR="114300" simplePos="0" relativeHeight="251655680" behindDoc="1" locked="0" layoutInCell="1" allowOverlap="1">
            <wp:simplePos x="0" y="0"/>
            <wp:positionH relativeFrom="column">
              <wp:posOffset>-864235</wp:posOffset>
            </wp:positionH>
            <wp:positionV relativeFrom="paragraph">
              <wp:posOffset>-311150</wp:posOffset>
            </wp:positionV>
            <wp:extent cx="2580005" cy="2054860"/>
            <wp:effectExtent l="171450" t="133350" r="353695" b="307340"/>
            <wp:wrapNone/>
            <wp:docPr id="2" name="Picture 1" descr="Picture 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43.jpg"/>
                    <pic:cNvPicPr/>
                  </pic:nvPicPr>
                  <pic:blipFill>
                    <a:blip r:embed="rId9" cstate="print"/>
                    <a:stretch>
                      <a:fillRect/>
                    </a:stretch>
                  </pic:blipFill>
                  <pic:spPr>
                    <a:xfrm>
                      <a:off x="0" y="0"/>
                      <a:ext cx="2580005" cy="2054860"/>
                    </a:xfrm>
                    <a:prstGeom prst="rect">
                      <a:avLst/>
                    </a:prstGeom>
                    <a:ln>
                      <a:noFill/>
                    </a:ln>
                    <a:effectLst>
                      <a:outerShdw blurRad="292100" dist="139700" dir="2700000" algn="tl" rotWithShape="0">
                        <a:srgbClr val="333333">
                          <a:alpha val="65000"/>
                        </a:srgbClr>
                      </a:outerShdw>
                    </a:effectLst>
                  </pic:spPr>
                </pic:pic>
              </a:graphicData>
            </a:graphic>
          </wp:anchor>
        </w:drawing>
      </w:r>
      <w:r w:rsidR="00226C27">
        <w:rPr>
          <w:rFonts w:asciiTheme="majorHAnsi" w:hAnsiTheme="majorHAnsi"/>
          <w:noProof/>
          <w:u w:val="single"/>
        </w:rPr>
        <w:drawing>
          <wp:anchor distT="0" distB="0" distL="114300" distR="114300" simplePos="0" relativeHeight="251654656" behindDoc="1" locked="0" layoutInCell="1" allowOverlap="1">
            <wp:simplePos x="0" y="0"/>
            <wp:positionH relativeFrom="column">
              <wp:posOffset>1459230</wp:posOffset>
            </wp:positionH>
            <wp:positionV relativeFrom="paragraph">
              <wp:posOffset>-828675</wp:posOffset>
            </wp:positionV>
            <wp:extent cx="2706370" cy="2576195"/>
            <wp:effectExtent l="19050" t="0" r="0" b="0"/>
            <wp:wrapNone/>
            <wp:docPr id="1" name="Picture 0" descr="Picture 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41.jpg"/>
                    <pic:cNvPicPr/>
                  </pic:nvPicPr>
                  <pic:blipFill>
                    <a:blip r:embed="rId10" cstate="print"/>
                    <a:stretch>
                      <a:fillRect/>
                    </a:stretch>
                  </pic:blipFill>
                  <pic:spPr>
                    <a:xfrm>
                      <a:off x="0" y="0"/>
                      <a:ext cx="2706370" cy="2576195"/>
                    </a:xfrm>
                    <a:prstGeom prst="rect">
                      <a:avLst/>
                    </a:prstGeom>
                    <a:ln>
                      <a:noFill/>
                    </a:ln>
                    <a:effectLst>
                      <a:softEdge rad="112500"/>
                    </a:effectLst>
                  </pic:spPr>
                </pic:pic>
              </a:graphicData>
            </a:graphic>
          </wp:anchor>
        </w:drawing>
      </w:r>
    </w:p>
    <w:p w:rsidR="001630AD" w:rsidRDefault="001630AD"/>
    <w:p w:rsidR="001630AD" w:rsidRDefault="001630AD"/>
    <w:p w:rsidR="001630AD" w:rsidRDefault="001630AD"/>
    <w:p w:rsidR="001630AD" w:rsidRDefault="001630AD"/>
    <w:p w:rsidR="001630AD" w:rsidRDefault="001630AD" w:rsidP="00390686">
      <w:pPr>
        <w:tabs>
          <w:tab w:val="left" w:pos="8029"/>
        </w:tabs>
      </w:pPr>
    </w:p>
    <w:p w:rsidR="001630AD" w:rsidRDefault="008C7AC3" w:rsidP="00390686">
      <w:pPr>
        <w:tabs>
          <w:tab w:val="left" w:pos="3138"/>
          <w:tab w:val="left" w:pos="7996"/>
        </w:tabs>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43.45pt;margin-top:9.85pt;width:529.15pt;height:46.2pt;z-index:-251655680" fillcolor="#8db3e2 [1311]">
            <v:shadow on="t" color="#868686" offset=",4pt" offset2=",4pt"/>
            <v:textpath style="font-family:&quot;Arial&quot;;font-size:20pt;font-style:italic" fitshape="t" trim="t" string="HOPEFUL WAY OXFORD HOUSE&#10;                 OYARIFA - ACCRA"/>
          </v:shape>
        </w:pict>
      </w:r>
      <w:r w:rsidR="0048740E">
        <w:tab/>
      </w:r>
      <w:r w:rsidR="00390686">
        <w:tab/>
      </w:r>
      <w:r w:rsidR="0048740E">
        <w:rPr>
          <w:noProof/>
        </w:rPr>
        <w:drawing>
          <wp:anchor distT="0" distB="0" distL="114300" distR="114300" simplePos="0" relativeHeight="251657728" behindDoc="1" locked="0" layoutInCell="1" allowOverlap="1">
            <wp:simplePos x="0" y="0"/>
            <wp:positionH relativeFrom="column">
              <wp:posOffset>-861060</wp:posOffset>
            </wp:positionH>
            <wp:positionV relativeFrom="paragraph">
              <wp:posOffset>172720</wp:posOffset>
            </wp:positionV>
            <wp:extent cx="2929255" cy="2104390"/>
            <wp:effectExtent l="19050" t="0" r="4445" b="0"/>
            <wp:wrapNone/>
            <wp:docPr id="4" name="Picture 3" descr="Picture 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48.jpg"/>
                    <pic:cNvPicPr/>
                  </pic:nvPicPr>
                  <pic:blipFill>
                    <a:blip r:embed="rId11" cstate="print"/>
                    <a:stretch>
                      <a:fillRect/>
                    </a:stretch>
                  </pic:blipFill>
                  <pic:spPr>
                    <a:xfrm>
                      <a:off x="0" y="0"/>
                      <a:ext cx="2929255" cy="2104390"/>
                    </a:xfrm>
                    <a:prstGeom prst="rect">
                      <a:avLst/>
                    </a:prstGeom>
                    <a:ln>
                      <a:noFill/>
                    </a:ln>
                    <a:effectLst>
                      <a:softEdge rad="112500"/>
                    </a:effectLst>
                  </pic:spPr>
                </pic:pic>
              </a:graphicData>
            </a:graphic>
          </wp:anchor>
        </w:drawing>
      </w:r>
    </w:p>
    <w:p w:rsidR="001630AD" w:rsidRDefault="00226C27">
      <w:r>
        <w:rPr>
          <w:noProof/>
        </w:rPr>
        <w:drawing>
          <wp:anchor distT="0" distB="0" distL="114300" distR="114300" simplePos="0" relativeHeight="251659776" behindDoc="1" locked="0" layoutInCell="1" allowOverlap="1">
            <wp:simplePos x="0" y="0"/>
            <wp:positionH relativeFrom="column">
              <wp:posOffset>4019909</wp:posOffset>
            </wp:positionH>
            <wp:positionV relativeFrom="paragraph">
              <wp:posOffset>22800</wp:posOffset>
            </wp:positionV>
            <wp:extent cx="2639683" cy="2311501"/>
            <wp:effectExtent l="19050" t="0" r="8267" b="0"/>
            <wp:wrapNone/>
            <wp:docPr id="6" name="Picture 5" descr="Picture 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07.jpg"/>
                    <pic:cNvPicPr/>
                  </pic:nvPicPr>
                  <pic:blipFill>
                    <a:blip r:embed="rId12" cstate="print"/>
                    <a:stretch>
                      <a:fillRect/>
                    </a:stretch>
                  </pic:blipFill>
                  <pic:spPr>
                    <a:xfrm>
                      <a:off x="0" y="0"/>
                      <a:ext cx="2639568" cy="2311400"/>
                    </a:xfrm>
                    <a:prstGeom prst="rect">
                      <a:avLst/>
                    </a:prstGeom>
                    <a:ln>
                      <a:noFill/>
                    </a:ln>
                    <a:effectLst>
                      <a:softEdge rad="112500"/>
                    </a:effectLst>
                  </pic:spPr>
                </pic:pic>
              </a:graphicData>
            </a:graphic>
          </wp:anchor>
        </w:drawing>
      </w:r>
      <w:r>
        <w:rPr>
          <w:noProof/>
        </w:rPr>
        <w:drawing>
          <wp:anchor distT="0" distB="0" distL="114300" distR="114300" simplePos="0" relativeHeight="251658752" behindDoc="1" locked="0" layoutInCell="1" allowOverlap="1">
            <wp:simplePos x="0" y="0"/>
            <wp:positionH relativeFrom="column">
              <wp:posOffset>2028825</wp:posOffset>
            </wp:positionH>
            <wp:positionV relativeFrom="paragraph">
              <wp:posOffset>99695</wp:posOffset>
            </wp:positionV>
            <wp:extent cx="2056130" cy="2096135"/>
            <wp:effectExtent l="190500" t="152400" r="172720" b="132715"/>
            <wp:wrapNone/>
            <wp:docPr id="5" name="Picture 4" descr="Picture 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30.jpg"/>
                    <pic:cNvPicPr/>
                  </pic:nvPicPr>
                  <pic:blipFill>
                    <a:blip r:embed="rId13" cstate="print"/>
                    <a:stretch>
                      <a:fillRect/>
                    </a:stretch>
                  </pic:blipFill>
                  <pic:spPr>
                    <a:xfrm>
                      <a:off x="0" y="0"/>
                      <a:ext cx="2056130" cy="2096135"/>
                    </a:xfrm>
                    <a:prstGeom prst="rect">
                      <a:avLst/>
                    </a:prstGeom>
                    <a:ln>
                      <a:noFill/>
                    </a:ln>
                    <a:effectLst>
                      <a:outerShdw blurRad="190500" algn="tl" rotWithShape="0">
                        <a:srgbClr val="000000">
                          <a:alpha val="70000"/>
                        </a:srgbClr>
                      </a:outerShdw>
                    </a:effectLst>
                  </pic:spPr>
                </pic:pic>
              </a:graphicData>
            </a:graphic>
          </wp:anchor>
        </w:drawing>
      </w:r>
    </w:p>
    <w:p w:rsidR="001630AD" w:rsidRDefault="001630AD"/>
    <w:p w:rsidR="001630AD" w:rsidRDefault="001630AD"/>
    <w:p w:rsidR="001630AD" w:rsidRDefault="001630AD"/>
    <w:p w:rsidR="001630AD" w:rsidRDefault="001630AD"/>
    <w:p w:rsidR="001630AD" w:rsidRDefault="001630AD"/>
    <w:p w:rsidR="001630AD" w:rsidRDefault="001630AD"/>
    <w:p w:rsidR="001630AD" w:rsidRDefault="001630AD"/>
    <w:p w:rsidR="001F6B6F" w:rsidRPr="00BE26E7" w:rsidRDefault="00303A52" w:rsidP="001F6B6F">
      <w:pPr>
        <w:jc w:val="center"/>
        <w:rPr>
          <w:rFonts w:ascii="Arial Black" w:hAnsi="Arial Black"/>
          <w:b/>
          <w:i/>
          <w:color w:val="1D1B11" w:themeColor="background2" w:themeShade="1A"/>
          <w:sz w:val="40"/>
          <w:szCs w:val="40"/>
          <w:u w:val="single"/>
        </w:rPr>
      </w:pPr>
      <w:proofErr w:type="gramStart"/>
      <w:r w:rsidRPr="00BE26E7">
        <w:rPr>
          <w:rFonts w:ascii="Arial Black" w:hAnsi="Arial Black"/>
          <w:b/>
          <w:i/>
          <w:color w:val="1D1B11" w:themeColor="background2" w:themeShade="1A"/>
          <w:sz w:val="40"/>
          <w:szCs w:val="40"/>
          <w:u w:val="single"/>
        </w:rPr>
        <w:t>HOPEFUL WAY</w:t>
      </w:r>
      <w:r w:rsidR="001F6B6F" w:rsidRPr="00BE26E7">
        <w:rPr>
          <w:rFonts w:ascii="Arial Black" w:hAnsi="Arial Black"/>
          <w:b/>
          <w:i/>
          <w:color w:val="1D1B11" w:themeColor="background2" w:themeShade="1A"/>
          <w:sz w:val="40"/>
          <w:szCs w:val="40"/>
          <w:u w:val="single"/>
        </w:rPr>
        <w:t xml:space="preserve"> OXFORD HOUSE.</w:t>
      </w:r>
      <w:proofErr w:type="gramEnd"/>
    </w:p>
    <w:p w:rsidR="00D867F7" w:rsidRPr="00D867F7" w:rsidRDefault="001F6B6F" w:rsidP="00D867F7">
      <w:pPr>
        <w:ind w:left="360"/>
        <w:rPr>
          <w:rFonts w:asciiTheme="majorHAnsi" w:hAnsiTheme="majorHAnsi"/>
          <w:b/>
          <w:color w:val="0D0D0D" w:themeColor="text1" w:themeTint="F2"/>
          <w:sz w:val="24"/>
          <w:szCs w:val="24"/>
        </w:rPr>
      </w:pPr>
      <w:r w:rsidRPr="00D867F7">
        <w:rPr>
          <w:rFonts w:asciiTheme="majorHAnsi" w:hAnsiTheme="majorHAnsi"/>
          <w:b/>
          <w:color w:val="1D1B11" w:themeColor="background2" w:themeShade="1A"/>
          <w:sz w:val="24"/>
          <w:szCs w:val="24"/>
        </w:rPr>
        <w:t xml:space="preserve">Hopeful Way Oxford House is a </w:t>
      </w:r>
      <w:r w:rsidR="00D9371E">
        <w:rPr>
          <w:rFonts w:asciiTheme="majorHAnsi" w:hAnsiTheme="majorHAnsi"/>
          <w:b/>
          <w:color w:val="1D1B11" w:themeColor="background2" w:themeShade="1A"/>
          <w:sz w:val="24"/>
          <w:szCs w:val="24"/>
        </w:rPr>
        <w:t xml:space="preserve">transitional </w:t>
      </w:r>
      <w:r w:rsidRPr="00D867F7">
        <w:rPr>
          <w:rFonts w:asciiTheme="majorHAnsi" w:hAnsiTheme="majorHAnsi"/>
          <w:b/>
          <w:color w:val="1D1B11" w:themeColor="background2" w:themeShade="1A"/>
          <w:sz w:val="24"/>
          <w:szCs w:val="24"/>
        </w:rPr>
        <w:t>housing and rehabilitative support</w:t>
      </w:r>
      <w:r w:rsidR="004F34CC" w:rsidRPr="00D867F7">
        <w:rPr>
          <w:rFonts w:asciiTheme="majorHAnsi" w:hAnsiTheme="majorHAnsi"/>
          <w:b/>
          <w:color w:val="1D1B11" w:themeColor="background2" w:themeShade="1A"/>
          <w:sz w:val="24"/>
          <w:szCs w:val="24"/>
        </w:rPr>
        <w:t xml:space="preserve"> centre</w:t>
      </w:r>
      <w:r w:rsidRPr="00D867F7">
        <w:rPr>
          <w:rFonts w:asciiTheme="majorHAnsi" w:hAnsiTheme="majorHAnsi"/>
          <w:b/>
          <w:color w:val="1D1B11" w:themeColor="background2" w:themeShade="1A"/>
          <w:sz w:val="24"/>
          <w:szCs w:val="24"/>
        </w:rPr>
        <w:t xml:space="preserve"> for the alcoholic and drug addict who wants to stop drinking or using drugs and stay s</w:t>
      </w:r>
      <w:r w:rsidR="00BE26E7" w:rsidRPr="00D867F7">
        <w:rPr>
          <w:rFonts w:asciiTheme="majorHAnsi" w:hAnsiTheme="majorHAnsi"/>
          <w:b/>
          <w:color w:val="1D1B11" w:themeColor="background2" w:themeShade="1A"/>
          <w:sz w:val="24"/>
          <w:szCs w:val="24"/>
        </w:rPr>
        <w:t>ober</w:t>
      </w:r>
      <w:r w:rsidRPr="00D867F7">
        <w:rPr>
          <w:rFonts w:asciiTheme="majorHAnsi" w:hAnsiTheme="majorHAnsi"/>
          <w:b/>
          <w:color w:val="1D1B11" w:themeColor="background2" w:themeShade="1A"/>
          <w:sz w:val="24"/>
          <w:szCs w:val="24"/>
        </w:rPr>
        <w:t>. The main ob</w:t>
      </w:r>
      <w:r w:rsidR="00621921" w:rsidRPr="00D867F7">
        <w:rPr>
          <w:rFonts w:asciiTheme="majorHAnsi" w:hAnsiTheme="majorHAnsi"/>
          <w:b/>
          <w:color w:val="1D1B11" w:themeColor="background2" w:themeShade="1A"/>
          <w:sz w:val="24"/>
          <w:szCs w:val="24"/>
        </w:rPr>
        <w:t xml:space="preserve">jective of this house is to create a </w:t>
      </w:r>
      <w:r w:rsidR="00D9371E">
        <w:rPr>
          <w:rFonts w:asciiTheme="majorHAnsi" w:hAnsiTheme="majorHAnsi"/>
          <w:b/>
          <w:color w:val="1D1B11" w:themeColor="background2" w:themeShade="1A"/>
          <w:sz w:val="24"/>
          <w:szCs w:val="24"/>
        </w:rPr>
        <w:t xml:space="preserve">safe </w:t>
      </w:r>
      <w:r w:rsidR="00621921" w:rsidRPr="00D867F7">
        <w:rPr>
          <w:rFonts w:asciiTheme="majorHAnsi" w:hAnsiTheme="majorHAnsi"/>
          <w:b/>
          <w:color w:val="1D1B11" w:themeColor="background2" w:themeShade="1A"/>
          <w:sz w:val="24"/>
          <w:szCs w:val="24"/>
        </w:rPr>
        <w:t xml:space="preserve">home where </w:t>
      </w:r>
      <w:r w:rsidR="00EC7AFA">
        <w:rPr>
          <w:rFonts w:asciiTheme="majorHAnsi" w:hAnsiTheme="majorHAnsi"/>
          <w:b/>
          <w:color w:val="1D1B11" w:themeColor="background2" w:themeShade="1A"/>
          <w:sz w:val="24"/>
          <w:szCs w:val="24"/>
        </w:rPr>
        <w:t xml:space="preserve">recovery from </w:t>
      </w:r>
      <w:r w:rsidR="00621921" w:rsidRPr="00D867F7">
        <w:rPr>
          <w:rFonts w:asciiTheme="majorHAnsi" w:hAnsiTheme="majorHAnsi"/>
          <w:b/>
          <w:color w:val="1D1B11" w:themeColor="background2" w:themeShade="1A"/>
          <w:sz w:val="24"/>
          <w:szCs w:val="24"/>
        </w:rPr>
        <w:t xml:space="preserve">the disease of alcoholism and drug addiction is understood and the need to stay away from the first drink or drug fix is emphasized. The bond that holds us together is the desire to stop drinking or using drugs and </w:t>
      </w:r>
      <w:r w:rsidR="00322FD0" w:rsidRPr="00D867F7">
        <w:rPr>
          <w:rFonts w:asciiTheme="majorHAnsi" w:hAnsiTheme="majorHAnsi"/>
          <w:b/>
          <w:color w:val="1D1B11" w:themeColor="background2" w:themeShade="1A"/>
          <w:sz w:val="24"/>
          <w:szCs w:val="24"/>
        </w:rPr>
        <w:t>stay</w:t>
      </w:r>
      <w:r w:rsidR="002C1F43" w:rsidRPr="00D867F7">
        <w:rPr>
          <w:rFonts w:asciiTheme="majorHAnsi" w:hAnsiTheme="majorHAnsi"/>
          <w:b/>
          <w:color w:val="1D1B11" w:themeColor="background2" w:themeShade="1A"/>
          <w:sz w:val="24"/>
          <w:szCs w:val="24"/>
        </w:rPr>
        <w:t>ing</w:t>
      </w:r>
      <w:r w:rsidR="00621921" w:rsidRPr="00D867F7">
        <w:rPr>
          <w:rFonts w:asciiTheme="majorHAnsi" w:hAnsiTheme="majorHAnsi"/>
          <w:b/>
          <w:color w:val="1D1B11" w:themeColor="background2" w:themeShade="1A"/>
          <w:sz w:val="24"/>
          <w:szCs w:val="24"/>
        </w:rPr>
        <w:t xml:space="preserve"> sober. Modest rooms and living facilities can become luxurious suites when viewed from an environment of alcoholics and drug addicts working together for comfortable sobriety. </w:t>
      </w:r>
      <w:r w:rsidR="00E16D2E" w:rsidRPr="00D867F7">
        <w:rPr>
          <w:rFonts w:asciiTheme="majorHAnsi" w:hAnsiTheme="majorHAnsi"/>
          <w:b/>
          <w:color w:val="1D1B11" w:themeColor="background2" w:themeShade="1A"/>
          <w:sz w:val="24"/>
          <w:szCs w:val="24"/>
        </w:rPr>
        <w:t xml:space="preserve">The house is a democratically self-run, financially self </w:t>
      </w:r>
      <w:r w:rsidR="00D81710" w:rsidRPr="00D867F7">
        <w:rPr>
          <w:rFonts w:asciiTheme="majorHAnsi" w:hAnsiTheme="majorHAnsi"/>
          <w:b/>
          <w:color w:val="1D1B11" w:themeColor="background2" w:themeShade="1A"/>
          <w:sz w:val="24"/>
          <w:szCs w:val="24"/>
        </w:rPr>
        <w:t xml:space="preserve">supporting and expels any </w:t>
      </w:r>
      <w:r w:rsidR="00D81710" w:rsidRPr="00D867F7">
        <w:rPr>
          <w:rFonts w:asciiTheme="majorHAnsi" w:hAnsiTheme="majorHAnsi"/>
          <w:b/>
          <w:color w:val="0D0D0D" w:themeColor="text1" w:themeTint="F2"/>
          <w:sz w:val="24"/>
          <w:szCs w:val="24"/>
        </w:rPr>
        <w:t xml:space="preserve">resident who uses alcohol and or drugs. There are five officer roles namely: The President, </w:t>
      </w:r>
      <w:r w:rsidR="005D4683" w:rsidRPr="00D867F7">
        <w:rPr>
          <w:rFonts w:asciiTheme="majorHAnsi" w:hAnsiTheme="majorHAnsi"/>
          <w:b/>
          <w:color w:val="0D0D0D" w:themeColor="text1" w:themeTint="F2"/>
          <w:sz w:val="24"/>
          <w:szCs w:val="24"/>
        </w:rPr>
        <w:t>the</w:t>
      </w:r>
      <w:r w:rsidR="00D81710" w:rsidRPr="00D867F7">
        <w:rPr>
          <w:rFonts w:asciiTheme="majorHAnsi" w:hAnsiTheme="majorHAnsi"/>
          <w:b/>
          <w:color w:val="0D0D0D" w:themeColor="text1" w:themeTint="F2"/>
          <w:sz w:val="24"/>
          <w:szCs w:val="24"/>
        </w:rPr>
        <w:t xml:space="preserve"> Secretary, </w:t>
      </w:r>
      <w:r w:rsidR="005D4683" w:rsidRPr="00D867F7">
        <w:rPr>
          <w:rFonts w:asciiTheme="majorHAnsi" w:hAnsiTheme="majorHAnsi"/>
          <w:b/>
          <w:color w:val="0D0D0D" w:themeColor="text1" w:themeTint="F2"/>
          <w:sz w:val="24"/>
          <w:szCs w:val="24"/>
        </w:rPr>
        <w:t>the</w:t>
      </w:r>
      <w:r w:rsidR="00D81710" w:rsidRPr="00D867F7">
        <w:rPr>
          <w:rFonts w:asciiTheme="majorHAnsi" w:hAnsiTheme="majorHAnsi"/>
          <w:b/>
          <w:color w:val="0D0D0D" w:themeColor="text1" w:themeTint="F2"/>
          <w:sz w:val="24"/>
          <w:szCs w:val="24"/>
        </w:rPr>
        <w:t xml:space="preserve"> Treasure</w:t>
      </w:r>
      <w:r w:rsidR="002D217C" w:rsidRPr="00D867F7">
        <w:rPr>
          <w:rFonts w:asciiTheme="majorHAnsi" w:hAnsiTheme="majorHAnsi"/>
          <w:b/>
          <w:color w:val="0D0D0D" w:themeColor="text1" w:themeTint="F2"/>
          <w:sz w:val="24"/>
          <w:szCs w:val="24"/>
        </w:rPr>
        <w:t>r</w:t>
      </w:r>
      <w:r w:rsidR="00D81710" w:rsidRPr="00D867F7">
        <w:rPr>
          <w:rFonts w:asciiTheme="majorHAnsi" w:hAnsiTheme="majorHAnsi"/>
          <w:b/>
          <w:color w:val="0D0D0D" w:themeColor="text1" w:themeTint="F2"/>
          <w:sz w:val="24"/>
          <w:szCs w:val="24"/>
        </w:rPr>
        <w:t xml:space="preserve">, </w:t>
      </w:r>
      <w:r w:rsidR="005D4683" w:rsidRPr="00D867F7">
        <w:rPr>
          <w:rFonts w:asciiTheme="majorHAnsi" w:hAnsiTheme="majorHAnsi"/>
          <w:b/>
          <w:color w:val="0D0D0D" w:themeColor="text1" w:themeTint="F2"/>
          <w:sz w:val="24"/>
          <w:szCs w:val="24"/>
        </w:rPr>
        <w:t>the</w:t>
      </w:r>
      <w:r w:rsidR="00D81710" w:rsidRPr="00D867F7">
        <w:rPr>
          <w:rFonts w:asciiTheme="majorHAnsi" w:hAnsiTheme="majorHAnsi"/>
          <w:b/>
          <w:color w:val="0D0D0D" w:themeColor="text1" w:themeTint="F2"/>
          <w:sz w:val="24"/>
          <w:szCs w:val="24"/>
        </w:rPr>
        <w:t xml:space="preserve"> Comptroller and </w:t>
      </w:r>
      <w:r w:rsidR="005D4683" w:rsidRPr="00D867F7">
        <w:rPr>
          <w:rFonts w:asciiTheme="majorHAnsi" w:hAnsiTheme="majorHAnsi"/>
          <w:b/>
          <w:color w:val="0D0D0D" w:themeColor="text1" w:themeTint="F2"/>
          <w:sz w:val="24"/>
          <w:szCs w:val="24"/>
        </w:rPr>
        <w:t>the</w:t>
      </w:r>
      <w:r w:rsidR="00D81710" w:rsidRPr="00D867F7">
        <w:rPr>
          <w:rFonts w:asciiTheme="majorHAnsi" w:hAnsiTheme="majorHAnsi"/>
          <w:b/>
          <w:color w:val="0D0D0D" w:themeColor="text1" w:themeTint="F2"/>
          <w:sz w:val="24"/>
          <w:szCs w:val="24"/>
        </w:rPr>
        <w:t xml:space="preserve"> Chore Coordinator. </w:t>
      </w:r>
    </w:p>
    <w:p w:rsidR="002B22F4" w:rsidRDefault="00D81710" w:rsidP="00D867F7">
      <w:pPr>
        <w:ind w:left="360"/>
        <w:rPr>
          <w:rFonts w:asciiTheme="majorHAnsi" w:hAnsiTheme="majorHAnsi"/>
          <w:b/>
          <w:color w:val="0D0D0D" w:themeColor="text1" w:themeTint="F2"/>
          <w:sz w:val="24"/>
          <w:szCs w:val="24"/>
        </w:rPr>
      </w:pPr>
      <w:r w:rsidRPr="00D867F7">
        <w:rPr>
          <w:rFonts w:asciiTheme="majorHAnsi" w:hAnsiTheme="majorHAnsi"/>
          <w:b/>
          <w:color w:val="0D0D0D" w:themeColor="text1" w:themeTint="F2"/>
          <w:sz w:val="24"/>
          <w:szCs w:val="24"/>
        </w:rPr>
        <w:t xml:space="preserve">All new members are placed on </w:t>
      </w:r>
      <w:r w:rsidR="0073087B" w:rsidRPr="00D867F7">
        <w:rPr>
          <w:rFonts w:asciiTheme="majorHAnsi" w:hAnsiTheme="majorHAnsi"/>
          <w:b/>
          <w:color w:val="0D0D0D" w:themeColor="text1" w:themeTint="F2"/>
          <w:sz w:val="24"/>
          <w:szCs w:val="24"/>
        </w:rPr>
        <w:t xml:space="preserve">a </w:t>
      </w:r>
      <w:r w:rsidRPr="00D867F7">
        <w:rPr>
          <w:rFonts w:asciiTheme="majorHAnsi" w:hAnsiTheme="majorHAnsi"/>
          <w:b/>
          <w:color w:val="0D0D0D" w:themeColor="text1" w:themeTint="F2"/>
          <w:sz w:val="24"/>
          <w:szCs w:val="24"/>
        </w:rPr>
        <w:t>probation</w:t>
      </w:r>
      <w:r w:rsidR="0073087B" w:rsidRPr="00D867F7">
        <w:rPr>
          <w:rFonts w:asciiTheme="majorHAnsi" w:hAnsiTheme="majorHAnsi"/>
          <w:b/>
          <w:color w:val="0D0D0D" w:themeColor="text1" w:themeTint="F2"/>
          <w:sz w:val="24"/>
          <w:szCs w:val="24"/>
        </w:rPr>
        <w:t>ary contract</w:t>
      </w:r>
      <w:r w:rsidRPr="00D867F7">
        <w:rPr>
          <w:rFonts w:asciiTheme="majorHAnsi" w:hAnsiTheme="majorHAnsi"/>
          <w:b/>
          <w:color w:val="0D0D0D" w:themeColor="text1" w:themeTint="F2"/>
          <w:sz w:val="24"/>
          <w:szCs w:val="24"/>
        </w:rPr>
        <w:t xml:space="preserve"> lasting </w:t>
      </w:r>
      <w:r w:rsidR="002D217C" w:rsidRPr="00D867F7">
        <w:rPr>
          <w:rFonts w:asciiTheme="majorHAnsi" w:hAnsiTheme="majorHAnsi"/>
          <w:b/>
          <w:color w:val="0D0D0D" w:themeColor="text1" w:themeTint="F2"/>
          <w:sz w:val="24"/>
          <w:szCs w:val="24"/>
        </w:rPr>
        <w:t xml:space="preserve">anywhere from </w:t>
      </w:r>
      <w:r w:rsidRPr="00D867F7">
        <w:rPr>
          <w:rFonts w:asciiTheme="majorHAnsi" w:hAnsiTheme="majorHAnsi"/>
          <w:b/>
          <w:color w:val="0D0D0D" w:themeColor="text1" w:themeTint="F2"/>
          <w:sz w:val="24"/>
          <w:szCs w:val="24"/>
        </w:rPr>
        <w:t xml:space="preserve">thirty days </w:t>
      </w:r>
      <w:r w:rsidR="002D217C" w:rsidRPr="00D867F7">
        <w:rPr>
          <w:rFonts w:asciiTheme="majorHAnsi" w:hAnsiTheme="majorHAnsi"/>
          <w:b/>
          <w:color w:val="0D0D0D" w:themeColor="text1" w:themeTint="F2"/>
          <w:sz w:val="24"/>
          <w:szCs w:val="24"/>
        </w:rPr>
        <w:t>to ninety days</w:t>
      </w:r>
      <w:r w:rsidR="004F34CC" w:rsidRPr="00D867F7">
        <w:rPr>
          <w:rFonts w:asciiTheme="majorHAnsi" w:hAnsiTheme="majorHAnsi"/>
          <w:b/>
          <w:color w:val="0D0D0D" w:themeColor="text1" w:themeTint="F2"/>
          <w:sz w:val="24"/>
          <w:szCs w:val="24"/>
        </w:rPr>
        <w:t>. During</w:t>
      </w:r>
      <w:r w:rsidR="00C33C3C" w:rsidRPr="00D867F7">
        <w:rPr>
          <w:rFonts w:asciiTheme="majorHAnsi" w:hAnsiTheme="majorHAnsi"/>
          <w:b/>
          <w:color w:val="0D0D0D" w:themeColor="text1" w:themeTint="F2"/>
          <w:sz w:val="24"/>
          <w:szCs w:val="24"/>
        </w:rPr>
        <w:t xml:space="preserve"> this period</w:t>
      </w:r>
      <w:r w:rsidR="002D217C" w:rsidRPr="00D867F7">
        <w:rPr>
          <w:rFonts w:asciiTheme="majorHAnsi" w:hAnsiTheme="majorHAnsi"/>
          <w:b/>
          <w:color w:val="0D0D0D" w:themeColor="text1" w:themeTint="F2"/>
          <w:sz w:val="24"/>
          <w:szCs w:val="24"/>
        </w:rPr>
        <w:t>,</w:t>
      </w:r>
      <w:r w:rsidR="00C33C3C" w:rsidRPr="00D867F7">
        <w:rPr>
          <w:rFonts w:asciiTheme="majorHAnsi" w:hAnsiTheme="majorHAnsi"/>
          <w:b/>
          <w:color w:val="0D0D0D" w:themeColor="text1" w:themeTint="F2"/>
          <w:sz w:val="24"/>
          <w:szCs w:val="24"/>
        </w:rPr>
        <w:t xml:space="preserve"> the member is </w:t>
      </w:r>
      <w:r w:rsidR="002D217C" w:rsidRPr="00D867F7">
        <w:rPr>
          <w:rFonts w:asciiTheme="majorHAnsi" w:hAnsiTheme="majorHAnsi"/>
          <w:b/>
          <w:color w:val="0D0D0D" w:themeColor="text1" w:themeTint="F2"/>
          <w:sz w:val="24"/>
          <w:szCs w:val="24"/>
        </w:rPr>
        <w:t>required to do 12 step work with the help of a sponsor</w:t>
      </w:r>
      <w:r w:rsidR="00165C3C" w:rsidRPr="00D867F7">
        <w:rPr>
          <w:rFonts w:asciiTheme="majorHAnsi" w:hAnsiTheme="majorHAnsi"/>
          <w:b/>
          <w:color w:val="0D0D0D" w:themeColor="text1" w:themeTint="F2"/>
          <w:sz w:val="24"/>
          <w:szCs w:val="24"/>
        </w:rPr>
        <w:t xml:space="preserve">, </w:t>
      </w:r>
      <w:r w:rsidR="002D217C" w:rsidRPr="00D867F7">
        <w:rPr>
          <w:rFonts w:asciiTheme="majorHAnsi" w:hAnsiTheme="majorHAnsi"/>
          <w:b/>
          <w:color w:val="1D1B11" w:themeColor="background2" w:themeShade="1A"/>
          <w:sz w:val="24"/>
          <w:szCs w:val="24"/>
        </w:rPr>
        <w:t xml:space="preserve">attend Alcoholics Anonymous (A.A) </w:t>
      </w:r>
      <w:r w:rsidR="002D217C" w:rsidRPr="00D867F7">
        <w:rPr>
          <w:rFonts w:asciiTheme="majorHAnsi" w:hAnsiTheme="majorHAnsi"/>
          <w:b/>
          <w:color w:val="1D1B11" w:themeColor="background2" w:themeShade="1A"/>
          <w:sz w:val="24"/>
          <w:szCs w:val="24"/>
        </w:rPr>
        <w:lastRenderedPageBreak/>
        <w:t xml:space="preserve">and Narcotics Anonymous (N.A) meetings 5 times per </w:t>
      </w:r>
      <w:r w:rsidR="00D867F7" w:rsidRPr="00D867F7">
        <w:rPr>
          <w:rFonts w:asciiTheme="majorHAnsi" w:hAnsiTheme="majorHAnsi"/>
          <w:b/>
          <w:color w:val="1D1B11" w:themeColor="background2" w:themeShade="1A"/>
          <w:sz w:val="24"/>
          <w:szCs w:val="24"/>
        </w:rPr>
        <w:t>week</w:t>
      </w:r>
      <w:r w:rsidR="002B22F4" w:rsidRPr="00D867F7">
        <w:rPr>
          <w:rFonts w:asciiTheme="majorHAnsi" w:hAnsiTheme="majorHAnsi"/>
          <w:b/>
          <w:color w:val="1D1B11" w:themeColor="background2" w:themeShade="1A"/>
          <w:sz w:val="24"/>
          <w:szCs w:val="24"/>
        </w:rPr>
        <w:t xml:space="preserve">, </w:t>
      </w:r>
      <w:r w:rsidR="002B22F4">
        <w:rPr>
          <w:rFonts w:asciiTheme="majorHAnsi" w:hAnsiTheme="majorHAnsi"/>
          <w:b/>
          <w:color w:val="1D1B11" w:themeColor="background2" w:themeShade="1A"/>
          <w:sz w:val="24"/>
          <w:szCs w:val="24"/>
        </w:rPr>
        <w:t xml:space="preserve">is </w:t>
      </w:r>
      <w:r w:rsidR="00D867F7" w:rsidRPr="00D867F7">
        <w:rPr>
          <w:rFonts w:asciiTheme="majorHAnsi" w:hAnsiTheme="majorHAnsi"/>
          <w:b/>
          <w:color w:val="1D1B11" w:themeColor="background2" w:themeShade="1A"/>
          <w:sz w:val="24"/>
          <w:szCs w:val="24"/>
        </w:rPr>
        <w:t>not</w:t>
      </w:r>
      <w:r w:rsidR="00165C3C" w:rsidRPr="00D867F7">
        <w:rPr>
          <w:rFonts w:asciiTheme="majorHAnsi" w:hAnsiTheme="majorHAnsi"/>
          <w:b/>
          <w:color w:val="1D1B11" w:themeColor="background2" w:themeShade="1A"/>
          <w:sz w:val="24"/>
          <w:szCs w:val="24"/>
        </w:rPr>
        <w:t xml:space="preserve"> allowed to travel outside the house alone and follow </w:t>
      </w:r>
      <w:r w:rsidR="002B22F4">
        <w:rPr>
          <w:rFonts w:asciiTheme="majorHAnsi" w:hAnsiTheme="majorHAnsi"/>
          <w:b/>
          <w:color w:val="1D1B11" w:themeColor="background2" w:themeShade="1A"/>
          <w:sz w:val="24"/>
          <w:szCs w:val="24"/>
        </w:rPr>
        <w:t xml:space="preserve">other </w:t>
      </w:r>
      <w:r w:rsidR="00165C3C" w:rsidRPr="00D867F7">
        <w:rPr>
          <w:rFonts w:asciiTheme="majorHAnsi" w:hAnsiTheme="majorHAnsi"/>
          <w:b/>
          <w:color w:val="1D1B11" w:themeColor="background2" w:themeShade="1A"/>
          <w:sz w:val="24"/>
          <w:szCs w:val="24"/>
        </w:rPr>
        <w:t>standard house rules</w:t>
      </w:r>
      <w:r w:rsidR="002D217C" w:rsidRPr="00D867F7">
        <w:rPr>
          <w:rFonts w:asciiTheme="majorHAnsi" w:hAnsiTheme="majorHAnsi"/>
          <w:b/>
          <w:color w:val="1D1B11" w:themeColor="background2" w:themeShade="1A"/>
          <w:sz w:val="24"/>
          <w:szCs w:val="24"/>
        </w:rPr>
        <w:t>.</w:t>
      </w:r>
      <w:r w:rsidR="00165C3C" w:rsidRPr="00D867F7">
        <w:rPr>
          <w:rFonts w:asciiTheme="majorHAnsi" w:hAnsiTheme="majorHAnsi"/>
          <w:b/>
          <w:color w:val="1D1B11" w:themeColor="background2" w:themeShade="1A"/>
          <w:sz w:val="24"/>
          <w:szCs w:val="24"/>
        </w:rPr>
        <w:t xml:space="preserve">  The house can democratically tailor the contract with additional requirements</w:t>
      </w:r>
      <w:r w:rsidR="00D867F7" w:rsidRPr="00D867F7">
        <w:rPr>
          <w:rFonts w:asciiTheme="majorHAnsi" w:hAnsiTheme="majorHAnsi"/>
          <w:b/>
          <w:color w:val="1D1B11" w:themeColor="background2" w:themeShade="1A"/>
          <w:sz w:val="24"/>
          <w:szCs w:val="24"/>
        </w:rPr>
        <w:t xml:space="preserve"> (i.e. Cell phone usage, meeting attendance, etc</w:t>
      </w:r>
      <w:r w:rsidR="002B22F4" w:rsidRPr="00D867F7">
        <w:rPr>
          <w:rFonts w:asciiTheme="majorHAnsi" w:hAnsiTheme="majorHAnsi"/>
          <w:b/>
          <w:color w:val="1D1B11" w:themeColor="background2" w:themeShade="1A"/>
          <w:sz w:val="24"/>
          <w:szCs w:val="24"/>
        </w:rPr>
        <w:t>.)</w:t>
      </w:r>
      <w:r w:rsidR="005D4683" w:rsidRPr="00D867F7">
        <w:rPr>
          <w:rFonts w:asciiTheme="majorHAnsi" w:hAnsiTheme="majorHAnsi"/>
          <w:b/>
          <w:color w:val="1D1B11" w:themeColor="background2" w:themeShade="1A"/>
          <w:sz w:val="24"/>
          <w:szCs w:val="24"/>
        </w:rPr>
        <w:t>Done</w:t>
      </w:r>
      <w:r w:rsidR="00165C3C" w:rsidRPr="00D867F7">
        <w:rPr>
          <w:rFonts w:asciiTheme="majorHAnsi" w:hAnsiTheme="majorHAnsi"/>
          <w:b/>
          <w:color w:val="1D1B11" w:themeColor="background2" w:themeShade="1A"/>
          <w:sz w:val="24"/>
          <w:szCs w:val="24"/>
        </w:rPr>
        <w:t xml:space="preserve"> on </w:t>
      </w:r>
      <w:r w:rsidR="00D867F7" w:rsidRPr="00D867F7">
        <w:rPr>
          <w:rFonts w:asciiTheme="majorHAnsi" w:hAnsiTheme="majorHAnsi"/>
          <w:b/>
          <w:color w:val="1D1B11" w:themeColor="background2" w:themeShade="1A"/>
          <w:sz w:val="24"/>
          <w:szCs w:val="24"/>
        </w:rPr>
        <w:t xml:space="preserve">a case by case basis. </w:t>
      </w:r>
      <w:r w:rsidR="00D87A0D" w:rsidRPr="00D867F7">
        <w:rPr>
          <w:rFonts w:asciiTheme="majorHAnsi" w:hAnsiTheme="majorHAnsi"/>
          <w:b/>
          <w:color w:val="0D0D0D" w:themeColor="text1" w:themeTint="F2"/>
          <w:sz w:val="24"/>
          <w:szCs w:val="24"/>
        </w:rPr>
        <w:t xml:space="preserve">Some of the </w:t>
      </w:r>
      <w:r w:rsidR="005D4683">
        <w:rPr>
          <w:rFonts w:asciiTheme="majorHAnsi" w:hAnsiTheme="majorHAnsi"/>
          <w:b/>
          <w:color w:val="0D0D0D" w:themeColor="text1" w:themeTint="F2"/>
          <w:sz w:val="24"/>
          <w:szCs w:val="24"/>
        </w:rPr>
        <w:t>features of</w:t>
      </w:r>
      <w:r w:rsidR="005C7D63" w:rsidRPr="00D867F7">
        <w:rPr>
          <w:rFonts w:asciiTheme="majorHAnsi" w:hAnsiTheme="majorHAnsi"/>
          <w:b/>
          <w:color w:val="0D0D0D" w:themeColor="text1" w:themeTint="F2"/>
          <w:sz w:val="24"/>
          <w:szCs w:val="24"/>
        </w:rPr>
        <w:t xml:space="preserve"> the Oxford House</w:t>
      </w:r>
      <w:r w:rsidR="00D87A0D" w:rsidRPr="00D867F7">
        <w:rPr>
          <w:rFonts w:asciiTheme="majorHAnsi" w:hAnsiTheme="majorHAnsi"/>
          <w:b/>
          <w:color w:val="0D0D0D" w:themeColor="text1" w:themeTint="F2"/>
          <w:sz w:val="24"/>
          <w:szCs w:val="24"/>
        </w:rPr>
        <w:t xml:space="preserve"> </w:t>
      </w:r>
      <w:proofErr w:type="gramStart"/>
      <w:r w:rsidR="005D4683" w:rsidRPr="00D867F7">
        <w:rPr>
          <w:rFonts w:asciiTheme="majorHAnsi" w:hAnsiTheme="majorHAnsi"/>
          <w:b/>
          <w:color w:val="0D0D0D" w:themeColor="text1" w:themeTint="F2"/>
          <w:sz w:val="24"/>
          <w:szCs w:val="24"/>
        </w:rPr>
        <w:t>is</w:t>
      </w:r>
      <w:proofErr w:type="gramEnd"/>
      <w:r w:rsidR="00D87A0D" w:rsidRPr="00D867F7">
        <w:rPr>
          <w:rFonts w:asciiTheme="majorHAnsi" w:hAnsiTheme="majorHAnsi"/>
          <w:b/>
          <w:color w:val="0D0D0D" w:themeColor="text1" w:themeTint="F2"/>
          <w:sz w:val="24"/>
          <w:szCs w:val="24"/>
        </w:rPr>
        <w:t>:</w:t>
      </w:r>
      <w:r w:rsidR="002B22F4">
        <w:rPr>
          <w:rFonts w:asciiTheme="majorHAnsi" w:hAnsiTheme="majorHAnsi"/>
          <w:b/>
          <w:color w:val="0D0D0D" w:themeColor="text1" w:themeTint="F2"/>
          <w:sz w:val="24"/>
          <w:szCs w:val="24"/>
        </w:rPr>
        <w:t xml:space="preserve">  a</w:t>
      </w:r>
      <w:r w:rsidR="00D87A0D" w:rsidRPr="00D867F7">
        <w:rPr>
          <w:rFonts w:asciiTheme="majorHAnsi" w:hAnsiTheme="majorHAnsi"/>
          <w:b/>
          <w:color w:val="0D0D0D" w:themeColor="text1" w:themeTint="F2"/>
          <w:sz w:val="24"/>
          <w:szCs w:val="24"/>
        </w:rPr>
        <w:t xml:space="preserve"> large </w:t>
      </w:r>
      <w:r w:rsidR="003B1CCD">
        <w:rPr>
          <w:rFonts w:asciiTheme="majorHAnsi" w:hAnsiTheme="majorHAnsi"/>
          <w:b/>
          <w:color w:val="0D0D0D" w:themeColor="text1" w:themeTint="F2"/>
          <w:sz w:val="24"/>
          <w:szCs w:val="24"/>
        </w:rPr>
        <w:t xml:space="preserve">family room </w:t>
      </w:r>
      <w:r w:rsidR="00D87A0D" w:rsidRPr="00D867F7">
        <w:rPr>
          <w:rFonts w:asciiTheme="majorHAnsi" w:hAnsiTheme="majorHAnsi"/>
          <w:b/>
          <w:color w:val="0D0D0D" w:themeColor="text1" w:themeTint="F2"/>
          <w:sz w:val="24"/>
          <w:szCs w:val="24"/>
        </w:rPr>
        <w:t xml:space="preserve">with a library </w:t>
      </w:r>
      <w:r w:rsidR="003B1CCD">
        <w:rPr>
          <w:rFonts w:asciiTheme="majorHAnsi" w:hAnsiTheme="majorHAnsi"/>
          <w:b/>
          <w:color w:val="0D0D0D" w:themeColor="text1" w:themeTint="F2"/>
          <w:sz w:val="24"/>
          <w:szCs w:val="24"/>
        </w:rPr>
        <w:t>stocked</w:t>
      </w:r>
      <w:r w:rsidR="00D87A0D" w:rsidRPr="00D867F7">
        <w:rPr>
          <w:rFonts w:asciiTheme="majorHAnsi" w:hAnsiTheme="majorHAnsi"/>
          <w:b/>
          <w:color w:val="0D0D0D" w:themeColor="text1" w:themeTint="F2"/>
          <w:sz w:val="24"/>
          <w:szCs w:val="24"/>
        </w:rPr>
        <w:t xml:space="preserve"> with </w:t>
      </w:r>
      <w:r w:rsidR="002B22F4">
        <w:rPr>
          <w:rFonts w:asciiTheme="majorHAnsi" w:hAnsiTheme="majorHAnsi"/>
          <w:b/>
          <w:color w:val="0D0D0D" w:themeColor="text1" w:themeTint="F2"/>
          <w:sz w:val="24"/>
          <w:szCs w:val="24"/>
        </w:rPr>
        <w:t>r</w:t>
      </w:r>
      <w:r w:rsidR="00D87A0D" w:rsidRPr="00D867F7">
        <w:rPr>
          <w:rFonts w:asciiTheme="majorHAnsi" w:hAnsiTheme="majorHAnsi"/>
          <w:b/>
          <w:color w:val="0D0D0D" w:themeColor="text1" w:themeTint="F2"/>
          <w:sz w:val="24"/>
          <w:szCs w:val="24"/>
        </w:rPr>
        <w:t xml:space="preserve">ecovery </w:t>
      </w:r>
      <w:r w:rsidR="002B22F4">
        <w:rPr>
          <w:rFonts w:asciiTheme="majorHAnsi" w:hAnsiTheme="majorHAnsi"/>
          <w:b/>
          <w:color w:val="0D0D0D" w:themeColor="text1" w:themeTint="F2"/>
          <w:sz w:val="24"/>
          <w:szCs w:val="24"/>
        </w:rPr>
        <w:t>l</w:t>
      </w:r>
      <w:r w:rsidR="00D87A0D" w:rsidRPr="00D867F7">
        <w:rPr>
          <w:rFonts w:asciiTheme="majorHAnsi" w:hAnsiTheme="majorHAnsi"/>
          <w:b/>
          <w:color w:val="0D0D0D" w:themeColor="text1" w:themeTint="F2"/>
          <w:sz w:val="24"/>
          <w:szCs w:val="24"/>
        </w:rPr>
        <w:t>iterature,</w:t>
      </w:r>
      <w:r w:rsidR="002B22F4">
        <w:rPr>
          <w:rFonts w:asciiTheme="majorHAnsi" w:hAnsiTheme="majorHAnsi"/>
          <w:b/>
          <w:color w:val="0D0D0D" w:themeColor="text1" w:themeTint="F2"/>
          <w:sz w:val="24"/>
          <w:szCs w:val="24"/>
        </w:rPr>
        <w:t xml:space="preserve"> a </w:t>
      </w:r>
      <w:r w:rsidR="005D4683">
        <w:rPr>
          <w:rFonts w:asciiTheme="majorHAnsi" w:hAnsiTheme="majorHAnsi"/>
          <w:b/>
          <w:color w:val="0D0D0D" w:themeColor="text1" w:themeTint="F2"/>
          <w:sz w:val="24"/>
          <w:szCs w:val="24"/>
        </w:rPr>
        <w:t>large</w:t>
      </w:r>
      <w:r w:rsidR="005D4683" w:rsidRPr="00D867F7">
        <w:rPr>
          <w:rFonts w:asciiTheme="majorHAnsi" w:hAnsiTheme="majorHAnsi"/>
          <w:b/>
          <w:color w:val="0D0D0D" w:themeColor="text1" w:themeTint="F2"/>
          <w:sz w:val="24"/>
          <w:szCs w:val="24"/>
        </w:rPr>
        <w:t xml:space="preserve"> kitchen</w:t>
      </w:r>
      <w:r w:rsidR="006603BC" w:rsidRPr="00D867F7">
        <w:rPr>
          <w:rFonts w:asciiTheme="majorHAnsi" w:hAnsiTheme="majorHAnsi"/>
          <w:b/>
          <w:color w:val="0D0D0D" w:themeColor="text1" w:themeTint="F2"/>
          <w:sz w:val="24"/>
          <w:szCs w:val="24"/>
        </w:rPr>
        <w:t xml:space="preserve">, </w:t>
      </w:r>
      <w:r w:rsidR="006603BC">
        <w:rPr>
          <w:rFonts w:asciiTheme="majorHAnsi" w:hAnsiTheme="majorHAnsi"/>
          <w:b/>
          <w:color w:val="0D0D0D" w:themeColor="text1" w:themeTint="F2"/>
          <w:sz w:val="24"/>
          <w:szCs w:val="24"/>
        </w:rPr>
        <w:t>24</w:t>
      </w:r>
      <w:r w:rsidR="00D87A0D" w:rsidRPr="00D867F7">
        <w:rPr>
          <w:rFonts w:asciiTheme="majorHAnsi" w:hAnsiTheme="majorHAnsi"/>
          <w:b/>
          <w:color w:val="0D0D0D" w:themeColor="text1" w:themeTint="F2"/>
          <w:sz w:val="24"/>
          <w:szCs w:val="24"/>
        </w:rPr>
        <w:t xml:space="preserve"> hour internet service</w:t>
      </w:r>
      <w:r w:rsidR="006603BC" w:rsidRPr="00D867F7">
        <w:rPr>
          <w:rFonts w:asciiTheme="majorHAnsi" w:hAnsiTheme="majorHAnsi"/>
          <w:b/>
          <w:color w:val="0D0D0D" w:themeColor="text1" w:themeTint="F2"/>
          <w:sz w:val="24"/>
          <w:szCs w:val="24"/>
        </w:rPr>
        <w:t xml:space="preserve">, </w:t>
      </w:r>
      <w:r w:rsidR="006603BC">
        <w:rPr>
          <w:rFonts w:asciiTheme="majorHAnsi" w:hAnsiTheme="majorHAnsi"/>
          <w:b/>
          <w:color w:val="0D0D0D" w:themeColor="text1" w:themeTint="F2"/>
          <w:sz w:val="24"/>
          <w:szCs w:val="24"/>
        </w:rPr>
        <w:t>seven</w:t>
      </w:r>
      <w:r w:rsidR="00D87A0D" w:rsidRPr="00D867F7">
        <w:rPr>
          <w:rFonts w:asciiTheme="majorHAnsi" w:hAnsiTheme="majorHAnsi"/>
          <w:b/>
          <w:color w:val="0D0D0D" w:themeColor="text1" w:themeTint="F2"/>
          <w:sz w:val="24"/>
          <w:szCs w:val="24"/>
        </w:rPr>
        <w:t xml:space="preserve"> bedrooms each with</w:t>
      </w:r>
      <w:r w:rsidR="00322FD0" w:rsidRPr="00D867F7">
        <w:rPr>
          <w:rFonts w:asciiTheme="majorHAnsi" w:hAnsiTheme="majorHAnsi"/>
          <w:b/>
          <w:color w:val="0D0D0D" w:themeColor="text1" w:themeTint="F2"/>
          <w:sz w:val="24"/>
          <w:szCs w:val="24"/>
        </w:rPr>
        <w:t xml:space="preserve"> at least two</w:t>
      </w:r>
      <w:r w:rsidR="00D87A0D" w:rsidRPr="00D867F7">
        <w:rPr>
          <w:rFonts w:asciiTheme="majorHAnsi" w:hAnsiTheme="majorHAnsi"/>
          <w:b/>
          <w:color w:val="0D0D0D" w:themeColor="text1" w:themeTint="F2"/>
          <w:sz w:val="24"/>
          <w:szCs w:val="24"/>
        </w:rPr>
        <w:t xml:space="preserve"> beds</w:t>
      </w:r>
      <w:r w:rsidR="0072402D">
        <w:rPr>
          <w:rFonts w:asciiTheme="majorHAnsi" w:hAnsiTheme="majorHAnsi"/>
          <w:b/>
          <w:color w:val="0D0D0D" w:themeColor="text1" w:themeTint="F2"/>
          <w:sz w:val="24"/>
          <w:szCs w:val="24"/>
        </w:rPr>
        <w:t>.</w:t>
      </w:r>
    </w:p>
    <w:p w:rsidR="001E1971" w:rsidRPr="00D867F7" w:rsidRDefault="001E1971" w:rsidP="00D867F7">
      <w:pPr>
        <w:ind w:left="360"/>
        <w:rPr>
          <w:rFonts w:asciiTheme="majorHAnsi" w:hAnsiTheme="majorHAnsi"/>
          <w:b/>
          <w:color w:val="0D0D0D" w:themeColor="text1" w:themeTint="F2"/>
          <w:sz w:val="24"/>
          <w:szCs w:val="24"/>
        </w:rPr>
      </w:pPr>
      <w:r w:rsidRPr="00D867F7">
        <w:rPr>
          <w:rFonts w:asciiTheme="majorHAnsi" w:hAnsiTheme="majorHAnsi"/>
          <w:b/>
          <w:color w:val="0D0D0D" w:themeColor="text1" w:themeTint="F2"/>
          <w:sz w:val="24"/>
          <w:szCs w:val="24"/>
        </w:rPr>
        <w:t xml:space="preserve"> There are </w:t>
      </w:r>
      <w:r w:rsidR="00D867F7" w:rsidRPr="00D867F7">
        <w:rPr>
          <w:rFonts w:asciiTheme="majorHAnsi" w:hAnsiTheme="majorHAnsi"/>
          <w:b/>
          <w:color w:val="0D0D0D" w:themeColor="text1" w:themeTint="F2"/>
          <w:sz w:val="24"/>
          <w:szCs w:val="24"/>
        </w:rPr>
        <w:t>t</w:t>
      </w:r>
      <w:r w:rsidRPr="00D867F7">
        <w:rPr>
          <w:rFonts w:asciiTheme="majorHAnsi" w:hAnsiTheme="majorHAnsi"/>
          <w:b/>
          <w:color w:val="0D0D0D" w:themeColor="text1" w:themeTint="F2"/>
          <w:sz w:val="24"/>
          <w:szCs w:val="24"/>
        </w:rPr>
        <w:t>hree cardinal rules in the house which when violated will lead to the eviction of a resident:</w:t>
      </w:r>
    </w:p>
    <w:p w:rsidR="001F6B6F" w:rsidRPr="007E4EC2" w:rsidRDefault="001E1971" w:rsidP="001E1971">
      <w:pPr>
        <w:pStyle w:val="ListParagraph"/>
        <w:numPr>
          <w:ilvl w:val="0"/>
          <w:numId w:val="3"/>
        </w:numPr>
        <w:rPr>
          <w:rFonts w:asciiTheme="majorHAnsi" w:hAnsiTheme="majorHAnsi"/>
          <w:b/>
          <w:color w:val="0D0D0D" w:themeColor="text1" w:themeTint="F2"/>
          <w:sz w:val="24"/>
          <w:szCs w:val="24"/>
        </w:rPr>
      </w:pPr>
      <w:r w:rsidRPr="007E4EC2">
        <w:rPr>
          <w:rFonts w:asciiTheme="majorHAnsi" w:hAnsiTheme="majorHAnsi"/>
          <w:b/>
          <w:color w:val="0D0D0D" w:themeColor="text1" w:themeTint="F2"/>
          <w:sz w:val="24"/>
          <w:szCs w:val="24"/>
        </w:rPr>
        <w:t xml:space="preserve">NO using and or </w:t>
      </w:r>
      <w:r w:rsidR="00542222" w:rsidRPr="007E4EC2">
        <w:rPr>
          <w:rFonts w:asciiTheme="majorHAnsi" w:hAnsiTheme="majorHAnsi"/>
          <w:b/>
          <w:color w:val="0D0D0D" w:themeColor="text1" w:themeTint="F2"/>
          <w:sz w:val="24"/>
          <w:szCs w:val="24"/>
        </w:rPr>
        <w:t>drinking</w:t>
      </w:r>
      <w:r w:rsidRPr="007E4EC2">
        <w:rPr>
          <w:rFonts w:asciiTheme="majorHAnsi" w:hAnsiTheme="majorHAnsi"/>
          <w:b/>
          <w:color w:val="0D0D0D" w:themeColor="text1" w:themeTint="F2"/>
          <w:sz w:val="24"/>
          <w:szCs w:val="24"/>
        </w:rPr>
        <w:t xml:space="preserve"> anytime, anywhere.</w:t>
      </w:r>
    </w:p>
    <w:p w:rsidR="001E1971" w:rsidRPr="007E4EC2" w:rsidRDefault="001E1971" w:rsidP="001E1971">
      <w:pPr>
        <w:pStyle w:val="ListParagraph"/>
        <w:numPr>
          <w:ilvl w:val="0"/>
          <w:numId w:val="3"/>
        </w:numPr>
        <w:rPr>
          <w:rFonts w:asciiTheme="majorHAnsi" w:hAnsiTheme="majorHAnsi"/>
          <w:b/>
          <w:color w:val="0D0D0D" w:themeColor="text1" w:themeTint="F2"/>
          <w:sz w:val="24"/>
          <w:szCs w:val="24"/>
        </w:rPr>
      </w:pPr>
      <w:r w:rsidRPr="007E4EC2">
        <w:rPr>
          <w:rFonts w:asciiTheme="majorHAnsi" w:hAnsiTheme="majorHAnsi"/>
          <w:b/>
          <w:color w:val="0D0D0D" w:themeColor="text1" w:themeTint="F2"/>
          <w:sz w:val="24"/>
          <w:szCs w:val="24"/>
        </w:rPr>
        <w:t>NON-payment of shared expenses (rent and fines) is unacceptable.</w:t>
      </w:r>
    </w:p>
    <w:p w:rsidR="001E1971" w:rsidRDefault="001E1971" w:rsidP="001E1971">
      <w:pPr>
        <w:pStyle w:val="ListParagraph"/>
        <w:numPr>
          <w:ilvl w:val="0"/>
          <w:numId w:val="3"/>
        </w:numPr>
        <w:rPr>
          <w:rFonts w:asciiTheme="majorHAnsi" w:hAnsiTheme="majorHAnsi"/>
          <w:b/>
          <w:color w:val="0D0D0D" w:themeColor="text1" w:themeTint="F2"/>
          <w:sz w:val="24"/>
          <w:szCs w:val="24"/>
        </w:rPr>
      </w:pPr>
      <w:r w:rsidRPr="007E4EC2">
        <w:rPr>
          <w:rFonts w:asciiTheme="majorHAnsi" w:hAnsiTheme="majorHAnsi"/>
          <w:b/>
          <w:color w:val="0D0D0D" w:themeColor="text1" w:themeTint="F2"/>
          <w:sz w:val="24"/>
          <w:szCs w:val="24"/>
        </w:rPr>
        <w:t xml:space="preserve">NO disruptive </w:t>
      </w:r>
      <w:r w:rsidR="00D867F7" w:rsidRPr="007E4EC2">
        <w:rPr>
          <w:rFonts w:asciiTheme="majorHAnsi" w:hAnsiTheme="majorHAnsi"/>
          <w:b/>
          <w:color w:val="0D0D0D" w:themeColor="text1" w:themeTint="F2"/>
          <w:sz w:val="24"/>
          <w:szCs w:val="24"/>
        </w:rPr>
        <w:t>behavior</w:t>
      </w:r>
      <w:r w:rsidR="00D867F7">
        <w:rPr>
          <w:rFonts w:asciiTheme="majorHAnsi" w:hAnsiTheme="majorHAnsi"/>
          <w:b/>
          <w:color w:val="0D0D0D" w:themeColor="text1" w:themeTint="F2"/>
          <w:sz w:val="24"/>
          <w:szCs w:val="24"/>
        </w:rPr>
        <w:t>.</w:t>
      </w:r>
    </w:p>
    <w:p w:rsidR="002B22F4" w:rsidRPr="00E200A2" w:rsidRDefault="002B22F4" w:rsidP="002B22F4">
      <w:pPr>
        <w:pStyle w:val="NoSpacing"/>
        <w:rPr>
          <w:sz w:val="16"/>
          <w:szCs w:val="16"/>
        </w:rPr>
      </w:pPr>
    </w:p>
    <w:p w:rsidR="00EC7AFA" w:rsidRDefault="00EC7AFA" w:rsidP="00D867F7">
      <w:pPr>
        <w:pStyle w:val="ListParagraph"/>
        <w:ind w:left="360"/>
        <w:rPr>
          <w:rFonts w:asciiTheme="majorHAnsi" w:hAnsiTheme="majorHAnsi"/>
          <w:b/>
          <w:color w:val="0D0D0D" w:themeColor="text1" w:themeTint="F2"/>
          <w:sz w:val="24"/>
          <w:szCs w:val="24"/>
        </w:rPr>
      </w:pPr>
      <w:r>
        <w:rPr>
          <w:rFonts w:asciiTheme="majorHAnsi" w:hAnsiTheme="majorHAnsi"/>
          <w:b/>
          <w:color w:val="0D0D0D" w:themeColor="text1" w:themeTint="F2"/>
          <w:sz w:val="24"/>
          <w:szCs w:val="24"/>
        </w:rPr>
        <w:t xml:space="preserve">If the aforementioned rules are followed, a member can live in our home as long as he desires.  </w:t>
      </w:r>
    </w:p>
    <w:p w:rsidR="0073087B" w:rsidRDefault="008C7552" w:rsidP="00D867F7">
      <w:pPr>
        <w:pStyle w:val="ListParagraph"/>
        <w:ind w:left="360"/>
        <w:rPr>
          <w:rFonts w:asciiTheme="majorHAnsi" w:hAnsiTheme="majorHAnsi"/>
          <w:b/>
          <w:color w:val="0D0D0D" w:themeColor="text1" w:themeTint="F2"/>
          <w:sz w:val="24"/>
          <w:szCs w:val="24"/>
        </w:rPr>
      </w:pPr>
      <w:r w:rsidRPr="007E4EC2">
        <w:rPr>
          <w:rFonts w:asciiTheme="majorHAnsi" w:hAnsiTheme="majorHAnsi"/>
          <w:b/>
          <w:color w:val="0D0D0D" w:themeColor="text1" w:themeTint="F2"/>
          <w:sz w:val="24"/>
          <w:szCs w:val="24"/>
        </w:rPr>
        <w:t>For a person to be admitted in the Oxford House</w:t>
      </w:r>
      <w:r w:rsidR="002B22F4">
        <w:rPr>
          <w:rFonts w:asciiTheme="majorHAnsi" w:hAnsiTheme="majorHAnsi"/>
          <w:b/>
          <w:color w:val="0D0D0D" w:themeColor="text1" w:themeTint="F2"/>
          <w:sz w:val="24"/>
          <w:szCs w:val="24"/>
        </w:rPr>
        <w:t>,</w:t>
      </w:r>
      <w:r w:rsidRPr="007E4EC2">
        <w:rPr>
          <w:rFonts w:asciiTheme="majorHAnsi" w:hAnsiTheme="majorHAnsi"/>
          <w:b/>
          <w:color w:val="0D0D0D" w:themeColor="text1" w:themeTint="F2"/>
          <w:sz w:val="24"/>
          <w:szCs w:val="24"/>
        </w:rPr>
        <w:t xml:space="preserve"> an interview is conducted for verification and identification</w:t>
      </w:r>
      <w:r w:rsidR="002B22F4">
        <w:rPr>
          <w:rFonts w:asciiTheme="majorHAnsi" w:hAnsiTheme="majorHAnsi"/>
          <w:b/>
          <w:color w:val="0D0D0D" w:themeColor="text1" w:themeTint="F2"/>
          <w:sz w:val="24"/>
          <w:szCs w:val="24"/>
        </w:rPr>
        <w:t xml:space="preserve">.  After the interview process, current </w:t>
      </w:r>
      <w:r w:rsidRPr="007E4EC2">
        <w:rPr>
          <w:rFonts w:asciiTheme="majorHAnsi" w:hAnsiTheme="majorHAnsi"/>
          <w:b/>
          <w:color w:val="0D0D0D" w:themeColor="text1" w:themeTint="F2"/>
          <w:sz w:val="24"/>
          <w:szCs w:val="24"/>
        </w:rPr>
        <w:t xml:space="preserve">members of the house vote </w:t>
      </w:r>
      <w:r w:rsidR="00D867F7" w:rsidRPr="007E4EC2">
        <w:rPr>
          <w:rFonts w:asciiTheme="majorHAnsi" w:hAnsiTheme="majorHAnsi"/>
          <w:b/>
          <w:color w:val="0D0D0D" w:themeColor="text1" w:themeTint="F2"/>
          <w:sz w:val="24"/>
          <w:szCs w:val="24"/>
        </w:rPr>
        <w:t>(Must</w:t>
      </w:r>
      <w:r w:rsidRPr="007E4EC2">
        <w:rPr>
          <w:rFonts w:asciiTheme="majorHAnsi" w:hAnsiTheme="majorHAnsi"/>
          <w:b/>
          <w:color w:val="0D0D0D" w:themeColor="text1" w:themeTint="F2"/>
          <w:sz w:val="24"/>
          <w:szCs w:val="24"/>
        </w:rPr>
        <w:t xml:space="preserve"> get at least 80% of the members vote count).The move in fee is GHC50</w:t>
      </w:r>
      <w:r w:rsidR="0073087B">
        <w:rPr>
          <w:rFonts w:asciiTheme="majorHAnsi" w:hAnsiTheme="majorHAnsi"/>
          <w:b/>
          <w:color w:val="0D0D0D" w:themeColor="text1" w:themeTint="F2"/>
          <w:sz w:val="24"/>
          <w:szCs w:val="24"/>
        </w:rPr>
        <w:t>,</w:t>
      </w:r>
      <w:r w:rsidR="00E200A2">
        <w:rPr>
          <w:rFonts w:asciiTheme="majorHAnsi" w:hAnsiTheme="majorHAnsi"/>
          <w:b/>
          <w:color w:val="0D0D0D" w:themeColor="text1" w:themeTint="F2"/>
          <w:sz w:val="24"/>
          <w:szCs w:val="24"/>
        </w:rPr>
        <w:t xml:space="preserve"> plus</w:t>
      </w:r>
      <w:r w:rsidRPr="007E4EC2">
        <w:rPr>
          <w:rFonts w:asciiTheme="majorHAnsi" w:hAnsiTheme="majorHAnsi"/>
          <w:b/>
          <w:color w:val="0D0D0D" w:themeColor="text1" w:themeTint="F2"/>
          <w:sz w:val="24"/>
          <w:szCs w:val="24"/>
        </w:rPr>
        <w:t xml:space="preserve"> a three </w:t>
      </w:r>
      <w:r w:rsidR="0073087B" w:rsidRPr="007E4EC2">
        <w:rPr>
          <w:rFonts w:asciiTheme="majorHAnsi" w:hAnsiTheme="majorHAnsi"/>
          <w:b/>
          <w:color w:val="0D0D0D" w:themeColor="text1" w:themeTint="F2"/>
          <w:sz w:val="24"/>
          <w:szCs w:val="24"/>
        </w:rPr>
        <w:t>months’</w:t>
      </w:r>
      <w:r w:rsidRPr="007E4EC2">
        <w:rPr>
          <w:rFonts w:asciiTheme="majorHAnsi" w:hAnsiTheme="majorHAnsi"/>
          <w:b/>
          <w:color w:val="0D0D0D" w:themeColor="text1" w:themeTint="F2"/>
          <w:sz w:val="24"/>
          <w:szCs w:val="24"/>
        </w:rPr>
        <w:t xml:space="preserve"> rent of GHC </w:t>
      </w:r>
      <w:r w:rsidR="00056C27">
        <w:rPr>
          <w:rFonts w:asciiTheme="majorHAnsi" w:hAnsiTheme="majorHAnsi"/>
          <w:b/>
          <w:color w:val="0D0D0D" w:themeColor="text1" w:themeTint="F2"/>
          <w:sz w:val="24"/>
          <w:szCs w:val="24"/>
        </w:rPr>
        <w:t>420</w:t>
      </w:r>
      <w:r w:rsidR="0073087B">
        <w:rPr>
          <w:rFonts w:asciiTheme="majorHAnsi" w:hAnsiTheme="majorHAnsi"/>
          <w:b/>
          <w:color w:val="0D0D0D" w:themeColor="text1" w:themeTint="F2"/>
          <w:sz w:val="24"/>
          <w:szCs w:val="24"/>
        </w:rPr>
        <w:t xml:space="preserve"> (GHC </w:t>
      </w:r>
      <w:r w:rsidR="002B3C6A">
        <w:rPr>
          <w:rFonts w:asciiTheme="majorHAnsi" w:hAnsiTheme="majorHAnsi"/>
          <w:b/>
          <w:color w:val="0D0D0D" w:themeColor="text1" w:themeTint="F2"/>
          <w:sz w:val="24"/>
          <w:szCs w:val="24"/>
        </w:rPr>
        <w:t>1</w:t>
      </w:r>
      <w:r w:rsidR="00056C27">
        <w:rPr>
          <w:rFonts w:asciiTheme="majorHAnsi" w:hAnsiTheme="majorHAnsi"/>
          <w:b/>
          <w:color w:val="0D0D0D" w:themeColor="text1" w:themeTint="F2"/>
          <w:sz w:val="24"/>
          <w:szCs w:val="24"/>
        </w:rPr>
        <w:t>40</w:t>
      </w:r>
      <w:r w:rsidR="0073087B">
        <w:rPr>
          <w:rFonts w:asciiTheme="majorHAnsi" w:hAnsiTheme="majorHAnsi"/>
          <w:b/>
          <w:color w:val="0D0D0D" w:themeColor="text1" w:themeTint="F2"/>
          <w:sz w:val="24"/>
          <w:szCs w:val="24"/>
        </w:rPr>
        <w:t xml:space="preserve">/month) </w:t>
      </w:r>
      <w:r w:rsidR="008A6F80">
        <w:rPr>
          <w:rFonts w:asciiTheme="majorHAnsi" w:hAnsiTheme="majorHAnsi"/>
          <w:b/>
          <w:color w:val="0D0D0D" w:themeColor="text1" w:themeTint="F2"/>
          <w:sz w:val="24"/>
          <w:szCs w:val="24"/>
        </w:rPr>
        <w:t>plus</w:t>
      </w:r>
      <w:r w:rsidR="0073087B">
        <w:rPr>
          <w:rFonts w:asciiTheme="majorHAnsi" w:hAnsiTheme="majorHAnsi"/>
          <w:b/>
          <w:color w:val="0D0D0D" w:themeColor="text1" w:themeTint="F2"/>
          <w:sz w:val="24"/>
          <w:szCs w:val="24"/>
        </w:rPr>
        <w:t xml:space="preserve"> a </w:t>
      </w:r>
      <w:r w:rsidR="008A6F80">
        <w:rPr>
          <w:rFonts w:asciiTheme="majorHAnsi" w:hAnsiTheme="majorHAnsi"/>
          <w:b/>
          <w:color w:val="0D0D0D" w:themeColor="text1" w:themeTint="F2"/>
          <w:sz w:val="24"/>
          <w:szCs w:val="24"/>
        </w:rPr>
        <w:t xml:space="preserve">first month of </w:t>
      </w:r>
      <w:r w:rsidR="0073087B">
        <w:rPr>
          <w:rFonts w:asciiTheme="majorHAnsi" w:hAnsiTheme="majorHAnsi"/>
          <w:b/>
          <w:color w:val="0D0D0D" w:themeColor="text1" w:themeTint="F2"/>
          <w:sz w:val="24"/>
          <w:szCs w:val="24"/>
        </w:rPr>
        <w:t>monthly contributions fee of GHC2</w:t>
      </w:r>
      <w:r w:rsidR="00E200A2">
        <w:rPr>
          <w:rFonts w:asciiTheme="majorHAnsi" w:hAnsiTheme="majorHAnsi"/>
          <w:b/>
          <w:color w:val="0D0D0D" w:themeColor="text1" w:themeTint="F2"/>
          <w:sz w:val="24"/>
          <w:szCs w:val="24"/>
        </w:rPr>
        <w:t>5</w:t>
      </w:r>
      <w:r w:rsidR="0073087B">
        <w:rPr>
          <w:rFonts w:asciiTheme="majorHAnsi" w:hAnsiTheme="majorHAnsi"/>
          <w:b/>
          <w:color w:val="0D0D0D" w:themeColor="text1" w:themeTint="F2"/>
          <w:sz w:val="24"/>
          <w:szCs w:val="24"/>
        </w:rPr>
        <w:t xml:space="preserve"> per month covering utilities and basic household needs </w:t>
      </w:r>
      <w:r w:rsidR="00056C27">
        <w:rPr>
          <w:rFonts w:asciiTheme="majorHAnsi" w:hAnsiTheme="majorHAnsi"/>
          <w:b/>
          <w:color w:val="0D0D0D" w:themeColor="text1" w:themeTint="F2"/>
          <w:sz w:val="24"/>
          <w:szCs w:val="24"/>
        </w:rPr>
        <w:t>plus a urinalysis</w:t>
      </w:r>
      <w:r w:rsidR="008A6F80">
        <w:rPr>
          <w:rFonts w:asciiTheme="majorHAnsi" w:hAnsiTheme="majorHAnsi"/>
          <w:b/>
          <w:color w:val="0D0D0D" w:themeColor="text1" w:themeTint="F2"/>
          <w:sz w:val="24"/>
          <w:szCs w:val="24"/>
        </w:rPr>
        <w:t>/breathalyzer</w:t>
      </w:r>
      <w:bookmarkStart w:id="0" w:name="_GoBack"/>
      <w:bookmarkEnd w:id="0"/>
      <w:r w:rsidR="00056C27">
        <w:rPr>
          <w:rFonts w:asciiTheme="majorHAnsi" w:hAnsiTheme="majorHAnsi"/>
          <w:b/>
          <w:color w:val="0D0D0D" w:themeColor="text1" w:themeTint="F2"/>
          <w:sz w:val="24"/>
          <w:szCs w:val="24"/>
        </w:rPr>
        <w:t xml:space="preserve"> testing fee of GHC 100 </w:t>
      </w:r>
      <w:r w:rsidRPr="007E4EC2">
        <w:rPr>
          <w:rFonts w:asciiTheme="majorHAnsi" w:hAnsiTheme="majorHAnsi"/>
          <w:b/>
          <w:color w:val="0D0D0D" w:themeColor="text1" w:themeTint="F2"/>
          <w:sz w:val="24"/>
          <w:szCs w:val="24"/>
        </w:rPr>
        <w:t>bri</w:t>
      </w:r>
      <w:r w:rsidR="000D0EFF">
        <w:rPr>
          <w:rFonts w:asciiTheme="majorHAnsi" w:hAnsiTheme="majorHAnsi"/>
          <w:b/>
          <w:color w:val="0D0D0D" w:themeColor="text1" w:themeTint="F2"/>
          <w:sz w:val="24"/>
          <w:szCs w:val="24"/>
        </w:rPr>
        <w:t xml:space="preserve">nging the total amount to GHC </w:t>
      </w:r>
      <w:r w:rsidR="00056C27">
        <w:rPr>
          <w:rFonts w:asciiTheme="majorHAnsi" w:hAnsiTheme="majorHAnsi"/>
          <w:b/>
          <w:color w:val="0D0D0D" w:themeColor="text1" w:themeTint="F2"/>
          <w:sz w:val="24"/>
          <w:szCs w:val="24"/>
        </w:rPr>
        <w:t>595</w:t>
      </w:r>
      <w:r w:rsidRPr="007E4EC2">
        <w:rPr>
          <w:rFonts w:asciiTheme="majorHAnsi" w:hAnsiTheme="majorHAnsi"/>
          <w:b/>
          <w:color w:val="0D0D0D" w:themeColor="text1" w:themeTint="F2"/>
          <w:sz w:val="24"/>
          <w:szCs w:val="24"/>
        </w:rPr>
        <w:t>.</w:t>
      </w:r>
    </w:p>
    <w:p w:rsidR="00BB3C85" w:rsidRPr="007E4EC2" w:rsidRDefault="00BB3C85" w:rsidP="00D867F7">
      <w:pPr>
        <w:pStyle w:val="ListParagraph"/>
        <w:ind w:left="360"/>
        <w:rPr>
          <w:rFonts w:asciiTheme="majorHAnsi" w:hAnsiTheme="majorHAnsi"/>
          <w:b/>
          <w:color w:val="0D0D0D" w:themeColor="text1" w:themeTint="F2"/>
          <w:sz w:val="24"/>
          <w:szCs w:val="24"/>
        </w:rPr>
      </w:pPr>
      <w:r w:rsidRPr="007E4EC2">
        <w:rPr>
          <w:rFonts w:asciiTheme="majorHAnsi" w:hAnsiTheme="majorHAnsi"/>
          <w:b/>
          <w:color w:val="0D0D0D" w:themeColor="text1" w:themeTint="F2"/>
          <w:sz w:val="24"/>
          <w:szCs w:val="24"/>
        </w:rPr>
        <w:t>We believe that alcoholism and drug addiction are chronic and progressive diseases that can be treated. Persons who have been treated in Accra’s hospitals and clinics often need to be placed in a protective environment before returning to the communities. Going back to the places where they came from often leads to relapse.</w:t>
      </w:r>
    </w:p>
    <w:p w:rsidR="00BB3C85" w:rsidRPr="007E4EC2" w:rsidRDefault="00BB3C85" w:rsidP="008C7552">
      <w:pPr>
        <w:pStyle w:val="ListParagraph"/>
        <w:rPr>
          <w:rFonts w:asciiTheme="majorHAnsi" w:hAnsiTheme="majorHAnsi"/>
          <w:b/>
          <w:color w:val="0D0D0D" w:themeColor="text1" w:themeTint="F2"/>
          <w:sz w:val="24"/>
          <w:szCs w:val="24"/>
        </w:rPr>
      </w:pPr>
    </w:p>
    <w:p w:rsidR="00BB3C85" w:rsidRPr="007E4EC2" w:rsidRDefault="00BB3C85" w:rsidP="008C7552">
      <w:pPr>
        <w:pStyle w:val="ListParagraph"/>
        <w:rPr>
          <w:rFonts w:asciiTheme="majorHAnsi" w:hAnsiTheme="majorHAnsi"/>
          <w:color w:val="0D0D0D" w:themeColor="text1" w:themeTint="F2"/>
          <w:sz w:val="24"/>
          <w:szCs w:val="24"/>
        </w:rPr>
      </w:pPr>
    </w:p>
    <w:p w:rsidR="00BB3C85" w:rsidRPr="007E4EC2" w:rsidRDefault="00BB3C85" w:rsidP="0067656A">
      <w:pPr>
        <w:pStyle w:val="ListParagraph"/>
        <w:jc w:val="center"/>
        <w:rPr>
          <w:rFonts w:ascii="Arial Black" w:hAnsi="Arial Black"/>
          <w:color w:val="0D0D0D" w:themeColor="text1" w:themeTint="F2"/>
          <w:sz w:val="24"/>
          <w:szCs w:val="24"/>
        </w:rPr>
      </w:pPr>
      <w:r w:rsidRPr="007E4EC2">
        <w:rPr>
          <w:rFonts w:ascii="Arial Black" w:hAnsi="Arial Black"/>
          <w:color w:val="0D0D0D" w:themeColor="text1" w:themeTint="F2"/>
          <w:sz w:val="24"/>
          <w:szCs w:val="24"/>
        </w:rPr>
        <w:t>For more information OR to schedule an interview, call</w:t>
      </w:r>
    </w:p>
    <w:p w:rsidR="0067656A" w:rsidRPr="007E4EC2" w:rsidRDefault="0067656A" w:rsidP="0067656A">
      <w:pPr>
        <w:pStyle w:val="ListParagraph"/>
        <w:jc w:val="center"/>
        <w:rPr>
          <w:rFonts w:ascii="Arial Black" w:hAnsi="Arial Black"/>
          <w:color w:val="0D0D0D" w:themeColor="text1" w:themeTint="F2"/>
          <w:sz w:val="24"/>
          <w:szCs w:val="24"/>
        </w:rPr>
      </w:pPr>
      <w:r w:rsidRPr="007E4EC2">
        <w:rPr>
          <w:rFonts w:ascii="Arial Black" w:hAnsi="Arial Black"/>
          <w:color w:val="0D0D0D" w:themeColor="text1" w:themeTint="F2"/>
          <w:sz w:val="24"/>
          <w:szCs w:val="24"/>
        </w:rPr>
        <w:t>0</w:t>
      </w:r>
      <w:r w:rsidR="00056C27">
        <w:rPr>
          <w:rFonts w:ascii="Arial Black" w:hAnsi="Arial Black"/>
          <w:color w:val="0D0D0D" w:themeColor="text1" w:themeTint="F2"/>
          <w:sz w:val="24"/>
          <w:szCs w:val="24"/>
        </w:rPr>
        <w:t>206266436</w:t>
      </w:r>
      <w:r w:rsidRPr="007E4EC2">
        <w:rPr>
          <w:rFonts w:ascii="Arial Black" w:hAnsi="Arial Black"/>
          <w:color w:val="0D0D0D" w:themeColor="text1" w:themeTint="F2"/>
          <w:sz w:val="24"/>
          <w:szCs w:val="24"/>
        </w:rPr>
        <w:t xml:space="preserve"> OR </w:t>
      </w:r>
      <w:r w:rsidR="00056C27">
        <w:rPr>
          <w:rFonts w:ascii="Arial Black" w:hAnsi="Arial Black"/>
          <w:color w:val="0D0D0D" w:themeColor="text1" w:themeTint="F2"/>
          <w:sz w:val="24"/>
          <w:szCs w:val="24"/>
        </w:rPr>
        <w:t>0546644541</w:t>
      </w:r>
    </w:p>
    <w:p w:rsidR="0067656A" w:rsidRPr="007E4EC2" w:rsidRDefault="0067656A" w:rsidP="0067656A">
      <w:pPr>
        <w:pStyle w:val="ListParagraph"/>
        <w:jc w:val="center"/>
        <w:rPr>
          <w:rFonts w:ascii="Arial Black" w:hAnsi="Arial Black"/>
          <w:color w:val="0D0D0D" w:themeColor="text1" w:themeTint="F2"/>
          <w:sz w:val="24"/>
          <w:szCs w:val="24"/>
        </w:rPr>
      </w:pPr>
      <w:r w:rsidRPr="007E4EC2">
        <w:rPr>
          <w:rFonts w:ascii="Arial Black" w:hAnsi="Arial Black"/>
          <w:color w:val="0D0D0D" w:themeColor="text1" w:themeTint="F2"/>
          <w:sz w:val="24"/>
          <w:szCs w:val="24"/>
        </w:rPr>
        <w:t>House No. 03</w:t>
      </w:r>
      <w:r w:rsidR="00056C27">
        <w:rPr>
          <w:rFonts w:ascii="Arial Black" w:hAnsi="Arial Black"/>
          <w:color w:val="0D0D0D" w:themeColor="text1" w:themeTint="F2"/>
          <w:sz w:val="24"/>
          <w:szCs w:val="24"/>
        </w:rPr>
        <w:t>32095276</w:t>
      </w:r>
    </w:p>
    <w:p w:rsidR="0067656A" w:rsidRPr="00E200A2" w:rsidRDefault="0067656A" w:rsidP="0067656A">
      <w:pPr>
        <w:pStyle w:val="ListParagraph"/>
        <w:jc w:val="center"/>
        <w:rPr>
          <w:rFonts w:ascii="Arial Black" w:hAnsi="Arial Black"/>
          <w:color w:val="0D0D0D" w:themeColor="text1" w:themeTint="F2"/>
          <w:sz w:val="16"/>
          <w:szCs w:val="16"/>
        </w:rPr>
      </w:pPr>
    </w:p>
    <w:p w:rsidR="0067656A" w:rsidRPr="007E4EC2" w:rsidRDefault="003B70BB" w:rsidP="0067656A">
      <w:pPr>
        <w:pStyle w:val="ListParagraph"/>
        <w:jc w:val="center"/>
        <w:rPr>
          <w:b/>
          <w:color w:val="0D0D0D" w:themeColor="text1" w:themeTint="F2"/>
          <w:sz w:val="24"/>
          <w:szCs w:val="24"/>
        </w:rPr>
      </w:pPr>
      <w:r>
        <w:rPr>
          <w:b/>
          <w:color w:val="0D0D0D" w:themeColor="text1" w:themeTint="F2"/>
          <w:sz w:val="24"/>
          <w:szCs w:val="24"/>
        </w:rPr>
        <w:t xml:space="preserve">Ask for </w:t>
      </w:r>
      <w:r w:rsidR="00056C27">
        <w:rPr>
          <w:b/>
          <w:color w:val="0D0D0D" w:themeColor="text1" w:themeTint="F2"/>
          <w:sz w:val="24"/>
          <w:szCs w:val="24"/>
        </w:rPr>
        <w:t>Henry</w:t>
      </w:r>
      <w:r>
        <w:rPr>
          <w:b/>
          <w:color w:val="0D0D0D" w:themeColor="text1" w:themeTint="F2"/>
          <w:sz w:val="24"/>
          <w:szCs w:val="24"/>
        </w:rPr>
        <w:t xml:space="preserve"> OR </w:t>
      </w:r>
      <w:r w:rsidR="002E3294">
        <w:rPr>
          <w:b/>
          <w:color w:val="0D0D0D" w:themeColor="text1" w:themeTint="F2"/>
          <w:sz w:val="24"/>
          <w:szCs w:val="24"/>
        </w:rPr>
        <w:t>Ishmael</w:t>
      </w:r>
    </w:p>
    <w:p w:rsidR="0067656A" w:rsidRPr="007E4EC2" w:rsidRDefault="0067656A" w:rsidP="0067656A">
      <w:pPr>
        <w:pStyle w:val="ListParagraph"/>
        <w:jc w:val="center"/>
        <w:rPr>
          <w:b/>
          <w:color w:val="0D0D0D" w:themeColor="text1" w:themeTint="F2"/>
          <w:sz w:val="24"/>
          <w:szCs w:val="24"/>
        </w:rPr>
      </w:pPr>
      <w:proofErr w:type="spellStart"/>
      <w:r w:rsidRPr="007E4EC2">
        <w:rPr>
          <w:b/>
          <w:color w:val="0D0D0D" w:themeColor="text1" w:themeTint="F2"/>
          <w:sz w:val="24"/>
          <w:szCs w:val="24"/>
        </w:rPr>
        <w:t>Oyarifa</w:t>
      </w:r>
      <w:proofErr w:type="spellEnd"/>
      <w:r w:rsidRPr="007E4EC2">
        <w:rPr>
          <w:b/>
          <w:color w:val="0D0D0D" w:themeColor="text1" w:themeTint="F2"/>
          <w:sz w:val="24"/>
          <w:szCs w:val="24"/>
        </w:rPr>
        <w:t>-Hopeful Way Oxford House</w:t>
      </w:r>
    </w:p>
    <w:p w:rsidR="0067656A" w:rsidRPr="007E4EC2" w:rsidRDefault="0067656A" w:rsidP="0067656A">
      <w:pPr>
        <w:pStyle w:val="ListParagraph"/>
        <w:jc w:val="center"/>
        <w:rPr>
          <w:b/>
          <w:color w:val="0D0D0D" w:themeColor="text1" w:themeTint="F2"/>
          <w:sz w:val="24"/>
          <w:szCs w:val="24"/>
        </w:rPr>
      </w:pPr>
      <w:r w:rsidRPr="007E4EC2">
        <w:rPr>
          <w:b/>
          <w:color w:val="0D0D0D" w:themeColor="text1" w:themeTint="F2"/>
          <w:sz w:val="24"/>
          <w:szCs w:val="24"/>
        </w:rPr>
        <w:t xml:space="preserve">Near </w:t>
      </w:r>
      <w:proofErr w:type="spellStart"/>
      <w:r w:rsidRPr="007E4EC2">
        <w:rPr>
          <w:b/>
          <w:color w:val="0D0D0D" w:themeColor="text1" w:themeTint="F2"/>
          <w:sz w:val="24"/>
          <w:szCs w:val="24"/>
        </w:rPr>
        <w:t>Pantang</w:t>
      </w:r>
      <w:proofErr w:type="spellEnd"/>
      <w:r w:rsidRPr="007E4EC2">
        <w:rPr>
          <w:b/>
          <w:color w:val="0D0D0D" w:themeColor="text1" w:themeTint="F2"/>
          <w:sz w:val="24"/>
          <w:szCs w:val="24"/>
        </w:rPr>
        <w:t xml:space="preserve"> Junction</w:t>
      </w:r>
    </w:p>
    <w:sectPr w:rsidR="0067656A" w:rsidRPr="007E4EC2" w:rsidSect="000D25AD">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508" w:rsidRDefault="00002508" w:rsidP="001630AD">
      <w:pPr>
        <w:spacing w:after="0" w:line="240" w:lineRule="auto"/>
      </w:pPr>
      <w:r>
        <w:separator/>
      </w:r>
    </w:p>
  </w:endnote>
  <w:endnote w:type="continuationSeparator" w:id="1">
    <w:p w:rsidR="00002508" w:rsidRDefault="00002508" w:rsidP="00163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508" w:rsidRDefault="00002508" w:rsidP="001630AD">
      <w:pPr>
        <w:spacing w:after="0" w:line="240" w:lineRule="auto"/>
      </w:pPr>
      <w:r>
        <w:separator/>
      </w:r>
    </w:p>
  </w:footnote>
  <w:footnote w:type="continuationSeparator" w:id="1">
    <w:p w:rsidR="00002508" w:rsidRDefault="00002508" w:rsidP="001630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7074"/>
    <w:multiLevelType w:val="hybridMultilevel"/>
    <w:tmpl w:val="7C8ED86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15160"/>
    <w:multiLevelType w:val="hybridMultilevel"/>
    <w:tmpl w:val="B76C1F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F796D21"/>
    <w:multiLevelType w:val="hybridMultilevel"/>
    <w:tmpl w:val="D15C3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1630AD"/>
    <w:rsid w:val="00002508"/>
    <w:rsid w:val="000449FF"/>
    <w:rsid w:val="00056C27"/>
    <w:rsid w:val="000D0EFF"/>
    <w:rsid w:val="000D25AD"/>
    <w:rsid w:val="001630AD"/>
    <w:rsid w:val="00165C3C"/>
    <w:rsid w:val="001E1971"/>
    <w:rsid w:val="001F6B6F"/>
    <w:rsid w:val="00226C27"/>
    <w:rsid w:val="002B22F4"/>
    <w:rsid w:val="002B3C6A"/>
    <w:rsid w:val="002C1F43"/>
    <w:rsid w:val="002D18C6"/>
    <w:rsid w:val="002D217C"/>
    <w:rsid w:val="002E3294"/>
    <w:rsid w:val="00303A52"/>
    <w:rsid w:val="00322FD0"/>
    <w:rsid w:val="00345BD0"/>
    <w:rsid w:val="00390686"/>
    <w:rsid w:val="003B1CCD"/>
    <w:rsid w:val="003B70BB"/>
    <w:rsid w:val="0048740E"/>
    <w:rsid w:val="004D106F"/>
    <w:rsid w:val="004D7294"/>
    <w:rsid w:val="004F34CC"/>
    <w:rsid w:val="004F76CC"/>
    <w:rsid w:val="00542222"/>
    <w:rsid w:val="005C0B90"/>
    <w:rsid w:val="005C7D63"/>
    <w:rsid w:val="005D4683"/>
    <w:rsid w:val="005D6359"/>
    <w:rsid w:val="00621921"/>
    <w:rsid w:val="00647363"/>
    <w:rsid w:val="006603BC"/>
    <w:rsid w:val="00662BB7"/>
    <w:rsid w:val="0067656A"/>
    <w:rsid w:val="0072402D"/>
    <w:rsid w:val="0073087B"/>
    <w:rsid w:val="007E4EC2"/>
    <w:rsid w:val="008A6A72"/>
    <w:rsid w:val="008A6F80"/>
    <w:rsid w:val="008C59B6"/>
    <w:rsid w:val="008C7552"/>
    <w:rsid w:val="008C7AC3"/>
    <w:rsid w:val="00B51031"/>
    <w:rsid w:val="00BB3C85"/>
    <w:rsid w:val="00BD469B"/>
    <w:rsid w:val="00BD4B22"/>
    <w:rsid w:val="00BE26E7"/>
    <w:rsid w:val="00C33C3C"/>
    <w:rsid w:val="00D170FC"/>
    <w:rsid w:val="00D35A26"/>
    <w:rsid w:val="00D74EC3"/>
    <w:rsid w:val="00D81710"/>
    <w:rsid w:val="00D867F7"/>
    <w:rsid w:val="00D87A0D"/>
    <w:rsid w:val="00D9371E"/>
    <w:rsid w:val="00DB30C2"/>
    <w:rsid w:val="00DC4C8A"/>
    <w:rsid w:val="00E16D2E"/>
    <w:rsid w:val="00E200A2"/>
    <w:rsid w:val="00EA5EF6"/>
    <w:rsid w:val="00EB0A7E"/>
    <w:rsid w:val="00EB7680"/>
    <w:rsid w:val="00EC7A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1311]"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AD"/>
    <w:rPr>
      <w:rFonts w:ascii="Tahoma" w:hAnsi="Tahoma" w:cs="Tahoma"/>
      <w:sz w:val="16"/>
      <w:szCs w:val="16"/>
    </w:rPr>
  </w:style>
  <w:style w:type="paragraph" w:styleId="Header">
    <w:name w:val="header"/>
    <w:basedOn w:val="Normal"/>
    <w:link w:val="HeaderChar"/>
    <w:uiPriority w:val="99"/>
    <w:semiHidden/>
    <w:unhideWhenUsed/>
    <w:rsid w:val="001630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0AD"/>
  </w:style>
  <w:style w:type="paragraph" w:styleId="Footer">
    <w:name w:val="footer"/>
    <w:basedOn w:val="Normal"/>
    <w:link w:val="FooterChar"/>
    <w:uiPriority w:val="99"/>
    <w:semiHidden/>
    <w:unhideWhenUsed/>
    <w:rsid w:val="001630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0AD"/>
  </w:style>
  <w:style w:type="paragraph" w:styleId="ListParagraph">
    <w:name w:val="List Paragraph"/>
    <w:basedOn w:val="Normal"/>
    <w:uiPriority w:val="34"/>
    <w:qFormat/>
    <w:rsid w:val="00303A52"/>
    <w:pPr>
      <w:ind w:left="720"/>
      <w:contextualSpacing/>
    </w:pPr>
  </w:style>
  <w:style w:type="paragraph" w:styleId="NoSpacing">
    <w:name w:val="No Spacing"/>
    <w:uiPriority w:val="1"/>
    <w:qFormat/>
    <w:rsid w:val="002B22F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7E6E9-4A5F-4D1D-A577-0E87D24E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home</cp:lastModifiedBy>
  <cp:revision>6</cp:revision>
  <cp:lastPrinted>2016-04-16T13:08:00Z</cp:lastPrinted>
  <dcterms:created xsi:type="dcterms:W3CDTF">2015-01-19T17:12:00Z</dcterms:created>
  <dcterms:modified xsi:type="dcterms:W3CDTF">2016-04-16T13:09:00Z</dcterms:modified>
</cp:coreProperties>
</file>