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Oliveira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Profesor Balog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LSP 101-A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 Febrero 2023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rFonts w:ascii="Times New Roman" w:cs="Times New Roman" w:eastAsia="Times New Roman" w:hAnsi="Times New Roman"/>
          <w:i w:val="1"/>
          <w:color w:val="2d3b45"/>
          <w:sz w:val="24"/>
          <w:szCs w:val="24"/>
        </w:rPr>
      </w:pPr>
      <w:bookmarkStart w:colFirst="0" w:colLast="0" w:name="_80cqe4xgxes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rtl w:val="0"/>
        </w:rPr>
        <w:t xml:space="preserve">M6: ¿Qué van a hacer este fin de semana?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1ww4ennc34t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80" w:before="180" w:line="4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MODELO: ¿Qué va a hacer Marcos este fin de semana?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="4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--&gt; Marcos va a jugar al baloncesto este fin de semana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="48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18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¿Qué van a hacer los chicos este fin de semana?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Ellos van a ver una película este fin de semana.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¿Qué va a hacer Maxi este fin de semana?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after="0" w:afterAutospacing="0" w:before="0" w:beforeAutospacing="0" w:line="480" w:lineRule="auto"/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Maxi va a patinar este fin de semana.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¿Qué va a hacer María el sábado por la mañana?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after="0" w:afterAutospacing="0" w:before="0" w:beforeAutospacing="0" w:line="480" w:lineRule="auto"/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María va a jugar al fútbol por la mañana.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¿Qué va a hacer Carlos el viernes por la tarde?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afterAutospacing="0" w:before="0" w:beforeAutospacing="0" w:line="480" w:lineRule="auto"/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Carlos va a montar en bicicleta por la tarde.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¿Qué vamos a hacer nosotros el sábado por la tarde?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0" w:afterAutospacing="0" w:before="0" w:beforeAutospacing="0" w:line="480" w:lineRule="auto"/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Nosotros vamos a ver una película de </w:t>
      </w:r>
      <w:r w:rsidDel="00000000" w:rsidR="00000000" w:rsidRPr="00000000">
        <w:rPr>
          <w:i w:val="1"/>
          <w:color w:val="2d3b45"/>
          <w:sz w:val="24"/>
          <w:szCs w:val="24"/>
          <w:highlight w:val="white"/>
          <w:rtl w:val="0"/>
        </w:rPr>
        <w:t xml:space="preserve">redbox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el sábado por la tarde.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¿Qué van a hacer Lisa y Juan este fin de semana?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0" w:afterAutospacing="0" w:before="0" w:beforeAutospacing="0" w:line="480" w:lineRule="auto"/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Lisa y Juan van a bailar este fin de semana.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¿Qué va a hacer Miguel este fin de semana?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ffffff" w:val="clear"/>
        <w:spacing w:after="0" w:afterAutospacing="0" w:before="0" w:beforeAutospacing="0" w:line="480" w:lineRule="auto"/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Miguel va a escuchar música este fin de semana.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¿Qué va a hacer Javier el sábado por la mañana?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ffffff" w:val="clear"/>
        <w:spacing w:after="0" w:afterAutospacing="0" w:before="0" w:beforeAutospacing="0" w:line="480" w:lineRule="auto"/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Javier va a nadar en la piscina el sábado por la mañana.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¿Qué vas a hacer tú este sábado por la mañana?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ffffff" w:val="clear"/>
        <w:spacing w:after="0" w:afterAutospacing="0" w:before="0" w:beforeAutospacing="0" w:line="480" w:lineRule="auto"/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Voy a correr en una cinta de correr este sábado por la mañana.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¿Qué vas a hacer tú el sábado por la noche?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hd w:fill="ffffff" w:val="clear"/>
        <w:spacing w:after="180" w:before="0" w:beforeAutospacing="0" w:line="480" w:lineRule="auto"/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Voy a tocar mi guitarra el sábado por la noche. </w:t>
      </w:r>
    </w:p>
    <w:p w:rsidR="00000000" w:rsidDel="00000000" w:rsidP="00000000" w:rsidRDefault="00000000" w:rsidRPr="00000000" w14:paraId="0000001E">
      <w:pPr>
        <w:shd w:fill="ffffff" w:val="clear"/>
        <w:spacing w:after="180" w:before="180" w:line="48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80" w:before="180" w:line="48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80" w:before="180" w:line="48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80" w:before="180" w:line="480" w:lineRule="auto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Oliveira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