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Alexander Gaskins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agaskins@stevens.edu | Lancaster, PA | (917) 626-0212</w:t>
      </w:r>
    </w:p>
    <w:p w:rsidR="00000000" w:rsidDel="00000000" w:rsidP="00000000" w:rsidRDefault="00000000" w:rsidRPr="00000000" w14:paraId="00000003">
      <w:pPr>
        <w:jc w:val="center"/>
        <w:rPr>
          <w:color w:val="0000ff"/>
          <w:u w:val="single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https://www.linkedin.com/in/alexander-gaskins/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sz w:val="22"/>
          <w:szCs w:val="22"/>
          <w:rtl w:val="0"/>
        </w:rPr>
        <w:t xml:space="preserve">Driven Computer Engineering graduate specializing in the intersection of hardware systems and software applications to deliver innovative, efficient solutions. Skilled in scripting, automation, and system management, with a strong passion for problem-solving and improving operational workflows. Proficient in Python, JavaScript, and Unix scripting, with hands-on experience in high-stakes financial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</w:t>
        <w:tab/>
        <w:t xml:space="preserve">Stevens Institute of Technology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Hoboken, NJ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Engineering in Computer Engineering </w:t>
        <w:tab/>
        <w:tab/>
        <w:tab/>
        <w:tab/>
        <w:t xml:space="preserve">       May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3.721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Edwin A. Stevens Scholarship, Eric Young Scholarship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Dean’s List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Entrepreneurship Experience, Data Structures and Algorithms, Information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Coursework: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Systems Engineering, </w:t>
      </w:r>
      <w:r w:rsidDel="00000000" w:rsidR="00000000" w:rsidRPr="00000000">
        <w:rPr>
          <w:sz w:val="22"/>
          <w:szCs w:val="22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Design, Microprocessor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SKILLS: </w:t>
        <w:tab/>
        <w:tab/>
        <w:t xml:space="preserve">Software: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ITRS Geneos,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SolidWorks, React, GNU,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Matlab, SQL, Emacs, Firebase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Systems: </w:t>
      </w:r>
      <w:r w:rsidDel="00000000" w:rsidR="00000000" w:rsidRPr="00000000">
        <w:rPr>
          <w:sz w:val="22"/>
          <w:szCs w:val="22"/>
          <w:rtl w:val="0"/>
        </w:rPr>
        <w:t xml:space="preserve">Linux, Ubuntu,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Windows, Mac OSx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Soldering, Machining</w:t>
      </w:r>
      <w:r w:rsidDel="00000000" w:rsidR="00000000" w:rsidRPr="00000000">
        <w:rPr>
          <w:sz w:val="22"/>
          <w:szCs w:val="22"/>
          <w:rtl w:val="0"/>
        </w:rPr>
        <w:t xml:space="preserve">, Circuit Prototyping/Testing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[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years], JavaScript [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years], Python [2 years], ARM Assembly [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years],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HTML [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years], CSS [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years], Swift [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English: Native Speaker, French: Limited Working Proficiency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</w:t>
        <w:tab/>
        <w:tab/>
        <w:t xml:space="preserve">Stevens ECE Department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Hoboken, NJ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Pathosense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/22</w:t>
      </w:r>
      <w:r w:rsidDel="00000000" w:rsidR="00000000" w:rsidRPr="00000000">
        <w:rPr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</w:t>
      </w:r>
      <w:r w:rsidDel="00000000" w:rsidR="00000000" w:rsidRPr="00000000">
        <w:rPr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 team of students to develop a sentiment analysis software using Python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and implemented possible product initiatives into a React.js web application hosted on Github Pages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ab/>
        <w:t xml:space="preserve">Wells Fargo Bank,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Systems Operations Engineer</w:t>
        <w:tab/>
        <w:tab/>
        <w:tab/>
        <w:tab/>
        <w:tab/>
        <w:t xml:space="preserve">              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sz w:val="22"/>
          <w:szCs w:val="22"/>
          <w:rtl w:val="0"/>
        </w:rPr>
        <w:t xml:space="preserve">/23–Present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5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ITRS Geneos to manage the infrastructure of several applications, which are composed of 100+ servers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5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with Equity Derivatives traders to quickly diagnose and fix issues within trading applications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5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scripts to automate processes that streamline error detection and response</w:t>
      </w:r>
    </w:p>
    <w:p w:rsidR="00000000" w:rsidDel="00000000" w:rsidP="00000000" w:rsidRDefault="00000000" w:rsidRPr="00000000" w14:paraId="0000001E">
      <w:pPr>
        <w:ind w:left="25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Engineer 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6/22–</w:t>
      </w:r>
      <w:r w:rsidDel="00000000" w:rsidR="00000000" w:rsidRPr="00000000">
        <w:rPr>
          <w:sz w:val="22"/>
          <w:szCs w:val="22"/>
          <w:rtl w:val="0"/>
        </w:rPr>
        <w:t xml:space="preserve">6/23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 in ui and frontend improvements through the incorporation of React.js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and analyzed unit tests to ensure code stability </w:t>
      </w:r>
      <w:r w:rsidDel="00000000" w:rsidR="00000000" w:rsidRPr="00000000">
        <w:rPr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prominent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alongside full-time software engineers to accomplish tasks via an agile design process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Smartable IoT,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Alicante, Spain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Apllication Developer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6/20–8/20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an iOS application that allows digital nomads to connect with one another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Strategized app development methodologies along with teammates, constructing various prototypes and analyzing competition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Collaborated with teammates from Spain and Japan, learning more about their culture and 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 Running Club,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 Club,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Launchpad, BAJA SAE, </w:t>
      </w:r>
      <w:r w:rsidDel="00000000" w:rsidR="00000000" w:rsidRPr="00000000">
        <w:rPr>
          <w:sz w:val="22"/>
          <w:szCs w:val="22"/>
          <w:rtl w:val="0"/>
        </w:rPr>
        <w:t xml:space="preserve">Audio Engineering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Citizen</w:t>
      </w:r>
    </w:p>
    <w:sectPr>
      <w:pgSz w:h="15840" w:w="12240" w:orient="portrait"/>
      <w:pgMar w:bottom="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C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C62B3"/>
    <w:rPr>
      <w:color w:val="0000ff" w:themeColor="hyperlink"/>
      <w:u w:val="single"/>
    </w:rPr>
  </w:style>
  <w:style w:type="paragraph" w:styleId="Default" w:customStyle="1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06302"/>
    <w:rPr>
      <w:rFonts w:ascii="Segoe UI" w:cs="Segoe UI" w:hAnsi="Segoe UI"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063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A569E9"/>
    <w:pPr>
      <w:spacing w:after="100" w:afterAutospacing="1" w:before="100" w:beforeAutospacing="1"/>
    </w:pPr>
  </w:style>
  <w:style w:type="paragraph" w:styleId="ListParagraph">
    <w:name w:val="List Paragraph"/>
    <w:basedOn w:val="Normal"/>
    <w:uiPriority w:val="34"/>
    <w:qFormat w:val="1"/>
    <w:rsid w:val="00383C89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3280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3280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lexander-gaskins/" TargetMode="External"/><Relationship Id="rId8" Type="http://schemas.openxmlformats.org/officeDocument/2006/relationships/hyperlink" Target="https://github.com/cupokoffi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fKwAO6yefmzo0RXnpyGOIe9gQ==">CgMxLjA4AHIhMXVBTDUxT0o5am9aYzQ2RjlPbDBMM1l5a1NjVDVUcVZE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2022-03-03T21:52:00Z</dcterms:created>
  <dc:creator>Class2017</dc:creator>
</cp:coreProperties>
</file>