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1AD8" w14:textId="77777777" w:rsidR="00901C0F" w:rsidRDefault="00000000">
      <w:pPr>
        <w:spacing w:after="124" w:line="259" w:lineRule="auto"/>
        <w:ind w:left="12" w:firstLine="0"/>
        <w:jc w:val="center"/>
      </w:pPr>
      <w:r>
        <w:rPr>
          <w:b/>
          <w:sz w:val="44"/>
        </w:rPr>
        <w:t xml:space="preserve">Employee Performance Analysis </w:t>
      </w:r>
    </w:p>
    <w:p w14:paraId="6D89C042" w14:textId="77777777" w:rsidR="00901C0F" w:rsidRDefault="00000000">
      <w:pPr>
        <w:spacing w:after="150" w:line="259" w:lineRule="auto"/>
        <w:ind w:left="0" w:firstLine="0"/>
      </w:pPr>
      <w:r>
        <w:rPr>
          <w:b/>
          <w:sz w:val="32"/>
        </w:rPr>
        <w:t xml:space="preserve">INX Future Inc. </w:t>
      </w:r>
    </w:p>
    <w:p w14:paraId="58A1A47A" w14:textId="77777777" w:rsidR="00901C0F" w:rsidRDefault="00000000">
      <w:pPr>
        <w:spacing w:after="202" w:line="259" w:lineRule="auto"/>
        <w:ind w:left="0" w:firstLine="0"/>
      </w:pPr>
      <w:r>
        <w:rPr>
          <w:b/>
          <w:sz w:val="24"/>
        </w:rPr>
        <w:t xml:space="preserve">PROJECT SUMMARY: </w:t>
      </w:r>
    </w:p>
    <w:p w14:paraId="4C2FC9F1" w14:textId="77777777" w:rsidR="00901C0F" w:rsidRDefault="00000000">
      <w:pPr>
        <w:spacing w:after="218" w:line="259" w:lineRule="auto"/>
        <w:ind w:left="-5"/>
      </w:pPr>
      <w:r>
        <w:rPr>
          <w:b/>
        </w:rPr>
        <w:t xml:space="preserve">WE NEED TO PREDICT THE PERFOMANCE RATING OF EMPLOYEE </w:t>
      </w:r>
    </w:p>
    <w:p w14:paraId="6062F26C" w14:textId="77777777" w:rsidR="00901C0F" w:rsidRDefault="00000000">
      <w:pPr>
        <w:spacing w:after="218" w:line="259" w:lineRule="auto"/>
        <w:ind w:left="-5"/>
      </w:pPr>
      <w:r>
        <w:rPr>
          <w:b/>
        </w:rPr>
        <w:t xml:space="preserve">INX Future Inc Employee Performance – Project </w:t>
      </w:r>
    </w:p>
    <w:p w14:paraId="4EFB0B33" w14:textId="77777777" w:rsidR="00901C0F" w:rsidRDefault="00000000">
      <w:pPr>
        <w:spacing w:after="252" w:line="259" w:lineRule="auto"/>
        <w:ind w:left="-5"/>
      </w:pPr>
      <w:r>
        <w:rPr>
          <w:b/>
        </w:rPr>
        <w:t xml:space="preserve">The following insights are expected from this project. </w:t>
      </w:r>
    </w:p>
    <w:p w14:paraId="0FE987EF" w14:textId="77777777" w:rsidR="00901C0F" w:rsidRDefault="00000000">
      <w:pPr>
        <w:numPr>
          <w:ilvl w:val="0"/>
          <w:numId w:val="1"/>
        </w:numPr>
        <w:ind w:hanging="360"/>
      </w:pPr>
      <w:r>
        <w:t xml:space="preserve">Department wise performances </w:t>
      </w:r>
    </w:p>
    <w:p w14:paraId="0D109E97" w14:textId="77777777" w:rsidR="00901C0F" w:rsidRDefault="00000000">
      <w:pPr>
        <w:numPr>
          <w:ilvl w:val="0"/>
          <w:numId w:val="1"/>
        </w:numPr>
        <w:ind w:hanging="360"/>
      </w:pPr>
      <w:r>
        <w:t xml:space="preserve">Top 3 Important Factors effecting employee performance </w:t>
      </w:r>
    </w:p>
    <w:p w14:paraId="51A0B443" w14:textId="77777777" w:rsidR="00901C0F" w:rsidRDefault="00000000">
      <w:pPr>
        <w:numPr>
          <w:ilvl w:val="0"/>
          <w:numId w:val="1"/>
        </w:numPr>
        <w:ind w:hanging="360"/>
      </w:pPr>
      <w:r>
        <w:t xml:space="preserve">A trained model which can predict the employee performance based on factors as inputs. This will be used to hire employees </w:t>
      </w:r>
    </w:p>
    <w:p w14:paraId="1D304B07" w14:textId="77777777" w:rsidR="00901C0F" w:rsidRDefault="00000000">
      <w:pPr>
        <w:numPr>
          <w:ilvl w:val="0"/>
          <w:numId w:val="1"/>
        </w:numPr>
        <w:spacing w:after="210"/>
        <w:ind w:hanging="360"/>
      </w:pPr>
      <w:r>
        <w:t xml:space="preserve">Recommendations to improve the employee performance based on insights from analysis. </w:t>
      </w:r>
    </w:p>
    <w:p w14:paraId="60BB1977" w14:textId="77777777" w:rsidR="00901C0F" w:rsidRDefault="00000000">
      <w:pPr>
        <w:spacing w:after="275" w:line="259" w:lineRule="auto"/>
        <w:ind w:left="0" w:firstLine="0"/>
      </w:pPr>
      <w:r>
        <w:t xml:space="preserve"> </w:t>
      </w:r>
    </w:p>
    <w:p w14:paraId="04CCE6D7" w14:textId="77777777" w:rsidR="00901C0F" w:rsidRDefault="00000000">
      <w:pPr>
        <w:spacing w:after="165" w:line="259" w:lineRule="auto"/>
        <w:ind w:left="-5"/>
      </w:pPr>
      <w:r>
        <w:rPr>
          <w:b/>
          <w:sz w:val="28"/>
        </w:rPr>
        <w:t xml:space="preserve">Business Case: </w:t>
      </w:r>
    </w:p>
    <w:p w14:paraId="43C07C34" w14:textId="77777777" w:rsidR="00901C0F" w:rsidRDefault="00000000">
      <w:pPr>
        <w:spacing w:after="207"/>
        <w:ind w:left="10"/>
      </w:pPr>
      <w:r>
        <w:t xml:space="preserve">To analyses the current employee data and find the core underlying causes of this performance issues. Expects the findings of this project will help to take right course of actions. Also expects a clear indicators of non-performing employees, so that any penalization of non-performing employee, if required, may not significantly affect other employee morals. </w:t>
      </w:r>
    </w:p>
    <w:p w14:paraId="4A69B646" w14:textId="77777777" w:rsidR="00901C0F" w:rsidRDefault="00000000">
      <w:pPr>
        <w:spacing w:after="218" w:line="259" w:lineRule="auto"/>
        <w:ind w:left="0" w:firstLine="0"/>
      </w:pPr>
      <w:r>
        <w:t xml:space="preserve"> </w:t>
      </w:r>
    </w:p>
    <w:p w14:paraId="54827E09" w14:textId="77777777" w:rsidR="00901C0F" w:rsidRDefault="00000000">
      <w:pPr>
        <w:spacing w:after="207"/>
        <w:ind w:left="10"/>
      </w:pPr>
      <w:r>
        <w:t xml:space="preserve">The given Employee dataset consist of 1200 rows. The features present in the data are 28 columns. The shape of the dataset is 1200x28. The 28 features are classified into quantitative and qualitative where 19 features are quantitative (11 columns consists numeric data &amp; 8 columns consists ordinal data) and 8 features are qualitative. EmpNumber consist alphanumerical data (distinct values) which doesn't play a role as a relevant feature for performance rating. </w:t>
      </w:r>
    </w:p>
    <w:p w14:paraId="2D29FA9C" w14:textId="77777777" w:rsidR="00901C0F" w:rsidRDefault="00000000">
      <w:pPr>
        <w:spacing w:after="276" w:line="259" w:lineRule="auto"/>
        <w:ind w:left="0" w:firstLine="0"/>
      </w:pPr>
      <w:r>
        <w:t xml:space="preserve"> </w:t>
      </w:r>
    </w:p>
    <w:p w14:paraId="3E7FF642" w14:textId="77777777" w:rsidR="00901C0F" w:rsidRDefault="00000000">
      <w:pPr>
        <w:pStyle w:val="Heading1"/>
        <w:spacing w:after="197"/>
        <w:ind w:left="-5"/>
      </w:pPr>
      <w:r>
        <w:t xml:space="preserve">Importing necessary libraries </w:t>
      </w:r>
    </w:p>
    <w:p w14:paraId="4E1715AC" w14:textId="77777777" w:rsidR="00901C0F" w:rsidRDefault="00000000">
      <w:pPr>
        <w:numPr>
          <w:ilvl w:val="0"/>
          <w:numId w:val="2"/>
        </w:numPr>
        <w:ind w:hanging="360"/>
      </w:pPr>
      <w:r>
        <w:t xml:space="preserve">Pandas  </w:t>
      </w:r>
    </w:p>
    <w:p w14:paraId="66A73D33" w14:textId="77777777" w:rsidR="00901C0F" w:rsidRDefault="00000000">
      <w:pPr>
        <w:numPr>
          <w:ilvl w:val="0"/>
          <w:numId w:val="2"/>
        </w:numPr>
        <w:ind w:hanging="360"/>
      </w:pPr>
      <w:r>
        <w:t xml:space="preserve">Numpy </w:t>
      </w:r>
    </w:p>
    <w:p w14:paraId="38E3C5F0" w14:textId="77777777" w:rsidR="00901C0F" w:rsidRDefault="00000000">
      <w:pPr>
        <w:numPr>
          <w:ilvl w:val="0"/>
          <w:numId w:val="2"/>
        </w:numPr>
        <w:ind w:hanging="360"/>
      </w:pPr>
      <w:r>
        <w:t xml:space="preserve">Seaborn </w:t>
      </w:r>
    </w:p>
    <w:p w14:paraId="152D5E0F" w14:textId="77777777" w:rsidR="00901C0F" w:rsidRDefault="00000000">
      <w:pPr>
        <w:numPr>
          <w:ilvl w:val="0"/>
          <w:numId w:val="2"/>
        </w:numPr>
        <w:ind w:hanging="360"/>
      </w:pPr>
      <w:r>
        <w:t xml:space="preserve">Matplotlib </w:t>
      </w:r>
    </w:p>
    <w:p w14:paraId="087E1F13" w14:textId="77777777" w:rsidR="00901C0F" w:rsidRDefault="00000000">
      <w:pPr>
        <w:numPr>
          <w:ilvl w:val="0"/>
          <w:numId w:val="2"/>
        </w:numPr>
        <w:ind w:hanging="360"/>
      </w:pPr>
      <w:r>
        <w:lastRenderedPageBreak/>
        <w:t xml:space="preserve">Warnings  </w:t>
      </w:r>
    </w:p>
    <w:p w14:paraId="697AC32A" w14:textId="77777777" w:rsidR="00901C0F" w:rsidRDefault="00000000">
      <w:pPr>
        <w:spacing w:after="218" w:line="259" w:lineRule="auto"/>
        <w:ind w:left="0" w:firstLine="0"/>
      </w:pPr>
      <w:r>
        <w:t xml:space="preserve"> </w:t>
      </w:r>
    </w:p>
    <w:p w14:paraId="259E02FE" w14:textId="77777777" w:rsidR="00901C0F" w:rsidRDefault="00000000">
      <w:pPr>
        <w:spacing w:after="207"/>
        <w:ind w:left="10"/>
      </w:pPr>
      <w:r>
        <w:rPr>
          <w:b/>
        </w:rPr>
        <w:t>Pandas:</w:t>
      </w:r>
      <w:r>
        <w:t xml:space="preserve"> Pandas is a powerful data manipulation and analysis library. It provides data structures (like Data Frames and Series) to efficiently store and work with structured data. Pandas is widely used for tasks like data cleaning, transformation, and data exploration. </w:t>
      </w:r>
    </w:p>
    <w:p w14:paraId="39E590DB" w14:textId="77777777" w:rsidR="00901C0F" w:rsidRDefault="00000000">
      <w:pPr>
        <w:spacing w:after="207"/>
        <w:ind w:left="10"/>
      </w:pPr>
      <w:r>
        <w:rPr>
          <w:b/>
        </w:rPr>
        <w:t>Numpy:</w:t>
      </w:r>
      <w:r>
        <w:t xml:space="preserve"> NumPy stands for Numerical Python. It provides support for working with arrays and matrices, as well as a large collection of mathematical functions to operate on these data structures. It's a fundamental library for numerical computations in Python. </w:t>
      </w:r>
    </w:p>
    <w:p w14:paraId="36F2FF72" w14:textId="77777777" w:rsidR="00901C0F" w:rsidRDefault="00000000">
      <w:pPr>
        <w:spacing w:after="207"/>
        <w:ind w:left="10"/>
      </w:pPr>
      <w:r>
        <w:rPr>
          <w:b/>
        </w:rPr>
        <w:t>Seaborn:</w:t>
      </w:r>
      <w:r>
        <w:t xml:space="preserve"> Seaborn is a statistical data visualization library based on Matplotlib. It provides a high-level interface for creating informative and attractive statistical graphics. Seaborn is particularly useful for creating complex visualizations and is often used in conjunction with Pandas. </w:t>
      </w:r>
    </w:p>
    <w:p w14:paraId="233E82BF" w14:textId="77777777" w:rsidR="00901C0F" w:rsidRDefault="00000000">
      <w:pPr>
        <w:spacing w:after="207"/>
        <w:ind w:left="10"/>
      </w:pPr>
      <w:r>
        <w:rPr>
          <w:b/>
        </w:rPr>
        <w:t>Matplotlib:</w:t>
      </w:r>
      <w:r>
        <w:t xml:space="preserve"> Matplotlib is a comprehensive library for creating static, animated, and interactive visualizations in Python. It's a fundamental tool for creating plots, graphs, and other visual representations of data. Matplotlib is often used in combination with other libraries like NumPy and Pandas.  </w:t>
      </w:r>
    </w:p>
    <w:p w14:paraId="302A940F" w14:textId="77777777" w:rsidR="00901C0F" w:rsidRDefault="00000000">
      <w:pPr>
        <w:spacing w:after="207"/>
        <w:ind w:left="10"/>
      </w:pPr>
      <w:r>
        <w:rPr>
          <w:b/>
        </w:rPr>
        <w:t>Warnings:</w:t>
      </w:r>
      <w:r>
        <w:t xml:space="preserve"> The warnings module in Python provides a way to deal with warnings in your code. Warnings are messages that indicate something unexpected or potentially problematic is happening, but doesn't necessarily prevent the program from running. It's important to be aware of warnings, as they can signal potential issues in your code. </w:t>
      </w:r>
    </w:p>
    <w:p w14:paraId="6C7EBF8A" w14:textId="77777777" w:rsidR="00901C0F" w:rsidRDefault="00000000">
      <w:pPr>
        <w:spacing w:after="218" w:line="259" w:lineRule="auto"/>
        <w:ind w:left="0" w:firstLine="0"/>
      </w:pPr>
      <w:r>
        <w:t xml:space="preserve"> </w:t>
      </w:r>
    </w:p>
    <w:p w14:paraId="558704E5" w14:textId="77777777" w:rsidR="00901C0F" w:rsidRDefault="00000000">
      <w:pPr>
        <w:spacing w:after="207"/>
        <w:ind w:left="10"/>
      </w:pPr>
      <w:r>
        <w:t xml:space="preserve">These libraries are essential for anyone working with data in Python. They provide the tools needed to manipulate, analyze, and visualize data effectively. Each one serves a specific purpose and can be used in conjunction with others to perform complex data science tasks. </w:t>
      </w:r>
    </w:p>
    <w:p w14:paraId="37D3B775" w14:textId="77777777" w:rsidR="00901C0F" w:rsidRDefault="00000000">
      <w:pPr>
        <w:spacing w:after="275" w:line="259" w:lineRule="auto"/>
        <w:ind w:left="0" w:firstLine="0"/>
      </w:pPr>
      <w:r>
        <w:t xml:space="preserve"> </w:t>
      </w:r>
    </w:p>
    <w:p w14:paraId="5031DD6B" w14:textId="77777777" w:rsidR="00901C0F" w:rsidRDefault="00000000">
      <w:pPr>
        <w:spacing w:after="165" w:line="259" w:lineRule="auto"/>
        <w:ind w:left="-5"/>
      </w:pPr>
      <w:r>
        <w:rPr>
          <w:b/>
          <w:sz w:val="28"/>
        </w:rPr>
        <w:t xml:space="preserve">Basic Check &amp; Statistical Measures </w:t>
      </w:r>
    </w:p>
    <w:p w14:paraId="24082A83" w14:textId="77777777" w:rsidR="00901C0F" w:rsidRDefault="00000000">
      <w:pPr>
        <w:spacing w:after="210"/>
        <w:ind w:left="10"/>
      </w:pPr>
      <w:r>
        <w:t xml:space="preserve">There is no constant column is present in Numerical as well as categorical data. </w:t>
      </w:r>
    </w:p>
    <w:p w14:paraId="6853B8DB" w14:textId="77777777" w:rsidR="00901C0F" w:rsidRDefault="00000000">
      <w:pPr>
        <w:spacing w:after="218" w:line="259" w:lineRule="auto"/>
        <w:ind w:left="0" w:firstLine="0"/>
      </w:pPr>
      <w:r>
        <w:t xml:space="preserve"> </w:t>
      </w:r>
    </w:p>
    <w:p w14:paraId="6EE79E85" w14:textId="77777777" w:rsidR="00901C0F" w:rsidRDefault="00000000">
      <w:pPr>
        <w:spacing w:after="218" w:line="259" w:lineRule="auto"/>
        <w:ind w:left="0" w:firstLine="0"/>
      </w:pPr>
      <w:r>
        <w:t xml:space="preserve"> </w:t>
      </w:r>
    </w:p>
    <w:p w14:paraId="46B942E9" w14:textId="77777777" w:rsidR="00901C0F" w:rsidRDefault="00000000">
      <w:pPr>
        <w:spacing w:after="218" w:line="259" w:lineRule="auto"/>
        <w:ind w:left="0" w:firstLine="0"/>
      </w:pPr>
      <w:r>
        <w:t xml:space="preserve"> </w:t>
      </w:r>
    </w:p>
    <w:p w14:paraId="4C48C261" w14:textId="77777777" w:rsidR="00901C0F" w:rsidRDefault="00000000">
      <w:pPr>
        <w:spacing w:after="275" w:line="259" w:lineRule="auto"/>
        <w:ind w:left="0" w:firstLine="0"/>
      </w:pPr>
      <w:r>
        <w:t xml:space="preserve"> </w:t>
      </w:r>
    </w:p>
    <w:p w14:paraId="1E55E5FF" w14:textId="77777777" w:rsidR="00901C0F" w:rsidRDefault="00000000">
      <w:pPr>
        <w:spacing w:after="0" w:line="259" w:lineRule="auto"/>
        <w:ind w:left="0" w:firstLine="0"/>
      </w:pPr>
      <w:r>
        <w:rPr>
          <w:b/>
          <w:sz w:val="28"/>
        </w:rPr>
        <w:t xml:space="preserve"> </w:t>
      </w:r>
    </w:p>
    <w:p w14:paraId="60652A8C" w14:textId="77777777" w:rsidR="00901C0F" w:rsidRDefault="00000000">
      <w:pPr>
        <w:pStyle w:val="Heading1"/>
        <w:spacing w:after="196"/>
        <w:ind w:left="-5"/>
      </w:pPr>
      <w:r>
        <w:lastRenderedPageBreak/>
        <w:t xml:space="preserve">Numerical columns </w:t>
      </w:r>
    </w:p>
    <w:p w14:paraId="241E1E91" w14:textId="77777777" w:rsidR="00901C0F" w:rsidRDefault="00000000">
      <w:pPr>
        <w:numPr>
          <w:ilvl w:val="0"/>
          <w:numId w:val="3"/>
        </w:numPr>
        <w:ind w:hanging="360"/>
      </w:pPr>
      <w:r>
        <w:t xml:space="preserve">Age </w:t>
      </w:r>
    </w:p>
    <w:p w14:paraId="3287751F" w14:textId="77777777" w:rsidR="00901C0F" w:rsidRDefault="00000000">
      <w:pPr>
        <w:numPr>
          <w:ilvl w:val="0"/>
          <w:numId w:val="3"/>
        </w:numPr>
        <w:ind w:hanging="360"/>
      </w:pPr>
      <w:r>
        <w:t xml:space="preserve">DistanceFromHome </w:t>
      </w:r>
    </w:p>
    <w:p w14:paraId="11A4F4F1" w14:textId="77777777" w:rsidR="00901C0F" w:rsidRDefault="00000000">
      <w:pPr>
        <w:numPr>
          <w:ilvl w:val="0"/>
          <w:numId w:val="3"/>
        </w:numPr>
        <w:ind w:hanging="360"/>
      </w:pPr>
      <w:r>
        <w:t xml:space="preserve">EmpEducationLevel </w:t>
      </w:r>
    </w:p>
    <w:p w14:paraId="00556A64" w14:textId="77777777" w:rsidR="00901C0F" w:rsidRDefault="00000000">
      <w:pPr>
        <w:numPr>
          <w:ilvl w:val="0"/>
          <w:numId w:val="3"/>
        </w:numPr>
        <w:ind w:hanging="360"/>
      </w:pPr>
      <w:r>
        <w:t xml:space="preserve">EmpEnvironmentSatisfaction </w:t>
      </w:r>
    </w:p>
    <w:p w14:paraId="67DF3194" w14:textId="77777777" w:rsidR="00901C0F" w:rsidRDefault="00000000">
      <w:pPr>
        <w:numPr>
          <w:ilvl w:val="0"/>
          <w:numId w:val="3"/>
        </w:numPr>
        <w:ind w:hanging="360"/>
      </w:pPr>
      <w:r>
        <w:t xml:space="preserve">EmpHourlyRate </w:t>
      </w:r>
    </w:p>
    <w:p w14:paraId="787DDDE5" w14:textId="77777777" w:rsidR="00901C0F" w:rsidRDefault="00000000">
      <w:pPr>
        <w:numPr>
          <w:ilvl w:val="0"/>
          <w:numId w:val="3"/>
        </w:numPr>
        <w:ind w:hanging="360"/>
      </w:pPr>
      <w:r>
        <w:t xml:space="preserve">EmpJobInvolvement </w:t>
      </w:r>
    </w:p>
    <w:p w14:paraId="0FB68E55" w14:textId="77777777" w:rsidR="00901C0F" w:rsidRDefault="00000000">
      <w:pPr>
        <w:numPr>
          <w:ilvl w:val="0"/>
          <w:numId w:val="3"/>
        </w:numPr>
        <w:ind w:hanging="360"/>
      </w:pPr>
      <w:r>
        <w:t xml:space="preserve">EmpJobLevel </w:t>
      </w:r>
    </w:p>
    <w:p w14:paraId="697F1B55" w14:textId="77777777" w:rsidR="00901C0F" w:rsidRDefault="00000000">
      <w:pPr>
        <w:numPr>
          <w:ilvl w:val="0"/>
          <w:numId w:val="3"/>
        </w:numPr>
        <w:ind w:hanging="360"/>
      </w:pPr>
      <w:r>
        <w:t xml:space="preserve">EmpJobSatisfaction </w:t>
      </w:r>
    </w:p>
    <w:p w14:paraId="4C487E85" w14:textId="77777777" w:rsidR="00901C0F" w:rsidRDefault="00000000">
      <w:pPr>
        <w:numPr>
          <w:ilvl w:val="0"/>
          <w:numId w:val="3"/>
        </w:numPr>
        <w:ind w:hanging="360"/>
      </w:pPr>
      <w:r>
        <w:t xml:space="preserve">NumCompaniesWorked </w:t>
      </w:r>
    </w:p>
    <w:p w14:paraId="142A8AB6" w14:textId="77777777" w:rsidR="00901C0F" w:rsidRDefault="00000000">
      <w:pPr>
        <w:numPr>
          <w:ilvl w:val="0"/>
          <w:numId w:val="3"/>
        </w:numPr>
        <w:ind w:hanging="360"/>
      </w:pPr>
      <w:r>
        <w:t xml:space="preserve">EmpLastSalaryHikePercent </w:t>
      </w:r>
    </w:p>
    <w:p w14:paraId="3F182C27" w14:textId="77777777" w:rsidR="00901C0F" w:rsidRDefault="00000000">
      <w:pPr>
        <w:numPr>
          <w:ilvl w:val="0"/>
          <w:numId w:val="3"/>
        </w:numPr>
        <w:ind w:hanging="360"/>
      </w:pPr>
      <w:r>
        <w:t xml:space="preserve">EmpRelationshipSatisfaction </w:t>
      </w:r>
    </w:p>
    <w:p w14:paraId="1D62AB50" w14:textId="77777777" w:rsidR="00901C0F" w:rsidRDefault="00000000">
      <w:pPr>
        <w:numPr>
          <w:ilvl w:val="0"/>
          <w:numId w:val="3"/>
        </w:numPr>
        <w:ind w:hanging="360"/>
      </w:pPr>
      <w:r>
        <w:t xml:space="preserve">TotalWorkExperienceInYears </w:t>
      </w:r>
    </w:p>
    <w:p w14:paraId="6D52D90D" w14:textId="77777777" w:rsidR="00901C0F" w:rsidRDefault="00000000">
      <w:pPr>
        <w:numPr>
          <w:ilvl w:val="0"/>
          <w:numId w:val="3"/>
        </w:numPr>
        <w:ind w:hanging="360"/>
      </w:pPr>
      <w:r>
        <w:t xml:space="preserve">TrainingTimesLastYear </w:t>
      </w:r>
    </w:p>
    <w:p w14:paraId="1E5DC262" w14:textId="77777777" w:rsidR="00901C0F" w:rsidRDefault="00000000">
      <w:pPr>
        <w:numPr>
          <w:ilvl w:val="0"/>
          <w:numId w:val="3"/>
        </w:numPr>
        <w:ind w:hanging="360"/>
      </w:pPr>
      <w:r>
        <w:t xml:space="preserve">EmpWorkLifeBalance </w:t>
      </w:r>
    </w:p>
    <w:p w14:paraId="0DF6EA6B" w14:textId="77777777" w:rsidR="00901C0F" w:rsidRDefault="00000000">
      <w:pPr>
        <w:numPr>
          <w:ilvl w:val="0"/>
          <w:numId w:val="3"/>
        </w:numPr>
        <w:ind w:hanging="360"/>
      </w:pPr>
      <w:r>
        <w:t xml:space="preserve">ExperienceYearsAtThisCompany </w:t>
      </w:r>
    </w:p>
    <w:p w14:paraId="548BC2EB" w14:textId="77777777" w:rsidR="00901C0F" w:rsidRDefault="00000000">
      <w:pPr>
        <w:numPr>
          <w:ilvl w:val="0"/>
          <w:numId w:val="3"/>
        </w:numPr>
        <w:ind w:hanging="360"/>
      </w:pPr>
      <w:r>
        <w:t xml:space="preserve">ExperienceYearsInCurrentRole </w:t>
      </w:r>
    </w:p>
    <w:p w14:paraId="10C1861E" w14:textId="77777777" w:rsidR="00901C0F" w:rsidRDefault="00000000">
      <w:pPr>
        <w:numPr>
          <w:ilvl w:val="0"/>
          <w:numId w:val="3"/>
        </w:numPr>
        <w:ind w:hanging="360"/>
      </w:pPr>
      <w:r>
        <w:t xml:space="preserve">YearsSinceLastPromotion </w:t>
      </w:r>
    </w:p>
    <w:p w14:paraId="6B42F115" w14:textId="77777777" w:rsidR="00901C0F" w:rsidRDefault="00000000">
      <w:pPr>
        <w:numPr>
          <w:ilvl w:val="0"/>
          <w:numId w:val="3"/>
        </w:numPr>
        <w:ind w:hanging="360"/>
      </w:pPr>
      <w:r>
        <w:t xml:space="preserve">YearsWithCurrManager </w:t>
      </w:r>
    </w:p>
    <w:p w14:paraId="022797B6" w14:textId="77777777" w:rsidR="00901C0F" w:rsidRDefault="00000000">
      <w:pPr>
        <w:numPr>
          <w:ilvl w:val="0"/>
          <w:numId w:val="3"/>
        </w:numPr>
        <w:spacing w:after="268"/>
        <w:ind w:hanging="360"/>
      </w:pPr>
      <w:r>
        <w:t xml:space="preserve">PerformanceRating </w:t>
      </w:r>
    </w:p>
    <w:p w14:paraId="43F3D5F1" w14:textId="77777777" w:rsidR="00901C0F" w:rsidRDefault="00000000">
      <w:pPr>
        <w:pStyle w:val="Heading1"/>
        <w:spacing w:after="201"/>
        <w:ind w:left="-5"/>
      </w:pPr>
      <w:r>
        <w:t xml:space="preserve">Categorical columns </w:t>
      </w:r>
    </w:p>
    <w:p w14:paraId="7C635A90" w14:textId="77777777" w:rsidR="00901C0F" w:rsidRDefault="00000000">
      <w:pPr>
        <w:numPr>
          <w:ilvl w:val="0"/>
          <w:numId w:val="4"/>
        </w:numPr>
        <w:ind w:hanging="360"/>
      </w:pPr>
      <w:r>
        <w:t xml:space="preserve">EmpNumber </w:t>
      </w:r>
    </w:p>
    <w:p w14:paraId="0A963942" w14:textId="77777777" w:rsidR="00901C0F" w:rsidRDefault="00000000">
      <w:pPr>
        <w:numPr>
          <w:ilvl w:val="0"/>
          <w:numId w:val="4"/>
        </w:numPr>
        <w:ind w:hanging="360"/>
      </w:pPr>
      <w:r>
        <w:t xml:space="preserve">Gender </w:t>
      </w:r>
    </w:p>
    <w:p w14:paraId="401F3EAA" w14:textId="77777777" w:rsidR="00901C0F" w:rsidRDefault="00000000">
      <w:pPr>
        <w:numPr>
          <w:ilvl w:val="0"/>
          <w:numId w:val="4"/>
        </w:numPr>
        <w:ind w:hanging="360"/>
      </w:pPr>
      <w:r>
        <w:t xml:space="preserve">EducationBackground </w:t>
      </w:r>
    </w:p>
    <w:p w14:paraId="09B3E79D" w14:textId="77777777" w:rsidR="00901C0F" w:rsidRDefault="00000000">
      <w:pPr>
        <w:numPr>
          <w:ilvl w:val="0"/>
          <w:numId w:val="4"/>
        </w:numPr>
        <w:ind w:hanging="360"/>
      </w:pPr>
      <w:r>
        <w:t xml:space="preserve">MaritalStatus </w:t>
      </w:r>
    </w:p>
    <w:p w14:paraId="55C91C12" w14:textId="77777777" w:rsidR="00901C0F" w:rsidRDefault="00000000">
      <w:pPr>
        <w:numPr>
          <w:ilvl w:val="0"/>
          <w:numId w:val="4"/>
        </w:numPr>
        <w:ind w:hanging="360"/>
      </w:pPr>
      <w:r>
        <w:t xml:space="preserve">EmpDepartment </w:t>
      </w:r>
    </w:p>
    <w:p w14:paraId="1F46B48F" w14:textId="77777777" w:rsidR="00901C0F" w:rsidRDefault="00000000">
      <w:pPr>
        <w:numPr>
          <w:ilvl w:val="0"/>
          <w:numId w:val="4"/>
        </w:numPr>
        <w:ind w:hanging="360"/>
      </w:pPr>
      <w:r>
        <w:t xml:space="preserve">EmpJobRole </w:t>
      </w:r>
    </w:p>
    <w:p w14:paraId="76899981" w14:textId="77777777" w:rsidR="00901C0F" w:rsidRDefault="00000000">
      <w:pPr>
        <w:numPr>
          <w:ilvl w:val="0"/>
          <w:numId w:val="4"/>
        </w:numPr>
        <w:ind w:hanging="360"/>
      </w:pPr>
      <w:r>
        <w:t xml:space="preserve">BusinessTravelFrequency </w:t>
      </w:r>
    </w:p>
    <w:p w14:paraId="17D2D59D" w14:textId="77777777" w:rsidR="00901C0F" w:rsidRDefault="00000000">
      <w:pPr>
        <w:numPr>
          <w:ilvl w:val="0"/>
          <w:numId w:val="4"/>
        </w:numPr>
        <w:ind w:hanging="360"/>
      </w:pPr>
      <w:r>
        <w:t xml:space="preserve">OverTime </w:t>
      </w:r>
    </w:p>
    <w:p w14:paraId="0E59A34F" w14:textId="77777777" w:rsidR="00901C0F" w:rsidRDefault="00000000">
      <w:pPr>
        <w:numPr>
          <w:ilvl w:val="0"/>
          <w:numId w:val="4"/>
        </w:numPr>
        <w:spacing w:after="269"/>
        <w:ind w:hanging="360"/>
      </w:pPr>
      <w:r>
        <w:t xml:space="preserve">Attrition </w:t>
      </w:r>
    </w:p>
    <w:p w14:paraId="1FDAB4D0" w14:textId="77777777" w:rsidR="00901C0F" w:rsidRDefault="00000000">
      <w:pPr>
        <w:pStyle w:val="Heading1"/>
        <w:ind w:left="-5"/>
      </w:pPr>
      <w:r>
        <w:t xml:space="preserve">Univariate, Bivariate &amp; Multivariate Analysis </w:t>
      </w:r>
    </w:p>
    <w:p w14:paraId="2457625C" w14:textId="174EC47E" w:rsidR="00901C0F" w:rsidRDefault="00765DFB">
      <w:pPr>
        <w:spacing w:after="210"/>
        <w:ind w:left="10"/>
      </w:pPr>
      <w:r>
        <w:t>Hist plot &amp; Count plot is used in</w:t>
      </w:r>
      <w:r>
        <w:rPr>
          <w:b/>
        </w:rPr>
        <w:t xml:space="preserve"> Univariate</w:t>
      </w:r>
      <w:r>
        <w:t xml:space="preserve"> and also analysis with </w:t>
      </w:r>
      <w:r>
        <w:rPr>
          <w:b/>
        </w:rPr>
        <w:t xml:space="preserve">sweetviz. </w:t>
      </w:r>
    </w:p>
    <w:p w14:paraId="4765323F" w14:textId="55AE267F" w:rsidR="00901C0F" w:rsidRDefault="00000000">
      <w:pPr>
        <w:spacing w:after="210"/>
        <w:ind w:left="10"/>
      </w:pPr>
      <w:r>
        <w:t xml:space="preserve">Bar plot </w:t>
      </w:r>
      <w:r w:rsidR="00765DFB">
        <w:t xml:space="preserve"> &amp; KDE plot </w:t>
      </w:r>
      <w:r>
        <w:t xml:space="preserve">is used in </w:t>
      </w:r>
      <w:r>
        <w:rPr>
          <w:b/>
        </w:rPr>
        <w:t xml:space="preserve">Bivariate </w:t>
      </w:r>
      <w:r>
        <w:t xml:space="preserve">analysis. </w:t>
      </w:r>
    </w:p>
    <w:p w14:paraId="0835C46A" w14:textId="77777777" w:rsidR="00765DFB" w:rsidRDefault="00000000">
      <w:pPr>
        <w:spacing w:after="210"/>
        <w:ind w:left="10"/>
      </w:pPr>
      <w:r>
        <w:lastRenderedPageBreak/>
        <w:t xml:space="preserve">Pair plot is used in </w:t>
      </w:r>
      <w:r>
        <w:rPr>
          <w:b/>
        </w:rPr>
        <w:t>Multivariate</w:t>
      </w:r>
      <w:r>
        <w:t xml:space="preserve"> analysis.</w:t>
      </w:r>
    </w:p>
    <w:p w14:paraId="1189A6A3" w14:textId="77777777" w:rsidR="00765DFB" w:rsidRDefault="00765DFB">
      <w:pPr>
        <w:spacing w:after="210"/>
        <w:ind w:left="10"/>
      </w:pPr>
    </w:p>
    <w:p w14:paraId="10457807" w14:textId="2548B951" w:rsidR="00901C0F" w:rsidRDefault="00765DFB">
      <w:pPr>
        <w:spacing w:after="210"/>
        <w:ind w:left="10"/>
      </w:pPr>
      <w:r>
        <w:t>Used Label encoding to convert categorical columns to numerical one.</w:t>
      </w:r>
    </w:p>
    <w:p w14:paraId="541A4F8D" w14:textId="77777777" w:rsidR="00901C0F" w:rsidRDefault="00000000">
      <w:pPr>
        <w:spacing w:after="0" w:line="259" w:lineRule="auto"/>
        <w:ind w:left="0" w:firstLine="0"/>
      </w:pPr>
      <w:r>
        <w:t xml:space="preserve"> </w:t>
      </w:r>
    </w:p>
    <w:p w14:paraId="106AB81B" w14:textId="77777777" w:rsidR="00901C0F" w:rsidRDefault="00000000">
      <w:pPr>
        <w:pStyle w:val="Heading1"/>
        <w:ind w:left="-5"/>
      </w:pPr>
      <w:r>
        <w:t xml:space="preserve">checking outliers using boxplot </w:t>
      </w:r>
    </w:p>
    <w:p w14:paraId="69259C27" w14:textId="38CF1BB4" w:rsidR="00901C0F" w:rsidRDefault="00000000">
      <w:pPr>
        <w:spacing w:after="207"/>
        <w:ind w:left="10"/>
      </w:pPr>
      <w:r>
        <w:t xml:space="preserve">Some columns contains outliers. They can affect the accuracy of the models and lead to incorrect predictions.s So we are going to find these outliers using </w:t>
      </w:r>
      <w:r w:rsidR="00765DFB">
        <w:t>Winsorization method</w:t>
      </w:r>
      <w:r>
        <w:t xml:space="preserve"> and remove it. The name of columns which contain outliers are given below. </w:t>
      </w:r>
    </w:p>
    <w:p w14:paraId="62E474C9" w14:textId="77777777" w:rsidR="00901C0F" w:rsidRDefault="00000000">
      <w:pPr>
        <w:spacing w:after="11"/>
        <w:ind w:left="10"/>
      </w:pPr>
      <w:r>
        <w:t xml:space="preserve">NumCompaniesWorked , TotalWorkExperienceInYears,  TrainingTimesLastYear, </w:t>
      </w:r>
    </w:p>
    <w:p w14:paraId="71611D15" w14:textId="7DA8C015" w:rsidR="00901C0F" w:rsidRDefault="00000000">
      <w:pPr>
        <w:spacing w:after="207"/>
        <w:ind w:left="10"/>
      </w:pPr>
      <w:r>
        <w:t xml:space="preserve">ExperienceYearsAtThisCompany,  ExperienceYearsInCurrentRole,  YearsSinceLastPromotion, YearsWithCurrManager,  PerformanceRating </w:t>
      </w:r>
      <w:r w:rsidR="00765DFB">
        <w:t>.</w:t>
      </w:r>
    </w:p>
    <w:p w14:paraId="52A4C6B2" w14:textId="2365A968" w:rsidR="00765DFB" w:rsidRPr="00765DFB" w:rsidRDefault="00765DFB">
      <w:pPr>
        <w:spacing w:after="207"/>
        <w:ind w:left="10"/>
        <w:rPr>
          <w:b/>
          <w:bCs/>
          <w:color w:val="4472C4" w:themeColor="accent1"/>
        </w:rPr>
      </w:pPr>
      <w:r w:rsidRPr="00765DFB">
        <w:rPr>
          <w:b/>
          <w:bCs/>
          <w:color w:val="4472C4" w:themeColor="accent1"/>
        </w:rPr>
        <w:t>Winsorization steps:</w:t>
      </w:r>
    </w:p>
    <w:p w14:paraId="6FB4AC76" w14:textId="54ABFF0D" w:rsidR="00765DFB" w:rsidRDefault="00000000" w:rsidP="00765DFB">
      <w:pPr>
        <w:spacing w:after="218" w:line="259" w:lineRule="auto"/>
        <w:ind w:left="0" w:firstLine="0"/>
      </w:pPr>
      <w:r>
        <w:t xml:space="preserve"> </w:t>
      </w:r>
      <w:r w:rsidR="00765DFB">
        <w:t>name = "Name of coulumn"</w:t>
      </w:r>
    </w:p>
    <w:p w14:paraId="01492D19" w14:textId="77777777" w:rsidR="00765DFB" w:rsidRDefault="00765DFB" w:rsidP="00765DFB">
      <w:pPr>
        <w:spacing w:after="218" w:line="259" w:lineRule="auto"/>
        <w:ind w:left="0" w:firstLine="0"/>
      </w:pPr>
      <w:r>
        <w:t>df = data</w:t>
      </w:r>
    </w:p>
    <w:p w14:paraId="7AF492CB" w14:textId="77777777" w:rsidR="00765DFB" w:rsidRDefault="00765DFB" w:rsidP="00765DFB">
      <w:pPr>
        <w:spacing w:after="218" w:line="259" w:lineRule="auto"/>
        <w:ind w:left="0" w:firstLine="0"/>
      </w:pPr>
      <w:r>
        <w:t># Create a figure with two subplots</w:t>
      </w:r>
    </w:p>
    <w:p w14:paraId="13B077C0" w14:textId="77777777" w:rsidR="00765DFB" w:rsidRDefault="00765DFB" w:rsidP="00765DFB">
      <w:pPr>
        <w:spacing w:after="218" w:line="259" w:lineRule="auto"/>
        <w:ind w:left="0" w:firstLine="0"/>
      </w:pPr>
      <w:r>
        <w:t>fig, axes = plt.subplots(1, 2, figsize=(10, 5))</w:t>
      </w:r>
    </w:p>
    <w:p w14:paraId="285F5CEA" w14:textId="77777777" w:rsidR="00765DFB" w:rsidRDefault="00765DFB" w:rsidP="00765DFB">
      <w:pPr>
        <w:spacing w:after="218" w:line="259" w:lineRule="auto"/>
        <w:ind w:left="0" w:firstLine="0"/>
      </w:pPr>
      <w:r>
        <w:t># Before winsorization</w:t>
      </w:r>
    </w:p>
    <w:p w14:paraId="6D7C5040" w14:textId="77777777" w:rsidR="00765DFB" w:rsidRDefault="00765DFB" w:rsidP="00765DFB">
      <w:pPr>
        <w:spacing w:after="218" w:line="259" w:lineRule="auto"/>
        <w:ind w:left="0" w:firstLine="0"/>
      </w:pPr>
      <w:r>
        <w:t>sns.boxplot(data=df[name], ax=axes[0],orient='h')  # Use the specific column</w:t>
      </w:r>
    </w:p>
    <w:p w14:paraId="551F9FE2" w14:textId="77777777" w:rsidR="00765DFB" w:rsidRDefault="00765DFB" w:rsidP="00765DFB">
      <w:pPr>
        <w:spacing w:after="218" w:line="259" w:lineRule="auto"/>
        <w:ind w:left="0" w:firstLine="0"/>
      </w:pPr>
      <w:r>
        <w:t>axes[0].set_title("{} Before Winsorization".format(name))</w:t>
      </w:r>
    </w:p>
    <w:p w14:paraId="3C19A3BD" w14:textId="77777777" w:rsidR="00765DFB" w:rsidRDefault="00765DFB" w:rsidP="00765DFB">
      <w:pPr>
        <w:spacing w:after="218" w:line="259" w:lineRule="auto"/>
        <w:ind w:left="0" w:firstLine="0"/>
      </w:pPr>
      <w:r>
        <w:t># Winsorization</w:t>
      </w:r>
    </w:p>
    <w:p w14:paraId="3EAB502B" w14:textId="77777777" w:rsidR="00765DFB" w:rsidRDefault="00765DFB" w:rsidP="00765DFB">
      <w:pPr>
        <w:spacing w:after="218" w:line="259" w:lineRule="auto"/>
        <w:ind w:left="0" w:firstLine="0"/>
      </w:pPr>
      <w:r>
        <w:t>winsorized_data = winsorize(df[name], (0, 0.06))  # Use the specific column</w:t>
      </w:r>
    </w:p>
    <w:p w14:paraId="2C647496" w14:textId="77777777" w:rsidR="00765DFB" w:rsidRDefault="00765DFB" w:rsidP="00765DFB">
      <w:pPr>
        <w:spacing w:after="218" w:line="259" w:lineRule="auto"/>
        <w:ind w:left="0" w:firstLine="0"/>
      </w:pPr>
      <w:r>
        <w:t># After winsorization</w:t>
      </w:r>
    </w:p>
    <w:p w14:paraId="24D958CA" w14:textId="77777777" w:rsidR="00765DFB" w:rsidRDefault="00765DFB" w:rsidP="00765DFB">
      <w:pPr>
        <w:spacing w:after="218" w:line="259" w:lineRule="auto"/>
        <w:ind w:left="0" w:firstLine="0"/>
      </w:pPr>
      <w:r>
        <w:t>sns.boxplot(winsorized_data, ax=axes[1],orient='h')</w:t>
      </w:r>
    </w:p>
    <w:p w14:paraId="412FFCFF" w14:textId="77777777" w:rsidR="00765DFB" w:rsidRDefault="00765DFB" w:rsidP="00765DFB">
      <w:pPr>
        <w:spacing w:after="218" w:line="259" w:lineRule="auto"/>
        <w:ind w:left="0" w:firstLine="0"/>
      </w:pPr>
      <w:r>
        <w:t>axes[1].set_title("{} After Winsorization".format(name))</w:t>
      </w:r>
    </w:p>
    <w:p w14:paraId="31FE17E6" w14:textId="77777777" w:rsidR="00765DFB" w:rsidRDefault="00765DFB" w:rsidP="00765DFB">
      <w:pPr>
        <w:spacing w:after="218" w:line="259" w:lineRule="auto"/>
        <w:ind w:left="0" w:firstLine="0"/>
      </w:pPr>
      <w:r>
        <w:t># Replace data in dataset</w:t>
      </w:r>
    </w:p>
    <w:p w14:paraId="35A59535" w14:textId="7BE790BE" w:rsidR="00901C0F" w:rsidRDefault="00765DFB" w:rsidP="00765DFB">
      <w:pPr>
        <w:spacing w:after="218" w:line="259" w:lineRule="auto"/>
        <w:ind w:left="0" w:firstLine="0"/>
      </w:pPr>
      <w:r>
        <w:t>data[name] = winsorized_data</w:t>
      </w:r>
    </w:p>
    <w:p w14:paraId="79AEB00E" w14:textId="7C669D48" w:rsidR="00901C0F" w:rsidRDefault="00901C0F">
      <w:pPr>
        <w:spacing w:after="223" w:line="259" w:lineRule="auto"/>
        <w:ind w:left="0" w:firstLine="0"/>
      </w:pPr>
    </w:p>
    <w:p w14:paraId="3DA508B0" w14:textId="77777777" w:rsidR="00901C0F" w:rsidRDefault="00000000">
      <w:pPr>
        <w:pStyle w:val="Heading1"/>
        <w:ind w:left="-5"/>
      </w:pPr>
      <w:r>
        <w:lastRenderedPageBreak/>
        <w:t xml:space="preserve">Machine learning Model Creation &amp; Evaluation </w:t>
      </w:r>
    </w:p>
    <w:p w14:paraId="7F4B2EA9" w14:textId="77777777" w:rsidR="00901C0F" w:rsidRDefault="00000000">
      <w:pPr>
        <w:numPr>
          <w:ilvl w:val="0"/>
          <w:numId w:val="6"/>
        </w:numPr>
        <w:spacing w:after="210"/>
        <w:ind w:hanging="218"/>
      </w:pPr>
      <w:r>
        <w:t xml:space="preserve">Define Dependent and Independent Features: </w:t>
      </w:r>
    </w:p>
    <w:p w14:paraId="024A0ABA" w14:textId="77777777" w:rsidR="00901C0F" w:rsidRDefault="00000000">
      <w:pPr>
        <w:numPr>
          <w:ilvl w:val="0"/>
          <w:numId w:val="6"/>
        </w:numPr>
        <w:spacing w:after="210"/>
        <w:ind w:hanging="218"/>
      </w:pPr>
      <w:r>
        <w:rPr>
          <w:b/>
        </w:rPr>
        <w:t>Balancing the data</w:t>
      </w:r>
      <w:r>
        <w:t xml:space="preserve">: The data is imbalance, so we need to balance the data with the help of SMOTE </w:t>
      </w:r>
    </w:p>
    <w:p w14:paraId="6D8A2276" w14:textId="77777777" w:rsidR="00901C0F" w:rsidRDefault="00000000">
      <w:pPr>
        <w:spacing w:after="207"/>
        <w:ind w:left="10"/>
      </w:pPr>
      <w:r>
        <w:rPr>
          <w:b/>
        </w:rPr>
        <w:t>SMOTE</w:t>
      </w:r>
      <w:r>
        <w:t xml:space="preserve">: SMOTE (synthetic minority oversampling technique) is one of the most commonly used oversampling methods to solve the imbalance problem. It aims to balance class distribution by randomly increasing minority class examples by replicating them. SMOTE synthesis new minority instances between existing minority instances. </w:t>
      </w:r>
    </w:p>
    <w:p w14:paraId="6758FF1B" w14:textId="77777777" w:rsidR="00901C0F" w:rsidRDefault="00000000">
      <w:pPr>
        <w:spacing w:after="210"/>
        <w:ind w:left="10"/>
      </w:pPr>
      <w:r>
        <w:t xml:space="preserve">3.Splitting Training And Testing Data: 80% data use for training &amp; 20% data used for testing. </w:t>
      </w:r>
    </w:p>
    <w:p w14:paraId="5C3F917D" w14:textId="77777777" w:rsidR="00901C0F" w:rsidRDefault="00000000">
      <w:pPr>
        <w:spacing w:after="218" w:line="259" w:lineRule="auto"/>
        <w:ind w:left="0" w:firstLine="0"/>
      </w:pPr>
      <w:r>
        <w:rPr>
          <w:b/>
        </w:rPr>
        <w:t xml:space="preserve"> </w:t>
      </w:r>
    </w:p>
    <w:p w14:paraId="4EDCD2AF" w14:textId="289111A1" w:rsidR="00901C0F" w:rsidRDefault="00000000" w:rsidP="009071A7">
      <w:pPr>
        <w:spacing w:after="218" w:line="259" w:lineRule="auto"/>
        <w:ind w:left="0" w:firstLine="0"/>
      </w:pPr>
      <w:r>
        <w:rPr>
          <w:b/>
        </w:rPr>
        <w:t xml:space="preserve"> </w:t>
      </w:r>
      <w:r w:rsidR="009071A7">
        <w:t xml:space="preserve"> </w:t>
      </w:r>
      <w:r>
        <w:rPr>
          <w:b/>
        </w:rPr>
        <w:t xml:space="preserve">The trained model is created using the machine learning algorithm as follows with the accuracy score, </w:t>
      </w:r>
    </w:p>
    <w:p w14:paraId="3C006F58" w14:textId="22109365"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 xml:space="preserve">AdaBoostClassifier = </w:t>
      </w:r>
      <w:r w:rsidR="000600A6">
        <w:rPr>
          <w:rFonts w:ascii="Helvetica" w:eastAsia="Times New Roman" w:hAnsi="Helvetica" w:cs="Helvetica"/>
          <w:kern w:val="0"/>
          <w:sz w:val="21"/>
          <w:szCs w:val="21"/>
          <w14:ligatures w14:val="none"/>
        </w:rPr>
        <w:t>85.41</w:t>
      </w:r>
    </w:p>
    <w:p w14:paraId="77BC541D" w14:textId="01D0A30D"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RandomForestClassifier=</w:t>
      </w:r>
      <w:r w:rsidR="000600A6">
        <w:rPr>
          <w:rFonts w:ascii="Helvetica" w:eastAsia="Times New Roman" w:hAnsi="Helvetica" w:cs="Helvetica"/>
          <w:kern w:val="0"/>
          <w:sz w:val="21"/>
          <w:szCs w:val="21"/>
          <w14:ligatures w14:val="none"/>
        </w:rPr>
        <w:t>92.50</w:t>
      </w:r>
    </w:p>
    <w:p w14:paraId="0EF3D1E0" w14:textId="7C5D7AA0"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LogisticRegression=7</w:t>
      </w:r>
      <w:r w:rsidR="000600A6">
        <w:rPr>
          <w:rFonts w:ascii="Helvetica" w:eastAsia="Times New Roman" w:hAnsi="Helvetica" w:cs="Helvetica"/>
          <w:kern w:val="0"/>
          <w:sz w:val="21"/>
          <w:szCs w:val="21"/>
          <w14:ligatures w14:val="none"/>
        </w:rPr>
        <w:t>1.25</w:t>
      </w:r>
    </w:p>
    <w:p w14:paraId="3AC7433C" w14:textId="4A33ED0A"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GradientBoostingClassifier=90.</w:t>
      </w:r>
      <w:r w:rsidR="000600A6">
        <w:rPr>
          <w:rFonts w:ascii="Helvetica" w:eastAsia="Times New Roman" w:hAnsi="Helvetica" w:cs="Helvetica"/>
          <w:kern w:val="0"/>
          <w:sz w:val="21"/>
          <w:szCs w:val="21"/>
          <w14:ligatures w14:val="none"/>
        </w:rPr>
        <w:t>41</w:t>
      </w:r>
    </w:p>
    <w:p w14:paraId="096B2BDE" w14:textId="28FB2040"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KNeighborsClassifier=4</w:t>
      </w:r>
      <w:r w:rsidR="000600A6">
        <w:rPr>
          <w:rFonts w:ascii="Helvetica" w:eastAsia="Times New Roman" w:hAnsi="Helvetica" w:cs="Helvetica"/>
          <w:kern w:val="0"/>
          <w:sz w:val="21"/>
          <w:szCs w:val="21"/>
          <w14:ligatures w14:val="none"/>
        </w:rPr>
        <w:t>8.33</w:t>
      </w:r>
    </w:p>
    <w:p w14:paraId="6F7E99AB" w14:textId="77777777" w:rsidR="00765DFB" w:rsidRPr="00765DFB" w:rsidRDefault="00765DFB" w:rsidP="00765DFB">
      <w:pPr>
        <w:numPr>
          <w:ilvl w:val="0"/>
          <w:numId w:val="11"/>
        </w:numPr>
        <w:shd w:val="clear" w:color="auto" w:fill="FFFFFF"/>
        <w:spacing w:before="100" w:beforeAutospacing="1" w:after="100" w:afterAutospacing="1" w:line="240" w:lineRule="auto"/>
        <w:rPr>
          <w:rFonts w:ascii="Helvetica" w:eastAsia="Times New Roman" w:hAnsi="Helvetica" w:cs="Helvetica"/>
          <w:kern w:val="0"/>
          <w:sz w:val="21"/>
          <w:szCs w:val="21"/>
          <w14:ligatures w14:val="none"/>
        </w:rPr>
      </w:pPr>
      <w:r w:rsidRPr="00765DFB">
        <w:rPr>
          <w:rFonts w:ascii="Helvetica" w:eastAsia="Times New Roman" w:hAnsi="Helvetica" w:cs="Helvetica"/>
          <w:kern w:val="0"/>
          <w:sz w:val="21"/>
          <w:szCs w:val="21"/>
          <w14:ligatures w14:val="none"/>
        </w:rPr>
        <w:t>SVC=71.25</w:t>
      </w:r>
    </w:p>
    <w:p w14:paraId="61D433DD" w14:textId="26DE9196" w:rsidR="00901C0F" w:rsidRDefault="00000000">
      <w:pPr>
        <w:spacing w:after="268"/>
        <w:ind w:left="10"/>
      </w:pPr>
      <w:r>
        <w:t xml:space="preserve">    Random Forest Classifier </w:t>
      </w:r>
      <w:r w:rsidR="00765DFB">
        <w:t xml:space="preserve"> &amp; Gradient Boosting Classifier </w:t>
      </w:r>
      <w:r>
        <w:t xml:space="preserve">gives the best accuracy compared to other models. </w:t>
      </w:r>
    </w:p>
    <w:p w14:paraId="24D69D06" w14:textId="77777777" w:rsidR="00901C0F" w:rsidRDefault="00000000">
      <w:pPr>
        <w:pStyle w:val="Heading1"/>
        <w:ind w:left="-5"/>
      </w:pPr>
      <w:r>
        <w:t xml:space="preserve">Department wise performance </w:t>
      </w:r>
    </w:p>
    <w:p w14:paraId="5852ACB2" w14:textId="77777777" w:rsidR="00901C0F" w:rsidRDefault="00000000">
      <w:pPr>
        <w:spacing w:after="8"/>
        <w:ind w:left="821"/>
      </w:pPr>
      <w:r>
        <w:rPr>
          <w:b/>
        </w:rPr>
        <w:t>Sales:</w:t>
      </w:r>
      <w:r>
        <w:t xml:space="preserve"> The Performance rating level is 2.8 in the sales department. Male employees performance is more compared to female employees in sales. </w:t>
      </w:r>
    </w:p>
    <w:p w14:paraId="76B8075F" w14:textId="77777777" w:rsidR="00901C0F" w:rsidRDefault="00000000">
      <w:pPr>
        <w:spacing w:after="8"/>
        <w:ind w:left="821"/>
      </w:pPr>
      <w:r>
        <w:rPr>
          <w:b/>
        </w:rPr>
        <w:t>Human Resources:</w:t>
      </w:r>
      <w:r>
        <w:t xml:space="preserve"> The most of the employees were under the level 3 performance. The female employees in HR department are performing well compared to male employees. Performance of employees between the age 50- 60 performance were very low in this department. </w:t>
      </w:r>
    </w:p>
    <w:p w14:paraId="0CFFB822" w14:textId="77777777" w:rsidR="00901C0F" w:rsidRDefault="00000000">
      <w:pPr>
        <w:spacing w:after="8"/>
        <w:ind w:left="821"/>
      </w:pPr>
      <w:r>
        <w:rPr>
          <w:b/>
        </w:rPr>
        <w:t>Development:</w:t>
      </w:r>
      <w:r>
        <w:t xml:space="preserve"> This department has highest level of employee performance. Employees in all age wise and gender wise performance is equal. </w:t>
      </w:r>
    </w:p>
    <w:p w14:paraId="4947A420" w14:textId="77777777" w:rsidR="00901C0F" w:rsidRDefault="00000000">
      <w:pPr>
        <w:spacing w:after="8"/>
        <w:ind w:left="821"/>
      </w:pPr>
      <w:r>
        <w:rPr>
          <w:b/>
        </w:rPr>
        <w:t>Data Science:</w:t>
      </w:r>
      <w:r>
        <w:t xml:space="preserve"> This department has the second highest performance rate. Male employees are working more efficiently in this department. The overall performance is good compared to all departments. </w:t>
      </w:r>
    </w:p>
    <w:p w14:paraId="5C704D2B" w14:textId="77777777" w:rsidR="00901C0F" w:rsidRDefault="00000000">
      <w:pPr>
        <w:spacing w:after="8"/>
        <w:ind w:left="821"/>
      </w:pPr>
      <w:r>
        <w:rPr>
          <w:b/>
        </w:rPr>
        <w:t>Research &amp; Development:</w:t>
      </w:r>
      <w:r>
        <w:t xml:space="preserve"> The overall performance of R&amp;D department is good. Employees in all ages working very efficiently. </w:t>
      </w:r>
    </w:p>
    <w:p w14:paraId="5B4D59E3" w14:textId="77777777" w:rsidR="00901C0F" w:rsidRDefault="00000000">
      <w:pPr>
        <w:spacing w:after="267"/>
        <w:ind w:left="821"/>
      </w:pPr>
      <w:r>
        <w:rPr>
          <w:b/>
        </w:rPr>
        <w:t>Finance:</w:t>
      </w:r>
      <w:r>
        <w:t xml:space="preserve"> The finance department performance is decreasing when age increases. The male employees are doing good. The experience factor is inversely relating to the performance level. </w:t>
      </w:r>
    </w:p>
    <w:p w14:paraId="417E4F8D" w14:textId="77777777" w:rsidR="00901C0F" w:rsidRDefault="00000000">
      <w:pPr>
        <w:pStyle w:val="Heading1"/>
        <w:ind w:left="-5"/>
      </w:pPr>
      <w:r>
        <w:lastRenderedPageBreak/>
        <w:t xml:space="preserve">Top 3 factors effecting employee performance </w:t>
      </w:r>
    </w:p>
    <w:p w14:paraId="25BEB841" w14:textId="77777777" w:rsidR="00901C0F" w:rsidRDefault="00000000">
      <w:pPr>
        <w:numPr>
          <w:ilvl w:val="0"/>
          <w:numId w:val="8"/>
        </w:numPr>
        <w:spacing w:after="211"/>
        <w:ind w:hanging="418"/>
      </w:pPr>
      <w:r>
        <w:t xml:space="preserve">Employment Environment Satisfaction </w:t>
      </w:r>
    </w:p>
    <w:p w14:paraId="20AF5BE6" w14:textId="77777777" w:rsidR="00901C0F" w:rsidRDefault="00000000">
      <w:pPr>
        <w:numPr>
          <w:ilvl w:val="0"/>
          <w:numId w:val="8"/>
        </w:numPr>
        <w:spacing w:after="210"/>
        <w:ind w:hanging="418"/>
      </w:pPr>
      <w:r>
        <w:t xml:space="preserve">Employee Salary Hike Percentage </w:t>
      </w:r>
    </w:p>
    <w:p w14:paraId="02654892" w14:textId="77777777" w:rsidR="00901C0F" w:rsidRDefault="00000000">
      <w:pPr>
        <w:numPr>
          <w:ilvl w:val="0"/>
          <w:numId w:val="8"/>
        </w:numPr>
        <w:spacing w:after="268"/>
        <w:ind w:hanging="418"/>
      </w:pPr>
      <w:r>
        <w:t xml:space="preserve">Employee Work Life Balance </w:t>
      </w:r>
    </w:p>
    <w:p w14:paraId="029DBD7E" w14:textId="77777777" w:rsidR="00901C0F" w:rsidRDefault="00000000">
      <w:pPr>
        <w:pStyle w:val="Heading1"/>
        <w:spacing w:after="199"/>
        <w:ind w:left="-5"/>
      </w:pPr>
      <w:r>
        <w:t xml:space="preserve">A trained model which can predict employee model </w:t>
      </w:r>
    </w:p>
    <w:p w14:paraId="1244B9B7" w14:textId="545DDFAD" w:rsidR="000600A6" w:rsidRDefault="000600A6" w:rsidP="000600A6">
      <w:pPr>
        <w:numPr>
          <w:ilvl w:val="0"/>
          <w:numId w:val="9"/>
        </w:numPr>
        <w:ind w:hanging="360"/>
      </w:pPr>
      <w:r>
        <w:t>Random Forest classifier: 9</w:t>
      </w:r>
      <w:r>
        <w:t>2.50</w:t>
      </w:r>
      <w:r>
        <w:t xml:space="preserve">% accuracy </w:t>
      </w:r>
    </w:p>
    <w:p w14:paraId="787B43F1" w14:textId="36E29E6C" w:rsidR="00901C0F" w:rsidRDefault="00000000">
      <w:pPr>
        <w:numPr>
          <w:ilvl w:val="0"/>
          <w:numId w:val="9"/>
        </w:numPr>
        <w:spacing w:after="244"/>
        <w:ind w:hanging="360"/>
      </w:pPr>
      <w:r>
        <w:t>Gradient Booster: 9</w:t>
      </w:r>
      <w:r w:rsidR="000600A6">
        <w:t>0.40</w:t>
      </w:r>
      <w:r>
        <w:t xml:space="preserve">% accuracy </w:t>
      </w:r>
    </w:p>
    <w:p w14:paraId="5DA7672E" w14:textId="3F1622A5" w:rsidR="00901C0F" w:rsidRDefault="00901C0F">
      <w:pPr>
        <w:spacing w:after="218" w:line="259" w:lineRule="auto"/>
        <w:ind w:left="0" w:firstLine="0"/>
      </w:pPr>
    </w:p>
    <w:p w14:paraId="7A2E2DF8" w14:textId="77777777" w:rsidR="00901C0F" w:rsidRDefault="00000000">
      <w:pPr>
        <w:spacing w:after="218" w:line="259" w:lineRule="auto"/>
        <w:ind w:left="0" w:firstLine="0"/>
      </w:pPr>
      <w:r>
        <w:t xml:space="preserve"> </w:t>
      </w:r>
    </w:p>
    <w:p w14:paraId="58A67043" w14:textId="77777777" w:rsidR="00901C0F" w:rsidRDefault="00000000">
      <w:pPr>
        <w:spacing w:after="218" w:line="259" w:lineRule="auto"/>
        <w:ind w:left="0" w:firstLine="0"/>
      </w:pPr>
      <w:r>
        <w:rPr>
          <w:b/>
        </w:rPr>
        <w:t xml:space="preserve"> </w:t>
      </w:r>
    </w:p>
    <w:p w14:paraId="042DAD35" w14:textId="77777777" w:rsidR="00901C0F" w:rsidRDefault="00000000">
      <w:pPr>
        <w:spacing w:after="218" w:line="259" w:lineRule="auto"/>
        <w:ind w:left="811" w:firstLine="0"/>
      </w:pPr>
      <w:r>
        <w:t xml:space="preserve"> </w:t>
      </w:r>
    </w:p>
    <w:p w14:paraId="675A8F30" w14:textId="77777777" w:rsidR="00901C0F" w:rsidRDefault="00000000">
      <w:pPr>
        <w:spacing w:after="275" w:line="259" w:lineRule="auto"/>
        <w:ind w:left="0" w:firstLine="0"/>
      </w:pPr>
      <w:r>
        <w:t xml:space="preserve"> </w:t>
      </w:r>
    </w:p>
    <w:p w14:paraId="1834027A" w14:textId="77777777" w:rsidR="00901C0F" w:rsidRDefault="00000000">
      <w:pPr>
        <w:spacing w:after="223" w:line="259" w:lineRule="auto"/>
        <w:ind w:left="0" w:firstLine="0"/>
      </w:pPr>
      <w:r>
        <w:rPr>
          <w:b/>
          <w:sz w:val="28"/>
        </w:rPr>
        <w:t xml:space="preserve"> </w:t>
      </w:r>
    </w:p>
    <w:p w14:paraId="1E4FB43A" w14:textId="77777777" w:rsidR="00901C0F" w:rsidRDefault="00000000">
      <w:pPr>
        <w:pStyle w:val="Heading1"/>
        <w:spacing w:after="200"/>
        <w:ind w:left="-5"/>
      </w:pPr>
      <w:r>
        <w:t xml:space="preserve">Recommendations to improve the employee performance </w:t>
      </w:r>
    </w:p>
    <w:p w14:paraId="72C1C77F" w14:textId="77777777" w:rsidR="00901C0F" w:rsidRDefault="00000000">
      <w:pPr>
        <w:numPr>
          <w:ilvl w:val="0"/>
          <w:numId w:val="10"/>
        </w:numPr>
        <w:spacing w:after="11"/>
        <w:ind w:hanging="410"/>
      </w:pPr>
      <w:r>
        <w:t xml:space="preserve">The overall employee performance can be achieved by employee environment satisfaction.   </w:t>
      </w:r>
    </w:p>
    <w:p w14:paraId="0F0F3658" w14:textId="77777777" w:rsidR="00901C0F" w:rsidRDefault="00000000">
      <w:pPr>
        <w:ind w:left="1090"/>
      </w:pPr>
      <w:r>
        <w:t xml:space="preserve">The company needs to focus more on the employee environment satisfaction. </w:t>
      </w:r>
    </w:p>
    <w:p w14:paraId="55A49453" w14:textId="77777777" w:rsidR="00901C0F" w:rsidRDefault="00000000">
      <w:pPr>
        <w:numPr>
          <w:ilvl w:val="0"/>
          <w:numId w:val="10"/>
        </w:numPr>
        <w:ind w:hanging="410"/>
      </w:pPr>
      <w:r>
        <w:t xml:space="preserve">The salary hike will give the boost to the employees to perform well. </w:t>
      </w:r>
    </w:p>
    <w:p w14:paraId="25DB237F" w14:textId="77777777" w:rsidR="00901C0F" w:rsidRDefault="00000000">
      <w:pPr>
        <w:numPr>
          <w:ilvl w:val="0"/>
          <w:numId w:val="10"/>
        </w:numPr>
        <w:ind w:hanging="410"/>
      </w:pPr>
      <w:r>
        <w:t xml:space="preserve">Promote the employee every 6th month. </w:t>
      </w:r>
    </w:p>
    <w:p w14:paraId="62ED95D4" w14:textId="77777777" w:rsidR="00901C0F" w:rsidRDefault="00000000">
      <w:pPr>
        <w:numPr>
          <w:ilvl w:val="0"/>
          <w:numId w:val="10"/>
        </w:numPr>
        <w:ind w:hanging="410"/>
      </w:pPr>
      <w:r>
        <w:t xml:space="preserve">Salary hike, Promotion and w </w:t>
      </w:r>
    </w:p>
    <w:p w14:paraId="4F99C5EC" w14:textId="77777777" w:rsidR="00901C0F" w:rsidRDefault="00000000">
      <w:pPr>
        <w:numPr>
          <w:ilvl w:val="0"/>
          <w:numId w:val="10"/>
        </w:numPr>
        <w:ind w:hanging="410"/>
      </w:pPr>
      <w:r>
        <w:t xml:space="preserve">Improve Employee's work-life balance this affects the performance rating. </w:t>
      </w:r>
    </w:p>
    <w:p w14:paraId="594ADBC1" w14:textId="77777777" w:rsidR="00901C0F" w:rsidRDefault="00000000">
      <w:pPr>
        <w:numPr>
          <w:ilvl w:val="0"/>
          <w:numId w:val="10"/>
        </w:numPr>
        <w:ind w:hanging="410"/>
      </w:pPr>
      <w:r>
        <w:t xml:space="preserve">While recruiting for HR, consider the female candidates where they perform well compared to male. </w:t>
      </w:r>
    </w:p>
    <w:p w14:paraId="27DD5FF8" w14:textId="7C41FB72" w:rsidR="00901C0F" w:rsidRDefault="00000000">
      <w:pPr>
        <w:numPr>
          <w:ilvl w:val="0"/>
          <w:numId w:val="10"/>
        </w:numPr>
        <w:ind w:hanging="410"/>
      </w:pPr>
      <w:r>
        <w:t xml:space="preserve">The development and sales department </w:t>
      </w:r>
      <w:r w:rsidR="000600A6">
        <w:t>are</w:t>
      </w:r>
      <w:r>
        <w:t xml:space="preserve"> having an overall higher performance comparing to rest of the departments. </w:t>
      </w:r>
    </w:p>
    <w:sectPr w:rsidR="00901C0F">
      <w:pgSz w:w="12240" w:h="15840"/>
      <w:pgMar w:top="1483" w:right="1457" w:bottom="17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DDD"/>
    <w:multiLevelType w:val="hybridMultilevel"/>
    <w:tmpl w:val="1C7064F4"/>
    <w:lvl w:ilvl="0" w:tplc="7040DF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9ED0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4480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E8E3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AC1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14E3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0AE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2ED11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C55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70B35"/>
    <w:multiLevelType w:val="hybridMultilevel"/>
    <w:tmpl w:val="3AAAFED2"/>
    <w:lvl w:ilvl="0" w:tplc="5FA49A1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0020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C65C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9E30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A2C9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1E14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CEE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68F7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0671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242C5"/>
    <w:multiLevelType w:val="hybridMultilevel"/>
    <w:tmpl w:val="A99074F8"/>
    <w:lvl w:ilvl="0" w:tplc="BC0810B8">
      <w:start w:val="1"/>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A6F96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A8514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208B9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CE9BA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647EA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C6554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C254F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AE482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035637"/>
    <w:multiLevelType w:val="hybridMultilevel"/>
    <w:tmpl w:val="68F29130"/>
    <w:lvl w:ilvl="0" w:tplc="61A467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F8F5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22D0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2221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4E7E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6C49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A8FA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488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10B5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861E0A"/>
    <w:multiLevelType w:val="hybridMultilevel"/>
    <w:tmpl w:val="5B66AB54"/>
    <w:lvl w:ilvl="0" w:tplc="223495F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D06BAE">
      <w:start w:val="5"/>
      <w:numFmt w:val="decimal"/>
      <w:lvlText w:val="%2."/>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9225F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7E282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C614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F4DF0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6425F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04762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90C07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3E66AB"/>
    <w:multiLevelType w:val="multilevel"/>
    <w:tmpl w:val="F5B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537F8"/>
    <w:multiLevelType w:val="hybridMultilevel"/>
    <w:tmpl w:val="B6184A4E"/>
    <w:lvl w:ilvl="0" w:tplc="FE86FB1E">
      <w:start w:val="20"/>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0808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4C60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B829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406D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8B4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1A70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E07E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D8C5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1D435F"/>
    <w:multiLevelType w:val="hybridMultilevel"/>
    <w:tmpl w:val="A50C70B8"/>
    <w:lvl w:ilvl="0" w:tplc="A1C693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A8A3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7EB7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25A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60D1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2E74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C015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EE1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B0BE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557E4F"/>
    <w:multiLevelType w:val="hybridMultilevel"/>
    <w:tmpl w:val="D75A3598"/>
    <w:lvl w:ilvl="0" w:tplc="6E120254">
      <w:start w:val="1"/>
      <w:numFmt w:val="decimal"/>
      <w:lvlText w:val="%1."/>
      <w:lvlJc w:val="left"/>
      <w:pPr>
        <w:ind w:left="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04ADEA">
      <w:start w:val="1"/>
      <w:numFmt w:val="lowerLetter"/>
      <w:lvlText w:val="%2"/>
      <w:lvlJc w:val="left"/>
      <w:pPr>
        <w:ind w:left="1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B08088">
      <w:start w:val="1"/>
      <w:numFmt w:val="lowerRoman"/>
      <w:lvlText w:val="%3"/>
      <w:lvlJc w:val="left"/>
      <w:pPr>
        <w:ind w:left="2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2AFA00">
      <w:start w:val="1"/>
      <w:numFmt w:val="decimal"/>
      <w:lvlText w:val="%4"/>
      <w:lvlJc w:val="left"/>
      <w:pPr>
        <w:ind w:left="2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EECB14">
      <w:start w:val="1"/>
      <w:numFmt w:val="lowerLetter"/>
      <w:lvlText w:val="%5"/>
      <w:lvlJc w:val="left"/>
      <w:pPr>
        <w:ind w:left="3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D2A2EC">
      <w:start w:val="1"/>
      <w:numFmt w:val="lowerRoman"/>
      <w:lvlText w:val="%6"/>
      <w:lvlJc w:val="left"/>
      <w:pPr>
        <w:ind w:left="4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54B81E">
      <w:start w:val="1"/>
      <w:numFmt w:val="decimal"/>
      <w:lvlText w:val="%7"/>
      <w:lvlJc w:val="left"/>
      <w:pPr>
        <w:ind w:left="5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5AE6AC">
      <w:start w:val="1"/>
      <w:numFmt w:val="lowerLetter"/>
      <w:lvlText w:val="%8"/>
      <w:lvlJc w:val="left"/>
      <w:pPr>
        <w:ind w:left="5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E2C016">
      <w:start w:val="1"/>
      <w:numFmt w:val="lowerRoman"/>
      <w:lvlText w:val="%9"/>
      <w:lvlJc w:val="left"/>
      <w:pPr>
        <w:ind w:left="6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2D730E"/>
    <w:multiLevelType w:val="hybridMultilevel"/>
    <w:tmpl w:val="6C14C2E0"/>
    <w:lvl w:ilvl="0" w:tplc="B4408F1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8CD0E6">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E6308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4A860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AA54C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A41DA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304FB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26DF4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8424B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347298"/>
    <w:multiLevelType w:val="hybridMultilevel"/>
    <w:tmpl w:val="13E8134A"/>
    <w:lvl w:ilvl="0" w:tplc="713C6D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4CFA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44CD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0A73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3AF7E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90CB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1667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CCD8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384B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82678835">
    <w:abstractNumId w:val="0"/>
  </w:num>
  <w:num w:numId="2" w16cid:durableId="465396387">
    <w:abstractNumId w:val="10"/>
  </w:num>
  <w:num w:numId="3" w16cid:durableId="2073650409">
    <w:abstractNumId w:val="1"/>
  </w:num>
  <w:num w:numId="4" w16cid:durableId="1437553680">
    <w:abstractNumId w:val="6"/>
  </w:num>
  <w:num w:numId="5" w16cid:durableId="1218853956">
    <w:abstractNumId w:val="3"/>
  </w:num>
  <w:num w:numId="6" w16cid:durableId="707031615">
    <w:abstractNumId w:val="9"/>
  </w:num>
  <w:num w:numId="7" w16cid:durableId="710154596">
    <w:abstractNumId w:val="4"/>
  </w:num>
  <w:num w:numId="8" w16cid:durableId="1293094776">
    <w:abstractNumId w:val="8"/>
  </w:num>
  <w:num w:numId="9" w16cid:durableId="318654450">
    <w:abstractNumId w:val="7"/>
  </w:num>
  <w:num w:numId="10" w16cid:durableId="1645741999">
    <w:abstractNumId w:val="2"/>
  </w:num>
  <w:num w:numId="11" w16cid:durableId="470439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0F"/>
    <w:rsid w:val="000600A6"/>
    <w:rsid w:val="00765DFB"/>
    <w:rsid w:val="00901C0F"/>
    <w:rsid w:val="0090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922C"/>
  <w15:docId w15:val="{7464CAE6-3F41-442C-90EF-C3199EA4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7"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5"/>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4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shashank kumar  shekhar</cp:lastModifiedBy>
  <cp:revision>3</cp:revision>
  <dcterms:created xsi:type="dcterms:W3CDTF">2023-11-16T08:31:00Z</dcterms:created>
  <dcterms:modified xsi:type="dcterms:W3CDTF">2023-12-02T20:16:00Z</dcterms:modified>
</cp:coreProperties>
</file>