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66E4" w14:textId="77777777" w:rsidR="0015005E" w:rsidRDefault="0015005E" w:rsidP="0015005E">
      <w:pPr>
        <w:pStyle w:val="14"/>
      </w:pPr>
      <w:r>
        <w:rPr>
          <w:rFonts w:hint="eastAsia"/>
        </w:rPr>
        <w:t>面试真题</w:t>
      </w:r>
    </w:p>
    <w:p w14:paraId="6DFAFF55" w14:textId="3F183375" w:rsidR="0015005E" w:rsidRDefault="0015005E" w:rsidP="0015005E">
      <w:pPr>
        <w:pStyle w:val="21"/>
        <w:spacing w:before="156" w:after="156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 w:rsidR="00D66FB0">
        <w:rPr>
          <w:rFonts w:hint="eastAsia"/>
        </w:rPr>
        <w:t>HTTP</w:t>
      </w:r>
      <w:r w:rsidRPr="0066285D">
        <w:t>常见的方法有哪些？</w:t>
      </w:r>
      <w:r>
        <w:t xml:space="preserve"> </w:t>
      </w:r>
    </w:p>
    <w:p w14:paraId="2E5CBC59" w14:textId="51523B36" w:rsidR="0015005E" w:rsidRPr="008B0C6F" w:rsidRDefault="0015005E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GET</w:t>
      </w:r>
    </w:p>
    <w:p w14:paraId="73984C19" w14:textId="2FCF8C46" w:rsidR="0015005E" w:rsidRPr="008B0C6F" w:rsidRDefault="0015005E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POST</w:t>
      </w:r>
      <w:r w:rsidRPr="008B0C6F">
        <w:t>：用于向服务器</w:t>
      </w:r>
      <w:r w:rsidRPr="0021685B">
        <w:rPr>
          <w:highlight w:val="yellow"/>
        </w:rPr>
        <w:t>提交数据</w:t>
      </w:r>
      <w:r w:rsidRPr="008B0C6F">
        <w:t>，通常用于创建</w:t>
      </w:r>
      <w:r w:rsidRPr="0021685B">
        <w:rPr>
          <w:highlight w:val="yellow"/>
        </w:rPr>
        <w:t>新资源或提交表单</w:t>
      </w:r>
      <w:r w:rsidRPr="008B0C6F">
        <w:t>。参数包含在</w:t>
      </w:r>
      <w:r w:rsidRPr="0021685B">
        <w:rPr>
          <w:highlight w:val="yellow"/>
        </w:rPr>
        <w:t>请求体</w:t>
      </w:r>
      <w:r w:rsidRPr="008B0C6F">
        <w:t>中，可以处理较大的数据量。</w:t>
      </w:r>
    </w:p>
    <w:p w14:paraId="54702318" w14:textId="1DD5FD65" w:rsidR="0015005E" w:rsidRPr="008B0C6F" w:rsidRDefault="0015005E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PUT</w:t>
      </w:r>
      <w:r w:rsidRPr="008B0C6F">
        <w:t>：用于</w:t>
      </w:r>
      <w:r w:rsidRPr="0021685B">
        <w:rPr>
          <w:highlight w:val="yellow"/>
        </w:rPr>
        <w:t>更新资源</w:t>
      </w:r>
      <w:r w:rsidRPr="008B0C6F">
        <w:t>，将请求体中的数据完全</w:t>
      </w:r>
      <w:r w:rsidRPr="0021685B">
        <w:rPr>
          <w:highlight w:val="yellow"/>
        </w:rPr>
        <w:t>替换</w:t>
      </w:r>
      <w:r w:rsidRPr="008B0C6F">
        <w:t>目标资源的内容。如果资源不存在，可能会创建新资源（取决于服务器配置）。</w:t>
      </w:r>
    </w:p>
    <w:p w14:paraId="5D091879" w14:textId="08A74F6B" w:rsidR="0021685B" w:rsidRPr="0021685B" w:rsidRDefault="0015005E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DELETE</w:t>
      </w:r>
    </w:p>
    <w:p w14:paraId="3587CBC0" w14:textId="0019C5A5" w:rsidR="003F51F4" w:rsidRDefault="0015005E" w:rsidP="003F51F4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HEAD</w:t>
      </w:r>
      <w:r w:rsidRPr="008B0C6F">
        <w:t>：类似</w:t>
      </w:r>
      <w:r w:rsidRPr="008B0C6F">
        <w:t>GET</w:t>
      </w:r>
      <w:r w:rsidRPr="008B0C6F">
        <w:t>，但不返回响应体，</w:t>
      </w:r>
      <w:r w:rsidRPr="0021685B">
        <w:rPr>
          <w:highlight w:val="yellow"/>
        </w:rPr>
        <w:t>只返回响应头</w:t>
      </w:r>
      <w:r w:rsidRPr="008B0C6F">
        <w:t>，常用于</w:t>
      </w:r>
      <w:r w:rsidRPr="0021685B">
        <w:rPr>
          <w:highlight w:val="yellow"/>
        </w:rPr>
        <w:t>检查缓存有效性</w:t>
      </w:r>
      <w:r w:rsidRPr="008B0C6F">
        <w:t>。</w:t>
      </w:r>
    </w:p>
    <w:p w14:paraId="1C217043" w14:textId="67C7B8EA" w:rsidR="0015005E" w:rsidRPr="008B0C6F" w:rsidRDefault="00985E21" w:rsidP="003F51F4">
      <w:pPr>
        <w:pStyle w:val="af9"/>
        <w:widowControl/>
        <w:ind w:left="440" w:firstLineChars="0" w:firstLine="0"/>
        <w:jc w:val="left"/>
      </w:pPr>
      <w:r w:rsidRPr="00985E21">
        <w:rPr>
          <w:rFonts w:hint="eastAsia"/>
        </w:rPr>
        <w:t xml:space="preserve">HEAD </w:t>
      </w:r>
      <w:r w:rsidRPr="00985E21">
        <w:rPr>
          <w:rFonts w:hint="eastAsia"/>
        </w:rPr>
        <w:t>方法就好像你</w:t>
      </w:r>
      <w:r w:rsidRPr="00E8433D">
        <w:rPr>
          <w:rFonts w:hint="eastAsia"/>
          <w:highlight w:val="yellow"/>
        </w:rPr>
        <w:t>去商店问店员某个商品的情况，但是你只关心商品的一些基本信息，比如价格标签、生产日期等</w:t>
      </w:r>
      <w:r w:rsidRPr="00985E21">
        <w:rPr>
          <w:rFonts w:hint="eastAsia"/>
        </w:rPr>
        <w:t>，而不想要把商品本身拿回家看。</w:t>
      </w:r>
      <w:r>
        <w:br/>
      </w:r>
      <w:r w:rsidR="003F51F4">
        <w:rPr>
          <w:rFonts w:hint="eastAsia"/>
        </w:rPr>
        <w:t>当你想检查一个网页是否更新了，但又不想把整个网页内容都下载下来看时，就可以用</w:t>
      </w:r>
      <w:r w:rsidR="003F51F4">
        <w:rPr>
          <w:rFonts w:hint="eastAsia"/>
        </w:rPr>
        <w:t xml:space="preserve"> HEAD </w:t>
      </w:r>
      <w:r w:rsidR="003F51F4">
        <w:rPr>
          <w:rFonts w:hint="eastAsia"/>
        </w:rPr>
        <w:t>方法。浏览器或者一些工具</w:t>
      </w:r>
      <w:r w:rsidR="003F51F4" w:rsidRPr="003F51F4">
        <w:rPr>
          <w:rFonts w:hint="eastAsia"/>
          <w:highlight w:val="yellow"/>
        </w:rPr>
        <w:t>发送一个</w:t>
      </w:r>
      <w:r w:rsidR="003F51F4" w:rsidRPr="003F51F4">
        <w:rPr>
          <w:rFonts w:hint="eastAsia"/>
          <w:highlight w:val="yellow"/>
        </w:rPr>
        <w:t xml:space="preserve"> HEAD </w:t>
      </w:r>
      <w:r w:rsidR="003F51F4" w:rsidRPr="003F51F4">
        <w:rPr>
          <w:rFonts w:hint="eastAsia"/>
          <w:highlight w:val="yellow"/>
        </w:rPr>
        <w:t>请求</w:t>
      </w:r>
      <w:r w:rsidR="003F51F4">
        <w:rPr>
          <w:rFonts w:hint="eastAsia"/>
        </w:rPr>
        <w:t>到服务器，服务器就会</w:t>
      </w:r>
      <w:r w:rsidR="003F51F4" w:rsidRPr="003F51F4">
        <w:rPr>
          <w:rFonts w:hint="eastAsia"/>
          <w:highlight w:val="yellow"/>
        </w:rPr>
        <w:t>只返回响应头信息</w:t>
      </w:r>
      <w:r w:rsidR="003F51F4">
        <w:rPr>
          <w:rFonts w:hint="eastAsia"/>
        </w:rPr>
        <w:t>。通过查看响应头中的</w:t>
      </w:r>
      <w:r w:rsidR="003F51F4">
        <w:rPr>
          <w:rFonts w:hint="eastAsia"/>
        </w:rPr>
        <w:t xml:space="preserve"> </w:t>
      </w:r>
      <w:r w:rsidR="003F51F4" w:rsidRPr="003F51F4">
        <w:rPr>
          <w:rFonts w:hint="eastAsia"/>
          <w:highlight w:val="yellow"/>
        </w:rPr>
        <w:t>“</w:t>
      </w:r>
      <w:r w:rsidR="003F51F4" w:rsidRPr="003F51F4">
        <w:rPr>
          <w:rFonts w:hint="eastAsia"/>
          <w:highlight w:val="yellow"/>
        </w:rPr>
        <w:t>Last-Modified</w:t>
      </w:r>
      <w:r w:rsidR="003F51F4" w:rsidRPr="003F51F4">
        <w:rPr>
          <w:rFonts w:hint="eastAsia"/>
          <w:highlight w:val="yellow"/>
        </w:rPr>
        <w:t>”</w:t>
      </w:r>
      <w:r w:rsidR="003F51F4">
        <w:rPr>
          <w:rFonts w:hint="eastAsia"/>
        </w:rPr>
        <w:t xml:space="preserve"> </w:t>
      </w:r>
      <w:r w:rsidR="003F51F4">
        <w:rPr>
          <w:rFonts w:hint="eastAsia"/>
        </w:rPr>
        <w:t>字段，就能知道这个网页最后修改的时间，以此</w:t>
      </w:r>
      <w:r w:rsidR="003F51F4" w:rsidRPr="003F51F4">
        <w:rPr>
          <w:rFonts w:hint="eastAsia"/>
          <w:highlight w:val="yellow"/>
        </w:rPr>
        <w:t>判断是否有更新</w:t>
      </w:r>
      <w:r w:rsidR="003F51F4">
        <w:rPr>
          <w:rFonts w:hint="eastAsia"/>
        </w:rPr>
        <w:t>。如果缓存里有这个网页，还可以根据响应头中的缓存相关字段，比如</w:t>
      </w:r>
      <w:r w:rsidR="003F51F4">
        <w:rPr>
          <w:rFonts w:hint="eastAsia"/>
        </w:rPr>
        <w:t xml:space="preserve"> </w:t>
      </w:r>
      <w:r w:rsidR="003F51F4" w:rsidRPr="003F51F4">
        <w:rPr>
          <w:rFonts w:hint="eastAsia"/>
          <w:highlight w:val="yellow"/>
        </w:rPr>
        <w:t>“</w:t>
      </w:r>
      <w:r w:rsidR="003F51F4" w:rsidRPr="003F51F4">
        <w:rPr>
          <w:rFonts w:hint="eastAsia"/>
          <w:highlight w:val="yellow"/>
        </w:rPr>
        <w:t>Expires</w:t>
      </w:r>
      <w:r w:rsidR="003F51F4" w:rsidRPr="003F51F4">
        <w:rPr>
          <w:rFonts w:hint="eastAsia"/>
          <w:highlight w:val="yellow"/>
        </w:rPr>
        <w:t>”</w:t>
      </w:r>
      <w:r w:rsidR="003F51F4">
        <w:rPr>
          <w:rFonts w:hint="eastAsia"/>
        </w:rPr>
        <w:t xml:space="preserve"> </w:t>
      </w:r>
      <w:r w:rsidR="003F51F4">
        <w:rPr>
          <w:rFonts w:hint="eastAsia"/>
        </w:rPr>
        <w:t>或</w:t>
      </w:r>
      <w:r w:rsidR="003F51F4">
        <w:rPr>
          <w:rFonts w:hint="eastAsia"/>
        </w:rPr>
        <w:t xml:space="preserve"> </w:t>
      </w:r>
      <w:r w:rsidR="003F51F4" w:rsidRPr="003F51F4">
        <w:rPr>
          <w:rFonts w:hint="eastAsia"/>
          <w:highlight w:val="yellow"/>
        </w:rPr>
        <w:t>“</w:t>
      </w:r>
      <w:r w:rsidR="003F51F4" w:rsidRPr="003F51F4">
        <w:rPr>
          <w:rFonts w:hint="eastAsia"/>
          <w:highlight w:val="yellow"/>
        </w:rPr>
        <w:t>Cache-Control</w:t>
      </w:r>
      <w:r w:rsidR="003F51F4" w:rsidRPr="003F51F4">
        <w:rPr>
          <w:rFonts w:hint="eastAsia"/>
          <w:highlight w:val="yellow"/>
        </w:rPr>
        <w:t>”</w:t>
      </w:r>
      <w:r w:rsidR="003F51F4">
        <w:rPr>
          <w:rFonts w:hint="eastAsia"/>
        </w:rPr>
        <w:t>，来确定缓存是否还有效。</w:t>
      </w:r>
    </w:p>
    <w:p w14:paraId="1A0307E7" w14:textId="2B6CDB1A" w:rsidR="00985E21" w:rsidRDefault="0015005E" w:rsidP="00985E21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OPTIONS</w:t>
      </w:r>
      <w:r w:rsidRPr="008B0C6F">
        <w:t>：用于查询某个资源</w:t>
      </w:r>
      <w:r w:rsidRPr="0021685B">
        <w:rPr>
          <w:highlight w:val="yellow"/>
        </w:rPr>
        <w:t>支持的</w:t>
      </w:r>
      <w:r w:rsidRPr="0021685B">
        <w:rPr>
          <w:highlight w:val="yellow"/>
        </w:rPr>
        <w:t>HTTP</w:t>
      </w:r>
      <w:r w:rsidRPr="0021685B">
        <w:rPr>
          <w:highlight w:val="yellow"/>
        </w:rPr>
        <w:t>方法</w:t>
      </w:r>
      <w:r w:rsidRPr="008B0C6F">
        <w:t>，通常用于</w:t>
      </w:r>
      <w:r w:rsidRPr="0021685B">
        <w:rPr>
          <w:highlight w:val="yellow"/>
        </w:rPr>
        <w:t>跨域请求的预检请求</w:t>
      </w:r>
      <w:r w:rsidRPr="008B0C6F">
        <w:t>。</w:t>
      </w:r>
      <w:r w:rsidR="00985E21">
        <w:br/>
      </w:r>
      <w:r w:rsidR="00985E21" w:rsidRPr="00985E21">
        <w:rPr>
          <w:rFonts w:hint="eastAsia"/>
          <w:highlight w:val="yellow"/>
        </w:rPr>
        <w:t xml:space="preserve">OPTIONS </w:t>
      </w:r>
      <w:r w:rsidR="00985E21" w:rsidRPr="00985E21">
        <w:rPr>
          <w:rFonts w:hint="eastAsia"/>
          <w:highlight w:val="yellow"/>
        </w:rPr>
        <w:t>方法就好比你要去一个新的游乐场玩，但是不确定这个游乐场里的每个项目你能不能玩，于是你先去问工作人员每个项目都有什么要求，有哪些项目可以玩。</w:t>
      </w:r>
      <w:r w:rsidR="00985E21">
        <w:rPr>
          <w:rFonts w:hint="eastAsia"/>
        </w:rPr>
        <w:t>在网络中，当你的浏览器要向一个</w:t>
      </w:r>
      <w:r w:rsidR="00985E21" w:rsidRPr="00352BE8">
        <w:rPr>
          <w:rFonts w:hint="eastAsia"/>
          <w:highlight w:val="yellow"/>
        </w:rPr>
        <w:t>不同域名的服务器</w:t>
      </w:r>
      <w:r w:rsidR="00985E21">
        <w:rPr>
          <w:rFonts w:hint="eastAsia"/>
        </w:rPr>
        <w:t>发送请求（比如从你的网站</w:t>
      </w:r>
      <w:r w:rsidR="00985E21" w:rsidRPr="00352BE8">
        <w:rPr>
          <w:rFonts w:hint="eastAsia"/>
          <w:highlight w:val="yellow"/>
        </w:rPr>
        <w:t>请求另一个公司网站的数据</w:t>
      </w:r>
      <w:r w:rsidR="00985E21">
        <w:rPr>
          <w:rFonts w:hint="eastAsia"/>
        </w:rPr>
        <w:t>，这就是跨域请求）时，它会先发送一个</w:t>
      </w:r>
      <w:r w:rsidR="00985E21">
        <w:rPr>
          <w:rFonts w:hint="eastAsia"/>
        </w:rPr>
        <w:t xml:space="preserve"> OPTIONS </w:t>
      </w:r>
      <w:r w:rsidR="00985E21">
        <w:rPr>
          <w:rFonts w:hint="eastAsia"/>
        </w:rPr>
        <w:t>请求，去问服务器这个资源支持哪些</w:t>
      </w:r>
      <w:r w:rsidR="00985E21">
        <w:rPr>
          <w:rFonts w:hint="eastAsia"/>
        </w:rPr>
        <w:t xml:space="preserve"> HTTP </w:t>
      </w:r>
      <w:r w:rsidR="00985E21">
        <w:rPr>
          <w:rFonts w:hint="eastAsia"/>
        </w:rPr>
        <w:t>方法，比如</w:t>
      </w:r>
      <w:r w:rsidR="00985E21" w:rsidRPr="00352BE8">
        <w:rPr>
          <w:rFonts w:hint="eastAsia"/>
          <w:highlight w:val="yellow"/>
        </w:rPr>
        <w:t>支不支持</w:t>
      </w:r>
      <w:r w:rsidR="00985E21" w:rsidRPr="00352BE8">
        <w:rPr>
          <w:rFonts w:hint="eastAsia"/>
          <w:highlight w:val="yellow"/>
        </w:rPr>
        <w:t xml:space="preserve"> GET</w:t>
      </w:r>
      <w:r w:rsidR="00985E21" w:rsidRPr="00352BE8">
        <w:rPr>
          <w:rFonts w:hint="eastAsia"/>
          <w:highlight w:val="yellow"/>
        </w:rPr>
        <w:t>、</w:t>
      </w:r>
      <w:r w:rsidR="00985E21" w:rsidRPr="00352BE8">
        <w:rPr>
          <w:rFonts w:hint="eastAsia"/>
          <w:highlight w:val="yellow"/>
        </w:rPr>
        <w:t xml:space="preserve">POST </w:t>
      </w:r>
      <w:r w:rsidR="00985E21" w:rsidRPr="00352BE8">
        <w:rPr>
          <w:rFonts w:hint="eastAsia"/>
          <w:highlight w:val="yellow"/>
        </w:rPr>
        <w:t>等</w:t>
      </w:r>
      <w:r w:rsidR="00985E21">
        <w:rPr>
          <w:rFonts w:hint="eastAsia"/>
        </w:rPr>
        <w:t>。服务器收到这个</w:t>
      </w:r>
      <w:r w:rsidR="00985E21">
        <w:rPr>
          <w:rFonts w:hint="eastAsia"/>
        </w:rPr>
        <w:t xml:space="preserve"> OPTIONS </w:t>
      </w:r>
      <w:r w:rsidR="00985E21">
        <w:rPr>
          <w:rFonts w:hint="eastAsia"/>
        </w:rPr>
        <w:t>请求后，就会告诉浏览器它支持哪些方法，这样浏览器就知道后续可以用什么方法来请求数据了。</w:t>
      </w:r>
    </w:p>
    <w:p w14:paraId="2AB82237" w14:textId="14293B92" w:rsidR="0015005E" w:rsidRPr="008B0C6F" w:rsidRDefault="00985E21" w:rsidP="00985E21">
      <w:pPr>
        <w:pStyle w:val="af9"/>
        <w:widowControl/>
        <w:ind w:left="440" w:firstLineChars="0" w:firstLine="0"/>
        <w:jc w:val="left"/>
      </w:pPr>
      <w:r>
        <w:rPr>
          <w:rFonts w:hint="eastAsia"/>
        </w:rPr>
        <w:t>在使用</w:t>
      </w:r>
      <w:r>
        <w:rPr>
          <w:rFonts w:hint="eastAsia"/>
        </w:rPr>
        <w:t xml:space="preserve"> JavaScript </w:t>
      </w:r>
      <w:r>
        <w:rPr>
          <w:rFonts w:hint="eastAsia"/>
        </w:rPr>
        <w:t>进行</w:t>
      </w:r>
      <w:r w:rsidRPr="00352BE8">
        <w:rPr>
          <w:rFonts w:hint="eastAsia"/>
          <w:highlight w:val="yellow"/>
        </w:rPr>
        <w:t>跨域的</w:t>
      </w:r>
      <w:r w:rsidRPr="00352BE8">
        <w:rPr>
          <w:rFonts w:hint="eastAsia"/>
          <w:highlight w:val="yellow"/>
        </w:rPr>
        <w:t xml:space="preserve"> AJAX </w:t>
      </w:r>
      <w:r w:rsidRPr="00352BE8">
        <w:rPr>
          <w:rFonts w:hint="eastAsia"/>
          <w:highlight w:val="yellow"/>
        </w:rPr>
        <w:t>请求</w:t>
      </w:r>
      <w:r>
        <w:rPr>
          <w:rFonts w:hint="eastAsia"/>
        </w:rPr>
        <w:t>时，浏览器会</w:t>
      </w:r>
      <w:r w:rsidRPr="00352BE8">
        <w:rPr>
          <w:rFonts w:hint="eastAsia"/>
          <w:highlight w:val="yellow"/>
        </w:rPr>
        <w:t>自动先发送</w:t>
      </w:r>
      <w:r w:rsidRPr="00352BE8">
        <w:rPr>
          <w:rFonts w:hint="eastAsia"/>
          <w:highlight w:val="yellow"/>
        </w:rPr>
        <w:t xml:space="preserve"> OPTIONS </w:t>
      </w:r>
      <w:r w:rsidRPr="00352BE8">
        <w:rPr>
          <w:rFonts w:hint="eastAsia"/>
          <w:highlight w:val="yellow"/>
        </w:rPr>
        <w:t>请求进行预检</w:t>
      </w:r>
      <w:r>
        <w:rPr>
          <w:rFonts w:hint="eastAsia"/>
        </w:rPr>
        <w:t>。比如你在自己的网页上写了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段代码，想要从另一个域名的服务器获取数据，浏览器会先发送</w:t>
      </w:r>
      <w:r>
        <w:rPr>
          <w:rFonts w:hint="eastAsia"/>
        </w:rPr>
        <w:t xml:space="preserve"> OPTIONS </w:t>
      </w:r>
      <w:r>
        <w:rPr>
          <w:rFonts w:hint="eastAsia"/>
        </w:rPr>
        <w:t>请求到目标服务器，询问</w:t>
      </w:r>
      <w:r>
        <w:rPr>
          <w:rFonts w:hint="eastAsia"/>
        </w:rPr>
        <w:t xml:space="preserve"> </w:t>
      </w:r>
      <w:r>
        <w:rPr>
          <w:rFonts w:hint="eastAsia"/>
        </w:rPr>
        <w:t>“我能不能用</w:t>
      </w:r>
      <w:r>
        <w:rPr>
          <w:rFonts w:hint="eastAsia"/>
        </w:rPr>
        <w:t xml:space="preserve"> GET </w:t>
      </w:r>
      <w:r>
        <w:rPr>
          <w:rFonts w:hint="eastAsia"/>
        </w:rPr>
        <w:t>方法获取这个数据呀”</w:t>
      </w:r>
      <w:r>
        <w:rPr>
          <w:rFonts w:hint="eastAsia"/>
        </w:rPr>
        <w:t xml:space="preserve"> </w:t>
      </w:r>
      <w:r>
        <w:rPr>
          <w:rFonts w:hint="eastAsia"/>
        </w:rPr>
        <w:t>等信息。服务器会返回一个响应，告诉浏览器它支持的方法，可能会在响应头中通过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Access-Control-Allow-Methods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字段来列出支持的方法，像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GET, POST, PUT, DELETE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等，浏览器收到后，就知道后续该怎么正确地发送请求了。</w:t>
      </w:r>
    </w:p>
    <w:p w14:paraId="179273BC" w14:textId="77777777" w:rsidR="00352BE8" w:rsidRDefault="0015005E" w:rsidP="00352BE8">
      <w:pPr>
        <w:pStyle w:val="af9"/>
        <w:widowControl/>
        <w:numPr>
          <w:ilvl w:val="0"/>
          <w:numId w:val="26"/>
        </w:numPr>
        <w:ind w:firstLineChars="0"/>
        <w:jc w:val="left"/>
      </w:pPr>
      <w:r w:rsidRPr="0021685B">
        <w:rPr>
          <w:b/>
          <w:bCs/>
        </w:rPr>
        <w:t>PATCH</w:t>
      </w:r>
      <w:r w:rsidRPr="008B0C6F">
        <w:t>：用于对指定资源进行</w:t>
      </w:r>
      <w:r w:rsidRPr="0021685B">
        <w:rPr>
          <w:highlight w:val="yellow"/>
        </w:rPr>
        <w:t>部分修改</w:t>
      </w:r>
      <w:r w:rsidRPr="008B0C6F">
        <w:t>，客户端只需要提交更改的部分数据，而不是替换整个资源。</w:t>
      </w:r>
      <w:r w:rsidR="00352BE8">
        <w:br/>
      </w:r>
      <w:r w:rsidR="00352BE8">
        <w:rPr>
          <w:rFonts w:hint="eastAsia"/>
        </w:rPr>
        <w:t>通俗解释：</w:t>
      </w:r>
      <w:r w:rsidR="00352BE8">
        <w:rPr>
          <w:rFonts w:hint="eastAsia"/>
        </w:rPr>
        <w:t xml:space="preserve">PATCH </w:t>
      </w:r>
      <w:r w:rsidR="00352BE8">
        <w:rPr>
          <w:rFonts w:hint="eastAsia"/>
        </w:rPr>
        <w:t>方法就好像你要</w:t>
      </w:r>
      <w:r w:rsidR="00352BE8" w:rsidRPr="00352BE8">
        <w:rPr>
          <w:rFonts w:hint="eastAsia"/>
          <w:highlight w:val="yellow"/>
        </w:rPr>
        <w:t>修改一幅画，但是你只需要修改其中的</w:t>
      </w:r>
      <w:r w:rsidR="00352BE8" w:rsidRPr="00352BE8">
        <w:rPr>
          <w:rFonts w:hint="eastAsia"/>
          <w:highlight w:val="yellow"/>
        </w:rPr>
        <w:lastRenderedPageBreak/>
        <w:t>一部分，比如把画里的一朵花颜色改一下</w:t>
      </w:r>
      <w:r w:rsidR="00352BE8">
        <w:rPr>
          <w:rFonts w:hint="eastAsia"/>
        </w:rPr>
        <w:t>，而不用把整幅画重新画一遍。在网络请求中，如果你要修改服务器上的某个资源，比如一个文档、一条数据库记录等，不需要把整个资源的所有内容都重新提交一遍，</w:t>
      </w:r>
      <w:r w:rsidR="00352BE8" w:rsidRPr="00352BE8">
        <w:rPr>
          <w:rFonts w:hint="eastAsia"/>
          <w:highlight w:val="yellow"/>
        </w:rPr>
        <w:t>只需要把你要修改的那部分内容告诉服务器就行</w:t>
      </w:r>
      <w:r w:rsidR="00352BE8">
        <w:rPr>
          <w:rFonts w:hint="eastAsia"/>
        </w:rPr>
        <w:t>。</w:t>
      </w:r>
    </w:p>
    <w:p w14:paraId="6D59920B" w14:textId="34C75A81" w:rsidR="0015005E" w:rsidRPr="008B0C6F" w:rsidRDefault="00352BE8" w:rsidP="00352BE8">
      <w:pPr>
        <w:pStyle w:val="af9"/>
        <w:widowControl/>
        <w:ind w:left="440" w:firstLineChars="0" w:firstLine="0"/>
        <w:jc w:val="left"/>
      </w:pPr>
      <w:r>
        <w:rPr>
          <w:rFonts w:hint="eastAsia"/>
        </w:rPr>
        <w:t>假设你在一个网站上有自己的个人资料，你只想修改其中的电话号码，就可以使用</w:t>
      </w:r>
      <w:r>
        <w:rPr>
          <w:rFonts w:hint="eastAsia"/>
        </w:rPr>
        <w:t xml:space="preserve"> PATCH </w:t>
      </w:r>
      <w:r>
        <w:rPr>
          <w:rFonts w:hint="eastAsia"/>
        </w:rPr>
        <w:t>方法。你通过客户端（比如手机</w:t>
      </w:r>
      <w:r>
        <w:rPr>
          <w:rFonts w:hint="eastAsia"/>
        </w:rPr>
        <w:t xml:space="preserve"> APP </w:t>
      </w:r>
      <w:r>
        <w:rPr>
          <w:rFonts w:hint="eastAsia"/>
        </w:rPr>
        <w:t>或者网页）发送一个</w:t>
      </w:r>
      <w:r>
        <w:rPr>
          <w:rFonts w:hint="eastAsia"/>
        </w:rPr>
        <w:t xml:space="preserve"> PATCH </w:t>
      </w:r>
      <w:r>
        <w:rPr>
          <w:rFonts w:hint="eastAsia"/>
        </w:rPr>
        <w:t>请求到服务器，请求中只包含你要修改的电话号码这部分数据，服务器收到后，就会根据你提供的数据，只修改数据库中你个人资料里的电话号码字段，而其他信息，像姓名、地址等都保持不变。</w:t>
      </w:r>
    </w:p>
    <w:p w14:paraId="2044AC9B" w14:textId="77777777" w:rsidR="0015005E" w:rsidRDefault="0015005E" w:rsidP="0015005E">
      <w:pPr>
        <w:widowControl/>
        <w:jc w:val="left"/>
      </w:pPr>
    </w:p>
    <w:p w14:paraId="059E6C7C" w14:textId="77777777" w:rsidR="0015005E" w:rsidRDefault="0015005E" w:rsidP="0015005E">
      <w:pPr>
        <w:pStyle w:val="21"/>
        <w:spacing w:before="156" w:after="156"/>
      </w:pPr>
      <w:r>
        <w:rPr>
          <w:rFonts w:hint="eastAsia"/>
        </w:rPr>
        <w:t>【美团】</w:t>
      </w:r>
      <w:r w:rsidRPr="0066285D">
        <w:t>get</w:t>
      </w:r>
      <w:r w:rsidRPr="0066285D">
        <w:t>和</w:t>
      </w:r>
      <w:r w:rsidRPr="0066285D">
        <w:t>post</w:t>
      </w:r>
      <w:r w:rsidRPr="0066285D">
        <w:t>方法的区别？</w:t>
      </w:r>
    </w:p>
    <w:p w14:paraId="48509BD3" w14:textId="0149EE08" w:rsidR="0015005E" w:rsidRPr="003F03F7" w:rsidRDefault="0015005E">
      <w:pPr>
        <w:pStyle w:val="af9"/>
        <w:widowControl/>
        <w:numPr>
          <w:ilvl w:val="0"/>
          <w:numId w:val="27"/>
        </w:numPr>
        <w:ind w:firstLineChars="0"/>
        <w:jc w:val="left"/>
      </w:pPr>
      <w:r w:rsidRPr="003F03F7">
        <w:rPr>
          <w:highlight w:val="yellow"/>
        </w:rPr>
        <w:t>用途</w:t>
      </w:r>
      <w:r w:rsidR="004A1CD3" w:rsidRPr="003F03F7">
        <w:rPr>
          <w:rFonts w:hint="eastAsia"/>
        </w:rPr>
        <w:t>：</w:t>
      </w:r>
      <w:r w:rsidRPr="003F03F7">
        <w:t>GET</w:t>
      </w:r>
      <w:r w:rsidRPr="003F03F7">
        <w:t>获取数据</w:t>
      </w:r>
      <w:r w:rsidR="00B33242" w:rsidRPr="003F03F7">
        <w:rPr>
          <w:rFonts w:hint="eastAsia"/>
        </w:rPr>
        <w:t>；</w:t>
      </w:r>
      <w:r w:rsidRPr="003F03F7">
        <w:t>POST</w:t>
      </w:r>
      <w:r w:rsidRPr="003F03F7">
        <w:t>提交数据</w:t>
      </w:r>
    </w:p>
    <w:p w14:paraId="0DC343C1" w14:textId="64AB8B41" w:rsidR="004E3583" w:rsidRPr="003F03F7" w:rsidRDefault="004E3583">
      <w:pPr>
        <w:pStyle w:val="af9"/>
        <w:widowControl/>
        <w:numPr>
          <w:ilvl w:val="0"/>
          <w:numId w:val="27"/>
        </w:numPr>
        <w:ind w:firstLineChars="0"/>
        <w:jc w:val="left"/>
      </w:pPr>
      <w:r w:rsidRPr="003F03F7">
        <w:rPr>
          <w:highlight w:val="yellow"/>
        </w:rPr>
        <w:t>数据传输方式</w:t>
      </w:r>
      <w:r w:rsidR="00010840">
        <w:rPr>
          <w:rFonts w:hint="eastAsia"/>
          <w:highlight w:val="yellow"/>
        </w:rPr>
        <w:t>和</w:t>
      </w:r>
      <w:r w:rsidR="00010840" w:rsidRPr="003F03F7">
        <w:rPr>
          <w:highlight w:val="yellow"/>
        </w:rPr>
        <w:t>安全性</w:t>
      </w:r>
      <w:r w:rsidRPr="003F03F7">
        <w:t>：</w:t>
      </w:r>
      <w:r w:rsidRPr="003F03F7">
        <w:t>GET</w:t>
      </w:r>
      <w:r w:rsidRPr="003F03F7">
        <w:t>通过</w:t>
      </w:r>
      <w:r w:rsidRPr="003F03F7">
        <w:t>URL</w:t>
      </w:r>
      <w:r w:rsidRPr="003F03F7">
        <w:rPr>
          <w:rFonts w:hint="eastAsia"/>
        </w:rPr>
        <w:t>传</w:t>
      </w:r>
      <w:r w:rsidRPr="003F03F7">
        <w:t>少量</w:t>
      </w:r>
      <w:r w:rsidRPr="003F03F7">
        <w:rPr>
          <w:rFonts w:hint="eastAsia"/>
        </w:rPr>
        <w:t>数据</w:t>
      </w:r>
      <w:r w:rsidR="00010840" w:rsidRPr="003F03F7">
        <w:t>，较不安全</w:t>
      </w:r>
      <w:r w:rsidRPr="003F03F7">
        <w:rPr>
          <w:rFonts w:hint="eastAsia"/>
        </w:rPr>
        <w:t>；</w:t>
      </w:r>
      <w:r w:rsidRPr="003F03F7">
        <w:t>POST</w:t>
      </w:r>
      <w:r w:rsidRPr="003F03F7">
        <w:t>通过请求体</w:t>
      </w:r>
      <w:proofErr w:type="gramStart"/>
      <w:r w:rsidRPr="003F03F7">
        <w:t>传</w:t>
      </w:r>
      <w:r w:rsidRPr="003F03F7">
        <w:rPr>
          <w:rFonts w:hint="eastAsia"/>
        </w:rPr>
        <w:t>大量</w:t>
      </w:r>
      <w:proofErr w:type="gramEnd"/>
      <w:r w:rsidRPr="003F03F7">
        <w:rPr>
          <w:rFonts w:hint="eastAsia"/>
        </w:rPr>
        <w:t>数据</w:t>
      </w:r>
      <w:r w:rsidR="00010840" w:rsidRPr="003F03F7">
        <w:rPr>
          <w:rFonts w:hint="eastAsia"/>
        </w:rPr>
        <w:t>，</w:t>
      </w:r>
      <w:r w:rsidR="00010840" w:rsidRPr="003F03F7">
        <w:t>相对更安全</w:t>
      </w:r>
    </w:p>
    <w:p w14:paraId="562F76EC" w14:textId="4739C95D" w:rsidR="008E6D63" w:rsidRPr="0015005E" w:rsidRDefault="00B33242" w:rsidP="00010840">
      <w:pPr>
        <w:pStyle w:val="af9"/>
        <w:widowControl/>
        <w:numPr>
          <w:ilvl w:val="0"/>
          <w:numId w:val="27"/>
        </w:numPr>
        <w:ind w:firstLineChars="0"/>
        <w:jc w:val="left"/>
      </w:pPr>
      <w:proofErr w:type="gramStart"/>
      <w:r w:rsidRPr="003F03F7">
        <w:rPr>
          <w:highlight w:val="yellow"/>
        </w:rPr>
        <w:t>幂</w:t>
      </w:r>
      <w:proofErr w:type="gramEnd"/>
      <w:r w:rsidRPr="003F03F7">
        <w:rPr>
          <w:highlight w:val="yellow"/>
        </w:rPr>
        <w:t>等性</w:t>
      </w:r>
      <w:r w:rsidRPr="003F03F7">
        <w:t>：</w:t>
      </w:r>
      <w:r w:rsidRPr="003F03F7">
        <w:t>GET</w:t>
      </w:r>
      <w:proofErr w:type="gramStart"/>
      <w:r w:rsidRPr="003F03F7">
        <w:t>幂</w:t>
      </w:r>
      <w:proofErr w:type="gramEnd"/>
      <w:r w:rsidRPr="003F03F7">
        <w:t>等</w:t>
      </w:r>
      <w:r w:rsidRPr="003F03F7">
        <w:rPr>
          <w:rFonts w:hint="eastAsia"/>
        </w:rPr>
        <w:t>，</w:t>
      </w:r>
      <w:r w:rsidRPr="003F03F7">
        <w:t>执行</w:t>
      </w:r>
      <w:r w:rsidRPr="003F03F7">
        <w:rPr>
          <w:rFonts w:hint="eastAsia"/>
        </w:rPr>
        <w:t>多次</w:t>
      </w:r>
      <w:r w:rsidRPr="003F03F7">
        <w:t>结果相同</w:t>
      </w:r>
      <w:r w:rsidRPr="003F03F7">
        <w:rPr>
          <w:rFonts w:hint="eastAsia"/>
        </w:rPr>
        <w:t>；</w:t>
      </w:r>
      <w:r w:rsidRPr="003F03F7">
        <w:t>POST</w:t>
      </w:r>
      <w:r w:rsidRPr="003F03F7">
        <w:t>非</w:t>
      </w:r>
      <w:proofErr w:type="gramStart"/>
      <w:r w:rsidRPr="003F03F7">
        <w:t>幂</w:t>
      </w:r>
      <w:proofErr w:type="gramEnd"/>
      <w:r w:rsidRPr="003F03F7">
        <w:t>等</w:t>
      </w:r>
      <w:r w:rsidRPr="003F03F7">
        <w:rPr>
          <w:rFonts w:hint="eastAsia"/>
        </w:rPr>
        <w:t>，执行多次会</w:t>
      </w:r>
      <w:r w:rsidRPr="003F03F7">
        <w:t>改变服务器上的数据。</w:t>
      </w:r>
      <w:r w:rsidR="008E6D63">
        <w:br w:type="page"/>
      </w:r>
    </w:p>
    <w:p w14:paraId="1D73AB2C" w14:textId="4EC7AC45" w:rsidR="00E41931" w:rsidRDefault="0015005E" w:rsidP="00E41931">
      <w:pPr>
        <w:pStyle w:val="14"/>
      </w:pPr>
      <w:r>
        <w:rPr>
          <w:rFonts w:hint="eastAsia"/>
        </w:rPr>
        <w:lastRenderedPageBreak/>
        <w:t>面向</w:t>
      </w:r>
      <w:r w:rsidR="00E41931">
        <w:rPr>
          <w:rFonts w:hint="eastAsia"/>
        </w:rPr>
        <w:t>简历</w:t>
      </w:r>
    </w:p>
    <w:p w14:paraId="48E9126E" w14:textId="17763A01" w:rsidR="00E41931" w:rsidRDefault="00E41931" w:rsidP="00E41931">
      <w:pPr>
        <w:pStyle w:val="21"/>
      </w:pPr>
      <w:r w:rsidRPr="00D55BB2">
        <w:t>TCP</w:t>
      </w:r>
      <w:r w:rsidRPr="00D55BB2">
        <w:rPr>
          <w:rFonts w:hint="eastAsia"/>
        </w:rPr>
        <w:t>、</w:t>
      </w:r>
      <w:r w:rsidRPr="00D55BB2">
        <w:t>UDP</w:t>
      </w:r>
    </w:p>
    <w:p w14:paraId="6370A1DF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TCP（Transmission Control Protocol）</w:t>
      </w:r>
      <w:r w:rsidRPr="00984B52">
        <w:rPr>
          <w:rFonts w:ascii="宋体" w:hAnsi="宋体"/>
          <w:szCs w:val="24"/>
        </w:rPr>
        <w:t>和</w:t>
      </w:r>
      <w:r w:rsidRPr="00984B52">
        <w:rPr>
          <w:rFonts w:ascii="宋体" w:hAnsi="宋体"/>
          <w:szCs w:val="24"/>
          <w:highlight w:val="yellow"/>
        </w:rPr>
        <w:t>UDP（User Datagram Protocol）</w:t>
      </w:r>
      <w:r w:rsidRPr="00984B52">
        <w:rPr>
          <w:rFonts w:ascii="宋体" w:hAnsi="宋体"/>
          <w:szCs w:val="24"/>
        </w:rPr>
        <w:t>是两种常用的传输层协议，它们在网络通信中有一些重要的区别：</w:t>
      </w:r>
    </w:p>
    <w:p w14:paraId="72FED64E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</w:p>
    <w:p w14:paraId="35705690" w14:textId="77777777" w:rsidR="00790ECC" w:rsidRPr="00984B52" w:rsidRDefault="00790ECC" w:rsidP="00790ECC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1. 连接性：</w:t>
      </w:r>
    </w:p>
    <w:p w14:paraId="31B59F44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提供面向连接的通信。在数据传输之前，必须先建立连接，然后进行可靠的数据传输，最后再释放连接。</w:t>
      </w:r>
    </w:p>
    <w:p w14:paraId="1FABBC16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是面向无连接的通信。每个数据包都是独立的，不需要先建立连接，直接发送数据。因此，UDP通信更为轻量，但不保证可靠性。</w:t>
      </w:r>
    </w:p>
    <w:p w14:paraId="1A5B5D4E" w14:textId="77777777" w:rsidR="00790ECC" w:rsidRPr="00984B52" w:rsidRDefault="00790ECC" w:rsidP="00790ECC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2. 可靠性：</w:t>
      </w:r>
    </w:p>
    <w:p w14:paraId="3E172D7D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提供可靠的数据传输，通过序列号、确认和重传机制确保数据的完整性和顺序性。如果数据包丢失，TCP会进行重传。</w:t>
      </w:r>
    </w:p>
    <w:p w14:paraId="1A38D813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不提供可靠性保证，数据包可能会丢失，也不保证数据包的顺序性。对于某些实时性要求高的应用，可以容忍少量的丢包。</w:t>
      </w:r>
    </w:p>
    <w:p w14:paraId="0C551EB1" w14:textId="77777777" w:rsidR="0064366D" w:rsidRPr="00984B52" w:rsidRDefault="0064366D" w:rsidP="0064366D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6. 连接和断开：</w:t>
      </w:r>
    </w:p>
    <w:p w14:paraId="38871822" w14:textId="77777777" w:rsidR="0064366D" w:rsidRPr="00984B52" w:rsidRDefault="0064366D" w:rsidP="0064366D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建立连接时有三次握手的过程，断开连接有四次挥手的过程。</w:t>
      </w:r>
    </w:p>
    <w:p w14:paraId="31B5B428" w14:textId="77777777" w:rsidR="0064366D" w:rsidRPr="00984B52" w:rsidRDefault="0064366D" w:rsidP="0064366D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无连接的特性，不需要建立和断开连接的过程。</w:t>
      </w:r>
    </w:p>
    <w:p w14:paraId="1EA9AFB1" w14:textId="77777777" w:rsidR="0064366D" w:rsidRPr="00984B52" w:rsidRDefault="0064366D" w:rsidP="0064366D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5. 适用场景：</w:t>
      </w:r>
    </w:p>
    <w:p w14:paraId="6EC5DA7C" w14:textId="77777777" w:rsidR="0064366D" w:rsidRPr="00984B52" w:rsidRDefault="0064366D" w:rsidP="0064366D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适用于对数据完整性和顺序性有要求的应用，如文件传输、网页访问等。</w:t>
      </w:r>
    </w:p>
    <w:p w14:paraId="375BC84D" w14:textId="77777777" w:rsidR="0064366D" w:rsidRPr="00984B52" w:rsidRDefault="0064366D" w:rsidP="0064366D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适用于实时性要求高、可以容忍少量数据丢失的应用，如语音通话、视频直播等。</w:t>
      </w:r>
    </w:p>
    <w:p w14:paraId="11C60535" w14:textId="77777777" w:rsidR="00790ECC" w:rsidRPr="00984B52" w:rsidRDefault="00790ECC" w:rsidP="00790ECC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3. 数据传输方式：</w:t>
      </w:r>
    </w:p>
    <w:p w14:paraId="74C26D7C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数据以流的方式进行传输，被划分为小的数据段，然后通过序列号进行重新组装。数据传输是可靠而有序的。</w:t>
      </w:r>
    </w:p>
    <w:p w14:paraId="61EF26D4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数据以数据包的形式传输，每个数据包都是独立的。UDP更适用于需要快速传输的场景，如实时音视频。</w:t>
      </w:r>
    </w:p>
    <w:p w14:paraId="2EB18BBA" w14:textId="77777777" w:rsidR="00790ECC" w:rsidRPr="00984B52" w:rsidRDefault="00790ECC" w:rsidP="00790ECC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4. 头部开销：</w:t>
      </w:r>
    </w:p>
    <w:p w14:paraId="6C4A29F2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TCP头部相对较大，包含序列号、确认号、窗口大小等字段，用于保证可靠性和流控制。</w:t>
      </w:r>
    </w:p>
    <w:p w14:paraId="74381EC6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UDP头部较小，只包含源端口、目标端口、长度和校验和等基本信息，开销较小。</w:t>
      </w:r>
    </w:p>
    <w:p w14:paraId="4F8CE44D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</w:p>
    <w:p w14:paraId="6B1F375C" w14:textId="77777777" w:rsidR="00790ECC" w:rsidRPr="00984B52" w:rsidRDefault="00790ECC" w:rsidP="00790ECC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总体来说，选择</w:t>
      </w:r>
      <w:r w:rsidRPr="00984B52">
        <w:rPr>
          <w:rFonts w:ascii="宋体" w:hAnsi="宋体"/>
          <w:szCs w:val="24"/>
        </w:rPr>
        <w:t>TCP还是UDP取决于具体的应用需求。</w:t>
      </w:r>
      <w:r w:rsidRPr="00984B52">
        <w:rPr>
          <w:rFonts w:ascii="宋体" w:hAnsi="宋体"/>
          <w:szCs w:val="24"/>
          <w:highlight w:val="yellow"/>
        </w:rPr>
        <w:t>TCP适用于</w:t>
      </w:r>
      <w:r w:rsidRPr="00984B52">
        <w:rPr>
          <w:rFonts w:ascii="宋体" w:hAnsi="宋体"/>
          <w:szCs w:val="24"/>
        </w:rPr>
        <w:t>要求可靠性和有序性的场景，而</w:t>
      </w:r>
      <w:r w:rsidRPr="00984B52">
        <w:rPr>
          <w:rFonts w:ascii="宋体" w:hAnsi="宋体"/>
          <w:szCs w:val="24"/>
          <w:highlight w:val="yellow"/>
        </w:rPr>
        <w:t>UDP适用于</w:t>
      </w:r>
      <w:r w:rsidRPr="00984B52">
        <w:rPr>
          <w:rFonts w:ascii="宋体" w:hAnsi="宋体"/>
          <w:szCs w:val="24"/>
        </w:rPr>
        <w:t>实时性要求高、可以容忍少量数据丢失的场景。在某些应用中，也可以结合使用TCP和UDP，根据不同的数据传输需求选择合适的协议。</w:t>
      </w:r>
    </w:p>
    <w:p w14:paraId="4ACADC42" w14:textId="77777777" w:rsidR="00790ECC" w:rsidRPr="00790ECC" w:rsidRDefault="00790ECC" w:rsidP="00790ECC"/>
    <w:p w14:paraId="3F365B49" w14:textId="624C9853" w:rsidR="00E41931" w:rsidRDefault="00E41931" w:rsidP="00E41931">
      <w:pPr>
        <w:pStyle w:val="21"/>
      </w:pPr>
      <w:r w:rsidRPr="00E41931">
        <w:lastRenderedPageBreak/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05B16A5A" w14:textId="73D4796F" w:rsidR="00E41931" w:rsidRDefault="00E41931" w:rsidP="00E41931">
      <w:pPr>
        <w:rPr>
          <w:b/>
          <w:bCs/>
        </w:rPr>
      </w:pPr>
      <w:r w:rsidRPr="00E41931">
        <w:rPr>
          <w:b/>
          <w:bCs/>
        </w:rPr>
        <w:t>持久连接</w:t>
      </w:r>
      <w:r w:rsidR="0047525D">
        <w:rPr>
          <w:rFonts w:hint="eastAsia"/>
        </w:rPr>
        <w:t>、</w:t>
      </w:r>
      <w:r w:rsidRPr="00E41931">
        <w:rPr>
          <w:b/>
          <w:bCs/>
        </w:rPr>
        <w:t>管道化</w:t>
      </w:r>
      <w:r w:rsidR="0047525D">
        <w:rPr>
          <w:rFonts w:hint="eastAsia"/>
        </w:rPr>
        <w:t>、</w:t>
      </w:r>
      <w:r w:rsidRPr="00E41931">
        <w:rPr>
          <w:b/>
          <w:bCs/>
        </w:rPr>
        <w:t>缓存控制</w:t>
      </w:r>
      <w:r w:rsidR="0047525D">
        <w:rPr>
          <w:rFonts w:hint="eastAsia"/>
        </w:rPr>
        <w:t>、</w:t>
      </w:r>
      <w:r w:rsidRPr="00E41931">
        <w:rPr>
          <w:b/>
          <w:bCs/>
        </w:rPr>
        <w:t>Host</w:t>
      </w:r>
      <w:r w:rsidRPr="00E41931">
        <w:rPr>
          <w:b/>
          <w:bCs/>
        </w:rPr>
        <w:t>头部</w:t>
      </w:r>
      <w:r w:rsidR="0047525D">
        <w:rPr>
          <w:rFonts w:hint="eastAsia"/>
        </w:rPr>
        <w:t>、</w:t>
      </w:r>
      <w:r w:rsidRPr="00E41931">
        <w:rPr>
          <w:b/>
          <w:bCs/>
        </w:rPr>
        <w:t>错误代码</w:t>
      </w:r>
    </w:p>
    <w:p w14:paraId="6D2AD50D" w14:textId="77777777" w:rsidR="0047525D" w:rsidRDefault="0047525D" w:rsidP="00E41931">
      <w:pPr>
        <w:rPr>
          <w:b/>
          <w:bCs/>
        </w:rPr>
      </w:pPr>
    </w:p>
    <w:p w14:paraId="77B2ADF4" w14:textId="77777777" w:rsidR="0047525D" w:rsidRPr="0047525D" w:rsidRDefault="0047525D" w:rsidP="0047525D">
      <w:pPr>
        <w:rPr>
          <w:b/>
          <w:bCs/>
        </w:rPr>
      </w:pPr>
      <w:r w:rsidRPr="0047525D">
        <w:rPr>
          <w:b/>
          <w:bCs/>
        </w:rPr>
        <w:t xml:space="preserve">1. </w:t>
      </w:r>
      <w:r w:rsidRPr="0047525D">
        <w:rPr>
          <w:b/>
          <w:bCs/>
        </w:rPr>
        <w:t>持久连接</w:t>
      </w:r>
    </w:p>
    <w:p w14:paraId="1CC86AE5" w14:textId="77777777" w:rsidR="0047525D" w:rsidRPr="0047525D" w:rsidRDefault="0047525D">
      <w:pPr>
        <w:numPr>
          <w:ilvl w:val="0"/>
          <w:numId w:val="2"/>
        </w:numPr>
      </w:pPr>
      <w:r w:rsidRPr="0047525D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4FB99368" w14:textId="77777777" w:rsidR="0047525D" w:rsidRPr="0047525D" w:rsidRDefault="0047525D">
      <w:pPr>
        <w:numPr>
          <w:ilvl w:val="0"/>
          <w:numId w:val="2"/>
        </w:numPr>
      </w:pPr>
      <w:r w:rsidRPr="0047525D">
        <w:rPr>
          <w:b/>
          <w:bCs/>
        </w:rPr>
        <w:t>HTTP1.1</w:t>
      </w:r>
      <w:r w:rsidRPr="0047525D">
        <w:t>：默认启用持久连接（即</w:t>
      </w:r>
      <w:r w:rsidRPr="0047525D">
        <w:t>Connection: keep-alive</w:t>
      </w:r>
      <w:r w:rsidRPr="0047525D">
        <w:t>），允许多次请求</w:t>
      </w:r>
      <w:r w:rsidRPr="0047525D">
        <w:t>/</w:t>
      </w:r>
      <w:r w:rsidRPr="0047525D">
        <w:t>响应复用同一连接，减少了建立和关闭连接的开销。</w:t>
      </w:r>
    </w:p>
    <w:p w14:paraId="1D58C9CF" w14:textId="77777777" w:rsidR="0047525D" w:rsidRPr="0047525D" w:rsidRDefault="0047525D" w:rsidP="0047525D">
      <w:pPr>
        <w:rPr>
          <w:b/>
          <w:bCs/>
        </w:rPr>
      </w:pPr>
      <w:r w:rsidRPr="0047525D">
        <w:rPr>
          <w:b/>
          <w:bCs/>
        </w:rPr>
        <w:t xml:space="preserve">2. </w:t>
      </w:r>
      <w:r w:rsidRPr="0047525D">
        <w:rPr>
          <w:b/>
          <w:bCs/>
        </w:rPr>
        <w:t>管道化</w:t>
      </w:r>
    </w:p>
    <w:p w14:paraId="7242D98C" w14:textId="77777777" w:rsidR="0047525D" w:rsidRPr="0047525D" w:rsidRDefault="0047525D">
      <w:pPr>
        <w:numPr>
          <w:ilvl w:val="0"/>
          <w:numId w:val="3"/>
        </w:numPr>
      </w:pPr>
      <w:r w:rsidRPr="0047525D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09A0B76A" w14:textId="77777777" w:rsidR="0047525D" w:rsidRPr="0047525D" w:rsidRDefault="0047525D">
      <w:pPr>
        <w:numPr>
          <w:ilvl w:val="0"/>
          <w:numId w:val="3"/>
        </w:numPr>
      </w:pPr>
      <w:r w:rsidRPr="0047525D">
        <w:rPr>
          <w:b/>
          <w:bCs/>
        </w:rPr>
        <w:t>HTTP1.1</w:t>
      </w:r>
      <w:r w:rsidRPr="0047525D">
        <w:t>：支持请求管道化，客户端可以在等待响应的同时发送多个请求，但服务器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75A9122E" w14:textId="77777777" w:rsidR="0047525D" w:rsidRPr="0047525D" w:rsidRDefault="0047525D" w:rsidP="0047525D">
      <w:pPr>
        <w:rPr>
          <w:b/>
          <w:bCs/>
        </w:rPr>
      </w:pPr>
      <w:r w:rsidRPr="0047525D">
        <w:rPr>
          <w:b/>
          <w:bCs/>
        </w:rPr>
        <w:t xml:space="preserve">3. </w:t>
      </w:r>
      <w:r w:rsidRPr="0047525D">
        <w:rPr>
          <w:b/>
          <w:bCs/>
        </w:rPr>
        <w:t>缓存控制</w:t>
      </w:r>
    </w:p>
    <w:p w14:paraId="722B6326" w14:textId="77777777" w:rsidR="0047525D" w:rsidRPr="0047525D" w:rsidRDefault="0047525D">
      <w:pPr>
        <w:numPr>
          <w:ilvl w:val="0"/>
          <w:numId w:val="4"/>
        </w:numPr>
      </w:pPr>
      <w:r w:rsidRPr="0047525D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05878D23" w14:textId="77777777" w:rsidR="0047525D" w:rsidRPr="0047525D" w:rsidRDefault="0047525D">
      <w:pPr>
        <w:numPr>
          <w:ilvl w:val="0"/>
          <w:numId w:val="4"/>
        </w:numPr>
      </w:pPr>
      <w:r w:rsidRPr="0047525D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头部，提供了更细粒度的缓存控制，例如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C3E3395" w14:textId="77777777" w:rsidR="0047525D" w:rsidRPr="0047525D" w:rsidRDefault="0047525D" w:rsidP="0047525D">
      <w:pPr>
        <w:rPr>
          <w:b/>
          <w:bCs/>
        </w:rPr>
      </w:pPr>
      <w:r w:rsidRPr="0047525D">
        <w:rPr>
          <w:b/>
          <w:bCs/>
        </w:rPr>
        <w:t>4. Host</w:t>
      </w:r>
      <w:r w:rsidRPr="0047525D">
        <w:rPr>
          <w:b/>
          <w:bCs/>
        </w:rPr>
        <w:t>头部</w:t>
      </w:r>
    </w:p>
    <w:p w14:paraId="394DB9FD" w14:textId="77777777" w:rsidR="0047525D" w:rsidRPr="0047525D" w:rsidRDefault="0047525D">
      <w:pPr>
        <w:numPr>
          <w:ilvl w:val="0"/>
          <w:numId w:val="5"/>
        </w:numPr>
      </w:pPr>
      <w:r w:rsidRPr="0047525D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75E4F719" w14:textId="77777777" w:rsidR="0047525D" w:rsidRPr="0047525D" w:rsidRDefault="0047525D">
      <w:pPr>
        <w:numPr>
          <w:ilvl w:val="0"/>
          <w:numId w:val="5"/>
        </w:numPr>
      </w:pPr>
      <w:r w:rsidRPr="0047525D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头部，允许同一</w:t>
      </w:r>
      <w:r w:rsidRPr="0047525D">
        <w:t>IP</w:t>
      </w:r>
      <w:r w:rsidRPr="0047525D">
        <w:t>托管多个虚拟主机（即多个域名）。</w:t>
      </w:r>
    </w:p>
    <w:p w14:paraId="6BE87244" w14:textId="77777777" w:rsidR="0047525D" w:rsidRPr="0047525D" w:rsidRDefault="0047525D" w:rsidP="0047525D">
      <w:pPr>
        <w:rPr>
          <w:b/>
          <w:bCs/>
        </w:rPr>
      </w:pPr>
      <w:r w:rsidRPr="0047525D">
        <w:rPr>
          <w:b/>
          <w:bCs/>
        </w:rPr>
        <w:t xml:space="preserve">5. </w:t>
      </w:r>
      <w:r w:rsidRPr="0047525D">
        <w:rPr>
          <w:b/>
          <w:bCs/>
        </w:rPr>
        <w:t>错误代码</w:t>
      </w:r>
    </w:p>
    <w:p w14:paraId="4F748207" w14:textId="77777777" w:rsidR="0047525D" w:rsidRPr="0047525D" w:rsidRDefault="0047525D">
      <w:pPr>
        <w:numPr>
          <w:ilvl w:val="0"/>
          <w:numId w:val="6"/>
        </w:numPr>
      </w:pPr>
      <w:r w:rsidRPr="0047525D">
        <w:rPr>
          <w:b/>
          <w:bCs/>
        </w:rPr>
        <w:t>HTTP1.0</w:t>
      </w:r>
      <w:r w:rsidRPr="0047525D">
        <w:t>：错误码较少，错误响应不够细致。</w:t>
      </w:r>
    </w:p>
    <w:p w14:paraId="43AD32F7" w14:textId="77777777" w:rsidR="0047525D" w:rsidRPr="0047525D" w:rsidRDefault="0047525D">
      <w:pPr>
        <w:numPr>
          <w:ilvl w:val="0"/>
          <w:numId w:val="6"/>
        </w:numPr>
      </w:pPr>
      <w:r w:rsidRPr="0047525D">
        <w:rPr>
          <w:b/>
          <w:bCs/>
        </w:rPr>
        <w:t>HTTP1.1</w:t>
      </w:r>
      <w:r w:rsidRPr="0047525D">
        <w:t>：新增了多个错误码，如：</w:t>
      </w:r>
    </w:p>
    <w:p w14:paraId="66890133" w14:textId="77777777" w:rsidR="0047525D" w:rsidRPr="0047525D" w:rsidRDefault="0047525D">
      <w:pPr>
        <w:numPr>
          <w:ilvl w:val="1"/>
          <w:numId w:val="6"/>
        </w:numPr>
      </w:pPr>
      <w:r w:rsidRPr="0047525D">
        <w:t>409 Conflict</w:t>
      </w:r>
      <w:r w:rsidRPr="0047525D">
        <w:t>：表示请求与当前状态冲突。</w:t>
      </w:r>
    </w:p>
    <w:p w14:paraId="30FFE8B4" w14:textId="77777777" w:rsidR="0047525D" w:rsidRPr="0047525D" w:rsidRDefault="0047525D">
      <w:pPr>
        <w:numPr>
          <w:ilvl w:val="1"/>
          <w:numId w:val="6"/>
        </w:numPr>
      </w:pPr>
      <w:r w:rsidRPr="0047525D">
        <w:t>410 Gone</w:t>
      </w:r>
      <w:r w:rsidRPr="0047525D">
        <w:t>：表示资源已永久删除等。</w:t>
      </w:r>
    </w:p>
    <w:p w14:paraId="67166C28" w14:textId="3C58E446" w:rsidR="0047525D" w:rsidRDefault="0047525D" w:rsidP="0047525D">
      <w:pPr>
        <w:pStyle w:val="21"/>
      </w:pP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3539B1BF" w14:textId="6BA2E4DF" w:rsidR="0047525D" w:rsidRDefault="0006275F" w:rsidP="0047525D"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>
        <w:rPr>
          <w:rFonts w:hint="eastAsia"/>
        </w:rPr>
        <w:t>、</w:t>
      </w:r>
      <w:r w:rsidRPr="0006275F">
        <w:rPr>
          <w:b/>
          <w:bCs/>
        </w:rPr>
        <w:t>流量控制</w:t>
      </w:r>
      <w:r>
        <w:rPr>
          <w:rFonts w:hint="eastAsia"/>
        </w:rPr>
        <w:t>、</w:t>
      </w:r>
      <w:r w:rsidRPr="0006275F">
        <w:rPr>
          <w:b/>
          <w:bCs/>
        </w:rPr>
        <w:t>服务器推送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二进制协议</w:t>
      </w:r>
    </w:p>
    <w:p w14:paraId="3BB484B4" w14:textId="77777777" w:rsidR="0006275F" w:rsidRDefault="0006275F" w:rsidP="0047525D"/>
    <w:p w14:paraId="0EF582B8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多路复用</w:t>
      </w:r>
    </w:p>
    <w:p w14:paraId="7BA48F01" w14:textId="77777777" w:rsidR="0006275F" w:rsidRPr="0006275F" w:rsidRDefault="0006275F">
      <w:pPr>
        <w:numPr>
          <w:ilvl w:val="0"/>
          <w:numId w:val="7"/>
        </w:numPr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中的队头阻塞问题，使得请求和响应可以并行传输。</w:t>
      </w:r>
    </w:p>
    <w:p w14:paraId="730F021C" w14:textId="77777777" w:rsidR="0006275F" w:rsidRPr="0006275F" w:rsidRDefault="0006275F">
      <w:pPr>
        <w:numPr>
          <w:ilvl w:val="0"/>
          <w:numId w:val="7"/>
        </w:numPr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：虽然支持管道化，但请求和响应仍然是串行化的，且如果其中一个请求被阻塞，其他请求也会受到影响。</w:t>
      </w:r>
    </w:p>
    <w:p w14:paraId="21D0E9FB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头部压缩</w:t>
      </w:r>
    </w:p>
    <w:p w14:paraId="66ACF4C2" w14:textId="77777777" w:rsidR="0006275F" w:rsidRPr="0006275F" w:rsidRDefault="0006275F">
      <w:pPr>
        <w:numPr>
          <w:ilvl w:val="0"/>
          <w:numId w:val="8"/>
        </w:numPr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06275F">
        <w:rPr>
          <w:b/>
          <w:bCs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1436A79F" w14:textId="77777777" w:rsidR="0006275F" w:rsidRPr="0006275F" w:rsidRDefault="0006275F">
      <w:pPr>
        <w:numPr>
          <w:ilvl w:val="0"/>
          <w:numId w:val="8"/>
        </w:numPr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0FC93CE1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3. </w:t>
      </w:r>
      <w:r w:rsidRPr="0006275F">
        <w:rPr>
          <w:b/>
          <w:bCs/>
        </w:rPr>
        <w:t>流量控制</w:t>
      </w:r>
    </w:p>
    <w:p w14:paraId="36314D78" w14:textId="77777777" w:rsidR="0006275F" w:rsidRPr="0006275F" w:rsidRDefault="0006275F">
      <w:pPr>
        <w:numPr>
          <w:ilvl w:val="0"/>
          <w:numId w:val="9"/>
        </w:numPr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：支持对每个流进行独立的流量控制，服务器和客户端可以通过调整流的大小来管理带宽使用。</w:t>
      </w:r>
    </w:p>
    <w:p w14:paraId="1C75C43F" w14:textId="77777777" w:rsidR="0006275F" w:rsidRPr="0006275F" w:rsidRDefault="0006275F">
      <w:pPr>
        <w:numPr>
          <w:ilvl w:val="0"/>
          <w:numId w:val="9"/>
        </w:numPr>
        <w:rPr>
          <w:b/>
          <w:bCs/>
        </w:rPr>
      </w:pPr>
      <w:r w:rsidRPr="0006275F">
        <w:rPr>
          <w:b/>
          <w:bCs/>
        </w:rPr>
        <w:lastRenderedPageBreak/>
        <w:t>HTTP1.1</w:t>
      </w:r>
      <w:r w:rsidRPr="0006275F">
        <w:rPr>
          <w:b/>
          <w:bCs/>
        </w:rPr>
        <w:t>：没有内建流量控制，主要依赖</w:t>
      </w:r>
      <w:r w:rsidRPr="0006275F">
        <w:rPr>
          <w:b/>
          <w:bCs/>
        </w:rPr>
        <w:t>TCP</w:t>
      </w:r>
      <w:r w:rsidRPr="0006275F">
        <w:rPr>
          <w:b/>
          <w:bCs/>
        </w:rPr>
        <w:t>的拥塞控制，可能导致带宽浪费。</w:t>
      </w:r>
    </w:p>
    <w:p w14:paraId="6CF65B95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服务器推送</w:t>
      </w:r>
    </w:p>
    <w:p w14:paraId="422453E5" w14:textId="77777777" w:rsidR="0006275F" w:rsidRPr="0006275F" w:rsidRDefault="0006275F">
      <w:pPr>
        <w:numPr>
          <w:ilvl w:val="0"/>
          <w:numId w:val="10"/>
        </w:numPr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：服务器可以在客户端请求之前主动推送资源，这对于加载复杂页面时有显著的性能提升。例如，在请求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文件的同时，服务器可以主动推送该页面依赖的</w:t>
      </w:r>
      <w:r w:rsidRPr="0006275F">
        <w:rPr>
          <w:b/>
          <w:bCs/>
        </w:rPr>
        <w:t>CSS</w:t>
      </w:r>
      <w:r w:rsidRPr="0006275F">
        <w:rPr>
          <w:b/>
          <w:bCs/>
        </w:rPr>
        <w:t>、</w:t>
      </w:r>
      <w:r w:rsidRPr="0006275F">
        <w:rPr>
          <w:b/>
          <w:bCs/>
        </w:rPr>
        <w:t>JavaScript</w:t>
      </w:r>
      <w:r w:rsidRPr="0006275F">
        <w:rPr>
          <w:b/>
          <w:bCs/>
        </w:rPr>
        <w:t>文件等。</w:t>
      </w:r>
    </w:p>
    <w:p w14:paraId="06B36045" w14:textId="77777777" w:rsidR="0006275F" w:rsidRPr="0006275F" w:rsidRDefault="0006275F">
      <w:pPr>
        <w:numPr>
          <w:ilvl w:val="0"/>
          <w:numId w:val="10"/>
        </w:numPr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2A80F602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二进制协议</w:t>
      </w:r>
    </w:p>
    <w:p w14:paraId="306A7462" w14:textId="77777777" w:rsidR="0006275F" w:rsidRPr="0006275F" w:rsidRDefault="0006275F">
      <w:pPr>
        <w:numPr>
          <w:ilvl w:val="0"/>
          <w:numId w:val="11"/>
        </w:numPr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：采用二进制协议，而不是文本协议，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7EFF9C47" w14:textId="77777777" w:rsidR="0006275F" w:rsidRPr="0006275F" w:rsidRDefault="0006275F">
      <w:pPr>
        <w:numPr>
          <w:ilvl w:val="0"/>
          <w:numId w:val="11"/>
        </w:numPr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：是基于文本的协议，易于人类阅读和调试，但由于解析过程繁琐，性能不如二进制协议。</w:t>
      </w:r>
    </w:p>
    <w:p w14:paraId="01883135" w14:textId="1B140012" w:rsidR="0006275F" w:rsidRDefault="0006275F" w:rsidP="0006275F">
      <w:pPr>
        <w:pStyle w:val="21"/>
      </w:pPr>
      <w:r w:rsidRPr="0006275F">
        <w:t>HTTP3.0</w:t>
      </w:r>
      <w:r w:rsidRPr="0006275F">
        <w:t>有了解过吗？它与之前的版本有哪些主要不同？</w:t>
      </w:r>
    </w:p>
    <w:p w14:paraId="6050B752" w14:textId="4F87F4C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>传输协议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连接建立</w:t>
      </w:r>
      <w:r>
        <w:rPr>
          <w:rFonts w:hint="eastAsia"/>
        </w:rPr>
        <w:t>、</w:t>
      </w:r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加密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 w:rsidRPr="0006275F">
        <w:t>：</w:t>
      </w:r>
    </w:p>
    <w:p w14:paraId="233B4087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基于</w:t>
      </w:r>
      <w:r w:rsidRPr="0006275F">
        <w:rPr>
          <w:b/>
          <w:bCs/>
        </w:rPr>
        <w:t>QUIC</w:t>
      </w:r>
      <w:r w:rsidRPr="0006275F">
        <w:rPr>
          <w:b/>
          <w:bCs/>
        </w:rPr>
        <w:t>协议</w:t>
      </w:r>
    </w:p>
    <w:p w14:paraId="3327528F" w14:textId="77777777" w:rsidR="0006275F" w:rsidRPr="0006275F" w:rsidRDefault="0006275F">
      <w:pPr>
        <w:numPr>
          <w:ilvl w:val="0"/>
          <w:numId w:val="12"/>
        </w:numPr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06275F">
        <w:t>不再依赖</w:t>
      </w:r>
      <w:r w:rsidRPr="0006275F">
        <w:t>TCP</w:t>
      </w:r>
      <w:r w:rsidRPr="0006275F">
        <w:t>，而是基于</w:t>
      </w:r>
      <w:r w:rsidRPr="0006275F">
        <w:t>QUIC</w:t>
      </w:r>
      <w:r w:rsidRPr="0006275F">
        <w:t>协议（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06275F"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069717C9" w14:textId="77777777" w:rsidR="0006275F" w:rsidRPr="0006275F" w:rsidRDefault="0006275F">
      <w:pPr>
        <w:numPr>
          <w:ilvl w:val="0"/>
          <w:numId w:val="12"/>
        </w:numPr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6D7839B5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零</w:t>
      </w:r>
      <w:r w:rsidRPr="0006275F">
        <w:rPr>
          <w:b/>
          <w:bCs/>
        </w:rPr>
        <w:t>RTT</w:t>
      </w:r>
      <w:r w:rsidRPr="0006275F">
        <w:rPr>
          <w:b/>
          <w:bCs/>
        </w:rPr>
        <w:t>连接建立</w:t>
      </w:r>
    </w:p>
    <w:p w14:paraId="384ABDBB" w14:textId="77777777" w:rsidR="0006275F" w:rsidRPr="0006275F" w:rsidRDefault="0006275F">
      <w:pPr>
        <w:numPr>
          <w:ilvl w:val="0"/>
          <w:numId w:val="13"/>
        </w:numPr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），即客户端在首次发送请求时，可以立即开始数据传输，而无需等到完整的三次握手过程结束。通过保存会话信息，可以减少延迟。</w:t>
      </w:r>
    </w:p>
    <w:p w14:paraId="265D74D8" w14:textId="77777777" w:rsidR="0006275F" w:rsidRPr="0006275F" w:rsidRDefault="0006275F">
      <w:pPr>
        <w:numPr>
          <w:ilvl w:val="0"/>
          <w:numId w:val="13"/>
        </w:numPr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6A584800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3. </w:t>
      </w:r>
      <w:proofErr w:type="gramStart"/>
      <w:r w:rsidRPr="0006275F">
        <w:rPr>
          <w:b/>
          <w:bCs/>
        </w:rPr>
        <w:t>避免队</w:t>
      </w:r>
      <w:proofErr w:type="gramEnd"/>
      <w:r w:rsidRPr="0006275F">
        <w:rPr>
          <w:b/>
          <w:bCs/>
        </w:rPr>
        <w:t>头阻塞</w:t>
      </w:r>
    </w:p>
    <w:p w14:paraId="57CF176B" w14:textId="77777777" w:rsidR="0006275F" w:rsidRPr="0006275F" w:rsidRDefault="0006275F">
      <w:pPr>
        <w:numPr>
          <w:ilvl w:val="0"/>
          <w:numId w:val="14"/>
        </w:numPr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请求分配独立的流，所有流之间互不阻塞。即使某个流发生丢包或延迟，其他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3EC24188" w14:textId="77777777" w:rsidR="0006275F" w:rsidRPr="0006275F" w:rsidRDefault="0006275F">
      <w:pPr>
        <w:numPr>
          <w:ilvl w:val="0"/>
          <w:numId w:val="14"/>
        </w:numPr>
      </w:pPr>
      <w:r w:rsidRPr="0006275F">
        <w:rPr>
          <w:b/>
          <w:bCs/>
        </w:rPr>
        <w:t>HTTP2</w:t>
      </w:r>
      <w:r w:rsidRPr="0006275F">
        <w:t>：虽然支持多路复用，但仍然受</w:t>
      </w:r>
      <w:r w:rsidRPr="0006275F">
        <w:t>TCP</w:t>
      </w:r>
      <w:r w:rsidRPr="0006275F">
        <w:t>队头阻塞的影响。当一个流的数据包丢失时，整个连接的延迟会增加，影响其他流的传输。</w:t>
      </w:r>
    </w:p>
    <w:p w14:paraId="3D58DA32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内建加密</w:t>
      </w:r>
    </w:p>
    <w:p w14:paraId="14B77733" w14:textId="77777777" w:rsidR="0006275F" w:rsidRPr="0006275F" w:rsidRDefault="0006275F">
      <w:pPr>
        <w:numPr>
          <w:ilvl w:val="0"/>
          <w:numId w:val="15"/>
        </w:numPr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将</w:t>
      </w:r>
      <w:r w:rsidRPr="0006275F">
        <w:t>TLS</w:t>
      </w:r>
      <w:r w:rsidRPr="0006275F">
        <w:t>加密内建于协议中，每个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5D649A7F" w14:textId="77777777" w:rsidR="0006275F" w:rsidRPr="0006275F" w:rsidRDefault="0006275F">
      <w:pPr>
        <w:numPr>
          <w:ilvl w:val="0"/>
          <w:numId w:val="15"/>
        </w:numPr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787D219" w14:textId="77777777" w:rsidR="0006275F" w:rsidRPr="0006275F" w:rsidRDefault="0006275F" w:rsidP="0006275F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头部压缩</w:t>
      </w:r>
    </w:p>
    <w:p w14:paraId="309412BA" w14:textId="77777777" w:rsidR="0006275F" w:rsidRPr="0006275F" w:rsidRDefault="0006275F">
      <w:pPr>
        <w:numPr>
          <w:ilvl w:val="0"/>
          <w:numId w:val="16"/>
        </w:numPr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继续使用</w:t>
      </w:r>
      <w:r w:rsidRPr="0006275F">
        <w:t>HPACK</w:t>
      </w:r>
      <w:r w:rsidRPr="0006275F">
        <w:t>进行头部压缩，提高了带宽效率。</w:t>
      </w:r>
    </w:p>
    <w:p w14:paraId="3B9F36F9" w14:textId="77777777" w:rsidR="0006275F" w:rsidRPr="0006275F" w:rsidRDefault="0006275F">
      <w:pPr>
        <w:numPr>
          <w:ilvl w:val="0"/>
          <w:numId w:val="16"/>
        </w:numPr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</w:t>
      </w:r>
      <w:r w:rsidRPr="0006275F">
        <w:lastRenderedPageBreak/>
        <w:t>输，浪费带宽。</w:t>
      </w:r>
    </w:p>
    <w:p w14:paraId="69D586E4" w14:textId="600F5D80" w:rsidR="0006275F" w:rsidRDefault="0006275F" w:rsidP="0006275F">
      <w:pPr>
        <w:pStyle w:val="21"/>
      </w:pPr>
      <w:r w:rsidRPr="0006275F">
        <w:t>HTTPS</w:t>
      </w:r>
      <w:r w:rsidRPr="0006275F">
        <w:t>和</w:t>
      </w:r>
      <w:r w:rsidRPr="0006275F">
        <w:t>HTTP</w:t>
      </w:r>
      <w:r w:rsidRPr="0006275F">
        <w:t>有哪些区别？</w:t>
      </w:r>
    </w:p>
    <w:p w14:paraId="60F669A0" w14:textId="59230A1F" w:rsidR="0006275F" w:rsidRDefault="004D57B7" w:rsidP="0006275F">
      <w:r w:rsidRPr="004D57B7">
        <w:rPr>
          <w:b/>
          <w:bCs/>
        </w:rPr>
        <w:t>协议类型</w:t>
      </w:r>
      <w:r>
        <w:rPr>
          <w:rFonts w:hint="eastAsia"/>
        </w:rPr>
        <w:t>、</w:t>
      </w:r>
      <w:r w:rsidRPr="004D57B7">
        <w:rPr>
          <w:b/>
          <w:bCs/>
        </w:rPr>
        <w:t>端口号</w:t>
      </w:r>
      <w:r>
        <w:rPr>
          <w:rFonts w:hint="eastAsia"/>
        </w:rPr>
        <w:t>、</w:t>
      </w:r>
      <w:r w:rsidRPr="004D57B7">
        <w:rPr>
          <w:b/>
          <w:bCs/>
        </w:rPr>
        <w:t>加密方式</w:t>
      </w:r>
      <w:r>
        <w:rPr>
          <w:rFonts w:hint="eastAsia"/>
        </w:rPr>
        <w:t>、</w:t>
      </w:r>
      <w:r w:rsidRPr="004D57B7">
        <w:rPr>
          <w:b/>
          <w:bCs/>
        </w:rPr>
        <w:t>性能</w:t>
      </w:r>
      <w:r>
        <w:rPr>
          <w:rFonts w:hint="eastAsia"/>
        </w:rPr>
        <w:t>、</w:t>
      </w:r>
      <w:r w:rsidRPr="004D57B7">
        <w:rPr>
          <w:b/>
          <w:bCs/>
        </w:rPr>
        <w:t>安全性</w:t>
      </w:r>
    </w:p>
    <w:p w14:paraId="599CAD90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1. </w:t>
      </w:r>
      <w:r w:rsidRPr="004D57B7">
        <w:rPr>
          <w:b/>
          <w:bCs/>
        </w:rPr>
        <w:t>协议类型</w:t>
      </w:r>
    </w:p>
    <w:p w14:paraId="6ABB4CFE" w14:textId="77777777" w:rsidR="004D57B7" w:rsidRPr="004D57B7" w:rsidRDefault="004D57B7">
      <w:pPr>
        <w:numPr>
          <w:ilvl w:val="0"/>
          <w:numId w:val="17"/>
        </w:numPr>
      </w:pPr>
      <w:r w:rsidRPr="004D57B7">
        <w:rPr>
          <w:b/>
          <w:bCs/>
        </w:rPr>
        <w:t>HTTP</w:t>
      </w:r>
      <w:r w:rsidRPr="004D57B7">
        <w:rPr>
          <w:b/>
          <w:bCs/>
        </w:rPr>
        <w:t>（超文本传输协议）</w:t>
      </w:r>
      <w:r w:rsidRPr="004D57B7">
        <w:t>：是一种用于从</w:t>
      </w:r>
      <w:r w:rsidRPr="004D57B7">
        <w:t>Web</w:t>
      </w:r>
      <w:r w:rsidRPr="004D57B7">
        <w:t>服务器传输超文本到本地浏览器的协议。</w:t>
      </w:r>
      <w:r w:rsidRPr="004D57B7">
        <w:t>HTTP</w:t>
      </w:r>
      <w:r w:rsidRPr="004D57B7">
        <w:t>协议是无状态的，不提供数据加密和认证，所有信息以明文形式传输。</w:t>
      </w:r>
    </w:p>
    <w:p w14:paraId="2E85AAC1" w14:textId="77777777" w:rsidR="004D57B7" w:rsidRPr="004D57B7" w:rsidRDefault="004D57B7">
      <w:pPr>
        <w:numPr>
          <w:ilvl w:val="0"/>
          <w:numId w:val="17"/>
        </w:numPr>
      </w:pPr>
      <w:r w:rsidRPr="004D57B7">
        <w:rPr>
          <w:b/>
          <w:bCs/>
        </w:rPr>
        <w:t>HTTPS</w:t>
      </w:r>
      <w:r w:rsidRPr="004D57B7">
        <w:rPr>
          <w:b/>
          <w:bCs/>
        </w:rPr>
        <w:t>（安全超文本传输协议）</w:t>
      </w:r>
      <w:r w:rsidRPr="004D57B7">
        <w:t>：是在</w:t>
      </w:r>
      <w:r w:rsidRPr="004D57B7">
        <w:t>HTTP</w:t>
      </w:r>
      <w:r w:rsidRPr="004D57B7">
        <w:t>协议基础上加入</w:t>
      </w:r>
      <w:r w:rsidRPr="004D57B7">
        <w:t>SSL/TLS</w:t>
      </w:r>
      <w:r w:rsidRPr="004D57B7">
        <w:t>加密层，保证数据的保密性和完整性，防止中间人攻击。</w:t>
      </w:r>
    </w:p>
    <w:p w14:paraId="58F478F7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端口号</w:t>
      </w:r>
    </w:p>
    <w:p w14:paraId="35D1872E" w14:textId="77777777" w:rsidR="004D57B7" w:rsidRPr="004D57B7" w:rsidRDefault="004D57B7">
      <w:pPr>
        <w:numPr>
          <w:ilvl w:val="0"/>
          <w:numId w:val="18"/>
        </w:numPr>
      </w:pPr>
      <w:r w:rsidRPr="004D57B7">
        <w:rPr>
          <w:b/>
          <w:bCs/>
        </w:rPr>
        <w:t>HTTP</w:t>
      </w:r>
      <w:r w:rsidRPr="004D57B7">
        <w:t>：默认为</w:t>
      </w:r>
      <w:r w:rsidRPr="004D57B7">
        <w:t>80</w:t>
      </w:r>
      <w:r w:rsidRPr="004D57B7">
        <w:t>端口。</w:t>
      </w:r>
    </w:p>
    <w:p w14:paraId="423BB552" w14:textId="77777777" w:rsidR="004D57B7" w:rsidRPr="004D57B7" w:rsidRDefault="004D57B7">
      <w:pPr>
        <w:numPr>
          <w:ilvl w:val="0"/>
          <w:numId w:val="18"/>
        </w:numPr>
      </w:pPr>
      <w:r w:rsidRPr="004D57B7">
        <w:rPr>
          <w:b/>
          <w:bCs/>
        </w:rPr>
        <w:t>HTTPS</w:t>
      </w:r>
      <w:r w:rsidRPr="004D57B7">
        <w:t>：默认为</w:t>
      </w:r>
      <w:r w:rsidRPr="004D57B7">
        <w:t>443</w:t>
      </w:r>
      <w:r w:rsidRPr="004D57B7">
        <w:t>端口，通信是加密的，增加了一个安全层。</w:t>
      </w:r>
    </w:p>
    <w:p w14:paraId="07A7DAD1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加密和传输层</w:t>
      </w:r>
    </w:p>
    <w:p w14:paraId="4D82371A" w14:textId="77777777" w:rsidR="004D57B7" w:rsidRPr="004D57B7" w:rsidRDefault="004D57B7">
      <w:pPr>
        <w:numPr>
          <w:ilvl w:val="0"/>
          <w:numId w:val="19"/>
        </w:numPr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1788BC9C" w14:textId="77777777" w:rsidR="004D57B7" w:rsidRPr="004D57B7" w:rsidRDefault="004D57B7">
      <w:pPr>
        <w:numPr>
          <w:ilvl w:val="0"/>
          <w:numId w:val="19"/>
        </w:numPr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协议进行加密，使得数据在传输过程中即使被截获，也无法解密。</w:t>
      </w:r>
    </w:p>
    <w:p w14:paraId="73B8702E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性能</w:t>
      </w:r>
    </w:p>
    <w:p w14:paraId="05B487CE" w14:textId="77777777" w:rsidR="004D57B7" w:rsidRPr="004D57B7" w:rsidRDefault="004D57B7">
      <w:pPr>
        <w:numPr>
          <w:ilvl w:val="0"/>
          <w:numId w:val="20"/>
        </w:numPr>
      </w:pPr>
      <w:r w:rsidRPr="004D57B7">
        <w:rPr>
          <w:b/>
          <w:bCs/>
        </w:rPr>
        <w:t>HTTP</w:t>
      </w:r>
      <w:r w:rsidRPr="004D57B7">
        <w:t>：由于没有加密过程，性能较好，传输速度较快。</w:t>
      </w:r>
    </w:p>
    <w:p w14:paraId="79CA9D4F" w14:textId="77777777" w:rsidR="004D57B7" w:rsidRPr="004D57B7" w:rsidRDefault="004D57B7">
      <w:pPr>
        <w:numPr>
          <w:ilvl w:val="0"/>
          <w:numId w:val="20"/>
        </w:numPr>
      </w:pPr>
      <w:r w:rsidRPr="004D57B7">
        <w:rPr>
          <w:b/>
          <w:bCs/>
        </w:rPr>
        <w:t>HTTPS</w:t>
      </w:r>
      <w:r w:rsidRPr="004D57B7">
        <w:t>：虽然由于加密和解密过程稍有性能损失，但现如今的硬件和加密算法优化已经让其性能差距不再显著。</w:t>
      </w:r>
    </w:p>
    <w:p w14:paraId="6D01D7BB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5. </w:t>
      </w:r>
      <w:r w:rsidRPr="004D57B7">
        <w:rPr>
          <w:b/>
          <w:bCs/>
        </w:rPr>
        <w:t>安全性</w:t>
      </w:r>
    </w:p>
    <w:p w14:paraId="7ABE20D5" w14:textId="77777777" w:rsidR="004D57B7" w:rsidRPr="004D57B7" w:rsidRDefault="004D57B7">
      <w:pPr>
        <w:numPr>
          <w:ilvl w:val="0"/>
          <w:numId w:val="21"/>
        </w:numPr>
      </w:pPr>
      <w:r w:rsidRPr="004D57B7">
        <w:rPr>
          <w:b/>
          <w:bCs/>
        </w:rPr>
        <w:t>HTTP</w:t>
      </w:r>
      <w:r w:rsidRPr="004D57B7">
        <w:t>：数据传输过程中不进行加密，容易被窃听和篡改，存在中间人攻击风险。</w:t>
      </w:r>
    </w:p>
    <w:p w14:paraId="6AFE8DFA" w14:textId="77777777" w:rsidR="004D57B7" w:rsidRPr="004D57B7" w:rsidRDefault="004D57B7">
      <w:pPr>
        <w:numPr>
          <w:ilvl w:val="0"/>
          <w:numId w:val="21"/>
        </w:numPr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协议提供数据的加密、完整性验证及认证机制，有效防止中间人攻击、数据篡改及窃取。</w:t>
      </w:r>
    </w:p>
    <w:p w14:paraId="596CFCA7" w14:textId="77777777" w:rsidR="004D57B7" w:rsidRDefault="004D57B7" w:rsidP="0006275F"/>
    <w:p w14:paraId="75E47301" w14:textId="4EF283BF" w:rsidR="004D57B7" w:rsidRDefault="004D57B7" w:rsidP="004D57B7">
      <w:pPr>
        <w:pStyle w:val="21"/>
      </w:pPr>
      <w:r w:rsidRPr="004D57B7">
        <w:t>HTTPS</w:t>
      </w:r>
      <w:r w:rsidRPr="004D57B7">
        <w:t>工作原理是什么？它是如何实现数据加密的？</w:t>
      </w:r>
    </w:p>
    <w:p w14:paraId="303C7C0C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>1. SSL/TLS</w:t>
      </w:r>
      <w:r w:rsidRPr="004D57B7">
        <w:rPr>
          <w:b/>
          <w:bCs/>
        </w:rPr>
        <w:t>协议</w:t>
      </w:r>
    </w:p>
    <w:p w14:paraId="1B6F9FC5" w14:textId="77777777" w:rsidR="004D57B7" w:rsidRPr="004D57B7" w:rsidRDefault="004D57B7">
      <w:pPr>
        <w:numPr>
          <w:ilvl w:val="0"/>
          <w:numId w:val="22"/>
        </w:numPr>
      </w:pPr>
      <w:r w:rsidRPr="004D57B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4D57B7">
        <w:t>TLS</w:t>
      </w:r>
      <w:r w:rsidRPr="004D57B7">
        <w:t>是</w:t>
      </w:r>
      <w:r w:rsidRPr="004D57B7">
        <w:t>SSL</w:t>
      </w:r>
      <w:r w:rsidRPr="004D57B7"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24510004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加密过程</w:t>
      </w:r>
    </w:p>
    <w:p w14:paraId="527A5CD0" w14:textId="77777777" w:rsidR="004D57B7" w:rsidRPr="004D57B7" w:rsidRDefault="004D57B7">
      <w:pPr>
        <w:numPr>
          <w:ilvl w:val="0"/>
          <w:numId w:val="23"/>
        </w:numPr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）对传输的数据进行加密。对称加密的优点是加密和解密速度快，但问题是密钥的安全性。因为双方使用相同的密钥加密和解密数据，必须确保密钥的安全传输。</w:t>
      </w:r>
    </w:p>
    <w:p w14:paraId="3B477CB7" w14:textId="77777777" w:rsidR="004D57B7" w:rsidRPr="004D57B7" w:rsidRDefault="004D57B7">
      <w:pPr>
        <w:numPr>
          <w:ilvl w:val="0"/>
          <w:numId w:val="23"/>
        </w:numPr>
      </w:pPr>
      <w:r w:rsidRPr="004D57B7">
        <w:rPr>
          <w:b/>
          <w:bCs/>
        </w:rPr>
        <w:t>非对称加密</w:t>
      </w:r>
      <w:r w:rsidRPr="004D57B7">
        <w:t>：用于密钥交换和身份认证。非对称加密使用公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对数据进行加解密，公</w:t>
      </w:r>
      <w:proofErr w:type="gramStart"/>
      <w:r w:rsidRPr="004D57B7">
        <w:t>钥</w:t>
      </w:r>
      <w:proofErr w:type="gramEnd"/>
      <w:r w:rsidRPr="004D57B7">
        <w:t>加密的数据只能用对应的私</w:t>
      </w:r>
      <w:proofErr w:type="gramStart"/>
      <w:r w:rsidRPr="004D57B7">
        <w:t>钥</w:t>
      </w:r>
      <w:proofErr w:type="gramEnd"/>
      <w:r w:rsidRPr="004D57B7">
        <w:t>解密。服务器通过数字证书将公</w:t>
      </w:r>
      <w:proofErr w:type="gramStart"/>
      <w:r w:rsidRPr="004D57B7">
        <w:t>钥</w:t>
      </w:r>
      <w:proofErr w:type="gramEnd"/>
      <w:r w:rsidRPr="004D57B7">
        <w:t>发送给客户端，客户端用该公</w:t>
      </w:r>
      <w:proofErr w:type="gramStart"/>
      <w:r w:rsidRPr="004D57B7">
        <w:t>钥</w:t>
      </w:r>
      <w:proofErr w:type="gramEnd"/>
      <w:r w:rsidRPr="004D57B7">
        <w:t>加密会话密钥（对称密钥），</w:t>
      </w:r>
      <w:r w:rsidRPr="004D57B7">
        <w:lastRenderedPageBreak/>
        <w:t>然后发送给服务器。服务器用自己的私</w:t>
      </w:r>
      <w:proofErr w:type="gramStart"/>
      <w:r w:rsidRPr="004D57B7">
        <w:t>钥</w:t>
      </w:r>
      <w:proofErr w:type="gramEnd"/>
      <w:r w:rsidRPr="004D57B7">
        <w:t>解密该密钥。</w:t>
      </w:r>
    </w:p>
    <w:p w14:paraId="40885A90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握手过程</w:t>
      </w:r>
    </w:p>
    <w:p w14:paraId="4A07173C" w14:textId="77777777" w:rsidR="004D57B7" w:rsidRPr="004D57B7" w:rsidRDefault="004D57B7">
      <w:pPr>
        <w:numPr>
          <w:ilvl w:val="0"/>
          <w:numId w:val="24"/>
        </w:numPr>
      </w:pPr>
      <w:r w:rsidRPr="004D57B7">
        <w:rPr>
          <w:b/>
          <w:bCs/>
        </w:rPr>
        <w:t>SSL/TLS</w:t>
      </w:r>
      <w:r w:rsidRPr="004D57B7">
        <w:rPr>
          <w:b/>
          <w:bCs/>
        </w:rPr>
        <w:t>握手</w:t>
      </w:r>
      <w:r w:rsidRPr="004D57B7">
        <w:t>：</w:t>
      </w:r>
      <w:r w:rsidRPr="004D57B7">
        <w:t>HTTPS</w:t>
      </w:r>
      <w:r w:rsidRPr="004D57B7">
        <w:t>通信开始时，客户端与服务器会进行</w:t>
      </w:r>
      <w:r w:rsidRPr="004D57B7">
        <w:t>SSL/TLS</w:t>
      </w:r>
      <w:r w:rsidRPr="004D57B7">
        <w:t>握手，以下是握手的基本步骤：</w:t>
      </w:r>
    </w:p>
    <w:p w14:paraId="0D13393C" w14:textId="77777777" w:rsidR="004D57B7" w:rsidRPr="004D57B7" w:rsidRDefault="004D57B7">
      <w:pPr>
        <w:numPr>
          <w:ilvl w:val="1"/>
          <w:numId w:val="24"/>
        </w:numPr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35875D82" w14:textId="77777777" w:rsidR="004D57B7" w:rsidRPr="004D57B7" w:rsidRDefault="004D57B7">
      <w:pPr>
        <w:numPr>
          <w:ilvl w:val="1"/>
          <w:numId w:val="24"/>
        </w:numPr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：服务器从客户端提供的算法中选择一个并返回自己的证书（包含公</w:t>
      </w:r>
      <w:proofErr w:type="gramStart"/>
      <w:r w:rsidRPr="004D57B7">
        <w:t>钥</w:t>
      </w:r>
      <w:proofErr w:type="gramEnd"/>
      <w:r w:rsidRPr="004D57B7">
        <w:t>），以及用于生成会话密钥的随机数。</w:t>
      </w:r>
    </w:p>
    <w:p w14:paraId="251B0C3C" w14:textId="77777777" w:rsidR="004D57B7" w:rsidRPr="004D57B7" w:rsidRDefault="004D57B7">
      <w:pPr>
        <w:numPr>
          <w:ilvl w:val="1"/>
          <w:numId w:val="24"/>
        </w:numPr>
      </w:pPr>
      <w:r w:rsidRPr="004D57B7">
        <w:rPr>
          <w:b/>
          <w:bCs/>
        </w:rPr>
        <w:t>密钥交换</w:t>
      </w:r>
      <w:r w:rsidRPr="004D57B7">
        <w:t>：客户端生成一个会话密钥并使用服务器的公</w:t>
      </w:r>
      <w:proofErr w:type="gramStart"/>
      <w:r w:rsidRPr="004D57B7">
        <w:t>钥</w:t>
      </w:r>
      <w:proofErr w:type="gramEnd"/>
      <w:r w:rsidRPr="004D57B7">
        <w:t>加密该密钥，然后发送给服务器。服务器使用自己的私</w:t>
      </w:r>
      <w:proofErr w:type="gramStart"/>
      <w:r w:rsidRPr="004D57B7">
        <w:t>钥</w:t>
      </w:r>
      <w:proofErr w:type="gramEnd"/>
      <w:r w:rsidRPr="004D57B7">
        <w:t>解密，获得会话密钥。</w:t>
      </w:r>
    </w:p>
    <w:p w14:paraId="19B122A1" w14:textId="77777777" w:rsidR="004D57B7" w:rsidRPr="004D57B7" w:rsidRDefault="004D57B7">
      <w:pPr>
        <w:numPr>
          <w:ilvl w:val="1"/>
          <w:numId w:val="24"/>
        </w:numPr>
      </w:pPr>
      <w:r w:rsidRPr="004D57B7">
        <w:rPr>
          <w:b/>
          <w:bCs/>
        </w:rPr>
        <w:t>验证身份</w:t>
      </w:r>
      <w:r w:rsidRPr="004D57B7">
        <w:t>：客户端验证服务器的数字证书，以确保与预期的服务器通信，防止中间人攻击。</w:t>
      </w:r>
    </w:p>
    <w:p w14:paraId="3B8A433F" w14:textId="77777777" w:rsidR="004D57B7" w:rsidRPr="004D57B7" w:rsidRDefault="004D57B7">
      <w:pPr>
        <w:numPr>
          <w:ilvl w:val="1"/>
          <w:numId w:val="24"/>
        </w:numPr>
      </w:pPr>
      <w:r w:rsidRPr="004D57B7">
        <w:rPr>
          <w:b/>
          <w:bCs/>
        </w:rPr>
        <w:t>完成握手</w:t>
      </w:r>
      <w:r w:rsidRPr="004D57B7">
        <w:t>：客户端和服务器使用协商的会话密钥进行加密通信。</w:t>
      </w:r>
    </w:p>
    <w:p w14:paraId="424289AD" w14:textId="77777777" w:rsidR="004D57B7" w:rsidRPr="004D57B7" w:rsidRDefault="004D57B7" w:rsidP="004D57B7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数据传输</w:t>
      </w:r>
    </w:p>
    <w:p w14:paraId="0DA877C2" w14:textId="77777777" w:rsidR="004D57B7" w:rsidRPr="004D57B7" w:rsidRDefault="004D57B7">
      <w:pPr>
        <w:numPr>
          <w:ilvl w:val="0"/>
          <w:numId w:val="25"/>
        </w:numPr>
      </w:pPr>
      <w:r w:rsidRPr="004D57B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3071303" w14:textId="77777777" w:rsidR="004D57B7" w:rsidRPr="004D57B7" w:rsidRDefault="004D57B7">
      <w:pPr>
        <w:numPr>
          <w:ilvl w:val="0"/>
          <w:numId w:val="25"/>
        </w:numPr>
      </w:pPr>
      <w:r w:rsidRPr="004D57B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协议使用哈希算法（如</w:t>
      </w:r>
      <w:r w:rsidRPr="004D57B7">
        <w:t>SHA-256</w:t>
      </w:r>
      <w:r w:rsidRPr="004D57B7">
        <w:t>）对数据进行完整性验证，确保数据在传输过程中没有被篡改。</w:t>
      </w:r>
    </w:p>
    <w:p w14:paraId="0BA1C664" w14:textId="77777777" w:rsidR="004D57B7" w:rsidRPr="004D57B7" w:rsidRDefault="004D57B7" w:rsidP="004D57B7"/>
    <w:p w14:paraId="6A23B7C9" w14:textId="22F58F5E" w:rsidR="00E43B57" w:rsidRPr="00705CC3" w:rsidRDefault="007552D2">
      <w:pPr>
        <w:widowControl/>
        <w:jc w:val="left"/>
        <w:rPr>
          <w:rFonts w:hint="eastAsia"/>
        </w:rPr>
      </w:pPr>
      <w:r>
        <w:br w:type="page"/>
      </w:r>
    </w:p>
    <w:p w14:paraId="6A5096DC" w14:textId="28DF3492" w:rsidR="007224DC" w:rsidRDefault="007224DC" w:rsidP="00DB35AD">
      <w:pPr>
        <w:pStyle w:val="14"/>
      </w:pPr>
      <w:bookmarkStart w:id="0" w:name="_Toc89717342"/>
      <w:r>
        <w:rPr>
          <w:rFonts w:hint="eastAsia"/>
        </w:rPr>
        <w:lastRenderedPageBreak/>
        <w:t>知识框架</w:t>
      </w:r>
    </w:p>
    <w:p w14:paraId="3B7EF4BD" w14:textId="77777777" w:rsidR="00094074" w:rsidRPr="00984B52" w:rsidRDefault="00094074" w:rsidP="00094074">
      <w:pPr>
        <w:pStyle w:val="21"/>
      </w:pPr>
      <w:r w:rsidRPr="00984B52">
        <w:t>浏览器键入</w:t>
      </w:r>
      <w:r w:rsidRPr="00984B52">
        <w:t>baidu.com</w:t>
      </w:r>
      <w:r w:rsidRPr="00984B52">
        <w:t>所有用到的协议</w:t>
      </w:r>
    </w:p>
    <w:p w14:paraId="107FD2C0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当你在浏览器中键入</w:t>
      </w:r>
      <w:r w:rsidRPr="00984B52">
        <w:rPr>
          <w:rFonts w:ascii="宋体" w:hAnsi="宋体"/>
          <w:szCs w:val="24"/>
        </w:rPr>
        <w:t>baidu.com并按下回车时，浏览器会根据输入的网址进行一系列操作，涉及到多个协议。以下是在浏览器键入baidu.com时可能用到的主要协议：</w:t>
      </w:r>
    </w:p>
    <w:p w14:paraId="12C4CC4C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</w:p>
    <w:p w14:paraId="22DE2A19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DNS 协议（Domain Name System）：</w:t>
      </w:r>
    </w:p>
    <w:p w14:paraId="4001B42F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浏览器首先会将域名</w:t>
      </w:r>
      <w:r w:rsidRPr="00984B52">
        <w:rPr>
          <w:rFonts w:ascii="宋体" w:hAnsi="宋体"/>
          <w:szCs w:val="24"/>
        </w:rPr>
        <w:t xml:space="preserve"> baidu.com 转换成对应的 IP 地址。这个过程使用 DNS 协议进行域名解析。</w:t>
      </w:r>
    </w:p>
    <w:p w14:paraId="1C6A4445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HTTP 协议（Hypertext Transfer Protocol）：</w:t>
      </w:r>
    </w:p>
    <w:p w14:paraId="33C9D2B3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一般情况下，浏览器会默认使用</w:t>
      </w:r>
      <w:r w:rsidRPr="00984B52">
        <w:rPr>
          <w:rFonts w:ascii="宋体" w:hAnsi="宋体"/>
          <w:szCs w:val="24"/>
        </w:rPr>
        <w:t xml:space="preserve"> HTTP 协议进行网页的请求和响应。浏览器向服务器发送 HTTP 请求，请求获取 baidu.com 的网页内容。</w:t>
      </w:r>
    </w:p>
    <w:p w14:paraId="60A4E961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HTTPS 协议（Hypertext Transfer Protocol Secure）：</w:t>
      </w:r>
    </w:p>
    <w:p w14:paraId="319A0B9A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如果网站启用了</w:t>
      </w:r>
      <w:r w:rsidRPr="00984B52">
        <w:rPr>
          <w:rFonts w:ascii="宋体" w:hAnsi="宋体"/>
          <w:szCs w:val="24"/>
        </w:rPr>
        <w:t xml:space="preserve"> HTTPS，浏览器会使用 HTTPS 协议进行加密的通信。这涉及到 </w:t>
      </w:r>
      <w:r w:rsidRPr="00984B52">
        <w:rPr>
          <w:rFonts w:ascii="宋体" w:hAnsi="宋体"/>
          <w:szCs w:val="24"/>
          <w:highlight w:val="yellow"/>
        </w:rPr>
        <w:t>SSL/TLS 协议</w:t>
      </w:r>
      <w:r w:rsidRPr="00984B52">
        <w:rPr>
          <w:rFonts w:ascii="宋体" w:hAnsi="宋体"/>
          <w:szCs w:val="24"/>
        </w:rPr>
        <w:t>用于加密数据传输，确保数据的安全性。</w:t>
      </w:r>
    </w:p>
    <w:p w14:paraId="7DBBD2DB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TCP 协议（Transmission Control Protocol）：</w:t>
      </w:r>
    </w:p>
    <w:p w14:paraId="29951971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HTTP 和 HTTPS 协议都是基于 TCP 协议的，它负责在网络上建立可靠的连接，确保数据的可靠传输。</w:t>
      </w:r>
    </w:p>
    <w:p w14:paraId="57FDBD85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IP 协议（Internet Protocol）：</w:t>
      </w:r>
    </w:p>
    <w:p w14:paraId="3C5C7D5F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IP 协议用于在网络上进行数据包的寻址和路由。它是 TCP 和 UDP 的底层协议，负责在网络上进行数据包的传递。</w:t>
      </w:r>
    </w:p>
    <w:p w14:paraId="43426820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ICMP 协议（Internet Control Message Protocol）：</w:t>
      </w:r>
    </w:p>
    <w:p w14:paraId="65A15975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在进行网络通信时，可能涉及</w:t>
      </w:r>
      <w:r w:rsidRPr="00984B52">
        <w:rPr>
          <w:rFonts w:ascii="宋体" w:hAnsi="宋体"/>
          <w:szCs w:val="24"/>
        </w:rPr>
        <w:t xml:space="preserve"> ICMP 协议，用于</w:t>
      </w:r>
      <w:r w:rsidRPr="00984B52">
        <w:rPr>
          <w:rFonts w:ascii="宋体" w:hAnsi="宋体"/>
          <w:color w:val="C00000"/>
          <w:szCs w:val="24"/>
        </w:rPr>
        <w:t>处理网络错误、诊断问题</w:t>
      </w:r>
      <w:r w:rsidRPr="00984B52">
        <w:rPr>
          <w:rFonts w:ascii="宋体" w:hAnsi="宋体"/>
          <w:szCs w:val="24"/>
        </w:rPr>
        <w:t>等。</w:t>
      </w:r>
    </w:p>
    <w:p w14:paraId="79F1C26E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</w:p>
    <w:p w14:paraId="4ABCE980" w14:textId="77777777" w:rsidR="00094074" w:rsidRPr="00DB35AD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以上是在浏览器键入</w:t>
      </w:r>
      <w:r w:rsidRPr="00984B52">
        <w:rPr>
          <w:rFonts w:ascii="宋体" w:hAnsi="宋体"/>
          <w:szCs w:val="24"/>
        </w:rPr>
        <w:t xml:space="preserve"> baidu.com 时可能用到的主要协议。实际情况中，根据网站的具体配置和浏览器的支持情况，可能还涉及到其他协议和技术，如 </w:t>
      </w:r>
      <w:r w:rsidRPr="00984B52">
        <w:rPr>
          <w:rFonts w:ascii="宋体" w:hAnsi="宋体"/>
          <w:szCs w:val="24"/>
          <w:highlight w:val="yellow"/>
        </w:rPr>
        <w:t>QUIC 协议、WebSocket</w:t>
      </w:r>
      <w:r w:rsidRPr="00984B52">
        <w:rPr>
          <w:rFonts w:ascii="宋体" w:hAnsi="宋体"/>
          <w:szCs w:val="24"/>
        </w:rPr>
        <w:t xml:space="preserve"> 等。</w:t>
      </w:r>
    </w:p>
    <w:p w14:paraId="0C896629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C56B0EF" w14:textId="3BAD9066" w:rsidR="00094074" w:rsidRPr="00984B52" w:rsidRDefault="00094074" w:rsidP="00094074">
      <w:pPr>
        <w:pStyle w:val="21"/>
      </w:pPr>
      <w:r w:rsidRPr="00984B52">
        <w:lastRenderedPageBreak/>
        <w:t>TCP</w:t>
      </w:r>
      <w:r w:rsidRPr="00984B52">
        <w:t>和</w:t>
      </w:r>
      <w:r w:rsidRPr="00984B52">
        <w:t>UDP</w:t>
      </w:r>
      <w:r w:rsidRPr="00984B52">
        <w:t>区别</w:t>
      </w:r>
    </w:p>
    <w:p w14:paraId="34CEAE12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TCP（Transmission Control Protocol）</w:t>
      </w:r>
      <w:r w:rsidRPr="00984B52">
        <w:rPr>
          <w:rFonts w:ascii="宋体" w:hAnsi="宋体"/>
          <w:szCs w:val="24"/>
        </w:rPr>
        <w:t>和</w:t>
      </w:r>
      <w:r w:rsidRPr="00984B52">
        <w:rPr>
          <w:rFonts w:ascii="宋体" w:hAnsi="宋体"/>
          <w:szCs w:val="24"/>
          <w:highlight w:val="yellow"/>
        </w:rPr>
        <w:t>UDP（User Datagram Protocol）</w:t>
      </w:r>
      <w:r w:rsidRPr="00984B52">
        <w:rPr>
          <w:rFonts w:ascii="宋体" w:hAnsi="宋体"/>
          <w:szCs w:val="24"/>
        </w:rPr>
        <w:t>是两种常用的传输层协议，它们在网络通信中有一些重要的区别：</w:t>
      </w:r>
    </w:p>
    <w:p w14:paraId="77F8BBEE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</w:p>
    <w:p w14:paraId="1C4EA009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1. 连接性：</w:t>
      </w:r>
    </w:p>
    <w:p w14:paraId="0F5E3571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提供面向连接的通信。在数据传输之前，必须先建立连接，然后进行可靠的数据传输，最后再释放连接。</w:t>
      </w:r>
    </w:p>
    <w:p w14:paraId="2C34DE0F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是面向无连接的通信。每个数据包都是独立的，不需要先建立连接，直接发送数据。因此，UDP通信更为轻量，但不保证可靠性。</w:t>
      </w:r>
    </w:p>
    <w:p w14:paraId="0337AD29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2. 可靠性：</w:t>
      </w:r>
    </w:p>
    <w:p w14:paraId="09FAAADB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提供可靠的数据传输，通过序列号、确认和重传机制确保数据的完整性和顺序性。如果数据包丢失，TCP会进行重传。</w:t>
      </w:r>
    </w:p>
    <w:p w14:paraId="7079466F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不提供可靠性保证，数据包可能会丢失，也不保证数据包的顺序性。对于某些实时性要求高的应用，可以容忍少量的丢包。</w:t>
      </w:r>
    </w:p>
    <w:p w14:paraId="77900DF7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3. 数据传输方式：</w:t>
      </w:r>
    </w:p>
    <w:p w14:paraId="6C74C52C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数据以流的方式进行传输，被划分为小的数据段，然后通过序列号进行重新组装。数据传输是可靠而有序的。</w:t>
      </w:r>
    </w:p>
    <w:p w14:paraId="56BD2058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数据以数据包的形式传输，每个数据包都是独立的。UDP更适用于需要快速传输的场景，如实时音视频。</w:t>
      </w:r>
    </w:p>
    <w:p w14:paraId="308EB772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4. 头部开销：</w:t>
      </w:r>
    </w:p>
    <w:p w14:paraId="6E206455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TCP头部相对较大，包含序列号、确认号、窗口大小等字段，用于保证可靠性和流控制。</w:t>
      </w:r>
    </w:p>
    <w:p w14:paraId="6BB5FB80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UDP头部较小，只包含源端口、目标端口、长度和校验和等基本信息，开销较小。</w:t>
      </w:r>
    </w:p>
    <w:p w14:paraId="3F7E499F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5. 适用场景：</w:t>
      </w:r>
    </w:p>
    <w:p w14:paraId="6ADB36CB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适用于对数据完整性和顺序性有要求的应用，如文件传输、网页访问等。</w:t>
      </w:r>
    </w:p>
    <w:p w14:paraId="76D2085F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适用于实时性要求高、可以容忍少量数据丢失的应用，如语音通话、视频直播等。</w:t>
      </w:r>
    </w:p>
    <w:p w14:paraId="729823D0" w14:textId="77777777" w:rsidR="00094074" w:rsidRPr="00984B52" w:rsidRDefault="00094074" w:rsidP="00094074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6. 连接和断开：</w:t>
      </w:r>
    </w:p>
    <w:p w14:paraId="51A2D3C7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建立连接时有三次握手的过程，断开连接有四次挥手的过程。</w:t>
      </w:r>
    </w:p>
    <w:p w14:paraId="6EA364D0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无连接的特性，不需要建立和断开连接的过程。</w:t>
      </w:r>
    </w:p>
    <w:p w14:paraId="0D5F7282" w14:textId="77777777" w:rsidR="00094074" w:rsidRPr="00984B52" w:rsidRDefault="00094074" w:rsidP="00094074">
      <w:pPr>
        <w:rPr>
          <w:rFonts w:ascii="宋体" w:hAnsi="宋体" w:hint="eastAsia"/>
          <w:szCs w:val="24"/>
        </w:rPr>
      </w:pPr>
    </w:p>
    <w:p w14:paraId="5C581DE0" w14:textId="6718C0E9" w:rsidR="00094074" w:rsidRPr="00E54A98" w:rsidRDefault="00094074" w:rsidP="00E54A98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总体来说，选择</w:t>
      </w:r>
      <w:r w:rsidRPr="00984B52">
        <w:rPr>
          <w:rFonts w:ascii="宋体" w:hAnsi="宋体"/>
          <w:szCs w:val="24"/>
        </w:rPr>
        <w:t>TCP还是UDP取决于具体的应用需求。</w:t>
      </w:r>
      <w:r w:rsidRPr="00984B52">
        <w:rPr>
          <w:rFonts w:ascii="宋体" w:hAnsi="宋体"/>
          <w:szCs w:val="24"/>
          <w:highlight w:val="yellow"/>
        </w:rPr>
        <w:t>TCP适用于</w:t>
      </w:r>
      <w:r w:rsidRPr="00984B52">
        <w:rPr>
          <w:rFonts w:ascii="宋体" w:hAnsi="宋体"/>
          <w:szCs w:val="24"/>
        </w:rPr>
        <w:t>要求可靠性和有序性的场景，而</w:t>
      </w:r>
      <w:r w:rsidRPr="00984B52">
        <w:rPr>
          <w:rFonts w:ascii="宋体" w:hAnsi="宋体"/>
          <w:szCs w:val="24"/>
          <w:highlight w:val="yellow"/>
        </w:rPr>
        <w:t>UDP适用于</w:t>
      </w:r>
      <w:r w:rsidRPr="00984B52">
        <w:rPr>
          <w:rFonts w:ascii="宋体" w:hAnsi="宋体"/>
          <w:szCs w:val="24"/>
        </w:rPr>
        <w:t>实时性要求高、可以容忍少量数据丢失的场景。在某些应用中，也可以结合使用TCP和UDP，根据不同的数据传输需求选择合适的协议。</w:t>
      </w:r>
    </w:p>
    <w:p w14:paraId="1EAB8244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bookmarkStart w:id="1" w:name="_Toc89717356"/>
      <w:r>
        <w:br w:type="page"/>
      </w:r>
    </w:p>
    <w:p w14:paraId="4CEB0A84" w14:textId="0E20E2DA" w:rsidR="00CF310C" w:rsidRPr="00DB35AD" w:rsidRDefault="00CF310C" w:rsidP="00CF310C">
      <w:pPr>
        <w:pStyle w:val="21"/>
      </w:pPr>
      <w:r w:rsidRPr="00DB35AD">
        <w:rPr>
          <w:rFonts w:hint="eastAsia"/>
        </w:rPr>
        <w:lastRenderedPageBreak/>
        <w:t>三次握手</w:t>
      </w:r>
      <w:bookmarkEnd w:id="1"/>
    </w:p>
    <w:p w14:paraId="6FFF52A0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第一次</w:t>
      </w:r>
      <w:r w:rsidRPr="00DB35AD">
        <w:rPr>
          <w:rFonts w:ascii="Calibri" w:eastAsia="微软雅黑" w:hAnsi="Calibri" w:hint="eastAsia"/>
        </w:rPr>
        <w:t xml:space="preserve">: </w:t>
      </w:r>
      <w:r w:rsidRPr="00DB35AD">
        <w:rPr>
          <w:rFonts w:ascii="Calibri" w:eastAsia="微软雅黑" w:hAnsi="Calibri" w:hint="eastAsia"/>
        </w:rPr>
        <w:t>客户端发出</w:t>
      </w:r>
      <w:r w:rsidRPr="00DB35AD">
        <w:rPr>
          <w:rFonts w:ascii="Calibri" w:eastAsia="微软雅黑" w:hAnsi="Calibri" w:hint="eastAsia"/>
          <w:b/>
          <w:bCs/>
        </w:rPr>
        <w:t>同步请求</w:t>
      </w:r>
      <w:r w:rsidRPr="00DB35AD">
        <w:rPr>
          <w:rFonts w:ascii="Calibri" w:eastAsia="微软雅黑" w:hAnsi="Calibri" w:hint="eastAsia"/>
        </w:rPr>
        <w:t>报文。</w:t>
      </w:r>
    </w:p>
    <w:p w14:paraId="3111BAD0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第二次：服务器发出</w:t>
      </w:r>
      <w:r w:rsidRPr="00DB35AD">
        <w:rPr>
          <w:rFonts w:ascii="Calibri" w:eastAsia="微软雅黑" w:hAnsi="Calibri" w:hint="eastAsia"/>
          <w:b/>
          <w:bCs/>
        </w:rPr>
        <w:t>同步确认</w:t>
      </w:r>
      <w:r w:rsidRPr="00DB35AD">
        <w:rPr>
          <w:rFonts w:ascii="Calibri" w:eastAsia="微软雅黑" w:hAnsi="Calibri" w:hint="eastAsia"/>
        </w:rPr>
        <w:t>报文。</w:t>
      </w:r>
    </w:p>
    <w:p w14:paraId="10388C9D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第三次</w:t>
      </w:r>
      <w:r w:rsidRPr="00DB35AD">
        <w:rPr>
          <w:rFonts w:ascii="Calibri" w:eastAsia="微软雅黑" w:hAnsi="Calibri" w:hint="eastAsia"/>
        </w:rPr>
        <w:t xml:space="preserve">: </w:t>
      </w:r>
      <w:r w:rsidRPr="00DB35AD">
        <w:rPr>
          <w:rFonts w:ascii="Calibri" w:eastAsia="微软雅黑" w:hAnsi="Calibri" w:hint="eastAsia"/>
        </w:rPr>
        <w:t>客户端发出</w:t>
      </w:r>
      <w:r w:rsidRPr="00DB35AD">
        <w:rPr>
          <w:rFonts w:ascii="Calibri" w:eastAsia="微软雅黑" w:hAnsi="Calibri" w:hint="eastAsia"/>
          <w:b/>
          <w:bCs/>
        </w:rPr>
        <w:t>确认</w:t>
      </w:r>
      <w:r w:rsidRPr="00DB35AD">
        <w:rPr>
          <w:rFonts w:ascii="Calibri" w:eastAsia="微软雅黑" w:hAnsi="Calibri" w:hint="eastAsia"/>
        </w:rPr>
        <w:t>报文。</w:t>
      </w:r>
    </w:p>
    <w:p w14:paraId="64772EB6" w14:textId="77777777" w:rsidR="00CF310C" w:rsidRPr="00DB35AD" w:rsidRDefault="00CF310C" w:rsidP="00CF310C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146B2C8E" wp14:editId="6E98F6C2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39EE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bookmarkStart w:id="2" w:name="_Toc89717357"/>
      <w:r>
        <w:br w:type="page"/>
      </w:r>
    </w:p>
    <w:p w14:paraId="4B47E77D" w14:textId="34B11F9B" w:rsidR="00CF310C" w:rsidRPr="00DB35AD" w:rsidRDefault="00CF310C" w:rsidP="00CF310C">
      <w:pPr>
        <w:pStyle w:val="21"/>
      </w:pPr>
      <w:r w:rsidRPr="00DB35AD">
        <w:rPr>
          <w:rFonts w:hint="eastAsia"/>
        </w:rPr>
        <w:lastRenderedPageBreak/>
        <w:t>四次挥手</w:t>
      </w:r>
      <w:bookmarkEnd w:id="2"/>
    </w:p>
    <w:p w14:paraId="20888B6A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第一次：客户端发出</w:t>
      </w:r>
      <w:r w:rsidRPr="00DB35AD">
        <w:rPr>
          <w:rFonts w:ascii="Calibri" w:eastAsia="微软雅黑" w:hAnsi="Calibri" w:hint="eastAsia"/>
          <w:b/>
          <w:bCs/>
        </w:rPr>
        <w:t>连接释放</w:t>
      </w:r>
      <w:r w:rsidRPr="00DB35AD">
        <w:rPr>
          <w:rFonts w:ascii="Calibri" w:eastAsia="微软雅黑" w:hAnsi="Calibri" w:hint="eastAsia"/>
        </w:rPr>
        <w:t>报文。</w:t>
      </w:r>
    </w:p>
    <w:p w14:paraId="315935A7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第二次：服务器发出</w:t>
      </w:r>
      <w:r w:rsidRPr="00DB35AD">
        <w:rPr>
          <w:rFonts w:ascii="Calibri" w:eastAsia="微软雅黑" w:hAnsi="Calibri" w:hint="eastAsia"/>
          <w:b/>
          <w:bCs/>
        </w:rPr>
        <w:t>确认</w:t>
      </w:r>
      <w:r w:rsidRPr="00DB35AD">
        <w:rPr>
          <w:rFonts w:ascii="Calibri" w:eastAsia="微软雅黑" w:hAnsi="Calibri" w:hint="eastAsia"/>
        </w:rPr>
        <w:t>报文。</w:t>
      </w:r>
    </w:p>
    <w:p w14:paraId="466C20D5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第三次：服务器发出</w:t>
      </w:r>
      <w:r w:rsidRPr="00DB35AD">
        <w:rPr>
          <w:rFonts w:ascii="Calibri" w:eastAsia="微软雅黑" w:hAnsi="Calibri" w:hint="eastAsia"/>
          <w:b/>
          <w:bCs/>
        </w:rPr>
        <w:t>连接释放确认</w:t>
      </w:r>
      <w:r w:rsidRPr="00DB35AD">
        <w:rPr>
          <w:rFonts w:ascii="Calibri" w:eastAsia="微软雅黑" w:hAnsi="Calibri" w:hint="eastAsia"/>
        </w:rPr>
        <w:t>报文。</w:t>
      </w:r>
    </w:p>
    <w:p w14:paraId="3D346B10" w14:textId="77777777" w:rsidR="00CF310C" w:rsidRPr="00DB35AD" w:rsidRDefault="00CF310C" w:rsidP="00CF310C">
      <w:pPr>
        <w:ind w:leftChars="100" w:left="24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第四次：客户端发出</w:t>
      </w:r>
      <w:r w:rsidRPr="00DB35AD">
        <w:rPr>
          <w:rFonts w:ascii="Calibri" w:eastAsia="微软雅黑" w:hAnsi="Calibri" w:hint="eastAsia"/>
          <w:b/>
          <w:bCs/>
        </w:rPr>
        <w:t>确认</w:t>
      </w:r>
      <w:r w:rsidRPr="00DB35AD">
        <w:rPr>
          <w:rFonts w:ascii="Calibri" w:eastAsia="微软雅黑" w:hAnsi="Calibri" w:hint="eastAsia"/>
        </w:rPr>
        <w:t>报文。</w:t>
      </w:r>
    </w:p>
    <w:p w14:paraId="1EFC1CEE" w14:textId="77777777" w:rsidR="00CF310C" w:rsidRPr="00DB35AD" w:rsidRDefault="00CF310C" w:rsidP="00CF310C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D3F7300" wp14:editId="062BB107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150" w14:textId="77777777" w:rsidR="00CF310C" w:rsidRPr="00DB35AD" w:rsidRDefault="00CF310C" w:rsidP="00CF310C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MSL</w:t>
      </w: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Maximum Segment Lifetime</w:t>
      </w:r>
      <w:r w:rsidRPr="00DB35AD">
        <w:rPr>
          <w:rFonts w:ascii="Calibri" w:eastAsia="微软雅黑" w:hAnsi="Calibri" w:hint="eastAsia"/>
          <w:color w:val="A6A6A6"/>
        </w:rPr>
        <w:t>）</w:t>
      </w:r>
    </w:p>
    <w:p w14:paraId="05AF6583" w14:textId="77777777" w:rsidR="00CF310C" w:rsidRPr="00DB35AD" w:rsidRDefault="00CF310C" w:rsidP="00CF310C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任何报文在网络上的存在的最长时间超过这个时间报文将被丢弃。</w:t>
      </w:r>
    </w:p>
    <w:p w14:paraId="34D61833" w14:textId="77777777" w:rsidR="00CF310C" w:rsidRPr="00DB35AD" w:rsidRDefault="00CF310C" w:rsidP="00CF310C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 xml:space="preserve">RFC </w:t>
      </w:r>
      <w:r w:rsidRPr="00DB35AD">
        <w:rPr>
          <w:rFonts w:ascii="Calibri" w:eastAsia="微软雅黑" w:hAnsi="Calibri" w:hint="eastAsia"/>
          <w:color w:val="A6A6A6"/>
        </w:rPr>
        <w:t>规定为</w:t>
      </w:r>
      <w:r w:rsidRPr="00DB35AD">
        <w:rPr>
          <w:rFonts w:ascii="Calibri" w:eastAsia="微软雅黑" w:hAnsi="Calibri" w:hint="eastAsia"/>
          <w:color w:val="A6A6A6"/>
        </w:rPr>
        <w:t>2</w:t>
      </w:r>
      <w:r w:rsidRPr="00DB35AD">
        <w:rPr>
          <w:rFonts w:ascii="Calibri" w:eastAsia="微软雅黑" w:hAnsi="Calibri" w:hint="eastAsia"/>
          <w:color w:val="A6A6A6"/>
        </w:rPr>
        <w:t>分钟，常用的有</w:t>
      </w:r>
      <w:r w:rsidRPr="00DB35AD">
        <w:rPr>
          <w:rFonts w:ascii="Calibri" w:eastAsia="微软雅黑" w:hAnsi="Calibri" w:hint="eastAsia"/>
          <w:color w:val="A6A6A6"/>
        </w:rPr>
        <w:t>30</w:t>
      </w:r>
      <w:r w:rsidRPr="00DB35AD">
        <w:rPr>
          <w:rFonts w:ascii="Calibri" w:eastAsia="微软雅黑" w:hAnsi="Calibri" w:hint="eastAsia"/>
          <w:color w:val="A6A6A6"/>
        </w:rPr>
        <w:t>秒、</w:t>
      </w:r>
      <w:r w:rsidRPr="00DB35AD">
        <w:rPr>
          <w:rFonts w:ascii="Calibri" w:eastAsia="微软雅黑" w:hAnsi="Calibri" w:hint="eastAsia"/>
          <w:color w:val="A6A6A6"/>
        </w:rPr>
        <w:t>1</w:t>
      </w:r>
      <w:r w:rsidRPr="00DB35AD">
        <w:rPr>
          <w:rFonts w:ascii="Calibri" w:eastAsia="微软雅黑" w:hAnsi="Calibri" w:hint="eastAsia"/>
          <w:color w:val="A6A6A6"/>
        </w:rPr>
        <w:t>分钟、</w:t>
      </w:r>
      <w:r w:rsidRPr="00DB35AD">
        <w:rPr>
          <w:rFonts w:ascii="Calibri" w:eastAsia="微软雅黑" w:hAnsi="Calibri" w:hint="eastAsia"/>
          <w:color w:val="A6A6A6"/>
        </w:rPr>
        <w:t>2</w:t>
      </w:r>
      <w:r w:rsidRPr="00DB35AD">
        <w:rPr>
          <w:rFonts w:ascii="Calibri" w:eastAsia="微软雅黑" w:hAnsi="Calibri" w:hint="eastAsia"/>
          <w:color w:val="A6A6A6"/>
        </w:rPr>
        <w:t>分钟等。</w:t>
      </w:r>
    </w:p>
    <w:p w14:paraId="1402DD28" w14:textId="77777777" w:rsidR="00CF310C" w:rsidRPr="00CF310C" w:rsidRDefault="00CF310C" w:rsidP="00CF310C">
      <w:pPr>
        <w:pStyle w:val="af2"/>
        <w:rPr>
          <w:rFonts w:hint="eastAsia"/>
        </w:rPr>
      </w:pPr>
    </w:p>
    <w:p w14:paraId="03CAB65B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8BC0BBF" w14:textId="11B910EB" w:rsidR="00DB35AD" w:rsidRPr="00DB35AD" w:rsidRDefault="00DB35AD" w:rsidP="00705CC3">
      <w:pPr>
        <w:pStyle w:val="21"/>
      </w:pPr>
      <w:r w:rsidRPr="00DB35AD">
        <w:rPr>
          <w:rFonts w:hint="eastAsia"/>
        </w:rPr>
        <w:lastRenderedPageBreak/>
        <w:t>OSI/RM</w:t>
      </w:r>
      <w:bookmarkEnd w:id="0"/>
      <w:r w:rsidR="005377F7">
        <w:rPr>
          <w:rFonts w:hint="eastAsia"/>
        </w:rPr>
        <w:t>七层模型</w:t>
      </w:r>
    </w:p>
    <w:p w14:paraId="611B954C" w14:textId="4CFDB23E" w:rsidR="00DB35AD" w:rsidRPr="00705CC3" w:rsidRDefault="00DB35AD" w:rsidP="00D4170F">
      <w:pPr>
        <w:rPr>
          <w:rFonts w:ascii="宋体" w:hAnsi="宋体"/>
          <w:b/>
          <w:bCs/>
        </w:rPr>
      </w:pPr>
      <w:r w:rsidRPr="00705CC3">
        <w:rPr>
          <w:rFonts w:ascii="宋体" w:hAnsi="宋体" w:hint="eastAsia"/>
          <w:b/>
          <w:bCs/>
        </w:rPr>
        <w:t xml:space="preserve">① </w:t>
      </w:r>
      <w:r w:rsidRPr="00705CC3">
        <w:rPr>
          <w:rStyle w:val="a8"/>
          <w:rFonts w:hint="eastAsia"/>
        </w:rPr>
        <w:t>应</w:t>
      </w:r>
      <w:r w:rsidRPr="00705CC3">
        <w:rPr>
          <w:rFonts w:ascii="宋体" w:hAnsi="宋体" w:hint="eastAsia"/>
          <w:b/>
          <w:bCs/>
        </w:rPr>
        <w:t>用层：</w:t>
      </w:r>
      <w:r w:rsidRPr="00705CC3">
        <w:rPr>
          <w:rFonts w:ascii="宋体" w:hAnsi="宋体" w:hint="eastAsia"/>
        </w:rPr>
        <w:t>在</w:t>
      </w:r>
      <w:r w:rsidRPr="00E03A74">
        <w:rPr>
          <w:rStyle w:val="a8"/>
          <w:rFonts w:hint="eastAsia"/>
        </w:rPr>
        <w:t>应用</w:t>
      </w:r>
      <w:r w:rsidRPr="00705CC3">
        <w:rPr>
          <w:rFonts w:ascii="宋体" w:hAnsi="宋体" w:hint="eastAsia"/>
        </w:rPr>
        <w:t>与</w:t>
      </w:r>
      <w:r w:rsidRPr="00E03A74">
        <w:rPr>
          <w:rStyle w:val="a8"/>
          <w:rFonts w:hint="eastAsia"/>
        </w:rPr>
        <w:t>网络</w:t>
      </w:r>
      <w:r w:rsidRPr="00705CC3">
        <w:rPr>
          <w:rFonts w:ascii="宋体" w:hAnsi="宋体" w:hint="eastAsia"/>
        </w:rPr>
        <w:t>间作为接口</w:t>
      </w:r>
    </w:p>
    <w:p w14:paraId="7A3B68A3" w14:textId="3BABC05A" w:rsidR="00DB35AD" w:rsidRPr="00705CC3" w:rsidRDefault="00DB35AD" w:rsidP="00D4170F">
      <w:pPr>
        <w:rPr>
          <w:rFonts w:ascii="宋体" w:hAnsi="宋体"/>
          <w:b/>
          <w:bCs/>
        </w:rPr>
      </w:pPr>
      <w:r w:rsidRPr="00705CC3">
        <w:rPr>
          <w:rFonts w:ascii="宋体" w:hAnsi="宋体" w:hint="eastAsia"/>
          <w:b/>
          <w:bCs/>
        </w:rPr>
        <w:t xml:space="preserve">② </w:t>
      </w:r>
      <w:r w:rsidRPr="00705CC3">
        <w:rPr>
          <w:rStyle w:val="a8"/>
          <w:rFonts w:hint="eastAsia"/>
        </w:rPr>
        <w:t>表</w:t>
      </w:r>
      <w:r w:rsidRPr="00705CC3">
        <w:rPr>
          <w:rFonts w:ascii="宋体" w:hAnsi="宋体" w:hint="eastAsia"/>
          <w:b/>
          <w:bCs/>
        </w:rPr>
        <w:t>示层：</w:t>
      </w:r>
      <w:r w:rsidRPr="00705CC3">
        <w:rPr>
          <w:rFonts w:ascii="宋体" w:hAnsi="宋体" w:hint="eastAsia"/>
        </w:rPr>
        <w:t>对数据</w:t>
      </w:r>
      <w:r w:rsidRPr="00E03A74">
        <w:rPr>
          <w:rStyle w:val="a8"/>
          <w:rFonts w:hint="eastAsia"/>
        </w:rPr>
        <w:t>编码、加密、压缩、转换</w:t>
      </w:r>
    </w:p>
    <w:p w14:paraId="542A21DC" w14:textId="432BC9CD" w:rsidR="00DB35AD" w:rsidRPr="00705CC3" w:rsidRDefault="00DB35AD" w:rsidP="00DB35AD">
      <w:pPr>
        <w:rPr>
          <w:rFonts w:ascii="宋体" w:hAnsi="宋体"/>
          <w:b/>
          <w:bCs/>
        </w:rPr>
      </w:pPr>
      <w:r w:rsidRPr="00705CC3">
        <w:rPr>
          <w:rFonts w:ascii="宋体" w:hAnsi="宋体" w:hint="eastAsia"/>
          <w:b/>
          <w:bCs/>
        </w:rPr>
        <w:t xml:space="preserve">③ </w:t>
      </w:r>
      <w:r w:rsidRPr="00705CC3">
        <w:rPr>
          <w:rStyle w:val="a8"/>
          <w:rFonts w:hint="eastAsia"/>
        </w:rPr>
        <w:t>会</w:t>
      </w:r>
      <w:r w:rsidRPr="00705CC3">
        <w:rPr>
          <w:rFonts w:ascii="宋体" w:hAnsi="宋体" w:hint="eastAsia"/>
          <w:b/>
          <w:bCs/>
        </w:rPr>
        <w:t>话层</w:t>
      </w:r>
      <w:r w:rsidR="00E03A74" w:rsidRPr="00705CC3">
        <w:rPr>
          <w:rFonts w:ascii="宋体" w:hAnsi="宋体"/>
          <w:b/>
          <w:bCs/>
        </w:rPr>
        <w:t xml:space="preserve"> </w:t>
      </w:r>
    </w:p>
    <w:p w14:paraId="01CAC4E5" w14:textId="4207E357" w:rsidR="00DB35AD" w:rsidRPr="00705CC3" w:rsidRDefault="00DB35AD" w:rsidP="00D4170F">
      <w:pPr>
        <w:rPr>
          <w:rFonts w:ascii="宋体" w:hAnsi="宋体"/>
        </w:rPr>
      </w:pPr>
      <w:r w:rsidRPr="00705CC3">
        <w:rPr>
          <w:rFonts w:ascii="宋体" w:hAnsi="宋体" w:hint="eastAsia"/>
          <w:b/>
          <w:bCs/>
        </w:rPr>
        <w:t xml:space="preserve">④ </w:t>
      </w:r>
      <w:r w:rsidRPr="00705CC3">
        <w:rPr>
          <w:rStyle w:val="a8"/>
          <w:rFonts w:hint="eastAsia"/>
        </w:rPr>
        <w:t>传</w:t>
      </w:r>
      <w:r w:rsidRPr="00705CC3">
        <w:rPr>
          <w:rFonts w:ascii="宋体" w:hAnsi="宋体" w:hint="eastAsia"/>
          <w:b/>
          <w:bCs/>
        </w:rPr>
        <w:t>输层</w:t>
      </w:r>
      <w:r w:rsidRPr="00705CC3">
        <w:rPr>
          <w:rFonts w:ascii="宋体" w:hAnsi="宋体" w:hint="eastAsia"/>
        </w:rPr>
        <w:t>（</w:t>
      </w:r>
      <w:r w:rsidRPr="00E03A74">
        <w:rPr>
          <w:rStyle w:val="a8"/>
          <w:rFonts w:hint="eastAsia"/>
        </w:rPr>
        <w:t>通信子网</w:t>
      </w:r>
      <w:r w:rsidRPr="00705CC3">
        <w:rPr>
          <w:rFonts w:ascii="宋体" w:hAnsi="宋体" w:hint="eastAsia"/>
        </w:rPr>
        <w:t>与</w:t>
      </w:r>
      <w:r w:rsidRPr="00E03A74">
        <w:rPr>
          <w:rStyle w:val="a8"/>
          <w:rFonts w:hint="eastAsia"/>
        </w:rPr>
        <w:t>资源子网</w:t>
      </w:r>
      <w:r w:rsidRPr="00705CC3">
        <w:rPr>
          <w:rFonts w:ascii="宋体" w:hAnsi="宋体" w:hint="eastAsia"/>
        </w:rPr>
        <w:t>的分界层）</w:t>
      </w:r>
      <w:r w:rsidR="00D4170F">
        <w:rPr>
          <w:rFonts w:ascii="宋体" w:hAnsi="宋体" w:hint="eastAsia"/>
        </w:rPr>
        <w:t>：</w:t>
      </w:r>
      <w:r w:rsidRPr="00705CC3">
        <w:rPr>
          <w:rFonts w:ascii="宋体" w:hAnsi="宋体" w:hint="eastAsia"/>
        </w:rPr>
        <w:t>提供端到端的可靠透明数据传输</w:t>
      </w:r>
    </w:p>
    <w:p w14:paraId="795F6115" w14:textId="5241E19F" w:rsidR="00DB35AD" w:rsidRPr="00705CC3" w:rsidRDefault="00DB35AD" w:rsidP="00D4170F">
      <w:pPr>
        <w:rPr>
          <w:rFonts w:ascii="宋体" w:hAnsi="宋体"/>
        </w:rPr>
      </w:pPr>
      <w:r w:rsidRPr="00705CC3">
        <w:rPr>
          <w:rFonts w:ascii="宋体" w:hAnsi="宋体" w:hint="eastAsia"/>
          <w:b/>
          <w:bCs/>
        </w:rPr>
        <w:t xml:space="preserve">⑤ </w:t>
      </w:r>
      <w:r w:rsidRPr="00705CC3">
        <w:rPr>
          <w:rStyle w:val="a8"/>
          <w:rFonts w:hint="eastAsia"/>
        </w:rPr>
        <w:t>网</w:t>
      </w:r>
      <w:r w:rsidRPr="00705CC3">
        <w:rPr>
          <w:rFonts w:ascii="宋体" w:hAnsi="宋体" w:hint="eastAsia"/>
          <w:b/>
          <w:bCs/>
        </w:rPr>
        <w:t>络层</w:t>
      </w:r>
      <w:r w:rsidRPr="00705CC3">
        <w:rPr>
          <w:rFonts w:ascii="宋体" w:hAnsi="宋体" w:hint="eastAsia"/>
        </w:rPr>
        <w:t>（</w:t>
      </w:r>
      <w:r w:rsidRPr="00E03A74">
        <w:rPr>
          <w:rStyle w:val="a8"/>
          <w:rFonts w:hint="eastAsia"/>
        </w:rPr>
        <w:t>通信子网</w:t>
      </w:r>
      <w:r w:rsidRPr="00705CC3">
        <w:rPr>
          <w:rFonts w:ascii="宋体" w:hAnsi="宋体" w:hint="eastAsia"/>
        </w:rPr>
        <w:t>的</w:t>
      </w:r>
      <w:proofErr w:type="gramStart"/>
      <w:r w:rsidRPr="00705CC3">
        <w:rPr>
          <w:rFonts w:ascii="宋体" w:hAnsi="宋体" w:hint="eastAsia"/>
        </w:rPr>
        <w:t>最</w:t>
      </w:r>
      <w:proofErr w:type="gramEnd"/>
      <w:r w:rsidRPr="00705CC3">
        <w:rPr>
          <w:rFonts w:ascii="宋体" w:hAnsi="宋体" w:hint="eastAsia"/>
        </w:rPr>
        <w:t>高层）</w:t>
      </w:r>
      <w:r w:rsidR="00D4170F">
        <w:rPr>
          <w:rFonts w:ascii="宋体" w:hAnsi="宋体" w:hint="eastAsia"/>
        </w:rPr>
        <w:t>：</w:t>
      </w:r>
      <w:r w:rsidRPr="00705CC3">
        <w:rPr>
          <w:rFonts w:ascii="宋体" w:hAnsi="宋体" w:hint="eastAsia"/>
        </w:rPr>
        <w:t>逻辑地址寻址</w:t>
      </w:r>
      <w:r w:rsidR="00E03A74">
        <w:rPr>
          <w:rFonts w:ascii="宋体" w:hAnsi="宋体" w:hint="eastAsia"/>
        </w:rPr>
        <w:t>、</w:t>
      </w:r>
      <w:r w:rsidRPr="00705CC3">
        <w:rPr>
          <w:rFonts w:ascii="宋体" w:hAnsi="宋体" w:hint="eastAsia"/>
        </w:rPr>
        <w:t>路由选择</w:t>
      </w:r>
    </w:p>
    <w:p w14:paraId="1728531A" w14:textId="20AF28B9" w:rsidR="00DB35AD" w:rsidRPr="00D4170F" w:rsidRDefault="00DB35AD" w:rsidP="00D4170F">
      <w:pPr>
        <w:rPr>
          <w:rFonts w:ascii="宋体" w:hAnsi="宋体"/>
          <w:b/>
          <w:bCs/>
        </w:rPr>
      </w:pPr>
      <w:r w:rsidRPr="00705CC3">
        <w:rPr>
          <w:rFonts w:ascii="宋体" w:hAnsi="宋体" w:hint="eastAsia"/>
          <w:b/>
          <w:bCs/>
        </w:rPr>
        <w:t>⑥ 数据</w:t>
      </w:r>
      <w:r w:rsidRPr="00705CC3">
        <w:rPr>
          <w:rStyle w:val="a8"/>
          <w:rFonts w:hint="eastAsia"/>
        </w:rPr>
        <w:t>链</w:t>
      </w:r>
      <w:r w:rsidRPr="00705CC3">
        <w:rPr>
          <w:rFonts w:ascii="宋体" w:hAnsi="宋体" w:hint="eastAsia"/>
          <w:b/>
          <w:bCs/>
        </w:rPr>
        <w:t>路层</w:t>
      </w:r>
      <w:r w:rsidR="00D4170F">
        <w:rPr>
          <w:rFonts w:ascii="宋体" w:hAnsi="宋体" w:hint="eastAsia"/>
          <w:b/>
          <w:bCs/>
        </w:rPr>
        <w:t>：</w:t>
      </w:r>
      <w:r w:rsidRPr="00705CC3">
        <w:rPr>
          <w:rFonts w:ascii="宋体" w:hAnsi="宋体" w:hint="eastAsia"/>
        </w:rPr>
        <w:t>提供可靠数据传输链路</w:t>
      </w:r>
    </w:p>
    <w:p w14:paraId="16BC69E4" w14:textId="77777777" w:rsidR="001212F6" w:rsidRDefault="00DB35AD" w:rsidP="001212F6">
      <w:pPr>
        <w:rPr>
          <w:rFonts w:ascii="宋体" w:hAnsi="宋体"/>
        </w:rPr>
      </w:pPr>
      <w:r w:rsidRPr="00705CC3">
        <w:rPr>
          <w:rFonts w:ascii="宋体" w:hAnsi="宋体" w:hint="eastAsia"/>
          <w:b/>
          <w:bCs/>
        </w:rPr>
        <w:t xml:space="preserve">⑦ </w:t>
      </w:r>
      <w:r w:rsidRPr="00705CC3">
        <w:rPr>
          <w:rStyle w:val="a8"/>
          <w:rFonts w:hint="eastAsia"/>
        </w:rPr>
        <w:t>物</w:t>
      </w:r>
      <w:r w:rsidRPr="00705CC3">
        <w:rPr>
          <w:rFonts w:ascii="宋体" w:hAnsi="宋体" w:hint="eastAsia"/>
          <w:b/>
          <w:bCs/>
        </w:rPr>
        <w:t>理层</w:t>
      </w:r>
      <w:r w:rsidR="00D4170F">
        <w:rPr>
          <w:rFonts w:ascii="宋体" w:hAnsi="宋体" w:hint="eastAsia"/>
        </w:rPr>
        <w:t>：</w:t>
      </w:r>
      <w:r w:rsidRPr="00705CC3">
        <w:rPr>
          <w:rFonts w:ascii="宋体" w:hAnsi="宋体" w:hint="eastAsia"/>
        </w:rPr>
        <w:t>屏蔽具体设备的差异，使链路层不必关心具体传输介质。</w:t>
      </w:r>
      <w:bookmarkStart w:id="3" w:name="_Toc89717345"/>
    </w:p>
    <w:p w14:paraId="725C7A2C" w14:textId="77777777" w:rsidR="00CF310C" w:rsidRDefault="00CF310C" w:rsidP="001212F6">
      <w:pPr>
        <w:rPr>
          <w:rFonts w:ascii="宋体" w:hAnsi="宋体"/>
        </w:rPr>
      </w:pPr>
    </w:p>
    <w:p w14:paraId="1E073DCF" w14:textId="3C819652" w:rsidR="00CF310C" w:rsidRPr="00DB35AD" w:rsidRDefault="00CF310C" w:rsidP="00CF310C">
      <w:pPr>
        <w:pStyle w:val="21"/>
      </w:pPr>
      <w:bookmarkStart w:id="4" w:name="_Toc89717361"/>
      <w:r w:rsidRPr="00DB35AD">
        <w:rPr>
          <w:rFonts w:hint="eastAsia"/>
        </w:rPr>
        <w:t>TCP/IP</w:t>
      </w:r>
      <w:bookmarkEnd w:id="4"/>
      <w:r>
        <w:rPr>
          <w:rFonts w:hint="eastAsia"/>
        </w:rPr>
        <w:t>网络四层模型</w:t>
      </w:r>
    </w:p>
    <w:p w14:paraId="16DAEF64" w14:textId="77777777" w:rsidR="00CF310C" w:rsidRPr="00CF310C" w:rsidRDefault="00CF310C" w:rsidP="00CF310C">
      <w:pPr>
        <w:rPr>
          <w:rFonts w:ascii="宋体" w:hAnsi="宋体"/>
        </w:rPr>
      </w:pPr>
      <w:r w:rsidRPr="00CF310C">
        <w:rPr>
          <w:rFonts w:ascii="宋体" w:hAnsi="宋体" w:hint="eastAsia"/>
          <w:b/>
          <w:bCs/>
        </w:rPr>
        <w:t>应用层</w:t>
      </w:r>
      <w:r w:rsidRPr="00CF310C">
        <w:rPr>
          <w:rFonts w:ascii="宋体" w:hAnsi="宋体" w:hint="eastAsia"/>
        </w:rPr>
        <w:t>：提供</w:t>
      </w:r>
      <w:r w:rsidRPr="00CF310C">
        <w:rPr>
          <w:rFonts w:ascii="宋体" w:hAnsi="宋体" w:hint="eastAsia"/>
          <w:u w:val="single"/>
        </w:rPr>
        <w:t>网络</w:t>
      </w:r>
      <w:r w:rsidRPr="00CF310C">
        <w:rPr>
          <w:rFonts w:ascii="宋体" w:hAnsi="宋体" w:hint="eastAsia"/>
        </w:rPr>
        <w:t>服务，比如 FTP、DNS等</w:t>
      </w:r>
    </w:p>
    <w:p w14:paraId="681E83DA" w14:textId="77777777" w:rsidR="00CF310C" w:rsidRPr="00CF310C" w:rsidRDefault="00CF310C" w:rsidP="00CF310C">
      <w:pPr>
        <w:rPr>
          <w:rFonts w:ascii="宋体" w:hAnsi="宋体"/>
        </w:rPr>
      </w:pPr>
      <w:r w:rsidRPr="00CF310C">
        <w:rPr>
          <w:rFonts w:ascii="宋体" w:hAnsi="宋体" w:hint="eastAsia"/>
          <w:b/>
          <w:bCs/>
        </w:rPr>
        <w:t>传输层</w:t>
      </w:r>
      <w:r w:rsidRPr="00CF310C">
        <w:rPr>
          <w:rFonts w:ascii="宋体" w:hAnsi="宋体" w:hint="eastAsia"/>
        </w:rPr>
        <w:t>：提供</w:t>
      </w:r>
      <w:r w:rsidRPr="00CF310C">
        <w:rPr>
          <w:rFonts w:ascii="宋体" w:hAnsi="宋体" w:hint="eastAsia"/>
          <w:u w:val="single"/>
        </w:rPr>
        <w:t>端到端</w:t>
      </w:r>
      <w:r w:rsidRPr="00CF310C">
        <w:rPr>
          <w:rFonts w:ascii="宋体" w:hAnsi="宋体" w:hint="eastAsia"/>
        </w:rPr>
        <w:t>可靠数据流</w:t>
      </w:r>
      <w:r w:rsidRPr="00CF310C">
        <w:rPr>
          <w:rFonts w:ascii="宋体" w:hAnsi="宋体" w:hint="eastAsia"/>
          <w:u w:val="single"/>
        </w:rPr>
        <w:t>传输</w:t>
      </w:r>
      <w:r w:rsidRPr="00CF310C">
        <w:rPr>
          <w:rFonts w:ascii="宋体" w:hAnsi="宋体" w:hint="eastAsia"/>
        </w:rPr>
        <w:t>服务</w:t>
      </w:r>
      <w:r w:rsidRPr="00CF310C">
        <w:rPr>
          <w:rFonts w:ascii="宋体" w:hAnsi="宋体"/>
        </w:rPr>
        <w:t xml:space="preserve"> </w:t>
      </w:r>
    </w:p>
    <w:p w14:paraId="75B528B2" w14:textId="77777777" w:rsidR="00CF310C" w:rsidRPr="00CF310C" w:rsidRDefault="00CF310C" w:rsidP="00CF310C">
      <w:pPr>
        <w:rPr>
          <w:rFonts w:ascii="宋体" w:hAnsi="宋体"/>
        </w:rPr>
      </w:pPr>
      <w:r w:rsidRPr="00CF310C">
        <w:rPr>
          <w:rFonts w:ascii="宋体" w:hAnsi="宋体" w:hint="eastAsia"/>
          <w:b/>
          <w:bCs/>
        </w:rPr>
        <w:t>网际层</w:t>
      </w:r>
      <w:r w:rsidRPr="00CF310C">
        <w:rPr>
          <w:rFonts w:ascii="宋体" w:hAnsi="宋体" w:hint="eastAsia"/>
        </w:rPr>
        <w:t>：负责</w:t>
      </w:r>
      <w:proofErr w:type="gramStart"/>
      <w:r w:rsidRPr="00CF310C">
        <w:rPr>
          <w:rFonts w:ascii="宋体" w:hAnsi="宋体" w:hint="eastAsia"/>
          <w:u w:val="single"/>
        </w:rPr>
        <w:t>异构网或同构网</w:t>
      </w:r>
      <w:proofErr w:type="gramEnd"/>
      <w:r w:rsidRPr="00CF310C">
        <w:rPr>
          <w:rFonts w:ascii="宋体" w:hAnsi="宋体" w:hint="eastAsia"/>
          <w:u w:val="single"/>
        </w:rPr>
        <w:t>的</w:t>
      </w:r>
      <w:r w:rsidRPr="00CF310C">
        <w:rPr>
          <w:rFonts w:ascii="宋体" w:hAnsi="宋体" w:hint="eastAsia"/>
        </w:rPr>
        <w:t>进程间通信,</w:t>
      </w:r>
    </w:p>
    <w:p w14:paraId="41E72116" w14:textId="77777777" w:rsidR="00CF310C" w:rsidRPr="00CF310C" w:rsidRDefault="00CF310C" w:rsidP="00CF310C">
      <w:pPr>
        <w:ind w:leftChars="400" w:left="960"/>
        <w:rPr>
          <w:rFonts w:ascii="宋体" w:hAnsi="宋体"/>
        </w:rPr>
      </w:pPr>
      <w:r w:rsidRPr="00CF310C">
        <w:rPr>
          <w:rFonts w:ascii="宋体" w:hAnsi="宋体" w:hint="eastAsia"/>
        </w:rPr>
        <w:t>将传输层分组</w:t>
      </w:r>
      <w:r w:rsidRPr="00CF310C">
        <w:rPr>
          <w:rFonts w:ascii="宋体" w:hAnsi="宋体" w:hint="eastAsia"/>
          <w:u w:val="single"/>
        </w:rPr>
        <w:t>封装</w:t>
      </w:r>
      <w:r w:rsidRPr="00CF310C">
        <w:rPr>
          <w:rFonts w:ascii="宋体" w:hAnsi="宋体" w:hint="eastAsia"/>
        </w:rPr>
        <w:t>为数据报格式进行传送,</w:t>
      </w:r>
    </w:p>
    <w:p w14:paraId="5AED1C89" w14:textId="77777777" w:rsidR="00CF310C" w:rsidRPr="00CF310C" w:rsidRDefault="00CF310C" w:rsidP="00CF310C">
      <w:pPr>
        <w:ind w:leftChars="400" w:left="960"/>
        <w:rPr>
          <w:rFonts w:ascii="宋体" w:hAnsi="宋体"/>
        </w:rPr>
      </w:pPr>
      <w:r w:rsidRPr="00CF310C">
        <w:rPr>
          <w:rFonts w:ascii="宋体" w:hAnsi="宋体" w:hint="eastAsia"/>
        </w:rPr>
        <w:t>每个数据报必须包含目的地址和源地址。</w:t>
      </w:r>
    </w:p>
    <w:p w14:paraId="556CA1EA" w14:textId="77777777" w:rsidR="00CF310C" w:rsidRPr="00CF310C" w:rsidRDefault="00CF310C" w:rsidP="00CF310C">
      <w:pPr>
        <w:rPr>
          <w:rFonts w:ascii="宋体" w:hAnsi="宋体"/>
        </w:rPr>
      </w:pPr>
      <w:r w:rsidRPr="00CF310C">
        <w:rPr>
          <w:rFonts w:ascii="宋体" w:hAnsi="宋体" w:hint="eastAsia"/>
          <w:b/>
          <w:bCs/>
        </w:rPr>
        <w:t>网络接口层</w:t>
      </w:r>
      <w:r w:rsidRPr="00CF310C">
        <w:rPr>
          <w:rFonts w:ascii="宋体" w:hAnsi="宋体" w:hint="eastAsia"/>
        </w:rPr>
        <w:t>：是</w:t>
      </w:r>
      <w:r w:rsidRPr="00CF310C">
        <w:rPr>
          <w:rFonts w:ascii="宋体" w:hAnsi="宋体" w:hint="eastAsia"/>
          <w:u w:val="single"/>
        </w:rPr>
        <w:t>网络访问层</w:t>
      </w:r>
      <w:r w:rsidRPr="00CF310C">
        <w:rPr>
          <w:rFonts w:ascii="宋体" w:hAnsi="宋体" w:hint="eastAsia"/>
        </w:rPr>
        <w:t>，负责与</w:t>
      </w:r>
      <w:r w:rsidRPr="00CF310C">
        <w:rPr>
          <w:rFonts w:ascii="宋体" w:hAnsi="宋体" w:hint="eastAsia"/>
          <w:u w:val="single"/>
        </w:rPr>
        <w:t>物理</w:t>
      </w:r>
      <w:r w:rsidRPr="00CF310C">
        <w:rPr>
          <w:rFonts w:ascii="宋体" w:hAnsi="宋体" w:hint="eastAsia"/>
        </w:rPr>
        <w:t>网络的连接。</w:t>
      </w:r>
    </w:p>
    <w:p w14:paraId="1151E609" w14:textId="77777777" w:rsidR="00CF310C" w:rsidRPr="00CF310C" w:rsidRDefault="00CF310C" w:rsidP="001212F6">
      <w:pPr>
        <w:rPr>
          <w:rFonts w:ascii="Calibri" w:eastAsia="微软雅黑" w:hAnsi="Calibri" w:hint="eastAsia"/>
        </w:rPr>
      </w:pPr>
    </w:p>
    <w:p w14:paraId="3873E981" w14:textId="77777777" w:rsidR="001212F6" w:rsidRDefault="001212F6" w:rsidP="001212F6">
      <w:pPr>
        <w:widowControl/>
        <w:jc w:val="left"/>
        <w:rPr>
          <w:rFonts w:ascii="Calibri" w:eastAsia="微软雅黑" w:hAnsi="Calibri"/>
        </w:rPr>
      </w:pPr>
      <w:bookmarkStart w:id="5" w:name="_Toc89717346"/>
      <w:bookmarkEnd w:id="3"/>
    </w:p>
    <w:p w14:paraId="4859A4D0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30B1D72D" w14:textId="12C27044" w:rsidR="00DB35AD" w:rsidRPr="001212F6" w:rsidRDefault="00DB35AD" w:rsidP="001212F6">
      <w:pPr>
        <w:pStyle w:val="21"/>
        <w:rPr>
          <w:rFonts w:ascii="Calibri" w:eastAsia="微软雅黑" w:hAnsi="Calibri"/>
        </w:rPr>
      </w:pPr>
      <w:r w:rsidRPr="00DB35AD">
        <w:lastRenderedPageBreak/>
        <w:t>TCP</w:t>
      </w:r>
      <w:r w:rsidRPr="00DB35AD">
        <w:rPr>
          <w:rFonts w:hint="eastAsia"/>
        </w:rPr>
        <w:t>报文格式</w:t>
      </w:r>
      <w:bookmarkEnd w:id="5"/>
    </w:p>
    <w:p w14:paraId="498F5093" w14:textId="02FD1640" w:rsidR="00DB35AD" w:rsidRPr="00DB35AD" w:rsidRDefault="00DB35AD" w:rsidP="008E6622">
      <w:pPr>
        <w:jc w:val="center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D43BB0D" wp14:editId="3A6BD184">
            <wp:extent cx="4230974" cy="243538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847" cy="24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FF08" w14:textId="424B4069" w:rsidR="00DB35AD" w:rsidRPr="00467097" w:rsidRDefault="00DB35AD" w:rsidP="00DB35AD">
      <w:pPr>
        <w:rPr>
          <w:rFonts w:ascii="宋体" w:hAnsi="宋体"/>
        </w:rPr>
      </w:pPr>
      <w:r w:rsidRPr="00467097">
        <w:rPr>
          <w:rFonts w:ascii="宋体" w:hAnsi="宋体" w:hint="eastAsia"/>
        </w:rPr>
        <w:t>端口是</w:t>
      </w:r>
      <w:r w:rsidRPr="00467097">
        <w:rPr>
          <w:rFonts w:ascii="宋体" w:hAnsi="宋体" w:hint="eastAsia"/>
          <w:u w:val="single"/>
        </w:rPr>
        <w:t>传输层与应用层</w:t>
      </w:r>
      <w:r w:rsidRPr="00467097">
        <w:rPr>
          <w:rFonts w:ascii="宋体" w:hAnsi="宋体" w:hint="eastAsia"/>
        </w:rPr>
        <w:t>的服务接口</w:t>
      </w:r>
    </w:p>
    <w:p w14:paraId="65CE9166" w14:textId="253282AC" w:rsidR="00DB35AD" w:rsidRPr="00467097" w:rsidRDefault="00DB35AD" w:rsidP="00DB35AD">
      <w:pPr>
        <w:rPr>
          <w:rFonts w:ascii="宋体" w:hAnsi="宋体"/>
        </w:rPr>
      </w:pPr>
      <w:r w:rsidRPr="00467097">
        <w:rPr>
          <w:rFonts w:ascii="宋体" w:hAnsi="宋体" w:hint="eastAsia"/>
        </w:rPr>
        <w:t>序号seq：数据流按</w:t>
      </w:r>
      <w:r w:rsidRPr="00467097">
        <w:rPr>
          <w:rStyle w:val="a8"/>
          <w:rFonts w:hint="eastAsia"/>
          <w:b w:val="0"/>
        </w:rPr>
        <w:t>字节</w:t>
      </w:r>
      <w:r w:rsidRPr="00467097">
        <w:rPr>
          <w:rFonts w:ascii="宋体" w:hAnsi="宋体" w:hint="eastAsia"/>
        </w:rPr>
        <w:t>编号</w:t>
      </w:r>
    </w:p>
    <w:p w14:paraId="63360035" w14:textId="1DCBD5C1" w:rsidR="00DB35AD" w:rsidRPr="00467097" w:rsidRDefault="00DB35AD" w:rsidP="00DB35AD">
      <w:pPr>
        <w:rPr>
          <w:rFonts w:ascii="宋体" w:hAnsi="宋体" w:hint="eastAsia"/>
        </w:rPr>
      </w:pPr>
      <w:r w:rsidRPr="00467097">
        <w:rPr>
          <w:rFonts w:ascii="宋体" w:hAnsi="宋体" w:hint="eastAsia"/>
        </w:rPr>
        <w:t>确认号ack：</w:t>
      </w:r>
      <w:r w:rsidRPr="00467097">
        <w:rPr>
          <w:rStyle w:val="a8"/>
          <w:rFonts w:hint="eastAsia"/>
          <w:b w:val="0"/>
        </w:rPr>
        <w:t>期望收到的下一个报文段的序号</w:t>
      </w:r>
    </w:p>
    <w:p w14:paraId="29B2EA31" w14:textId="5E78F66C" w:rsidR="00DB35AD" w:rsidRPr="00467097" w:rsidRDefault="00DB35AD" w:rsidP="00DB35AD">
      <w:pPr>
        <w:rPr>
          <w:rFonts w:ascii="宋体" w:hAnsi="宋体"/>
        </w:rPr>
      </w:pPr>
      <w:r w:rsidRPr="00467097">
        <w:rPr>
          <w:rStyle w:val="a8"/>
          <w:rFonts w:hint="eastAsia"/>
          <w:b w:val="0"/>
        </w:rPr>
        <w:t>数据偏移</w:t>
      </w:r>
      <w:r w:rsidR="004642DC" w:rsidRPr="00467097">
        <w:rPr>
          <w:rStyle w:val="a8"/>
          <w:rFonts w:hint="eastAsia"/>
          <w:b w:val="0"/>
        </w:rPr>
        <w:t>/</w:t>
      </w:r>
      <w:r w:rsidRPr="00467097">
        <w:rPr>
          <w:rStyle w:val="a8"/>
          <w:rFonts w:hint="eastAsia"/>
          <w:b w:val="0"/>
        </w:rPr>
        <w:t>首部长度</w:t>
      </w:r>
      <w:r w:rsidRPr="00467097">
        <w:rPr>
          <w:rFonts w:ascii="宋体" w:hAnsi="宋体" w:hint="eastAsia"/>
        </w:rPr>
        <w:t>：指出数据距离起始处有多远</w:t>
      </w:r>
    </w:p>
    <w:p w14:paraId="56346357" w14:textId="75DEC932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紧急</w:t>
      </w:r>
      <w:r w:rsidRPr="00467097">
        <w:rPr>
          <w:rFonts w:ascii="宋体" w:hAnsi="宋体"/>
        </w:rPr>
        <w:t>URG</w:t>
      </w:r>
      <w:r w:rsidRPr="00467097">
        <w:rPr>
          <w:rFonts w:ascii="宋体" w:hAnsi="宋体" w:hint="eastAsia"/>
        </w:rPr>
        <w:t>：紧急数据</w:t>
      </w:r>
      <w:r w:rsidR="004642DC" w:rsidRPr="00467097">
        <w:rPr>
          <w:rFonts w:ascii="宋体" w:hAnsi="宋体" w:hint="eastAsia"/>
        </w:rPr>
        <w:t xml:space="preserve"> </w:t>
      </w:r>
      <w:r w:rsidRPr="00467097">
        <w:rPr>
          <w:rFonts w:ascii="宋体" w:hAnsi="宋体" w:hint="eastAsia"/>
        </w:rPr>
        <w:t>尽快传送</w:t>
      </w:r>
    </w:p>
    <w:p w14:paraId="32D3F738" w14:textId="6B666396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确认</w:t>
      </w:r>
      <w:r w:rsidRPr="00467097">
        <w:rPr>
          <w:rFonts w:ascii="宋体" w:hAnsi="宋体"/>
        </w:rPr>
        <w:t>ACK</w:t>
      </w:r>
      <w:r w:rsidR="004642DC" w:rsidRPr="00467097">
        <w:rPr>
          <w:rFonts w:ascii="宋体" w:hAnsi="宋体"/>
        </w:rPr>
        <w:t xml:space="preserve"> </w:t>
      </w:r>
    </w:p>
    <w:p w14:paraId="08BFE76E" w14:textId="777522BF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 xml:space="preserve">推送 PSH：不等缓存都填满，尽快向上交付 </w:t>
      </w:r>
    </w:p>
    <w:p w14:paraId="451E1065" w14:textId="2DE31043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复位</w:t>
      </w:r>
      <w:r w:rsidRPr="00467097">
        <w:rPr>
          <w:rFonts w:ascii="宋体" w:hAnsi="宋体"/>
        </w:rPr>
        <w:t xml:space="preserve"> RST</w:t>
      </w:r>
      <w:r w:rsidRPr="00467097">
        <w:rPr>
          <w:rFonts w:ascii="宋体" w:hAnsi="宋体" w:hint="eastAsia"/>
        </w:rPr>
        <w:t>：</w:t>
      </w:r>
      <w:r w:rsidRPr="00467097">
        <w:rPr>
          <w:rFonts w:ascii="宋体" w:hAnsi="宋体" w:hint="eastAsia"/>
          <w:color w:val="A6A6A6"/>
        </w:rPr>
        <w:t>主机崩溃或其他原因</w:t>
      </w:r>
      <w:r w:rsidRPr="00467097">
        <w:rPr>
          <w:rFonts w:ascii="宋体" w:hAnsi="宋体" w:hint="eastAsia"/>
        </w:rPr>
        <w:t>出现严重差错，必须</w:t>
      </w:r>
      <w:proofErr w:type="gramStart"/>
      <w:r w:rsidRPr="00467097">
        <w:rPr>
          <w:rFonts w:ascii="宋体" w:hAnsi="宋体" w:hint="eastAsia"/>
        </w:rPr>
        <w:t>释放重</w:t>
      </w:r>
      <w:proofErr w:type="gramEnd"/>
      <w:r w:rsidRPr="00467097">
        <w:rPr>
          <w:rFonts w:ascii="宋体" w:hAnsi="宋体" w:hint="eastAsia"/>
        </w:rPr>
        <w:t>连</w:t>
      </w:r>
    </w:p>
    <w:p w14:paraId="2D67DDB1" w14:textId="53666AF0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同步 SYN</w:t>
      </w:r>
      <w:r w:rsidR="004642DC" w:rsidRPr="00467097">
        <w:rPr>
          <w:rFonts w:ascii="宋体" w:hAnsi="宋体"/>
        </w:rPr>
        <w:t xml:space="preserve"> </w:t>
      </w:r>
    </w:p>
    <w:p w14:paraId="04B09177" w14:textId="77777777" w:rsidR="00DB35AD" w:rsidRPr="00467097" w:rsidRDefault="00DB35AD" w:rsidP="004642DC">
      <w:pPr>
        <w:pStyle w:val="af9"/>
        <w:numPr>
          <w:ilvl w:val="0"/>
          <w:numId w:val="28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终止</w:t>
      </w:r>
      <w:r w:rsidRPr="00467097">
        <w:rPr>
          <w:rFonts w:ascii="宋体" w:hAnsi="宋体"/>
        </w:rPr>
        <w:t xml:space="preserve"> FIN</w:t>
      </w:r>
      <w:r w:rsidRPr="00467097">
        <w:rPr>
          <w:rFonts w:ascii="宋体" w:hAnsi="宋体" w:hint="eastAsia"/>
        </w:rPr>
        <w:t>：数据已发送完毕，并要求释放连接。</w:t>
      </w:r>
    </w:p>
    <w:p w14:paraId="385A38B1" w14:textId="02F7C789" w:rsidR="00DB35AD" w:rsidRPr="00467097" w:rsidRDefault="00DB35AD" w:rsidP="00DB35AD">
      <w:pPr>
        <w:rPr>
          <w:rFonts w:ascii="宋体" w:hAnsi="宋体" w:hint="eastAsia"/>
          <w:color w:val="A6A6A6"/>
        </w:rPr>
      </w:pPr>
      <w:r w:rsidRPr="00467097">
        <w:rPr>
          <w:rFonts w:ascii="宋体" w:hAnsi="宋体" w:hint="eastAsia"/>
        </w:rPr>
        <w:t>窗口：用来让对方设置发送窗口的</w:t>
      </w:r>
      <w:r w:rsidRPr="00467097">
        <w:rPr>
          <w:rFonts w:ascii="宋体" w:hAnsi="宋体" w:hint="eastAsia"/>
          <w:u w:val="single"/>
        </w:rPr>
        <w:t>依据</w:t>
      </w:r>
    </w:p>
    <w:p w14:paraId="783DA93A" w14:textId="77777777" w:rsidR="00DB35AD" w:rsidRPr="00467097" w:rsidRDefault="00DB35AD" w:rsidP="00DB35AD">
      <w:pPr>
        <w:rPr>
          <w:rFonts w:ascii="宋体" w:hAnsi="宋体"/>
        </w:rPr>
      </w:pPr>
      <w:r w:rsidRPr="00467097">
        <w:rPr>
          <w:rFonts w:ascii="宋体" w:hAnsi="宋体" w:hint="eastAsia"/>
        </w:rPr>
        <w:t>检验和：检验范围包括</w:t>
      </w:r>
      <w:r w:rsidRPr="00467097">
        <w:rPr>
          <w:rStyle w:val="a8"/>
          <w:rFonts w:hint="eastAsia"/>
          <w:b w:val="0"/>
        </w:rPr>
        <w:t>首部和数据</w:t>
      </w:r>
      <w:r w:rsidRPr="00467097">
        <w:rPr>
          <w:rFonts w:ascii="宋体" w:hAnsi="宋体" w:hint="eastAsia"/>
        </w:rPr>
        <w:t>。计算时，要加上 12 字节的伪首部。</w:t>
      </w:r>
    </w:p>
    <w:p w14:paraId="2D5C64F9" w14:textId="75E1454D" w:rsidR="00DB35AD" w:rsidRPr="00467097" w:rsidRDefault="00DB35AD" w:rsidP="00DB35AD">
      <w:pPr>
        <w:rPr>
          <w:rFonts w:ascii="宋体" w:hAnsi="宋体" w:hint="eastAsia"/>
          <w:color w:val="A6A6A6"/>
        </w:rPr>
      </w:pPr>
      <w:r w:rsidRPr="00467097">
        <w:rPr>
          <w:rFonts w:ascii="宋体" w:hAnsi="宋体" w:hint="eastAsia"/>
        </w:rPr>
        <w:t>紧急指针：指出紧急数据字节数</w:t>
      </w:r>
      <w:r w:rsidRPr="00467097">
        <w:rPr>
          <w:rFonts w:ascii="宋体" w:hAnsi="宋体" w:hint="eastAsia"/>
          <w:color w:val="A6A6A6"/>
        </w:rPr>
        <w:t>（放在本报文</w:t>
      </w:r>
      <w:proofErr w:type="gramStart"/>
      <w:r w:rsidRPr="00467097">
        <w:rPr>
          <w:rFonts w:ascii="宋体" w:hAnsi="宋体" w:hint="eastAsia"/>
          <w:color w:val="A6A6A6"/>
        </w:rPr>
        <w:t>段数据</w:t>
      </w:r>
      <w:proofErr w:type="gramEnd"/>
      <w:r w:rsidRPr="00467097">
        <w:rPr>
          <w:rFonts w:ascii="宋体" w:hAnsi="宋体" w:hint="eastAsia"/>
          <w:color w:val="A6A6A6"/>
        </w:rPr>
        <w:t>的最前面）</w:t>
      </w:r>
    </w:p>
    <w:p w14:paraId="4C9A7BE6" w14:textId="0565578A" w:rsidR="00DB35AD" w:rsidRPr="00467097" w:rsidRDefault="00DB35AD" w:rsidP="00467097">
      <w:pPr>
        <w:pStyle w:val="af9"/>
        <w:numPr>
          <w:ilvl w:val="0"/>
          <w:numId w:val="29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MSS选项：</w:t>
      </w:r>
      <w:r w:rsidR="004642DC" w:rsidRPr="00467097">
        <w:rPr>
          <w:rFonts w:ascii="宋体" w:hAnsi="宋体" w:hint="eastAsia"/>
          <w:color w:val="A6A6A6"/>
        </w:rPr>
        <w:t>加上</w:t>
      </w:r>
      <w:r w:rsidR="004642DC" w:rsidRPr="00467097">
        <w:rPr>
          <w:rFonts w:ascii="宋体" w:hAnsi="宋体" w:hint="eastAsia"/>
          <w:color w:val="A6A6A6"/>
          <w:u w:val="single"/>
        </w:rPr>
        <w:t>首部</w:t>
      </w:r>
      <w:r w:rsidR="004642DC" w:rsidRPr="00467097">
        <w:rPr>
          <w:rFonts w:ascii="宋体" w:hAnsi="宋体" w:hint="eastAsia"/>
          <w:color w:val="A6A6A6"/>
        </w:rPr>
        <w:t xml:space="preserve"> 整个TCP报文段</w:t>
      </w:r>
    </w:p>
    <w:p w14:paraId="46F70C99" w14:textId="1BDC0E38" w:rsidR="00DB35AD" w:rsidRPr="00467097" w:rsidRDefault="00DB35AD" w:rsidP="00467097">
      <w:pPr>
        <w:pStyle w:val="af9"/>
        <w:numPr>
          <w:ilvl w:val="0"/>
          <w:numId w:val="29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窗口扩大选项</w:t>
      </w:r>
      <w:r w:rsidR="00467097" w:rsidRPr="00467097">
        <w:rPr>
          <w:rFonts w:ascii="宋体" w:hAnsi="宋体" w:hint="eastAsia"/>
        </w:rPr>
        <w:t>：</w:t>
      </w:r>
      <w:r w:rsidRPr="00467097">
        <w:rPr>
          <w:rFonts w:ascii="宋体" w:hAnsi="宋体" w:hint="eastAsia"/>
        </w:rPr>
        <w:t>新窗口增大到(16 + S)</w:t>
      </w:r>
    </w:p>
    <w:p w14:paraId="5402545B" w14:textId="4A74AA4C" w:rsidR="00DB35AD" w:rsidRPr="00467097" w:rsidRDefault="00DB35AD" w:rsidP="00467097">
      <w:pPr>
        <w:pStyle w:val="af9"/>
        <w:numPr>
          <w:ilvl w:val="0"/>
          <w:numId w:val="29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时间戳选项</w:t>
      </w:r>
      <w:r w:rsidR="00467097" w:rsidRPr="00467097">
        <w:rPr>
          <w:rFonts w:ascii="宋体" w:hAnsi="宋体" w:hint="eastAsia"/>
          <w:color w:val="A6A6A6"/>
        </w:rPr>
        <w:t>：</w:t>
      </w:r>
      <w:r w:rsidRPr="00467097">
        <w:rPr>
          <w:rFonts w:ascii="宋体" w:hAnsi="宋体" w:hint="eastAsia"/>
        </w:rPr>
        <w:t>用作乱序的时间判断依据，以及计算RTT</w:t>
      </w:r>
    </w:p>
    <w:p w14:paraId="3FA0601A" w14:textId="2AA5D7DB" w:rsidR="00DB35AD" w:rsidRPr="00467097" w:rsidRDefault="00DB35AD" w:rsidP="00467097">
      <w:pPr>
        <w:pStyle w:val="af9"/>
        <w:numPr>
          <w:ilvl w:val="0"/>
          <w:numId w:val="29"/>
        </w:numPr>
        <w:ind w:firstLineChars="0"/>
        <w:rPr>
          <w:rFonts w:ascii="宋体" w:hAnsi="宋体"/>
        </w:rPr>
      </w:pPr>
      <w:r w:rsidRPr="00467097">
        <w:rPr>
          <w:rFonts w:ascii="宋体" w:hAnsi="宋体" w:hint="eastAsia"/>
        </w:rPr>
        <w:t>选择确认选项</w:t>
      </w:r>
      <w:r w:rsidR="00467097" w:rsidRPr="00467097">
        <w:rPr>
          <w:rFonts w:ascii="宋体" w:hAnsi="宋体" w:hint="eastAsia"/>
        </w:rPr>
        <w:t>：</w:t>
      </w:r>
      <w:r w:rsidRPr="00467097">
        <w:rPr>
          <w:rFonts w:ascii="宋体" w:hAnsi="宋体" w:hint="eastAsia"/>
        </w:rPr>
        <w:t>有选择的确认收到的某些报文，以提高效率。</w:t>
      </w:r>
    </w:p>
    <w:p w14:paraId="069398B2" w14:textId="77777777" w:rsidR="00DB35AD" w:rsidRDefault="00DB35AD" w:rsidP="00DB35AD">
      <w:pPr>
        <w:rPr>
          <w:rFonts w:ascii="宋体" w:hAnsi="宋体"/>
        </w:rPr>
      </w:pPr>
      <w:r w:rsidRPr="00467097">
        <w:rPr>
          <w:rFonts w:ascii="宋体" w:hAnsi="宋体" w:hint="eastAsia"/>
        </w:rPr>
        <w:t>填充：使整个首部长度是 4 字节的整数</w:t>
      </w:r>
      <w:proofErr w:type="gramStart"/>
      <w:r w:rsidRPr="00467097">
        <w:rPr>
          <w:rFonts w:ascii="宋体" w:hAnsi="宋体" w:hint="eastAsia"/>
        </w:rPr>
        <w:t>倍</w:t>
      </w:r>
      <w:proofErr w:type="gramEnd"/>
      <w:r w:rsidRPr="00467097">
        <w:rPr>
          <w:rFonts w:ascii="宋体" w:hAnsi="宋体" w:hint="eastAsia"/>
        </w:rPr>
        <w:t>。</w:t>
      </w:r>
    </w:p>
    <w:p w14:paraId="3636373D" w14:textId="77777777" w:rsidR="00CF310C" w:rsidRDefault="00CF310C" w:rsidP="00DB35AD">
      <w:pPr>
        <w:rPr>
          <w:rFonts w:ascii="宋体" w:hAnsi="宋体"/>
        </w:rPr>
      </w:pPr>
    </w:p>
    <w:p w14:paraId="4940659A" w14:textId="77777777" w:rsidR="00CF310C" w:rsidRPr="00147EFC" w:rsidRDefault="00CF310C" w:rsidP="00CF310C">
      <w:pPr>
        <w:pStyle w:val="21"/>
      </w:pPr>
      <w:r>
        <w:rPr>
          <w:rFonts w:hint="eastAsia"/>
        </w:rPr>
        <w:lastRenderedPageBreak/>
        <w:t>IP</w:t>
      </w:r>
      <w:r>
        <w:rPr>
          <w:rFonts w:hint="eastAsia"/>
        </w:rPr>
        <w:t>报文格式</w:t>
      </w:r>
      <w:r w:rsidRPr="00147EFC">
        <w:t xml:space="preserve"> </w:t>
      </w:r>
    </w:p>
    <w:p w14:paraId="4686A441" w14:textId="77777777" w:rsidR="00CF310C" w:rsidRPr="00147EFC" w:rsidRDefault="00CF310C" w:rsidP="00CF310C">
      <w:pPr>
        <w:jc w:val="center"/>
        <w:rPr>
          <w:rFonts w:ascii="Calibri" w:eastAsia="微软雅黑" w:hAnsi="Calibri"/>
        </w:rPr>
      </w:pPr>
      <w:r w:rsidRPr="00147EFC">
        <w:rPr>
          <w:rFonts w:ascii="Calibri" w:eastAsia="微软雅黑" w:hAnsi="Calibri"/>
          <w:noProof/>
        </w:rPr>
        <w:drawing>
          <wp:inline distT="0" distB="0" distL="0" distR="0" wp14:anchorId="7D24AF0D" wp14:editId="035C7A2A">
            <wp:extent cx="5131064" cy="226706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2D40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版本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4</w:t>
      </w:r>
      <w:r w:rsidRPr="00147EFC">
        <w:rPr>
          <w:rFonts w:ascii="Calibri" w:eastAsia="微软雅黑" w:hAnsi="Calibri" w:hint="eastAsia"/>
        </w:rPr>
        <w:t>位，表示</w:t>
      </w:r>
      <w:r w:rsidRPr="00147EFC">
        <w:rPr>
          <w:rFonts w:ascii="Calibri" w:eastAsia="微软雅黑" w:hAnsi="Calibri" w:hint="eastAsia"/>
          <w:b/>
          <w:bCs/>
        </w:rPr>
        <w:t>IP</w:t>
      </w:r>
      <w:r w:rsidRPr="00147EFC">
        <w:rPr>
          <w:rFonts w:ascii="Calibri" w:eastAsia="微软雅黑" w:hAnsi="Calibri" w:hint="eastAsia"/>
          <w:b/>
          <w:bCs/>
        </w:rPr>
        <w:t>协议版本</w:t>
      </w:r>
      <w:r w:rsidRPr="00147EFC">
        <w:rPr>
          <w:rFonts w:ascii="Calibri" w:eastAsia="微软雅黑" w:hAnsi="Calibri" w:hint="eastAsia"/>
        </w:rPr>
        <w:t>，通常为</w:t>
      </w:r>
      <w:r w:rsidRPr="00147EFC">
        <w:rPr>
          <w:rFonts w:ascii="Calibri" w:eastAsia="微软雅黑" w:hAnsi="Calibri" w:hint="eastAsia"/>
          <w:u w:val="single"/>
        </w:rPr>
        <w:t>0100</w:t>
      </w:r>
      <w:r w:rsidRPr="00147EFC">
        <w:rPr>
          <w:rFonts w:ascii="Calibri" w:eastAsia="微软雅黑" w:hAnsi="Calibri" w:hint="eastAsia"/>
          <w:u w:val="single"/>
        </w:rPr>
        <w:t>（</w:t>
      </w:r>
      <w:r w:rsidRPr="00147EFC">
        <w:rPr>
          <w:rFonts w:ascii="Calibri" w:eastAsia="微软雅黑" w:hAnsi="Calibri" w:hint="eastAsia"/>
          <w:u w:val="single"/>
        </w:rPr>
        <w:t>v4</w:t>
      </w:r>
      <w:r w:rsidRPr="00147EFC">
        <w:rPr>
          <w:rFonts w:ascii="Calibri" w:eastAsia="微软雅黑" w:hAnsi="Calibri" w:hint="eastAsia"/>
          <w:u w:val="single"/>
        </w:rPr>
        <w:t>）</w:t>
      </w:r>
      <w:r w:rsidRPr="00147EFC">
        <w:rPr>
          <w:rFonts w:ascii="Calibri" w:eastAsia="微软雅黑" w:hAnsi="Calibri" w:hint="eastAsia"/>
        </w:rPr>
        <w:t>，若为</w:t>
      </w:r>
      <w:r w:rsidRPr="00147EFC">
        <w:rPr>
          <w:rFonts w:ascii="Calibri" w:eastAsia="微软雅黑" w:hAnsi="Calibri" w:hint="eastAsia"/>
        </w:rPr>
        <w:t>0110( v6)</w:t>
      </w:r>
    </w:p>
    <w:p w14:paraId="6FCCCFB5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首部长度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4</w:t>
      </w:r>
      <w:r w:rsidRPr="00147EFC">
        <w:rPr>
          <w:rFonts w:ascii="Calibri" w:eastAsia="微软雅黑" w:hAnsi="Calibri" w:hint="eastAsia"/>
        </w:rPr>
        <w:t>位，表示</w:t>
      </w:r>
      <w:r w:rsidRPr="00147EFC">
        <w:rPr>
          <w:rFonts w:ascii="Calibri" w:eastAsia="微软雅黑" w:hAnsi="Calibri" w:hint="eastAsia"/>
          <w:b/>
          <w:bCs/>
        </w:rPr>
        <w:t>IP</w:t>
      </w:r>
      <w:r w:rsidRPr="00147EFC">
        <w:rPr>
          <w:rFonts w:ascii="Calibri" w:eastAsia="微软雅黑" w:hAnsi="Calibri" w:hint="eastAsia"/>
          <w:b/>
          <w:bCs/>
        </w:rPr>
        <w:t>包首部长度</w:t>
      </w:r>
      <w:r w:rsidRPr="00147EFC">
        <w:rPr>
          <w:rFonts w:ascii="Calibri" w:eastAsia="微软雅黑" w:hAnsi="Calibri" w:hint="eastAsia"/>
        </w:rPr>
        <w:t>，</w:t>
      </w:r>
      <w:r w:rsidRPr="00147EFC">
        <w:rPr>
          <w:rFonts w:ascii="Calibri" w:eastAsia="微软雅黑" w:hAnsi="Calibri" w:hint="eastAsia"/>
          <w:u w:val="single"/>
        </w:rPr>
        <w:t>最短</w:t>
      </w:r>
      <w:r w:rsidRPr="00147EFC">
        <w:rPr>
          <w:rFonts w:ascii="Calibri" w:eastAsia="微软雅黑" w:hAnsi="Calibri" w:hint="eastAsia"/>
          <w:u w:val="single"/>
        </w:rPr>
        <w:t>20</w:t>
      </w:r>
      <w:r w:rsidRPr="00147EFC">
        <w:rPr>
          <w:rFonts w:ascii="Calibri" w:eastAsia="微软雅黑" w:hAnsi="Calibri" w:hint="eastAsia"/>
          <w:u w:val="single"/>
        </w:rPr>
        <w:t>字节，最长</w:t>
      </w:r>
      <w:r w:rsidRPr="00147EFC">
        <w:rPr>
          <w:rFonts w:ascii="Calibri" w:eastAsia="微软雅黑" w:hAnsi="Calibri" w:hint="eastAsia"/>
          <w:u w:val="single"/>
        </w:rPr>
        <w:t>60</w:t>
      </w:r>
      <w:r w:rsidRPr="00147EFC">
        <w:rPr>
          <w:rFonts w:ascii="Calibri" w:eastAsia="微软雅黑" w:hAnsi="Calibri" w:hint="eastAsia"/>
          <w:u w:val="single"/>
        </w:rPr>
        <w:t>字节</w:t>
      </w:r>
    </w:p>
    <w:p w14:paraId="1F493C55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区分服务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8</w:t>
      </w:r>
      <w:r w:rsidRPr="00147EFC">
        <w:rPr>
          <w:rFonts w:ascii="Calibri" w:eastAsia="微软雅黑" w:hAnsi="Calibri" w:hint="eastAsia"/>
        </w:rPr>
        <w:t>位，以前称为</w:t>
      </w:r>
      <w:r w:rsidRPr="00147EFC">
        <w:rPr>
          <w:rFonts w:ascii="Calibri" w:eastAsia="微软雅黑" w:hAnsi="Calibri" w:hint="eastAsia"/>
          <w:b/>
          <w:bCs/>
        </w:rPr>
        <w:t>服务类型</w:t>
      </w:r>
      <w:r w:rsidRPr="00147EFC">
        <w:rPr>
          <w:rFonts w:ascii="Calibri" w:eastAsia="微软雅黑" w:hAnsi="Calibri" w:hint="eastAsia"/>
        </w:rPr>
        <w:t>，从未使用过。</w:t>
      </w:r>
      <w:r w:rsidRPr="00147EFC">
        <w:rPr>
          <w:rFonts w:ascii="Calibri" w:eastAsia="微软雅黑" w:hAnsi="Calibri" w:hint="eastAsia"/>
        </w:rPr>
        <w:t>1998</w:t>
      </w:r>
      <w:r w:rsidRPr="00147EFC">
        <w:rPr>
          <w:rFonts w:ascii="Calibri" w:eastAsia="微软雅黑" w:hAnsi="Calibri" w:hint="eastAsia"/>
        </w:rPr>
        <w:t>年改称</w:t>
      </w:r>
      <w:r w:rsidRPr="00147EFC">
        <w:rPr>
          <w:rFonts w:ascii="Calibri" w:eastAsia="微软雅黑" w:hAnsi="Calibri" w:hint="eastAsia"/>
          <w:b/>
          <w:bCs/>
        </w:rPr>
        <w:t>区分服务</w:t>
      </w:r>
      <w:r w:rsidRPr="00147EFC">
        <w:rPr>
          <w:rFonts w:ascii="Calibri" w:eastAsia="微软雅黑" w:hAnsi="Calibri" w:hint="eastAsia"/>
        </w:rPr>
        <w:t>。</w:t>
      </w:r>
    </w:p>
    <w:p w14:paraId="579C39CE" w14:textId="77777777" w:rsidR="00CF310C" w:rsidRPr="00147EFC" w:rsidRDefault="00CF310C" w:rsidP="00CF310C">
      <w:pPr>
        <w:ind w:leftChars="500" w:left="120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用于</w:t>
      </w:r>
      <w:r w:rsidRPr="00147EFC">
        <w:rPr>
          <w:rFonts w:ascii="Calibri" w:eastAsia="微软雅黑" w:hAnsi="Calibri" w:hint="eastAsia"/>
          <w:b/>
          <w:bCs/>
        </w:rPr>
        <w:t>指明要求网络提供的服务</w:t>
      </w:r>
      <w:r w:rsidRPr="00147EFC">
        <w:rPr>
          <w:rFonts w:ascii="Calibri" w:eastAsia="微软雅黑" w:hAnsi="Calibri" w:hint="eastAsia"/>
        </w:rPr>
        <w:t>，</w:t>
      </w:r>
    </w:p>
    <w:p w14:paraId="1F628521" w14:textId="77777777" w:rsidR="00CF310C" w:rsidRPr="00147EFC" w:rsidRDefault="00CF310C" w:rsidP="00CF310C">
      <w:pPr>
        <w:ind w:leftChars="500" w:left="120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目前主要包括</w:t>
      </w:r>
      <w:r w:rsidRPr="00147EFC">
        <w:rPr>
          <w:rFonts w:ascii="Calibri" w:eastAsia="微软雅黑" w:hAnsi="Calibri" w:hint="eastAsia"/>
          <w:b/>
          <w:bCs/>
        </w:rPr>
        <w:t>D</w:t>
      </w:r>
      <w:r w:rsidRPr="00147EFC">
        <w:rPr>
          <w:rFonts w:ascii="Calibri" w:eastAsia="微软雅黑" w:hAnsi="Calibri" w:hint="eastAsia"/>
        </w:rPr>
        <w:t>延迟</w:t>
      </w:r>
      <w:r w:rsidRPr="00147EFC">
        <w:rPr>
          <w:rFonts w:ascii="Calibri" w:eastAsia="微软雅黑" w:hAnsi="Calibri" w:hint="eastAsia"/>
          <w:b/>
          <w:bCs/>
        </w:rPr>
        <w:t>、</w:t>
      </w:r>
      <w:r w:rsidRPr="00147EFC">
        <w:rPr>
          <w:rFonts w:ascii="Calibri" w:eastAsia="微软雅黑" w:hAnsi="Calibri" w:hint="eastAsia"/>
          <w:b/>
          <w:bCs/>
        </w:rPr>
        <w:t>T</w:t>
      </w:r>
      <w:r w:rsidRPr="00147EFC">
        <w:rPr>
          <w:rFonts w:ascii="Calibri" w:eastAsia="微软雅黑" w:hAnsi="Calibri" w:hint="eastAsia"/>
        </w:rPr>
        <w:t>吞吐量</w:t>
      </w:r>
      <w:r w:rsidRPr="00147EFC">
        <w:rPr>
          <w:rFonts w:ascii="Calibri" w:eastAsia="微软雅黑" w:hAnsi="Calibri" w:hint="eastAsia"/>
          <w:b/>
          <w:bCs/>
        </w:rPr>
        <w:t>、</w:t>
      </w:r>
      <w:r w:rsidRPr="00147EFC">
        <w:rPr>
          <w:rFonts w:ascii="Calibri" w:eastAsia="微软雅黑" w:hAnsi="Calibri" w:hint="eastAsia"/>
          <w:b/>
          <w:bCs/>
        </w:rPr>
        <w:t>R</w:t>
      </w:r>
      <w:r w:rsidRPr="00147EFC">
        <w:rPr>
          <w:rFonts w:ascii="Calibri" w:eastAsia="微软雅黑" w:hAnsi="Calibri" w:hint="eastAsia"/>
        </w:rPr>
        <w:t>可靠性等三种。</w:t>
      </w:r>
    </w:p>
    <w:p w14:paraId="219A0F0B" w14:textId="77777777" w:rsidR="00CF310C" w:rsidRPr="00147EFC" w:rsidRDefault="00CF310C" w:rsidP="00CF310C">
      <w:pPr>
        <w:ind w:leftChars="500" w:left="120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即使如此，</w:t>
      </w:r>
      <w:r w:rsidRPr="00147EFC">
        <w:rPr>
          <w:rFonts w:ascii="Calibri" w:eastAsia="微软雅黑" w:hAnsi="Calibri" w:hint="eastAsia"/>
          <w:u w:val="single"/>
        </w:rPr>
        <w:t>依然没有真正使用</w:t>
      </w:r>
      <w:r w:rsidRPr="00147EFC">
        <w:rPr>
          <w:rFonts w:ascii="Calibri" w:eastAsia="微软雅黑" w:hAnsi="Calibri" w:hint="eastAsia"/>
        </w:rPr>
        <w:t>。</w:t>
      </w:r>
    </w:p>
    <w:p w14:paraId="2E3FDA7C" w14:textId="77777777" w:rsidR="00CF310C" w:rsidRPr="00147EFC" w:rsidRDefault="00CF310C" w:rsidP="00CF310C">
      <w:pPr>
        <w:ind w:leftChars="200" w:left="480"/>
        <w:jc w:val="center"/>
        <w:rPr>
          <w:rFonts w:ascii="Calibri" w:eastAsia="微软雅黑" w:hAnsi="Calibri"/>
        </w:rPr>
      </w:pPr>
      <w:r w:rsidRPr="00147EFC">
        <w:rPr>
          <w:rFonts w:ascii="Calibri" w:eastAsia="微软雅黑" w:hAnsi="Calibri"/>
          <w:noProof/>
        </w:rPr>
        <w:drawing>
          <wp:inline distT="0" distB="0" distL="0" distR="0" wp14:anchorId="0DC75B3A" wp14:editId="34037BDD">
            <wp:extent cx="4071257" cy="99519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306" cy="9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771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总长度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16</w:t>
      </w:r>
      <w:r w:rsidRPr="00147EFC">
        <w:rPr>
          <w:rFonts w:ascii="Calibri" w:eastAsia="微软雅黑" w:hAnsi="Calibri" w:hint="eastAsia"/>
        </w:rPr>
        <w:t>位，包括了</w:t>
      </w:r>
      <w:r w:rsidRPr="00147EFC">
        <w:rPr>
          <w:rFonts w:ascii="Calibri" w:eastAsia="微软雅黑" w:hAnsi="Calibri" w:hint="eastAsia"/>
          <w:b/>
          <w:bCs/>
        </w:rPr>
        <w:t>首部长度和数据长度</w:t>
      </w:r>
      <w:r w:rsidRPr="00147EFC">
        <w:rPr>
          <w:rFonts w:ascii="Calibri" w:eastAsia="微软雅黑" w:hAnsi="Calibri" w:hint="eastAsia"/>
        </w:rPr>
        <w:t>，最长为</w:t>
      </w:r>
      <w:r w:rsidRPr="00147EFC">
        <w:rPr>
          <w:rFonts w:ascii="Calibri" w:eastAsia="微软雅黑" w:hAnsi="Calibri" w:hint="eastAsia"/>
          <w:u w:val="single"/>
        </w:rPr>
        <w:t>65535</w:t>
      </w:r>
      <w:r w:rsidRPr="00147EFC">
        <w:rPr>
          <w:rFonts w:ascii="Calibri" w:eastAsia="微软雅黑" w:hAnsi="Calibri" w:hint="eastAsia"/>
          <w:u w:val="single"/>
        </w:rPr>
        <w:t>个字节</w:t>
      </w:r>
      <w:r w:rsidRPr="00147EFC">
        <w:rPr>
          <w:rFonts w:ascii="Calibri" w:eastAsia="微软雅黑" w:hAnsi="Calibri" w:hint="eastAsia"/>
        </w:rPr>
        <w:t>。</w:t>
      </w:r>
    </w:p>
    <w:p w14:paraId="3897C66F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标识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16</w:t>
      </w:r>
      <w:r w:rsidRPr="00147EFC">
        <w:rPr>
          <w:rFonts w:ascii="Calibri" w:eastAsia="微软雅黑" w:hAnsi="Calibri" w:hint="eastAsia"/>
        </w:rPr>
        <w:t>位，</w:t>
      </w:r>
      <w:r w:rsidRPr="00147EFC">
        <w:rPr>
          <w:rFonts w:ascii="Calibri" w:eastAsia="微软雅黑" w:hAnsi="Calibri" w:hint="eastAsia"/>
          <w:b/>
          <w:bCs/>
        </w:rPr>
        <w:t>数据报计数器</w:t>
      </w:r>
      <w:r w:rsidRPr="00147EFC">
        <w:rPr>
          <w:rFonts w:ascii="Calibri" w:eastAsia="微软雅黑" w:hAnsi="Calibri" w:hint="eastAsia"/>
        </w:rPr>
        <w:t>，用于</w:t>
      </w:r>
      <w:r w:rsidRPr="00147EFC">
        <w:rPr>
          <w:rFonts w:ascii="Calibri" w:eastAsia="微软雅黑" w:hAnsi="Calibri" w:hint="eastAsia"/>
          <w:b/>
          <w:bCs/>
        </w:rPr>
        <w:t>区分数据报</w:t>
      </w:r>
      <w:r w:rsidRPr="00147EFC">
        <w:rPr>
          <w:rFonts w:ascii="Calibri" w:eastAsia="微软雅黑" w:hAnsi="Calibri" w:hint="eastAsia"/>
        </w:rPr>
        <w:t>的唯一标识符。在数据报传向目的地址时，如果将数据报</w:t>
      </w:r>
      <w:r w:rsidRPr="00147EFC">
        <w:rPr>
          <w:rFonts w:ascii="Calibri" w:eastAsia="微软雅黑" w:hAnsi="Calibri" w:hint="eastAsia"/>
          <w:b/>
          <w:bCs/>
        </w:rPr>
        <w:t>被分为多个片段</w:t>
      </w:r>
      <w:r w:rsidRPr="00147EFC">
        <w:rPr>
          <w:rFonts w:ascii="Calibri" w:eastAsia="微软雅黑" w:hAnsi="Calibri" w:hint="eastAsia"/>
        </w:rPr>
        <w:t>，那么</w:t>
      </w:r>
      <w:r w:rsidRPr="00147EFC">
        <w:rPr>
          <w:rFonts w:ascii="Calibri" w:eastAsia="微软雅黑" w:hAnsi="Calibri" w:hint="eastAsia"/>
          <w:b/>
          <w:bCs/>
        </w:rPr>
        <w:t>每个片段</w:t>
      </w:r>
      <w:r w:rsidRPr="00147EFC">
        <w:rPr>
          <w:rFonts w:ascii="Calibri" w:eastAsia="微软雅黑" w:hAnsi="Calibri" w:hint="eastAsia"/>
        </w:rPr>
        <w:t>都有</w:t>
      </w:r>
      <w:r w:rsidRPr="00147EFC">
        <w:rPr>
          <w:rFonts w:ascii="Calibri" w:eastAsia="微软雅黑" w:hAnsi="Calibri" w:hint="eastAsia"/>
          <w:b/>
          <w:bCs/>
        </w:rPr>
        <w:t>相同的标识符</w:t>
      </w:r>
      <w:r w:rsidRPr="00147EFC">
        <w:rPr>
          <w:rFonts w:ascii="Calibri" w:eastAsia="微软雅黑" w:hAnsi="Calibri" w:hint="eastAsia"/>
        </w:rPr>
        <w:t>。</w:t>
      </w:r>
    </w:p>
    <w:p w14:paraId="31A457E2" w14:textId="77777777" w:rsidR="00CF310C" w:rsidRPr="00147EFC" w:rsidRDefault="00CF310C" w:rsidP="00CF310C">
      <w:pPr>
        <w:jc w:val="center"/>
        <w:rPr>
          <w:rFonts w:ascii="Calibri" w:eastAsia="微软雅黑" w:hAnsi="Calibri"/>
        </w:rPr>
      </w:pPr>
      <w:r w:rsidRPr="00147EFC">
        <w:rPr>
          <w:rFonts w:ascii="Calibri" w:eastAsia="微软雅黑" w:hAnsi="Calibri"/>
          <w:noProof/>
        </w:rPr>
        <w:drawing>
          <wp:inline distT="0" distB="0" distL="0" distR="0" wp14:anchorId="04B3A52E" wp14:editId="7AD48BA8">
            <wp:extent cx="3984172" cy="1024502"/>
            <wp:effectExtent l="0" t="0" r="0" b="0"/>
            <wp:docPr id="1238279767" name="图片 123827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209" cy="1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3E7D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lastRenderedPageBreak/>
        <w:t>标志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 xml:space="preserve">3 </w:t>
      </w:r>
      <w:r w:rsidRPr="00147EFC">
        <w:rPr>
          <w:rFonts w:ascii="Calibri" w:eastAsia="微软雅黑" w:hAnsi="Calibri" w:hint="eastAsia"/>
        </w:rPr>
        <w:t>位，</w:t>
      </w:r>
    </w:p>
    <w:p w14:paraId="1E85FC88" w14:textId="77777777" w:rsidR="00CF310C" w:rsidRPr="00147EFC" w:rsidRDefault="00CF310C" w:rsidP="00CF310C">
      <w:pPr>
        <w:ind w:leftChars="200" w:left="48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-</w:t>
      </w:r>
      <w:r w:rsidRPr="00147EFC">
        <w:rPr>
          <w:rFonts w:ascii="Calibri" w:eastAsia="微软雅黑" w:hAnsi="Calibri"/>
        </w:rPr>
        <w:t xml:space="preserve"> </w:t>
      </w:r>
      <w:r w:rsidRPr="00147EFC">
        <w:rPr>
          <w:rFonts w:ascii="Calibri" w:eastAsia="微软雅黑" w:hAnsi="Calibri" w:hint="eastAsia"/>
        </w:rPr>
        <w:t>最高位</w:t>
      </w:r>
      <w:r w:rsidRPr="00147EFC">
        <w:rPr>
          <w:rFonts w:ascii="Calibri" w:eastAsia="微软雅黑" w:hAnsi="Calibri" w:hint="eastAsia"/>
          <w:b/>
          <w:bCs/>
        </w:rPr>
        <w:t>保留</w:t>
      </w:r>
      <w:r w:rsidRPr="00147EFC">
        <w:rPr>
          <w:rFonts w:ascii="Calibri" w:eastAsia="微软雅黑" w:hAnsi="Calibri" w:hint="eastAsia"/>
        </w:rPr>
        <w:t>；</w:t>
      </w:r>
    </w:p>
    <w:p w14:paraId="1535ACF3" w14:textId="77777777" w:rsidR="00CF310C" w:rsidRPr="00147EFC" w:rsidRDefault="00CF310C" w:rsidP="00CF310C">
      <w:pPr>
        <w:ind w:leftChars="200" w:left="48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-</w:t>
      </w:r>
      <w:r w:rsidRPr="00147EFC">
        <w:rPr>
          <w:rFonts w:ascii="Calibri" w:eastAsia="微软雅黑" w:hAnsi="Calibri"/>
        </w:rPr>
        <w:t xml:space="preserve"> </w:t>
      </w:r>
      <w:r w:rsidRPr="00147EFC">
        <w:rPr>
          <w:rFonts w:ascii="Calibri" w:eastAsia="微软雅黑" w:hAnsi="Calibri" w:hint="eastAsia"/>
        </w:rPr>
        <w:t>中间位是</w:t>
      </w:r>
      <w:proofErr w:type="gramStart"/>
      <w:r w:rsidRPr="00147EFC">
        <w:rPr>
          <w:rFonts w:ascii="Calibri" w:eastAsia="微软雅黑" w:hAnsi="Calibri" w:hint="eastAsia"/>
          <w:b/>
          <w:bCs/>
        </w:rPr>
        <w:t>不</w:t>
      </w:r>
      <w:proofErr w:type="gramEnd"/>
      <w:r w:rsidRPr="00147EFC">
        <w:rPr>
          <w:rFonts w:ascii="Calibri" w:eastAsia="微软雅黑" w:hAnsi="Calibri" w:hint="eastAsia"/>
          <w:b/>
          <w:bCs/>
        </w:rPr>
        <w:t>分片（</w:t>
      </w:r>
      <w:r w:rsidRPr="00147EFC">
        <w:rPr>
          <w:rFonts w:ascii="Calibri" w:eastAsia="微软雅黑" w:hAnsi="Calibri" w:hint="eastAsia"/>
          <w:b/>
          <w:bCs/>
        </w:rPr>
        <w:t>Don</w:t>
      </w:r>
      <w:proofErr w:type="gramStart"/>
      <w:r w:rsidRPr="00147EFC">
        <w:rPr>
          <w:rFonts w:ascii="Calibri" w:eastAsia="微软雅黑" w:hAnsi="Calibri" w:hint="eastAsia"/>
          <w:b/>
          <w:bCs/>
        </w:rPr>
        <w:t>‘</w:t>
      </w:r>
      <w:proofErr w:type="gramEnd"/>
      <w:r w:rsidRPr="00147EFC">
        <w:rPr>
          <w:rFonts w:ascii="Calibri" w:eastAsia="微软雅黑" w:hAnsi="Calibri" w:hint="eastAsia"/>
          <w:b/>
          <w:bCs/>
        </w:rPr>
        <w:t>t Fragment</w:t>
      </w:r>
      <w:r w:rsidRPr="00147EFC">
        <w:rPr>
          <w:rFonts w:ascii="Calibri" w:eastAsia="微软雅黑" w:hAnsi="Calibri" w:hint="eastAsia"/>
          <w:b/>
          <w:bCs/>
        </w:rPr>
        <w:t>，</w:t>
      </w:r>
      <w:r w:rsidRPr="00147EFC">
        <w:rPr>
          <w:rFonts w:ascii="Calibri" w:eastAsia="微软雅黑" w:hAnsi="Calibri" w:hint="eastAsia"/>
          <w:b/>
          <w:bCs/>
        </w:rPr>
        <w:t>DF</w:t>
      </w:r>
      <w:r w:rsidRPr="00147EFC">
        <w:rPr>
          <w:rFonts w:ascii="Calibri" w:eastAsia="微软雅黑" w:hAnsi="Calibri" w:hint="eastAsia"/>
          <w:b/>
          <w:bCs/>
        </w:rPr>
        <w:t>）</w:t>
      </w:r>
      <w:r w:rsidRPr="00147EFC">
        <w:rPr>
          <w:rFonts w:ascii="Calibri" w:eastAsia="微软雅黑" w:hAnsi="Calibri" w:hint="eastAsia"/>
        </w:rPr>
        <w:t>标志，</w:t>
      </w:r>
      <w:r w:rsidRPr="00147EFC">
        <w:rPr>
          <w:rFonts w:ascii="Calibri" w:eastAsia="微软雅黑" w:hAnsi="Calibri" w:hint="eastAsia"/>
        </w:rPr>
        <w:t>DF=</w:t>
      </w:r>
      <w:r w:rsidRPr="00147EFC">
        <w:rPr>
          <w:rFonts w:ascii="Calibri" w:eastAsia="微软雅黑" w:hAnsi="Calibri" w:hint="eastAsia"/>
          <w:b/>
          <w:bCs/>
        </w:rPr>
        <w:t>1</w:t>
      </w:r>
      <w:r w:rsidRPr="00147EFC">
        <w:rPr>
          <w:rFonts w:ascii="Calibri" w:eastAsia="微软雅黑" w:hAnsi="Calibri" w:hint="eastAsia"/>
        </w:rPr>
        <w:t>则</w:t>
      </w:r>
      <w:r w:rsidRPr="00147EFC">
        <w:rPr>
          <w:rFonts w:ascii="Calibri" w:eastAsia="微软雅黑" w:hAnsi="Calibri" w:hint="eastAsia"/>
          <w:b/>
          <w:bCs/>
        </w:rPr>
        <w:t>不允许</w:t>
      </w:r>
      <w:r w:rsidRPr="00147EFC">
        <w:rPr>
          <w:rFonts w:ascii="Calibri" w:eastAsia="微软雅黑" w:hAnsi="Calibri" w:hint="eastAsia"/>
        </w:rPr>
        <w:t>分片。</w:t>
      </w:r>
    </w:p>
    <w:p w14:paraId="47389AF4" w14:textId="77777777" w:rsidR="00CF310C" w:rsidRPr="00147EFC" w:rsidRDefault="00CF310C" w:rsidP="00CF310C">
      <w:pPr>
        <w:ind w:leftChars="200" w:left="48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-</w:t>
      </w:r>
      <w:r w:rsidRPr="00147EFC">
        <w:rPr>
          <w:rFonts w:ascii="Calibri" w:eastAsia="微软雅黑" w:hAnsi="Calibri"/>
        </w:rPr>
        <w:t xml:space="preserve"> </w:t>
      </w:r>
      <w:r w:rsidRPr="00147EFC">
        <w:rPr>
          <w:rFonts w:ascii="Calibri" w:eastAsia="微软雅黑" w:hAnsi="Calibri" w:hint="eastAsia"/>
        </w:rPr>
        <w:t>最低位是</w:t>
      </w:r>
      <w:r w:rsidRPr="00147EFC">
        <w:rPr>
          <w:rFonts w:ascii="Calibri" w:eastAsia="微软雅黑" w:hAnsi="Calibri" w:hint="eastAsia"/>
          <w:b/>
          <w:bCs/>
        </w:rPr>
        <w:t>有更多分片（</w:t>
      </w:r>
      <w:r w:rsidRPr="00147EFC">
        <w:rPr>
          <w:rFonts w:ascii="Calibri" w:eastAsia="微软雅黑" w:hAnsi="Calibri" w:hint="eastAsia"/>
          <w:b/>
          <w:bCs/>
        </w:rPr>
        <w:t>More Fragment</w:t>
      </w:r>
      <w:r w:rsidRPr="00147EFC">
        <w:rPr>
          <w:rFonts w:ascii="Calibri" w:eastAsia="微软雅黑" w:hAnsi="Calibri" w:hint="eastAsia"/>
          <w:b/>
          <w:bCs/>
        </w:rPr>
        <w:t>，</w:t>
      </w:r>
      <w:r w:rsidRPr="00147EFC">
        <w:rPr>
          <w:rFonts w:ascii="Calibri" w:eastAsia="微软雅黑" w:hAnsi="Calibri" w:hint="eastAsia"/>
          <w:b/>
          <w:bCs/>
        </w:rPr>
        <w:t>MF</w:t>
      </w:r>
      <w:r w:rsidRPr="00147EFC">
        <w:rPr>
          <w:rFonts w:ascii="Calibri" w:eastAsia="微软雅黑" w:hAnsi="Calibri" w:hint="eastAsia"/>
          <w:b/>
          <w:bCs/>
        </w:rPr>
        <w:t>）</w:t>
      </w:r>
      <w:r w:rsidRPr="00147EFC">
        <w:rPr>
          <w:rFonts w:ascii="Calibri" w:eastAsia="微软雅黑" w:hAnsi="Calibri" w:hint="eastAsia"/>
        </w:rPr>
        <w:t>标志</w:t>
      </w:r>
    </w:p>
    <w:p w14:paraId="619D50B7" w14:textId="77777777" w:rsidR="00CF310C" w:rsidRPr="00147EFC" w:rsidRDefault="00CF310C" w:rsidP="00CF310C">
      <w:pPr>
        <w:ind w:leftChars="400" w:left="96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除</w:t>
      </w:r>
      <w:r w:rsidRPr="00147EFC">
        <w:rPr>
          <w:rFonts w:ascii="Calibri" w:eastAsia="微软雅黑" w:hAnsi="Calibri" w:hint="eastAsia"/>
          <w:b/>
          <w:bCs/>
        </w:rPr>
        <w:t>最后一个分片</w:t>
      </w:r>
      <w:r w:rsidRPr="00147EFC">
        <w:rPr>
          <w:rFonts w:ascii="Calibri" w:eastAsia="微软雅黑" w:hAnsi="Calibri" w:hint="eastAsia"/>
          <w:b/>
          <w:bCs/>
        </w:rPr>
        <w:t>MF=0</w:t>
      </w:r>
      <w:r w:rsidRPr="00147EFC">
        <w:rPr>
          <w:rFonts w:ascii="Calibri" w:eastAsia="微软雅黑" w:hAnsi="Calibri" w:hint="eastAsia"/>
        </w:rPr>
        <w:t>以外</w:t>
      </w:r>
      <w:proofErr w:type="gramStart"/>
      <w:r w:rsidRPr="00147EFC">
        <w:rPr>
          <w:rFonts w:ascii="Calibri" w:eastAsia="微软雅黑" w:hAnsi="Calibri" w:hint="eastAsia"/>
        </w:rPr>
        <w:t>外</w:t>
      </w:r>
      <w:proofErr w:type="gramEnd"/>
      <w:r w:rsidRPr="00147EFC">
        <w:rPr>
          <w:rFonts w:ascii="Calibri" w:eastAsia="微软雅黑" w:hAnsi="Calibri" w:hint="eastAsia"/>
        </w:rPr>
        <w:t>其余都是</w:t>
      </w:r>
      <w:r w:rsidRPr="00147EFC">
        <w:rPr>
          <w:rFonts w:ascii="Calibri" w:eastAsia="微软雅黑" w:hAnsi="Calibri" w:hint="eastAsia"/>
        </w:rPr>
        <w:t>MF=1</w:t>
      </w:r>
    </w:p>
    <w:p w14:paraId="6B2E60A8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片偏移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 xml:space="preserve">12 </w:t>
      </w:r>
      <w:r w:rsidRPr="00147EFC">
        <w:rPr>
          <w:rFonts w:ascii="Calibri" w:eastAsia="微软雅黑" w:hAnsi="Calibri" w:hint="eastAsia"/>
        </w:rPr>
        <w:t>位，表示分片后，该片在原分组中的</w:t>
      </w:r>
      <w:r w:rsidRPr="00147EFC">
        <w:rPr>
          <w:rFonts w:ascii="Calibri" w:eastAsia="微软雅黑" w:hAnsi="Calibri" w:hint="eastAsia"/>
          <w:b/>
          <w:bCs/>
        </w:rPr>
        <w:t>相对位置</w:t>
      </w:r>
      <w:r w:rsidRPr="00147EFC">
        <w:rPr>
          <w:rFonts w:ascii="Calibri" w:eastAsia="微软雅黑" w:hAnsi="Calibri" w:hint="eastAsia"/>
        </w:rPr>
        <w:t>。</w:t>
      </w:r>
    </w:p>
    <w:p w14:paraId="6D3F079D" w14:textId="77777777" w:rsidR="00CF310C" w:rsidRPr="00147EFC" w:rsidRDefault="00CF310C" w:rsidP="00CF310C">
      <w:pPr>
        <w:ind w:leftChars="400" w:left="96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片偏移以</w:t>
      </w:r>
      <w:r w:rsidRPr="00147EFC">
        <w:rPr>
          <w:rFonts w:ascii="Calibri" w:eastAsia="微软雅黑" w:hAnsi="Calibri" w:hint="eastAsia"/>
        </w:rPr>
        <w:t xml:space="preserve"> </w:t>
      </w:r>
      <w:r w:rsidRPr="00147EFC">
        <w:rPr>
          <w:rFonts w:ascii="Calibri" w:eastAsia="微软雅黑" w:hAnsi="Calibri" w:hint="eastAsia"/>
          <w:b/>
          <w:bCs/>
        </w:rPr>
        <w:t xml:space="preserve">8 </w:t>
      </w:r>
      <w:proofErr w:type="gramStart"/>
      <w:r w:rsidRPr="00147EFC">
        <w:rPr>
          <w:rFonts w:ascii="Calibri" w:eastAsia="微软雅黑" w:hAnsi="Calibri" w:hint="eastAsia"/>
          <w:b/>
          <w:bCs/>
        </w:rPr>
        <w:t>个</w:t>
      </w:r>
      <w:proofErr w:type="gramEnd"/>
      <w:r w:rsidRPr="00147EFC">
        <w:rPr>
          <w:rFonts w:ascii="Calibri" w:eastAsia="微软雅黑" w:hAnsi="Calibri" w:hint="eastAsia"/>
          <w:b/>
          <w:bCs/>
        </w:rPr>
        <w:t>字节</w:t>
      </w:r>
      <w:r w:rsidRPr="00147EFC">
        <w:rPr>
          <w:rFonts w:ascii="Calibri" w:eastAsia="微软雅黑" w:hAnsi="Calibri" w:hint="eastAsia"/>
        </w:rPr>
        <w:t>为</w:t>
      </w:r>
      <w:r w:rsidRPr="00147EFC">
        <w:rPr>
          <w:rFonts w:ascii="Calibri" w:eastAsia="微软雅黑" w:hAnsi="Calibri" w:hint="eastAsia"/>
          <w:b/>
          <w:bCs/>
        </w:rPr>
        <w:t>偏移单位</w:t>
      </w:r>
      <w:r w:rsidRPr="00147EFC">
        <w:rPr>
          <w:rFonts w:ascii="Calibri" w:eastAsia="微软雅黑" w:hAnsi="Calibri" w:hint="eastAsia"/>
        </w:rPr>
        <w:t>。</w:t>
      </w:r>
    </w:p>
    <w:p w14:paraId="2613F22C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生存时间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 xml:space="preserve">8 </w:t>
      </w:r>
      <w:r w:rsidRPr="00147EFC">
        <w:rPr>
          <w:rFonts w:ascii="Calibri" w:eastAsia="微软雅黑" w:hAnsi="Calibri" w:hint="eastAsia"/>
        </w:rPr>
        <w:t>位，一般记为</w:t>
      </w:r>
      <w:r w:rsidRPr="00147EFC">
        <w:rPr>
          <w:rFonts w:ascii="Calibri" w:eastAsia="微软雅黑" w:hAnsi="Calibri" w:hint="eastAsia"/>
          <w:b/>
          <w:bCs/>
        </w:rPr>
        <w:t xml:space="preserve"> TTL (Time To Live)</w:t>
      </w:r>
      <w:r w:rsidRPr="00147EFC">
        <w:rPr>
          <w:rFonts w:ascii="Calibri" w:eastAsia="微软雅黑" w:hAnsi="Calibri" w:hint="eastAsia"/>
        </w:rPr>
        <w:t>。</w:t>
      </w:r>
    </w:p>
    <w:p w14:paraId="663E3742" w14:textId="77777777" w:rsidR="00CF310C" w:rsidRPr="00147EFC" w:rsidRDefault="00CF310C" w:rsidP="00CF310C">
      <w:pPr>
        <w:ind w:leftChars="400" w:left="96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表示数据报在网络中</w:t>
      </w:r>
      <w:r w:rsidRPr="00147EFC">
        <w:rPr>
          <w:rFonts w:ascii="Calibri" w:eastAsia="微软雅黑" w:hAnsi="Calibri" w:hint="eastAsia"/>
          <w:b/>
          <w:bCs/>
        </w:rPr>
        <w:t>可通过的路由器数</w:t>
      </w:r>
      <w:r w:rsidRPr="00147EFC">
        <w:rPr>
          <w:rFonts w:ascii="Calibri" w:eastAsia="微软雅黑" w:hAnsi="Calibri" w:hint="eastAsia"/>
        </w:rPr>
        <w:t>的</w:t>
      </w:r>
      <w:r w:rsidRPr="00147EFC">
        <w:rPr>
          <w:rFonts w:ascii="Calibri" w:eastAsia="微软雅黑" w:hAnsi="Calibri" w:hint="eastAsia"/>
          <w:b/>
          <w:bCs/>
        </w:rPr>
        <w:t>最大值</w:t>
      </w:r>
      <w:r w:rsidRPr="00147EFC">
        <w:rPr>
          <w:rFonts w:ascii="Calibri" w:eastAsia="微软雅黑" w:hAnsi="Calibri" w:hint="eastAsia"/>
        </w:rPr>
        <w:t>。</w:t>
      </w:r>
    </w:p>
    <w:p w14:paraId="7BDABE6F" w14:textId="77777777" w:rsidR="00CF310C" w:rsidRPr="00147EFC" w:rsidRDefault="00CF310C" w:rsidP="00CF310C">
      <w:pPr>
        <w:ind w:leftChars="400" w:left="96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若</w:t>
      </w:r>
      <w:r w:rsidRPr="00147EFC">
        <w:rPr>
          <w:rFonts w:ascii="Calibri" w:eastAsia="微软雅黑" w:hAnsi="Calibri" w:hint="eastAsia"/>
          <w:b/>
          <w:bCs/>
        </w:rPr>
        <w:t>超出</w:t>
      </w:r>
      <w:r w:rsidRPr="00147EFC">
        <w:rPr>
          <w:rFonts w:ascii="Calibri" w:eastAsia="微软雅黑" w:hAnsi="Calibri" w:hint="eastAsia"/>
        </w:rPr>
        <w:t>最大值，则</w:t>
      </w:r>
      <w:r w:rsidRPr="00147EFC">
        <w:rPr>
          <w:rFonts w:ascii="Calibri" w:eastAsia="微软雅黑" w:hAnsi="Calibri" w:hint="eastAsia"/>
          <w:b/>
          <w:bCs/>
        </w:rPr>
        <w:t>丢弃</w:t>
      </w:r>
      <w:r w:rsidRPr="00147EFC">
        <w:rPr>
          <w:rFonts w:ascii="Calibri" w:eastAsia="微软雅黑" w:hAnsi="Calibri" w:hint="eastAsia"/>
        </w:rPr>
        <w:t>数据包，并返回“目标不可达”。</w:t>
      </w:r>
    </w:p>
    <w:p w14:paraId="11C891E7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协议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8</w:t>
      </w:r>
      <w:r w:rsidRPr="00147EFC">
        <w:rPr>
          <w:rFonts w:ascii="Calibri" w:eastAsia="微软雅黑" w:hAnsi="Calibri" w:hint="eastAsia"/>
        </w:rPr>
        <w:t>位，指出此数据报</w:t>
      </w:r>
      <w:r w:rsidRPr="00147EFC">
        <w:rPr>
          <w:rFonts w:ascii="Calibri" w:eastAsia="微软雅黑" w:hAnsi="Calibri" w:hint="eastAsia"/>
          <w:b/>
          <w:bCs/>
        </w:rPr>
        <w:t>使用何种协议</w:t>
      </w:r>
      <w:r w:rsidRPr="00147EFC">
        <w:rPr>
          <w:rFonts w:ascii="Calibri" w:eastAsia="微软雅黑" w:hAnsi="Calibri" w:hint="eastAsia"/>
        </w:rPr>
        <w:t>，</w:t>
      </w:r>
    </w:p>
    <w:p w14:paraId="5691FBD8" w14:textId="77777777" w:rsidR="00CF310C" w:rsidRPr="00147EFC" w:rsidRDefault="00CF310C" w:rsidP="00CF310C">
      <w:pPr>
        <w:ind w:leftChars="300" w:left="72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以便目的主机的</w:t>
      </w:r>
      <w:r w:rsidRPr="00147EFC">
        <w:rPr>
          <w:rFonts w:ascii="Calibri" w:eastAsia="微软雅黑" w:hAnsi="Calibri" w:hint="eastAsia"/>
        </w:rPr>
        <w:t xml:space="preserve"> IP </w:t>
      </w:r>
      <w:r w:rsidRPr="00147EFC">
        <w:rPr>
          <w:rFonts w:ascii="Calibri" w:eastAsia="微软雅黑" w:hAnsi="Calibri" w:hint="eastAsia"/>
        </w:rPr>
        <w:t>层将数据部分上交给</w:t>
      </w:r>
      <w:proofErr w:type="gramStart"/>
      <w:r w:rsidRPr="00147EFC">
        <w:rPr>
          <w:rFonts w:ascii="Calibri" w:eastAsia="微软雅黑" w:hAnsi="Calibri" w:hint="eastAsia"/>
        </w:rPr>
        <w:t>哪个处理</w:t>
      </w:r>
      <w:proofErr w:type="gramEnd"/>
      <w:r w:rsidRPr="00147EFC">
        <w:rPr>
          <w:rFonts w:ascii="Calibri" w:eastAsia="微软雅黑" w:hAnsi="Calibri" w:hint="eastAsia"/>
        </w:rPr>
        <w:t>过程。</w:t>
      </w:r>
    </w:p>
    <w:p w14:paraId="39777EC3" w14:textId="77777777" w:rsidR="00CF310C" w:rsidRPr="00147EFC" w:rsidRDefault="00CF310C" w:rsidP="00CF310C">
      <w:pPr>
        <w:ind w:leftChars="300" w:left="72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如</w:t>
      </w:r>
      <w:r w:rsidRPr="00147EFC">
        <w:rPr>
          <w:rFonts w:ascii="Calibri" w:eastAsia="微软雅黑" w:hAnsi="Calibri" w:hint="eastAsia"/>
          <w:u w:val="single"/>
        </w:rPr>
        <w:t>TCP</w:t>
      </w:r>
      <w:r w:rsidRPr="00147EFC">
        <w:rPr>
          <w:rFonts w:ascii="Calibri" w:eastAsia="微软雅黑" w:hAnsi="Calibri" w:hint="eastAsia"/>
          <w:u w:val="single"/>
        </w:rPr>
        <w:t>、</w:t>
      </w:r>
      <w:r w:rsidRPr="00147EFC">
        <w:rPr>
          <w:rFonts w:ascii="Calibri" w:eastAsia="微软雅黑" w:hAnsi="Calibri" w:hint="eastAsia"/>
          <w:u w:val="single"/>
        </w:rPr>
        <w:t>UDP</w:t>
      </w:r>
      <w:r w:rsidRPr="00147EFC">
        <w:rPr>
          <w:rFonts w:ascii="Calibri" w:eastAsia="微软雅黑" w:hAnsi="Calibri" w:hint="eastAsia"/>
          <w:u w:val="single"/>
        </w:rPr>
        <w:t>、</w:t>
      </w:r>
      <w:r w:rsidRPr="00147EFC">
        <w:rPr>
          <w:rFonts w:ascii="Calibri" w:eastAsia="微软雅黑" w:hAnsi="Calibri" w:hint="eastAsia"/>
          <w:u w:val="single"/>
        </w:rPr>
        <w:t>ICMP</w:t>
      </w:r>
      <w:r w:rsidRPr="00147EFC">
        <w:rPr>
          <w:rFonts w:ascii="Calibri" w:eastAsia="微软雅黑" w:hAnsi="Calibri" w:hint="eastAsia"/>
          <w:u w:val="single"/>
        </w:rPr>
        <w:t>、</w:t>
      </w:r>
      <w:r w:rsidRPr="00147EFC">
        <w:rPr>
          <w:rFonts w:ascii="Calibri" w:eastAsia="微软雅黑" w:hAnsi="Calibri" w:hint="eastAsia"/>
          <w:u w:val="single"/>
        </w:rPr>
        <w:t>IGMP</w:t>
      </w:r>
      <w:r w:rsidRPr="00147EFC">
        <w:rPr>
          <w:rFonts w:ascii="Calibri" w:eastAsia="微软雅黑" w:hAnsi="Calibri" w:hint="eastAsia"/>
          <w:u w:val="single"/>
        </w:rPr>
        <w:t>、</w:t>
      </w:r>
      <w:r w:rsidRPr="00147EFC">
        <w:rPr>
          <w:rFonts w:ascii="Calibri" w:eastAsia="微软雅黑" w:hAnsi="Calibri" w:hint="eastAsia"/>
          <w:u w:val="single"/>
        </w:rPr>
        <w:t>OSPF</w:t>
      </w:r>
      <w:r w:rsidRPr="00147EFC">
        <w:rPr>
          <w:rFonts w:ascii="Calibri" w:eastAsia="微软雅黑" w:hAnsi="Calibri" w:hint="eastAsia"/>
        </w:rPr>
        <w:t>等。</w:t>
      </w:r>
    </w:p>
    <w:p w14:paraId="3846CAE5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首部检验和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16</w:t>
      </w:r>
      <w:r w:rsidRPr="00147EFC">
        <w:rPr>
          <w:rFonts w:ascii="Calibri" w:eastAsia="微软雅黑" w:hAnsi="Calibri" w:hint="eastAsia"/>
        </w:rPr>
        <w:t>位，</w:t>
      </w:r>
      <w:r w:rsidRPr="00147EFC">
        <w:rPr>
          <w:rFonts w:ascii="Calibri" w:eastAsia="微软雅黑" w:hAnsi="Calibri" w:hint="eastAsia"/>
          <w:b/>
          <w:bCs/>
        </w:rPr>
        <w:t>只检验</w:t>
      </w:r>
      <w:r w:rsidRPr="00147EFC">
        <w:rPr>
          <w:rFonts w:ascii="Calibri" w:eastAsia="微软雅黑" w:hAnsi="Calibri" w:hint="eastAsia"/>
        </w:rPr>
        <w:t>数据报</w:t>
      </w:r>
      <w:r w:rsidRPr="00147EFC">
        <w:rPr>
          <w:rFonts w:ascii="Calibri" w:eastAsia="微软雅黑" w:hAnsi="Calibri" w:hint="eastAsia"/>
          <w:b/>
          <w:bCs/>
        </w:rPr>
        <w:t>首部</w:t>
      </w:r>
      <w:r w:rsidRPr="00147EFC">
        <w:rPr>
          <w:rFonts w:ascii="Calibri" w:eastAsia="微软雅黑" w:hAnsi="Calibri" w:hint="eastAsia"/>
        </w:rPr>
        <w:t>，</w:t>
      </w:r>
      <w:r w:rsidRPr="00147EFC">
        <w:rPr>
          <w:rFonts w:ascii="Calibri" w:eastAsia="微软雅黑" w:hAnsi="Calibri" w:hint="eastAsia"/>
          <w:b/>
          <w:bCs/>
        </w:rPr>
        <w:t>不检验数据</w:t>
      </w:r>
      <w:r w:rsidRPr="00147EFC">
        <w:rPr>
          <w:rFonts w:ascii="Calibri" w:eastAsia="微软雅黑" w:hAnsi="Calibri" w:hint="eastAsia"/>
        </w:rPr>
        <w:t>部分。</w:t>
      </w:r>
    </w:p>
    <w:p w14:paraId="0EE274AF" w14:textId="77777777" w:rsidR="00CF310C" w:rsidRPr="00147EFC" w:rsidRDefault="00CF310C" w:rsidP="00CF310C">
      <w:pPr>
        <w:ind w:leftChars="500" w:left="1200"/>
        <w:jc w:val="left"/>
        <w:rPr>
          <w:rFonts w:ascii="Calibri" w:eastAsia="微软雅黑" w:hAnsi="Calibri"/>
        </w:rPr>
      </w:pPr>
      <w:r w:rsidRPr="00147EFC">
        <w:rPr>
          <w:rFonts w:ascii="Calibri" w:eastAsia="微软雅黑" w:hAnsi="Calibri"/>
          <w:noProof/>
        </w:rPr>
        <w:drawing>
          <wp:inline distT="0" distB="0" distL="0" distR="0" wp14:anchorId="46FEA3D7" wp14:editId="31E05A08">
            <wp:extent cx="3736800" cy="291212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601" cy="29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079C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源地址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32</w:t>
      </w:r>
      <w:r w:rsidRPr="00147EFC">
        <w:rPr>
          <w:rFonts w:ascii="Calibri" w:eastAsia="微软雅黑" w:hAnsi="Calibri" w:hint="eastAsia"/>
        </w:rPr>
        <w:t>位，发送端主机</w:t>
      </w:r>
      <w:r w:rsidRPr="00147EFC">
        <w:rPr>
          <w:rFonts w:ascii="Calibri" w:eastAsia="微软雅黑" w:hAnsi="Calibri" w:hint="eastAsia"/>
        </w:rPr>
        <w:t>IP</w:t>
      </w:r>
      <w:r w:rsidRPr="00147EFC">
        <w:rPr>
          <w:rFonts w:ascii="Calibri" w:eastAsia="微软雅黑" w:hAnsi="Calibri" w:hint="eastAsia"/>
        </w:rPr>
        <w:t>地址。</w:t>
      </w:r>
    </w:p>
    <w:p w14:paraId="2967C1B1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lastRenderedPageBreak/>
        <w:t>目的地址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</w:rPr>
        <w:t>32</w:t>
      </w:r>
      <w:r w:rsidRPr="00147EFC">
        <w:rPr>
          <w:rFonts w:ascii="Calibri" w:eastAsia="微软雅黑" w:hAnsi="Calibri" w:hint="eastAsia"/>
        </w:rPr>
        <w:t>位，接收端主机</w:t>
      </w:r>
      <w:r w:rsidRPr="00147EFC">
        <w:rPr>
          <w:rFonts w:ascii="Calibri" w:eastAsia="微软雅黑" w:hAnsi="Calibri" w:hint="eastAsia"/>
        </w:rPr>
        <w:t>IP</w:t>
      </w:r>
      <w:r w:rsidRPr="00147EFC">
        <w:rPr>
          <w:rFonts w:ascii="Calibri" w:eastAsia="微软雅黑" w:hAnsi="Calibri" w:hint="eastAsia"/>
        </w:rPr>
        <w:t>地址。</w:t>
      </w:r>
    </w:p>
    <w:p w14:paraId="0C7E6ADC" w14:textId="77777777" w:rsidR="00CF310C" w:rsidRPr="00147EFC" w:rsidRDefault="00CF310C" w:rsidP="00CF310C">
      <w:pPr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  <w:b/>
          <w:bCs/>
        </w:rPr>
        <w:t>可选字段</w:t>
      </w:r>
      <w:r w:rsidRPr="00147EFC">
        <w:rPr>
          <w:rFonts w:ascii="Calibri" w:eastAsia="微软雅黑" w:hAnsi="Calibri" w:hint="eastAsia"/>
        </w:rPr>
        <w:t>：在整个包头长度</w:t>
      </w:r>
      <w:r w:rsidRPr="00147EFC">
        <w:rPr>
          <w:rFonts w:ascii="Calibri" w:eastAsia="微软雅黑" w:hAnsi="Calibri" w:hint="eastAsia"/>
          <w:b/>
          <w:bCs/>
        </w:rPr>
        <w:t>不超过</w:t>
      </w:r>
      <w:r w:rsidRPr="00147EFC">
        <w:rPr>
          <w:rFonts w:ascii="Calibri" w:eastAsia="微软雅黑" w:hAnsi="Calibri" w:hint="eastAsia"/>
          <w:b/>
          <w:bCs/>
        </w:rPr>
        <w:t>60</w:t>
      </w:r>
      <w:r w:rsidRPr="00147EFC">
        <w:rPr>
          <w:rFonts w:ascii="Calibri" w:eastAsia="微软雅黑" w:hAnsi="Calibri" w:hint="eastAsia"/>
          <w:b/>
          <w:bCs/>
        </w:rPr>
        <w:t>个字节</w:t>
      </w:r>
      <w:r w:rsidRPr="00147EFC">
        <w:rPr>
          <w:rFonts w:ascii="Calibri" w:eastAsia="微软雅黑" w:hAnsi="Calibri" w:hint="eastAsia"/>
        </w:rPr>
        <w:t>的情况下，可选字段的</w:t>
      </w:r>
      <w:r w:rsidRPr="00147EFC">
        <w:rPr>
          <w:rFonts w:ascii="Calibri" w:eastAsia="微软雅黑" w:hAnsi="Calibri" w:hint="eastAsia"/>
          <w:b/>
          <w:bCs/>
        </w:rPr>
        <w:t>长度可变</w:t>
      </w:r>
      <w:r w:rsidRPr="00147EFC">
        <w:rPr>
          <w:rFonts w:ascii="Calibri" w:eastAsia="微软雅黑" w:hAnsi="Calibri" w:hint="eastAsia"/>
        </w:rPr>
        <w:t>，</w:t>
      </w:r>
    </w:p>
    <w:p w14:paraId="68D63F4E" w14:textId="77777777" w:rsidR="00CF310C" w:rsidRPr="00147EFC" w:rsidRDefault="00CF310C" w:rsidP="00CF310C">
      <w:pPr>
        <w:ind w:leftChars="500" w:left="1200"/>
        <w:rPr>
          <w:rFonts w:ascii="Calibri" w:eastAsia="微软雅黑" w:hAnsi="Calibri"/>
        </w:rPr>
      </w:pPr>
      <w:r w:rsidRPr="00147EFC">
        <w:rPr>
          <w:rFonts w:ascii="Calibri" w:eastAsia="微软雅黑" w:hAnsi="Calibri" w:hint="eastAsia"/>
        </w:rPr>
        <w:t>主要用来进行一些</w:t>
      </w:r>
      <w:r w:rsidRPr="00147EFC">
        <w:rPr>
          <w:rFonts w:ascii="Calibri" w:eastAsia="微软雅黑" w:hAnsi="Calibri" w:hint="eastAsia"/>
          <w:b/>
          <w:bCs/>
        </w:rPr>
        <w:t>测试工作</w:t>
      </w:r>
      <w:r w:rsidRPr="00147EFC">
        <w:rPr>
          <w:rFonts w:ascii="Calibri" w:eastAsia="微软雅黑" w:hAnsi="Calibri" w:hint="eastAsia"/>
        </w:rPr>
        <w:t>。主要</w:t>
      </w:r>
      <w:r w:rsidRPr="00147EFC">
        <w:rPr>
          <w:rFonts w:ascii="Calibri" w:eastAsia="微软雅黑" w:hAnsi="Calibri" w:hint="eastAsia"/>
          <w:b/>
          <w:bCs/>
        </w:rPr>
        <w:t>包括</w:t>
      </w:r>
      <w:r w:rsidRPr="00147EFC">
        <w:rPr>
          <w:rFonts w:ascii="Calibri" w:eastAsia="微软雅黑" w:hAnsi="Calibri" w:hint="eastAsia"/>
        </w:rPr>
        <w:t>：</w:t>
      </w:r>
      <w:r w:rsidRPr="00147EFC">
        <w:rPr>
          <w:rFonts w:ascii="Calibri" w:eastAsia="微软雅黑" w:hAnsi="Calibri" w:hint="eastAsia"/>
          <w:u w:val="single"/>
        </w:rPr>
        <w:t>安全性（</w:t>
      </w:r>
      <w:r w:rsidRPr="00147EFC">
        <w:rPr>
          <w:rFonts w:ascii="Calibri" w:eastAsia="微软雅黑" w:hAnsi="Calibri" w:hint="eastAsia"/>
          <w:u w:val="single"/>
        </w:rPr>
        <w:t>security</w:t>
      </w:r>
      <w:r w:rsidRPr="00147EFC">
        <w:rPr>
          <w:rFonts w:ascii="Calibri" w:eastAsia="微软雅黑" w:hAnsi="Calibri" w:hint="eastAsia"/>
          <w:u w:val="single"/>
        </w:rPr>
        <w:t>）、松散源路由（</w:t>
      </w:r>
      <w:r w:rsidRPr="00147EFC">
        <w:rPr>
          <w:rFonts w:ascii="Calibri" w:eastAsia="微软雅黑" w:hAnsi="Calibri" w:hint="eastAsia"/>
          <w:u w:val="single"/>
        </w:rPr>
        <w:t>Loose source routing</w:t>
      </w:r>
      <w:r w:rsidRPr="00147EFC">
        <w:rPr>
          <w:rFonts w:ascii="Calibri" w:eastAsia="微软雅黑" w:hAnsi="Calibri" w:hint="eastAsia"/>
          <w:u w:val="single"/>
        </w:rPr>
        <w:t>）、</w:t>
      </w:r>
      <w:r w:rsidRPr="00147EFC">
        <w:rPr>
          <w:rFonts w:ascii="Calibri" w:eastAsia="微软雅黑" w:hAnsi="Calibri" w:hint="eastAsia"/>
          <w:u w:val="single"/>
        </w:rPr>
        <w:t xml:space="preserve"> </w:t>
      </w:r>
      <w:proofErr w:type="gramStart"/>
      <w:r w:rsidRPr="00147EFC">
        <w:rPr>
          <w:rFonts w:ascii="Calibri" w:eastAsia="微软雅黑" w:hAnsi="Calibri" w:hint="eastAsia"/>
          <w:u w:val="single"/>
        </w:rPr>
        <w:t>严格源</w:t>
      </w:r>
      <w:proofErr w:type="gramEnd"/>
      <w:r w:rsidRPr="00147EFC">
        <w:rPr>
          <w:rFonts w:ascii="Calibri" w:eastAsia="微软雅黑" w:hAnsi="Calibri" w:hint="eastAsia"/>
          <w:u w:val="single"/>
        </w:rPr>
        <w:t>路由（</w:t>
      </w:r>
      <w:r w:rsidRPr="00147EFC">
        <w:rPr>
          <w:rFonts w:ascii="Calibri" w:eastAsia="微软雅黑" w:hAnsi="Calibri" w:hint="eastAsia"/>
          <w:u w:val="single"/>
        </w:rPr>
        <w:t>Strict source routing</w:t>
      </w:r>
      <w:r w:rsidRPr="00147EFC">
        <w:rPr>
          <w:rFonts w:ascii="Calibri" w:eastAsia="微软雅黑" w:hAnsi="Calibri" w:hint="eastAsia"/>
          <w:u w:val="single"/>
        </w:rPr>
        <w:t>）、路由记录（</w:t>
      </w:r>
      <w:r w:rsidRPr="00147EFC">
        <w:rPr>
          <w:rFonts w:ascii="Calibri" w:eastAsia="微软雅黑" w:hAnsi="Calibri" w:hint="eastAsia"/>
          <w:u w:val="single"/>
        </w:rPr>
        <w:t>Record route</w:t>
      </w:r>
      <w:r w:rsidRPr="00147EFC">
        <w:rPr>
          <w:rFonts w:ascii="Calibri" w:eastAsia="微软雅黑" w:hAnsi="Calibri" w:hint="eastAsia"/>
          <w:u w:val="single"/>
        </w:rPr>
        <w:t>）、时间戳（</w:t>
      </w:r>
      <w:r w:rsidRPr="00147EFC">
        <w:rPr>
          <w:rFonts w:ascii="Calibri" w:eastAsia="微软雅黑" w:hAnsi="Calibri" w:hint="eastAsia"/>
          <w:u w:val="single"/>
        </w:rPr>
        <w:t>Timestamps</w:t>
      </w:r>
      <w:r w:rsidRPr="00147EFC">
        <w:rPr>
          <w:rFonts w:ascii="Calibri" w:eastAsia="微软雅黑" w:hAnsi="Calibri" w:hint="eastAsia"/>
          <w:u w:val="single"/>
        </w:rPr>
        <w:t>）</w:t>
      </w:r>
      <w:r w:rsidRPr="00147EFC">
        <w:rPr>
          <w:rFonts w:ascii="Calibri" w:eastAsia="微软雅黑" w:hAnsi="Calibri" w:hint="eastAsia"/>
        </w:rPr>
        <w:t>等。</w:t>
      </w:r>
    </w:p>
    <w:p w14:paraId="7E4774D0" w14:textId="77777777" w:rsidR="00CF310C" w:rsidRPr="00147EFC" w:rsidRDefault="00CF310C" w:rsidP="00CF310C">
      <w:pPr>
        <w:ind w:leftChars="500" w:left="1200"/>
        <w:rPr>
          <w:rFonts w:ascii="Calibri" w:eastAsia="微软雅黑" w:hAnsi="Calibri"/>
          <w:b/>
          <w:bCs/>
        </w:rPr>
      </w:pPr>
      <w:r w:rsidRPr="00147EFC">
        <w:rPr>
          <w:rFonts w:ascii="Calibri" w:eastAsia="微软雅黑" w:hAnsi="Calibri"/>
          <w:noProof/>
        </w:rPr>
        <w:drawing>
          <wp:inline distT="0" distB="0" distL="0" distR="0" wp14:anchorId="06EAA01A" wp14:editId="720CCBF3">
            <wp:extent cx="3907068" cy="303711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042" cy="30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C53" w14:textId="16595BD5" w:rsidR="00CF310C" w:rsidRPr="00467097" w:rsidRDefault="00CF310C" w:rsidP="00CF310C">
      <w:pPr>
        <w:rPr>
          <w:rFonts w:ascii="宋体" w:hAnsi="宋体" w:hint="eastAsia"/>
        </w:rPr>
      </w:pPr>
      <w:r w:rsidRPr="00147EFC">
        <w:rPr>
          <w:rFonts w:ascii="Calibri" w:eastAsia="微软雅黑" w:hAnsi="Calibri" w:hint="eastAsia"/>
          <w:b/>
          <w:bCs/>
        </w:rPr>
        <w:t>填充</w:t>
      </w:r>
      <w:r w:rsidRPr="00147EFC">
        <w:rPr>
          <w:rFonts w:ascii="Calibri" w:eastAsia="微软雅黑" w:hAnsi="Calibri" w:hint="eastAsia"/>
        </w:rPr>
        <w:t>：根据可选字段的长度，填充</w:t>
      </w:r>
      <w:r w:rsidRPr="00147EFC">
        <w:rPr>
          <w:rFonts w:ascii="Calibri" w:eastAsia="微软雅黑" w:hAnsi="Calibri" w:hint="eastAsia"/>
          <w:b/>
          <w:bCs/>
        </w:rPr>
        <w:t>若干个</w:t>
      </w:r>
      <w:r w:rsidRPr="00147EFC">
        <w:rPr>
          <w:rFonts w:ascii="Calibri" w:eastAsia="微软雅黑" w:hAnsi="Calibri" w:hint="eastAsia"/>
          <w:b/>
          <w:bCs/>
        </w:rPr>
        <w:t>0</w:t>
      </w:r>
      <w:r w:rsidRPr="00147EFC">
        <w:rPr>
          <w:rFonts w:ascii="Calibri" w:eastAsia="微软雅黑" w:hAnsi="Calibri" w:hint="eastAsia"/>
        </w:rPr>
        <w:t>，使得包头长度为</w:t>
      </w:r>
      <w:r w:rsidRPr="00147EFC">
        <w:rPr>
          <w:rFonts w:ascii="Calibri" w:eastAsia="微软雅黑" w:hAnsi="Calibri" w:hint="eastAsia"/>
        </w:rPr>
        <w:t>32</w:t>
      </w:r>
      <w:r w:rsidRPr="00147EFC">
        <w:rPr>
          <w:rFonts w:ascii="Calibri" w:eastAsia="微软雅黑" w:hAnsi="Calibri" w:hint="eastAsia"/>
        </w:rPr>
        <w:t>的整倍数</w:t>
      </w:r>
    </w:p>
    <w:p w14:paraId="5BF1AEB8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bookmarkStart w:id="6" w:name="_Toc89717348"/>
      <w:r>
        <w:br w:type="page"/>
      </w:r>
    </w:p>
    <w:p w14:paraId="67559092" w14:textId="32149DAC" w:rsidR="00DB35AD" w:rsidRPr="00DB35AD" w:rsidRDefault="00DB35AD" w:rsidP="00E64C13">
      <w:pPr>
        <w:pStyle w:val="21"/>
      </w:pPr>
      <w:r w:rsidRPr="00DB35AD">
        <w:rPr>
          <w:rFonts w:hint="eastAsia"/>
        </w:rPr>
        <w:lastRenderedPageBreak/>
        <w:t>如何流量控制</w:t>
      </w:r>
      <w:bookmarkEnd w:id="6"/>
    </w:p>
    <w:p w14:paraId="58981BD0" w14:textId="4B02DFAB" w:rsidR="00DB35AD" w:rsidRPr="00DB35AD" w:rsidRDefault="00E64C13" w:rsidP="00DB35AD">
      <w:pPr>
        <w:pStyle w:val="31"/>
        <w:rPr>
          <w:rFonts w:hint="eastAsia"/>
        </w:rPr>
      </w:pPr>
      <w:bookmarkStart w:id="7" w:name="_Toc89717349"/>
      <w:r>
        <w:rPr>
          <w:rFonts w:hint="eastAsia"/>
        </w:rPr>
        <w:t>1</w:t>
      </w:r>
      <w:r>
        <w:rPr>
          <w:rFonts w:hint="eastAsia"/>
        </w:rPr>
        <w:t>、</w:t>
      </w:r>
      <w:r w:rsidR="00DB35AD" w:rsidRPr="00DB35AD">
        <w:rPr>
          <w:rFonts w:hint="eastAsia"/>
        </w:rPr>
        <w:t>滑动窗口实现</w:t>
      </w:r>
      <w:bookmarkEnd w:id="7"/>
    </w:p>
    <w:p w14:paraId="467707D2" w14:textId="15EE398C" w:rsidR="00DB35AD" w:rsidRPr="00E64C13" w:rsidRDefault="00DB35AD" w:rsidP="00E64C13">
      <w:pPr>
        <w:rPr>
          <w:rFonts w:ascii="宋体" w:hAnsi="宋体"/>
          <w:b/>
          <w:bCs/>
        </w:rPr>
      </w:pPr>
      <w:r w:rsidRPr="00E64C13">
        <w:rPr>
          <w:rFonts w:ascii="宋体" w:hAnsi="宋体" w:hint="eastAsia"/>
          <w:b/>
          <w:bCs/>
        </w:rPr>
        <w:t>发送方</w:t>
      </w:r>
      <w:r w:rsidRPr="00E64C13">
        <w:rPr>
          <w:rStyle w:val="a8"/>
          <w:rFonts w:hint="eastAsia"/>
        </w:rPr>
        <w:t>根据接收方给出的窗口值</w:t>
      </w:r>
      <w:r w:rsidRPr="00E64C13">
        <w:rPr>
          <w:rFonts w:ascii="宋体" w:hAnsi="宋体" w:hint="eastAsia"/>
        </w:rPr>
        <w:t>，构造发送窗口尺寸</w:t>
      </w:r>
      <w:r w:rsidRPr="00E64C13">
        <w:rPr>
          <w:rStyle w:val="a8"/>
          <w:rFonts w:hint="eastAsia"/>
        </w:rPr>
        <w:t>不大于</w:t>
      </w:r>
      <w:r w:rsidRPr="00E64C13">
        <w:rPr>
          <w:rFonts w:ascii="宋体" w:hAnsi="宋体" w:hint="eastAsia"/>
        </w:rPr>
        <w:t>对方的窗口值。</w:t>
      </w:r>
    </w:p>
    <w:p w14:paraId="34C12E3C" w14:textId="63B6322D" w:rsidR="00DB35AD" w:rsidRPr="00E64C13" w:rsidRDefault="00DB35AD" w:rsidP="00E64C13">
      <w:pPr>
        <w:rPr>
          <w:rFonts w:ascii="宋体" w:hAnsi="宋体"/>
        </w:rPr>
      </w:pPr>
      <w:r w:rsidRPr="00E64C13">
        <w:rPr>
          <w:rFonts w:ascii="宋体" w:hAnsi="宋体" w:hint="eastAsia"/>
          <w:b/>
          <w:bCs/>
        </w:rPr>
        <w:t>发送缓存</w:t>
      </w:r>
      <w:r w:rsidRPr="00E64C13">
        <w:rPr>
          <w:rFonts w:ascii="宋体" w:hAnsi="宋体" w:hint="eastAsia"/>
        </w:rPr>
        <w:t>暂时存放：</w:t>
      </w:r>
      <w:r w:rsidRPr="00E64C13">
        <w:rPr>
          <w:rStyle w:val="a8"/>
          <w:rFonts w:hint="eastAsia"/>
        </w:rPr>
        <w:t>准备发送</w:t>
      </w:r>
      <w:r w:rsidRPr="00E64C13">
        <w:rPr>
          <w:rFonts w:ascii="宋体" w:hAnsi="宋体" w:hint="eastAsia"/>
        </w:rPr>
        <w:t>的数据和</w:t>
      </w:r>
      <w:r w:rsidRPr="00E64C13">
        <w:rPr>
          <w:rStyle w:val="a8"/>
          <w:rFonts w:hint="eastAsia"/>
        </w:rPr>
        <w:t>已发出但未确认</w:t>
      </w:r>
      <w:r w:rsidRPr="00E64C13">
        <w:rPr>
          <w:rFonts w:ascii="宋体" w:hAnsi="宋体" w:hint="eastAsia"/>
        </w:rPr>
        <w:t>的数据。</w:t>
      </w:r>
    </w:p>
    <w:p w14:paraId="721780AC" w14:textId="5FAFDD62" w:rsidR="00DB35AD" w:rsidRPr="00E64C13" w:rsidRDefault="00DB35AD" w:rsidP="00E64C13">
      <w:pPr>
        <w:rPr>
          <w:rFonts w:ascii="宋体" w:hAnsi="宋体"/>
        </w:rPr>
      </w:pPr>
      <w:r w:rsidRPr="00E64C13">
        <w:rPr>
          <w:rFonts w:ascii="宋体" w:hAnsi="宋体" w:hint="eastAsia"/>
          <w:b/>
          <w:bCs/>
        </w:rPr>
        <w:t>接收缓存</w:t>
      </w:r>
      <w:r w:rsidRPr="00E64C13">
        <w:rPr>
          <w:rFonts w:ascii="宋体" w:hAnsi="宋体" w:hint="eastAsia"/>
        </w:rPr>
        <w:t>暂时存放：</w:t>
      </w:r>
      <w:r w:rsidRPr="00E64C13">
        <w:rPr>
          <w:rStyle w:val="a8"/>
          <w:rFonts w:hint="eastAsia"/>
        </w:rPr>
        <w:t>按序到达但未被读取</w:t>
      </w:r>
      <w:r w:rsidRPr="00E64C13">
        <w:rPr>
          <w:rFonts w:ascii="宋体" w:hAnsi="宋体" w:hint="eastAsia"/>
        </w:rPr>
        <w:t>的数据和</w:t>
      </w:r>
      <w:proofErr w:type="gramStart"/>
      <w:r w:rsidRPr="00E64C13">
        <w:rPr>
          <w:rStyle w:val="a8"/>
          <w:rFonts w:hint="eastAsia"/>
        </w:rPr>
        <w:t>不</w:t>
      </w:r>
      <w:proofErr w:type="gramEnd"/>
      <w:r w:rsidRPr="00E64C13">
        <w:rPr>
          <w:rStyle w:val="a8"/>
          <w:rFonts w:hint="eastAsia"/>
        </w:rPr>
        <w:t>按序到达</w:t>
      </w:r>
      <w:r w:rsidRPr="00E64C13">
        <w:rPr>
          <w:rFonts w:ascii="宋体" w:hAnsi="宋体" w:hint="eastAsia"/>
        </w:rPr>
        <w:t>的数据。</w:t>
      </w:r>
    </w:p>
    <w:p w14:paraId="0AB02E43" w14:textId="7F174023" w:rsidR="00DB35AD" w:rsidRPr="00DB35AD" w:rsidRDefault="00E64C13" w:rsidP="00DB35AD">
      <w:pPr>
        <w:pStyle w:val="31"/>
        <w:rPr>
          <w:rFonts w:hint="eastAsia"/>
        </w:rPr>
      </w:pPr>
      <w:bookmarkStart w:id="8" w:name="_Toc89717350"/>
      <w:r>
        <w:rPr>
          <w:rFonts w:hint="eastAsia"/>
        </w:rPr>
        <w:t>2</w:t>
      </w:r>
      <w:r>
        <w:rPr>
          <w:rFonts w:hint="eastAsia"/>
        </w:rPr>
        <w:t>、</w:t>
      </w:r>
      <w:r w:rsidR="00DB35AD" w:rsidRPr="00DB35AD">
        <w:rPr>
          <w:rFonts w:hint="eastAsia"/>
        </w:rPr>
        <w:t>坚持计时器</w:t>
      </w:r>
      <w:bookmarkEnd w:id="8"/>
    </w:p>
    <w:p w14:paraId="0798BB84" w14:textId="08EC3063" w:rsidR="00BE4B6D" w:rsidRDefault="00BE4B6D" w:rsidP="00E64C13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面向非零窗口</w:t>
      </w:r>
      <w:proofErr w:type="gramEnd"/>
      <w:r>
        <w:rPr>
          <w:rFonts w:ascii="宋体" w:hAnsi="宋体" w:hint="eastAsia"/>
        </w:rPr>
        <w:t>确认报文丢失导致的死锁。</w:t>
      </w:r>
    </w:p>
    <w:p w14:paraId="3398C39A" w14:textId="1CB284AE" w:rsidR="00E64C13" w:rsidRPr="0035076F" w:rsidRDefault="00DB35AD" w:rsidP="00E64C13">
      <w:pPr>
        <w:rPr>
          <w:rFonts w:ascii="宋体" w:hAnsi="宋体"/>
        </w:rPr>
      </w:pPr>
      <w:r w:rsidRPr="0035076F">
        <w:rPr>
          <w:rFonts w:ascii="宋体" w:hAnsi="宋体" w:hint="eastAsia"/>
        </w:rPr>
        <w:t>发送</w:t>
      </w:r>
      <w:proofErr w:type="gramStart"/>
      <w:r w:rsidRPr="0035076F">
        <w:rPr>
          <w:rFonts w:ascii="宋体" w:hAnsi="宋体" w:hint="eastAsia"/>
        </w:rPr>
        <w:t>方</w:t>
      </w:r>
      <w:r w:rsidRPr="0035076F">
        <w:rPr>
          <w:rStyle w:val="a8"/>
          <w:rFonts w:hint="eastAsia"/>
        </w:rPr>
        <w:t>收到</w:t>
      </w:r>
      <w:proofErr w:type="gramEnd"/>
      <w:r w:rsidRPr="0035076F">
        <w:rPr>
          <w:rStyle w:val="a8"/>
          <w:rFonts w:hint="eastAsia"/>
        </w:rPr>
        <w:t>零窗口确认报文时</w:t>
      </w:r>
      <w:r w:rsidRPr="0035076F">
        <w:rPr>
          <w:rFonts w:ascii="宋体" w:hAnsi="宋体" w:hint="eastAsia"/>
        </w:rPr>
        <w:t>，启动</w:t>
      </w:r>
      <w:r w:rsidRPr="0035076F">
        <w:rPr>
          <w:rStyle w:val="a8"/>
          <w:rFonts w:hint="eastAsia"/>
        </w:rPr>
        <w:t>坚持计时器</w:t>
      </w:r>
      <w:r w:rsidRPr="0035076F">
        <w:rPr>
          <w:rFonts w:ascii="宋体" w:hAnsi="宋体" w:hint="eastAsia"/>
        </w:rPr>
        <w:t>：</w:t>
      </w:r>
    </w:p>
    <w:p w14:paraId="0728E24D" w14:textId="23BA0D31" w:rsidR="00DB35AD" w:rsidRPr="0035076F" w:rsidRDefault="00DB35AD" w:rsidP="00E64C13">
      <w:pPr>
        <w:pStyle w:val="af9"/>
        <w:numPr>
          <w:ilvl w:val="0"/>
          <w:numId w:val="30"/>
        </w:numPr>
        <w:ind w:firstLineChars="0"/>
        <w:rPr>
          <w:rFonts w:ascii="宋体" w:hAnsi="宋体"/>
        </w:rPr>
      </w:pPr>
      <w:r w:rsidRPr="0035076F">
        <w:rPr>
          <w:rFonts w:ascii="宋体" w:hAnsi="宋体" w:hint="eastAsia"/>
        </w:rPr>
        <w:t>若设定时间内</w:t>
      </w:r>
      <w:proofErr w:type="gramStart"/>
      <w:r w:rsidRPr="0035076F">
        <w:rPr>
          <w:rFonts w:ascii="宋体" w:hAnsi="宋体" w:hint="eastAsia"/>
        </w:rPr>
        <w:t>收到</w:t>
      </w:r>
      <w:r w:rsidRPr="0035076F">
        <w:rPr>
          <w:rStyle w:val="a8"/>
          <w:rFonts w:hint="eastAsia"/>
        </w:rPr>
        <w:t>非零窗口</w:t>
      </w:r>
      <w:proofErr w:type="gramEnd"/>
      <w:r w:rsidRPr="0035076F">
        <w:rPr>
          <w:rStyle w:val="a8"/>
          <w:rFonts w:hint="eastAsia"/>
        </w:rPr>
        <w:t>确认报文</w:t>
      </w:r>
      <w:r w:rsidRPr="0035076F">
        <w:rPr>
          <w:rFonts w:ascii="宋体" w:hAnsi="宋体" w:hint="eastAsia"/>
        </w:rPr>
        <w:t>，则</w:t>
      </w:r>
      <w:r w:rsidRPr="0035076F">
        <w:rPr>
          <w:rFonts w:ascii="宋体" w:hAnsi="宋体" w:hint="eastAsia"/>
          <w:b/>
          <w:bCs/>
        </w:rPr>
        <w:t>撤销</w:t>
      </w:r>
      <w:r w:rsidRPr="0035076F">
        <w:rPr>
          <w:rFonts w:ascii="宋体" w:hAnsi="宋体" w:hint="eastAsia"/>
        </w:rPr>
        <w:t>。</w:t>
      </w:r>
    </w:p>
    <w:p w14:paraId="467E49D0" w14:textId="36871654" w:rsidR="00DB35AD" w:rsidRPr="0035076F" w:rsidRDefault="00DB35AD" w:rsidP="00E64C13">
      <w:pPr>
        <w:pStyle w:val="af9"/>
        <w:numPr>
          <w:ilvl w:val="0"/>
          <w:numId w:val="30"/>
        </w:numPr>
        <w:ind w:firstLineChars="0"/>
        <w:rPr>
          <w:rFonts w:ascii="宋体" w:hAnsi="宋体"/>
        </w:rPr>
      </w:pPr>
      <w:r w:rsidRPr="0035076F">
        <w:rPr>
          <w:rFonts w:ascii="宋体" w:hAnsi="宋体" w:hint="eastAsia"/>
        </w:rPr>
        <w:t>若设定时间内未收到，则发出只有</w:t>
      </w:r>
      <w:r w:rsidRPr="0035076F">
        <w:rPr>
          <w:rFonts w:ascii="宋体" w:hAnsi="宋体" w:hint="eastAsia"/>
          <w:b/>
          <w:bCs/>
        </w:rPr>
        <w:t>一个字节</w:t>
      </w:r>
      <w:r w:rsidRPr="0035076F">
        <w:rPr>
          <w:rFonts w:ascii="宋体" w:hAnsi="宋体" w:hint="eastAsia"/>
        </w:rPr>
        <w:t>数据的</w:t>
      </w:r>
      <w:r w:rsidRPr="0035076F">
        <w:rPr>
          <w:rStyle w:val="a8"/>
          <w:rFonts w:hint="eastAsia"/>
        </w:rPr>
        <w:t>探测报文</w:t>
      </w:r>
      <w:r w:rsidR="0035076F" w:rsidRPr="0035076F">
        <w:rPr>
          <w:rFonts w:ascii="宋体" w:hAnsi="宋体" w:hint="eastAsia"/>
        </w:rPr>
        <w:t>，</w:t>
      </w:r>
      <w:r w:rsidRPr="0035076F">
        <w:rPr>
          <w:rFonts w:ascii="宋体" w:hAnsi="宋体" w:hint="eastAsia"/>
        </w:rPr>
        <w:t>若截止时间后没有收到发送</w:t>
      </w:r>
      <w:r w:rsidRPr="0035076F">
        <w:rPr>
          <w:rFonts w:ascii="宋体" w:hAnsi="宋体" w:hint="eastAsia"/>
          <w:b/>
          <w:bCs/>
        </w:rPr>
        <w:t>另一个探测报文</w:t>
      </w:r>
      <w:r w:rsidRPr="0035076F">
        <w:rPr>
          <w:rFonts w:ascii="宋体" w:hAnsi="宋体" w:hint="eastAsia"/>
        </w:rPr>
        <w:t>，并</w:t>
      </w:r>
      <w:r w:rsidRPr="0035076F">
        <w:rPr>
          <w:rFonts w:ascii="宋体" w:hAnsi="宋体" w:hint="eastAsia"/>
          <w:b/>
          <w:bCs/>
        </w:rPr>
        <w:t>加倍设置</w:t>
      </w:r>
      <w:r w:rsidRPr="0035076F">
        <w:rPr>
          <w:rFonts w:ascii="宋体" w:hAnsi="宋体" w:hint="eastAsia"/>
        </w:rPr>
        <w:t>坚持计时器值，如此</w:t>
      </w:r>
      <w:r w:rsidRPr="0035076F">
        <w:rPr>
          <w:rFonts w:ascii="宋体" w:hAnsi="宋体" w:hint="eastAsia"/>
          <w:b/>
          <w:bCs/>
        </w:rPr>
        <w:t>反复</w:t>
      </w:r>
      <w:r w:rsidRPr="0035076F">
        <w:rPr>
          <w:rFonts w:ascii="宋体" w:hAnsi="宋体" w:hint="eastAsia"/>
        </w:rPr>
        <w:t>直到收到接收方</w:t>
      </w:r>
      <w:proofErr w:type="gramStart"/>
      <w:r w:rsidRPr="0035076F">
        <w:rPr>
          <w:rFonts w:ascii="宋体" w:hAnsi="宋体" w:hint="eastAsia"/>
        </w:rPr>
        <w:t>的非零窗口</w:t>
      </w:r>
      <w:proofErr w:type="gramEnd"/>
      <w:r w:rsidRPr="0035076F">
        <w:rPr>
          <w:rFonts w:ascii="宋体" w:hAnsi="宋体" w:hint="eastAsia"/>
        </w:rPr>
        <w:t>确认报文为止。（最大</w:t>
      </w:r>
      <w:proofErr w:type="gramStart"/>
      <w:r w:rsidRPr="0035076F">
        <w:rPr>
          <w:rFonts w:ascii="宋体" w:hAnsi="宋体" w:hint="eastAsia"/>
        </w:rPr>
        <w:t>值限制</w:t>
      </w:r>
      <w:proofErr w:type="gramEnd"/>
      <w:r w:rsidRPr="0035076F">
        <w:rPr>
          <w:rFonts w:ascii="宋体" w:hAnsi="宋体" w:hint="eastAsia"/>
        </w:rPr>
        <w:t>60秒）</w:t>
      </w:r>
    </w:p>
    <w:p w14:paraId="75E28B7C" w14:textId="2CA9B434" w:rsidR="00DB35AD" w:rsidRPr="00DB35AD" w:rsidRDefault="00BE4B6D" w:rsidP="00DB35AD">
      <w:pPr>
        <w:pStyle w:val="31"/>
        <w:rPr>
          <w:rFonts w:hint="eastAsia"/>
        </w:rPr>
      </w:pPr>
      <w:bookmarkStart w:id="9" w:name="_Toc89717351"/>
      <w:r>
        <w:rPr>
          <w:rFonts w:hint="eastAsia"/>
        </w:rPr>
        <w:t>3</w:t>
      </w:r>
      <w:r>
        <w:rPr>
          <w:rFonts w:hint="eastAsia"/>
        </w:rPr>
        <w:t>、</w:t>
      </w:r>
      <w:r w:rsidR="00DB35AD" w:rsidRPr="00DB35AD">
        <w:rPr>
          <w:rFonts w:hint="eastAsia"/>
        </w:rPr>
        <w:t>糊涂窗口综合症</w:t>
      </w:r>
      <w:bookmarkEnd w:id="9"/>
    </w:p>
    <w:p w14:paraId="0F0E112E" w14:textId="1C1F5F01" w:rsidR="00DB35AD" w:rsidRPr="0020427B" w:rsidRDefault="00DB35AD" w:rsidP="00DB35AD">
      <w:pPr>
        <w:rPr>
          <w:rFonts w:ascii="宋体" w:hAnsi="宋体"/>
        </w:rPr>
      </w:pPr>
      <w:r w:rsidRPr="0020427B">
        <w:rPr>
          <w:rStyle w:val="a8"/>
          <w:rFonts w:hint="eastAsia"/>
        </w:rPr>
        <w:t>糊涂窗口综合症：</w:t>
      </w:r>
      <w:r w:rsidRPr="0020427B">
        <w:rPr>
          <w:rFonts w:ascii="宋体" w:hAnsi="宋体" w:hint="eastAsia"/>
        </w:rPr>
        <w:t>接收端和发送端速率不匹配时产生很多</w:t>
      </w:r>
      <w:r w:rsidR="00077D11" w:rsidRPr="0020427B">
        <w:rPr>
          <w:rFonts w:ascii="宋体" w:hAnsi="宋体" w:hint="eastAsia"/>
        </w:rPr>
        <w:t>小于MSS的数据报文</w:t>
      </w:r>
      <w:r w:rsidR="00077D11" w:rsidRPr="0020427B">
        <w:rPr>
          <w:rFonts w:ascii="宋体" w:hAnsi="宋体" w:hint="eastAsia"/>
        </w:rPr>
        <w:t>的</w:t>
      </w:r>
      <w:r w:rsidRPr="0020427B">
        <w:rPr>
          <w:rFonts w:ascii="宋体" w:hAnsi="宋体" w:hint="eastAsia"/>
        </w:rPr>
        <w:t>小包</w:t>
      </w:r>
      <w:r w:rsidR="00BE4B6D" w:rsidRPr="0020427B">
        <w:rPr>
          <w:rFonts w:ascii="宋体" w:hAnsi="宋体" w:hint="eastAsia"/>
        </w:rPr>
        <w:t>，造成网络拥塞</w:t>
      </w:r>
      <w:r w:rsidRPr="0020427B">
        <w:rPr>
          <w:rFonts w:ascii="宋体" w:hAnsi="宋体" w:hint="eastAsia"/>
        </w:rPr>
        <w:t>。</w:t>
      </w:r>
    </w:p>
    <w:p w14:paraId="1AAA027D" w14:textId="77777777" w:rsidR="00C00DE0" w:rsidRPr="0020427B" w:rsidRDefault="00C00DE0" w:rsidP="00DB35AD">
      <w:pPr>
        <w:rPr>
          <w:rFonts w:ascii="宋体" w:hAnsi="宋体"/>
        </w:rPr>
      </w:pPr>
    </w:p>
    <w:p w14:paraId="193792A5" w14:textId="75FAB3F7" w:rsidR="00BE4B6D" w:rsidRPr="0020427B" w:rsidRDefault="00DB35AD" w:rsidP="00077D11">
      <w:pPr>
        <w:rPr>
          <w:rFonts w:ascii="宋体" w:hAnsi="宋体"/>
        </w:rPr>
      </w:pPr>
      <w:r w:rsidRPr="0020427B">
        <w:rPr>
          <w:rStyle w:val="a8"/>
          <w:rFonts w:hint="eastAsia"/>
        </w:rPr>
        <w:t>Nagle</w:t>
      </w:r>
      <w:r w:rsidRPr="0020427B">
        <w:rPr>
          <w:rStyle w:val="a8"/>
          <w:rFonts w:hint="eastAsia"/>
        </w:rPr>
        <w:t>算法治疗“发送端糊涂”</w:t>
      </w:r>
      <w:r w:rsidR="00077D11" w:rsidRPr="0020427B">
        <w:rPr>
          <w:rStyle w:val="a8"/>
          <w:rFonts w:hint="eastAsia"/>
        </w:rPr>
        <w:t>：</w:t>
      </w:r>
      <w:r w:rsidR="00BE4B6D" w:rsidRPr="0020427B">
        <w:rPr>
          <w:rFonts w:ascii="宋体" w:hAnsi="宋体" w:hint="eastAsia"/>
        </w:rPr>
        <w:t xml:space="preserve">尽可能避免发送小数据报文，一个TCP连接上最多只能有一个未被确认的小数据报文。持续接受上层小数据报文，并在确认到来时以一个较大的报文发送出去 </w:t>
      </w:r>
    </w:p>
    <w:p w14:paraId="1008E7F8" w14:textId="77777777" w:rsidR="00C00DE0" w:rsidRPr="0020427B" w:rsidRDefault="00C00DE0" w:rsidP="00DB35AD">
      <w:pPr>
        <w:rPr>
          <w:rFonts w:ascii="宋体" w:hAnsi="宋体"/>
        </w:rPr>
      </w:pPr>
    </w:p>
    <w:p w14:paraId="37F50FF2" w14:textId="24072CEB" w:rsidR="00DB35AD" w:rsidRPr="0020427B" w:rsidRDefault="00DB35AD" w:rsidP="00FB68CC">
      <w:pPr>
        <w:rPr>
          <w:rFonts w:ascii="宋体" w:hAnsi="宋体"/>
        </w:rPr>
      </w:pPr>
      <w:r w:rsidRPr="0020427B">
        <w:rPr>
          <w:rStyle w:val="a8"/>
          <w:rFonts w:hint="eastAsia"/>
        </w:rPr>
        <w:t>Clark</w:t>
      </w:r>
      <w:r w:rsidR="0020427B">
        <w:rPr>
          <w:rStyle w:val="a8"/>
          <w:rFonts w:hint="eastAsia"/>
        </w:rPr>
        <w:t xml:space="preserve"> + </w:t>
      </w:r>
      <w:r w:rsidRPr="0020427B">
        <w:rPr>
          <w:rStyle w:val="a8"/>
          <w:rFonts w:hint="eastAsia"/>
        </w:rPr>
        <w:t>延迟</w:t>
      </w:r>
      <w:r w:rsidRPr="0020427B">
        <w:rPr>
          <w:rStyle w:val="a8"/>
          <w:rFonts w:hint="eastAsia"/>
        </w:rPr>
        <w:t>ACK</w:t>
      </w:r>
      <w:r w:rsidRPr="0020427B">
        <w:rPr>
          <w:rStyle w:val="a8"/>
          <w:rFonts w:hint="eastAsia"/>
        </w:rPr>
        <w:t>治疗“接收端糊涂”</w:t>
      </w:r>
      <w:r w:rsidR="00FB68CC" w:rsidRPr="0020427B">
        <w:rPr>
          <w:rStyle w:val="a8"/>
        </w:rPr>
        <w:t>：</w:t>
      </w:r>
      <w:r w:rsidRPr="0020427B">
        <w:rPr>
          <w:rFonts w:ascii="宋体" w:hAnsi="宋体" w:hint="eastAsia"/>
        </w:rPr>
        <w:t>只要有数据到达就发送确认，但宣布的窗口大小为零，直到或者缓存空间已能放入具有最大长度的报文段</w:t>
      </w:r>
    </w:p>
    <w:p w14:paraId="2BFCAC65" w14:textId="77777777" w:rsidR="00DB35AD" w:rsidRPr="00DB35AD" w:rsidRDefault="00DB35AD" w:rsidP="00DB35AD">
      <w:pPr>
        <w:rPr>
          <w:rFonts w:ascii="Calibri" w:eastAsia="微软雅黑" w:hAnsi="Calibri" w:hint="eastAsia"/>
        </w:rPr>
      </w:pPr>
    </w:p>
    <w:p w14:paraId="684F8E2B" w14:textId="77777777" w:rsidR="00E54A98" w:rsidRDefault="00E54A98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bookmarkStart w:id="10" w:name="_Toc89717352"/>
      <w:r>
        <w:br w:type="page"/>
      </w:r>
    </w:p>
    <w:p w14:paraId="176E59E3" w14:textId="61C89D83" w:rsidR="00DB35AD" w:rsidRPr="00DB35AD" w:rsidRDefault="00DB35AD" w:rsidP="00DB35AD">
      <w:pPr>
        <w:pStyle w:val="21"/>
      </w:pPr>
      <w:r w:rsidRPr="00DB35AD">
        <w:rPr>
          <w:rFonts w:hint="eastAsia"/>
        </w:rPr>
        <w:lastRenderedPageBreak/>
        <w:t>如何差错控制</w:t>
      </w:r>
      <w:bookmarkEnd w:id="10"/>
    </w:p>
    <w:p w14:paraId="7F7B1FF8" w14:textId="4492A167" w:rsidR="00DB35AD" w:rsidRPr="00DB35AD" w:rsidRDefault="00A651DC" w:rsidP="00DB35AD">
      <w:pPr>
        <w:pStyle w:val="31"/>
        <w:rPr>
          <w:rFonts w:hint="eastAsia"/>
        </w:rPr>
      </w:pPr>
      <w:bookmarkStart w:id="11" w:name="_Toc89717353"/>
      <w:r>
        <w:rPr>
          <w:rFonts w:hint="eastAsia"/>
        </w:rPr>
        <w:t>1</w:t>
      </w:r>
      <w:r>
        <w:rPr>
          <w:rFonts w:hint="eastAsia"/>
        </w:rPr>
        <w:t>、</w:t>
      </w:r>
      <w:r w:rsidR="00DB35AD" w:rsidRPr="00DB35AD">
        <w:rPr>
          <w:rFonts w:hint="eastAsia"/>
        </w:rPr>
        <w:t>检验</w:t>
      </w:r>
      <w:proofErr w:type="gramStart"/>
      <w:r w:rsidR="00DB35AD" w:rsidRPr="00DB35AD">
        <w:rPr>
          <w:rFonts w:hint="eastAsia"/>
        </w:rPr>
        <w:t>和</w:t>
      </w:r>
      <w:bookmarkEnd w:id="11"/>
      <w:proofErr w:type="gramEnd"/>
    </w:p>
    <w:p w14:paraId="31866A60" w14:textId="4846BB8B" w:rsidR="00DB35AD" w:rsidRPr="00A651DC" w:rsidRDefault="00DB35AD" w:rsidP="00DB35AD">
      <w:pPr>
        <w:rPr>
          <w:rFonts w:ascii="宋体" w:hAnsi="宋体"/>
        </w:rPr>
      </w:pPr>
      <w:r w:rsidRPr="00A651DC">
        <w:rPr>
          <w:rFonts w:ascii="宋体" w:hAnsi="宋体" w:hint="eastAsia"/>
        </w:rPr>
        <w:t>如果检验和无效则认为损伤，丢弃。</w:t>
      </w:r>
    </w:p>
    <w:p w14:paraId="0CABB354" w14:textId="6777927B" w:rsidR="00DB35AD" w:rsidRPr="00DB35AD" w:rsidRDefault="00A651DC" w:rsidP="00DB35AD">
      <w:pPr>
        <w:pStyle w:val="31"/>
        <w:rPr>
          <w:rFonts w:hint="eastAsia"/>
        </w:rPr>
      </w:pPr>
      <w:bookmarkStart w:id="12" w:name="_Toc89717354"/>
      <w:r>
        <w:rPr>
          <w:rFonts w:hint="eastAsia"/>
        </w:rPr>
        <w:t>2</w:t>
      </w:r>
      <w:r>
        <w:rPr>
          <w:rFonts w:hint="eastAsia"/>
        </w:rPr>
        <w:t>、</w:t>
      </w:r>
      <w:r w:rsidR="00DB35AD" w:rsidRPr="00DB35AD">
        <w:rPr>
          <w:rFonts w:hint="eastAsia"/>
        </w:rPr>
        <w:t>确认</w:t>
      </w:r>
      <w:r>
        <w:rPr>
          <w:rFonts w:hint="eastAsia"/>
        </w:rPr>
        <w:t>ACK</w:t>
      </w:r>
      <w:r w:rsidR="00DB35AD" w:rsidRPr="00DB35AD">
        <w:rPr>
          <w:rFonts w:hint="eastAsia"/>
        </w:rPr>
        <w:t>和选择确认</w:t>
      </w:r>
      <w:r w:rsidR="00DB35AD" w:rsidRPr="00DB35AD">
        <w:t>SACK</w:t>
      </w:r>
      <w:r w:rsidR="00DB35AD" w:rsidRPr="00DB35AD">
        <w:rPr>
          <w:rFonts w:hint="eastAsia"/>
        </w:rPr>
        <w:t>选项</w:t>
      </w:r>
      <w:bookmarkEnd w:id="12"/>
    </w:p>
    <w:p w14:paraId="320B57D0" w14:textId="09456880" w:rsidR="00DB35AD" w:rsidRPr="00A651DC" w:rsidRDefault="00DB35AD" w:rsidP="00DB35AD">
      <w:pPr>
        <w:rPr>
          <w:rFonts w:ascii="宋体" w:hAnsi="宋体"/>
        </w:rPr>
      </w:pPr>
      <w:r w:rsidRPr="00A651DC">
        <w:rPr>
          <w:rFonts w:ascii="宋体" w:hAnsi="宋体" w:hint="eastAsia"/>
        </w:rPr>
        <w:t>（1）确认（</w:t>
      </w:r>
      <w:r w:rsidR="00A651DC" w:rsidRPr="00A651DC">
        <w:rPr>
          <w:rFonts w:ascii="宋体" w:hAnsi="宋体" w:hint="eastAsia"/>
        </w:rPr>
        <w:t>ACK</w:t>
      </w:r>
      <w:r w:rsidRPr="00A651DC">
        <w:rPr>
          <w:rFonts w:ascii="宋体" w:hAnsi="宋体" w:hint="eastAsia"/>
        </w:rPr>
        <w:t>）：</w:t>
      </w:r>
      <w:r w:rsidRPr="00A651DC">
        <w:rPr>
          <w:rFonts w:ascii="宋体" w:hAnsi="宋体" w:hint="eastAsia"/>
          <w:b/>
          <w:bCs/>
        </w:rPr>
        <w:t>期望接收</w:t>
      </w:r>
      <w:r w:rsidRPr="00A651DC">
        <w:rPr>
          <w:rFonts w:ascii="宋体" w:hAnsi="宋体" w:hint="eastAsia"/>
        </w:rPr>
        <w:t>的下一个字节序号</w:t>
      </w:r>
    </w:p>
    <w:p w14:paraId="7834862C" w14:textId="77777777" w:rsidR="00DB35AD" w:rsidRPr="00A651DC" w:rsidRDefault="00DB35AD" w:rsidP="00DB35AD">
      <w:pPr>
        <w:rPr>
          <w:rFonts w:ascii="宋体" w:hAnsi="宋体"/>
        </w:rPr>
      </w:pPr>
      <w:r w:rsidRPr="00A651DC">
        <w:rPr>
          <w:rFonts w:ascii="宋体" w:hAnsi="宋体" w:hint="eastAsia"/>
        </w:rPr>
        <w:t>（2）选择确认（SACK）：报告</w:t>
      </w:r>
      <w:r w:rsidRPr="00A651DC">
        <w:rPr>
          <w:rFonts w:ascii="宋体" w:hAnsi="宋体" w:hint="eastAsia"/>
          <w:b/>
          <w:bCs/>
        </w:rPr>
        <w:t>失序</w:t>
      </w:r>
      <w:r w:rsidRPr="00A651DC">
        <w:rPr>
          <w:rFonts w:ascii="宋体" w:hAnsi="宋体" w:hint="eastAsia"/>
        </w:rPr>
        <w:t>以及</w:t>
      </w:r>
      <w:r w:rsidRPr="00A651DC">
        <w:rPr>
          <w:rFonts w:ascii="宋体" w:hAnsi="宋体" w:hint="eastAsia"/>
          <w:b/>
          <w:bCs/>
        </w:rPr>
        <w:t>重复</w:t>
      </w:r>
      <w:r w:rsidRPr="00A651DC">
        <w:rPr>
          <w:rFonts w:ascii="宋体" w:hAnsi="宋体" w:hint="eastAsia"/>
        </w:rPr>
        <w:t>的数据块。</w:t>
      </w:r>
    </w:p>
    <w:p w14:paraId="120C4E5B" w14:textId="7C1F7398" w:rsidR="00DB35AD" w:rsidRPr="00DB35AD" w:rsidRDefault="00A651DC" w:rsidP="00DB35AD">
      <w:pPr>
        <w:pStyle w:val="31"/>
        <w:rPr>
          <w:rFonts w:hint="eastAsia"/>
        </w:rPr>
      </w:pPr>
      <w:bookmarkStart w:id="13" w:name="_Toc89717355"/>
      <w:r>
        <w:rPr>
          <w:rFonts w:hint="eastAsia"/>
        </w:rPr>
        <w:t>3</w:t>
      </w:r>
      <w:r>
        <w:rPr>
          <w:rFonts w:hint="eastAsia"/>
        </w:rPr>
        <w:t>、</w:t>
      </w:r>
      <w:r w:rsidR="00DB35AD" w:rsidRPr="00DB35AD">
        <w:rPr>
          <w:rFonts w:hint="eastAsia"/>
        </w:rPr>
        <w:t>超时重传时间</w:t>
      </w:r>
      <w:r w:rsidR="00DB35AD" w:rsidRPr="00DB35AD">
        <w:rPr>
          <w:rFonts w:hint="eastAsia"/>
        </w:rPr>
        <w:t>R</w:t>
      </w:r>
      <w:r w:rsidR="00DB35AD" w:rsidRPr="00DB35AD">
        <w:t>TO</w:t>
      </w:r>
      <w:bookmarkEnd w:id="13"/>
    </w:p>
    <w:p w14:paraId="7D26C302" w14:textId="77777777" w:rsidR="00DB35AD" w:rsidRPr="00DB35AD" w:rsidRDefault="00DB35AD" w:rsidP="00DB35AD">
      <w:pPr>
        <w:rPr>
          <w:rFonts w:ascii="Calibri" w:eastAsia="微软雅黑" w:hAnsi="Calibri"/>
        </w:rPr>
      </w:pPr>
      <w:proofErr w:type="gramStart"/>
      <w:r w:rsidRPr="00DB35AD">
        <w:rPr>
          <w:rFonts w:ascii="Calibri" w:eastAsia="微软雅黑" w:hAnsi="Calibri" w:hint="eastAsia"/>
        </w:rPr>
        <w:t>当</w:t>
      </w:r>
      <w:r w:rsidRPr="00DB35AD">
        <w:rPr>
          <w:rFonts w:ascii="Calibri" w:eastAsia="微软雅黑" w:hAnsi="Calibri" w:hint="eastAsia"/>
          <w:b/>
          <w:bCs/>
        </w:rPr>
        <w:t>无法</w:t>
      </w:r>
      <w:proofErr w:type="gramEnd"/>
      <w:r w:rsidRPr="00DB35AD">
        <w:rPr>
          <w:rFonts w:ascii="Calibri" w:eastAsia="微软雅黑" w:hAnsi="Calibri" w:hint="eastAsia"/>
          <w:b/>
          <w:bCs/>
        </w:rPr>
        <w:t>快速交付</w:t>
      </w:r>
      <w:r w:rsidRPr="00DB35AD">
        <w:rPr>
          <w:rFonts w:ascii="Calibri" w:eastAsia="微软雅黑" w:hAnsi="Calibri" w:hint="eastAsia"/>
        </w:rPr>
        <w:t>数据报文时</w:t>
      </w:r>
      <w:r w:rsidRPr="00DB35AD">
        <w:rPr>
          <w:rFonts w:ascii="Calibri" w:eastAsia="微软雅黑" w:hAnsi="Calibri" w:hint="eastAsia"/>
          <w:b/>
          <w:bCs/>
        </w:rPr>
        <w:t>减小网络负担</w:t>
      </w:r>
      <w:r w:rsidRPr="00DB35AD">
        <w:rPr>
          <w:rFonts w:ascii="Calibri" w:eastAsia="微软雅黑" w:hAnsi="Calibri" w:hint="eastAsia"/>
        </w:rPr>
        <w:t>。</w:t>
      </w:r>
    </w:p>
    <w:p w14:paraId="53142EA5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1</w:t>
      </w:r>
      <w:r w:rsidRPr="00DB35AD">
        <w:rPr>
          <w:rFonts w:ascii="Calibri" w:eastAsia="微软雅黑" w:hAnsi="Calibri" w:hint="eastAsia"/>
        </w:rPr>
        <w:t>）</w:t>
      </w:r>
      <w:r w:rsidRPr="00DB35AD">
        <w:rPr>
          <w:rFonts w:ascii="Calibri" w:eastAsia="微软雅黑" w:hAnsi="Calibri" w:hint="eastAsia"/>
          <w:b/>
          <w:bCs/>
        </w:rPr>
        <w:t xml:space="preserve">RTO </w:t>
      </w:r>
      <w:r w:rsidRPr="00DB35AD">
        <w:rPr>
          <w:rFonts w:ascii="Calibri" w:eastAsia="微软雅黑" w:hAnsi="Calibri" w:hint="eastAsia"/>
          <w:b/>
          <w:bCs/>
        </w:rPr>
        <w:t>小</w:t>
      </w:r>
      <w:r w:rsidRPr="00DB35AD">
        <w:rPr>
          <w:rFonts w:ascii="Calibri" w:eastAsia="微软雅黑" w:hAnsi="Calibri" w:hint="eastAsia"/>
        </w:rPr>
        <w:t>于</w:t>
      </w:r>
      <w:r w:rsidRPr="00DB35AD">
        <w:rPr>
          <w:rFonts w:ascii="Calibri" w:eastAsia="微软雅黑" w:hAnsi="Calibri" w:hint="eastAsia"/>
        </w:rPr>
        <w:t xml:space="preserve"> RTT</w:t>
      </w:r>
      <w:r w:rsidRPr="00DB35AD">
        <w:rPr>
          <w:rFonts w:ascii="Calibri" w:eastAsia="微软雅黑" w:hAnsi="Calibri" w:hint="eastAsia"/>
        </w:rPr>
        <w:t>，则会造成很多</w:t>
      </w:r>
      <w:r w:rsidRPr="00DB35AD">
        <w:rPr>
          <w:rFonts w:ascii="Calibri" w:eastAsia="微软雅黑" w:hAnsi="Calibri" w:hint="eastAsia"/>
          <w:b/>
          <w:bCs/>
        </w:rPr>
        <w:t>不必要的重传</w:t>
      </w:r>
      <w:r w:rsidRPr="00DB35AD">
        <w:rPr>
          <w:rFonts w:ascii="Calibri" w:eastAsia="微软雅黑" w:hAnsi="Calibri" w:hint="eastAsia"/>
        </w:rPr>
        <w:t>；</w:t>
      </w:r>
    </w:p>
    <w:p w14:paraId="484E40CA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  <w:b/>
          <w:bCs/>
        </w:rPr>
        <w:t xml:space="preserve">RTO </w:t>
      </w:r>
      <w:r w:rsidRPr="00DB35AD">
        <w:rPr>
          <w:rFonts w:ascii="Calibri" w:eastAsia="微软雅黑" w:hAnsi="Calibri" w:hint="eastAsia"/>
          <w:b/>
          <w:bCs/>
        </w:rPr>
        <w:t>远大</w:t>
      </w:r>
      <w:r w:rsidRPr="00DB35AD">
        <w:rPr>
          <w:rFonts w:ascii="Calibri" w:eastAsia="微软雅黑" w:hAnsi="Calibri" w:hint="eastAsia"/>
        </w:rPr>
        <w:t>于</w:t>
      </w:r>
      <w:r w:rsidRPr="00DB35AD">
        <w:rPr>
          <w:rFonts w:ascii="Calibri" w:eastAsia="微软雅黑" w:hAnsi="Calibri" w:hint="eastAsia"/>
        </w:rPr>
        <w:t xml:space="preserve"> RTT</w:t>
      </w:r>
      <w:r w:rsidRPr="00DB35AD">
        <w:rPr>
          <w:rFonts w:ascii="Calibri" w:eastAsia="微软雅黑" w:hAnsi="Calibri" w:hint="eastAsia"/>
        </w:rPr>
        <w:t>，则会</w:t>
      </w:r>
      <w:r w:rsidRPr="00DB35AD">
        <w:rPr>
          <w:rFonts w:ascii="Calibri" w:eastAsia="微软雅黑" w:hAnsi="Calibri" w:hint="eastAsia"/>
          <w:b/>
          <w:bCs/>
        </w:rPr>
        <w:t>降低整体网络利用率</w:t>
      </w:r>
      <w:r w:rsidRPr="00DB35AD">
        <w:rPr>
          <w:rFonts w:ascii="Calibri" w:eastAsia="微软雅黑" w:hAnsi="Calibri" w:hint="eastAsia"/>
        </w:rPr>
        <w:t>。</w:t>
      </w:r>
    </w:p>
    <w:p w14:paraId="7D185ED8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2</w:t>
      </w:r>
      <w:r w:rsidRPr="00DB35AD">
        <w:rPr>
          <w:rFonts w:ascii="Calibri" w:eastAsia="微软雅黑" w:hAnsi="Calibri" w:hint="eastAsia"/>
        </w:rPr>
        <w:t>）</w:t>
      </w:r>
      <w:r w:rsidRPr="00DB35AD">
        <w:rPr>
          <w:rFonts w:ascii="Calibri" w:eastAsia="微软雅黑" w:hAnsi="Calibri"/>
          <w:noProof/>
        </w:rPr>
        <w:drawing>
          <wp:inline distT="0" distB="0" distL="0" distR="0" wp14:anchorId="55518F17" wp14:editId="34EB52E7">
            <wp:extent cx="1702051" cy="305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21" cy="310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B35AD">
        <w:rPr>
          <w:rFonts w:ascii="Calibri" w:eastAsia="微软雅黑" w:hAnsi="Calibri"/>
        </w:rPr>
        <w:t xml:space="preserve"> </w:t>
      </w:r>
      <w:r w:rsidRPr="00DB35AD">
        <w:rPr>
          <w:rFonts w:ascii="Calibri" w:eastAsia="微软雅黑" w:hAnsi="Calibri" w:hint="eastAsia"/>
        </w:rPr>
        <w:t xml:space="preserve"> </w:t>
      </w:r>
    </w:p>
    <w:p w14:paraId="2AFB8007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每发生一次</w:t>
      </w:r>
      <w:r w:rsidRPr="00DB35AD">
        <w:rPr>
          <w:rFonts w:ascii="Calibri" w:eastAsia="微软雅黑" w:hAnsi="Calibri" w:hint="eastAsia"/>
          <w:b/>
          <w:bCs/>
        </w:rPr>
        <w:t>重传</w:t>
      </w:r>
      <w:r w:rsidRPr="00DB35AD">
        <w:rPr>
          <w:rFonts w:ascii="Calibri" w:eastAsia="微软雅黑" w:hAnsi="Calibri" w:hint="eastAsia"/>
          <w:noProof/>
        </w:rPr>
        <w:t>，</w:t>
      </w:r>
      <w:r w:rsidRPr="00DB35AD">
        <w:rPr>
          <w:rFonts w:ascii="Calibri" w:eastAsia="微软雅黑" w:hAnsi="Calibri" w:hint="eastAsia"/>
          <w:noProof/>
        </w:rPr>
        <w:t>R</w:t>
      </w:r>
      <w:r w:rsidRPr="00DB35AD">
        <w:rPr>
          <w:rFonts w:ascii="Calibri" w:eastAsia="微软雅黑" w:hAnsi="Calibri"/>
          <w:noProof/>
        </w:rPr>
        <w:t>TO</w:t>
      </w:r>
      <w:r w:rsidRPr="00DB35AD">
        <w:rPr>
          <w:rFonts w:ascii="Calibri" w:eastAsia="微软雅黑" w:hAnsi="Calibri" w:hint="eastAsia"/>
          <w:noProof/>
        </w:rPr>
        <w:t>加倍</w:t>
      </w:r>
      <w:r w:rsidRPr="00DB35AD">
        <w:rPr>
          <w:rFonts w:ascii="Calibri" w:eastAsia="微软雅黑" w:hAnsi="Calibri" w:hint="eastAsia"/>
          <w:sz w:val="20"/>
          <w:szCs w:val="18"/>
        </w:rPr>
        <w:t>，</w:t>
      </w:r>
      <w:r w:rsidRPr="00DB35AD">
        <w:rPr>
          <w:rFonts w:ascii="Calibri" w:eastAsia="微软雅黑" w:hAnsi="Calibri" w:hint="eastAsia"/>
        </w:rPr>
        <w:t>直到收到重传数据包的应答，退避因子恢复</w:t>
      </w:r>
      <w:r w:rsidRPr="00DB35AD">
        <w:rPr>
          <w:rFonts w:ascii="Calibri" w:eastAsia="微软雅黑" w:hAnsi="Calibri" w:hint="eastAsia"/>
        </w:rPr>
        <w:t>1</w:t>
      </w:r>
      <w:r w:rsidRPr="00DB35AD">
        <w:rPr>
          <w:rFonts w:ascii="Calibri" w:eastAsia="微软雅黑" w:hAnsi="Calibri" w:hint="eastAsia"/>
        </w:rPr>
        <w:t>。</w:t>
      </w:r>
    </w:p>
    <w:p w14:paraId="0D6B5441" w14:textId="77777777" w:rsidR="00DB35AD" w:rsidRPr="00DB35AD" w:rsidRDefault="00DB35AD" w:rsidP="00DB35AD">
      <w:pPr>
        <w:rPr>
          <w:rFonts w:ascii="Calibri" w:eastAsia="微软雅黑" w:hAnsi="Calibri"/>
          <w:color w:val="A6A6A6"/>
          <w:vertAlign w:val="subscript"/>
        </w:rPr>
      </w:pP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2</w:t>
      </w:r>
      <w:r w:rsidRPr="00DB35AD">
        <w:rPr>
          <w:rFonts w:ascii="Calibri" w:eastAsia="微软雅黑" w:hAnsi="Calibri" w:hint="eastAsia"/>
          <w:color w:val="A6A6A6"/>
        </w:rPr>
        <w:t>）加权平均往返时间</w:t>
      </w:r>
      <w:r w:rsidRPr="00DB35AD">
        <w:rPr>
          <w:rFonts w:ascii="Calibri" w:eastAsia="微软雅黑" w:hAnsi="Calibri"/>
          <w:color w:val="A6A6A6"/>
        </w:rPr>
        <w:t>RTT</w:t>
      </w:r>
      <w:r w:rsidRPr="00DB35AD">
        <w:rPr>
          <w:rFonts w:ascii="Calibri" w:eastAsia="微软雅黑" w:hAnsi="Calibri"/>
          <w:color w:val="A6A6A6"/>
          <w:vertAlign w:val="subscript"/>
        </w:rPr>
        <w:t>S</w:t>
      </w:r>
    </w:p>
    <w:p w14:paraId="698BEE91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/>
          <w:noProof/>
          <w:color w:val="A6A6A6"/>
        </w:rPr>
        <w:drawing>
          <wp:inline distT="0" distB="0" distL="0" distR="0" wp14:anchorId="42D830D3" wp14:editId="7AD5DE5F">
            <wp:extent cx="4010685" cy="3040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85" cy="304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C3048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若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α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更接近于</w:t>
      </w:r>
      <w:r w:rsidRPr="00DB35AD">
        <w:rPr>
          <w:rFonts w:ascii="Calibri" w:eastAsia="微软雅黑" w:hAnsi="Calibri" w:hint="eastAsia"/>
          <w:b/>
          <w:bCs/>
          <w:color w:val="A6A6A6"/>
        </w:rPr>
        <w:t>0</w:t>
      </w:r>
      <w:r w:rsidRPr="00DB35AD">
        <w:rPr>
          <w:rFonts w:ascii="Calibri" w:eastAsia="微软雅黑" w:hAnsi="Calibri" w:hint="eastAsia"/>
          <w:color w:val="A6A6A6"/>
        </w:rPr>
        <w:t>，表示</w:t>
      </w:r>
      <w:r w:rsidRPr="00DB35AD">
        <w:rPr>
          <w:rFonts w:ascii="Calibri" w:eastAsia="微软雅黑" w:hAnsi="Calibri"/>
          <w:color w:val="A6A6A6"/>
        </w:rPr>
        <w:t xml:space="preserve"> RTT </w:t>
      </w:r>
      <w:r w:rsidRPr="00DB35AD">
        <w:rPr>
          <w:rFonts w:ascii="Calibri" w:eastAsia="微软雅黑" w:hAnsi="Calibri" w:hint="eastAsia"/>
          <w:color w:val="A6A6A6"/>
        </w:rPr>
        <w:t>值更新较</w:t>
      </w:r>
      <w:r w:rsidRPr="00DB35AD">
        <w:rPr>
          <w:rFonts w:ascii="Calibri" w:eastAsia="微软雅黑" w:hAnsi="Calibri" w:hint="eastAsia"/>
          <w:b/>
          <w:bCs/>
          <w:color w:val="A6A6A6"/>
        </w:rPr>
        <w:t>慢</w:t>
      </w:r>
      <w:r w:rsidRPr="00DB35AD">
        <w:rPr>
          <w:rFonts w:ascii="Calibri" w:eastAsia="微软雅黑" w:hAnsi="Calibri" w:hint="eastAsia"/>
          <w:color w:val="A6A6A6"/>
        </w:rPr>
        <w:t>。</w:t>
      </w:r>
    </w:p>
    <w:p w14:paraId="5DE4FA71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若选择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α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更接近于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/>
          <w:b/>
          <w:bCs/>
          <w:color w:val="A6A6A6"/>
        </w:rPr>
        <w:t>1</w:t>
      </w:r>
      <w:r w:rsidRPr="00DB35AD">
        <w:rPr>
          <w:rFonts w:ascii="Calibri" w:eastAsia="微软雅黑" w:hAnsi="Calibri" w:hint="eastAsia"/>
          <w:color w:val="A6A6A6"/>
        </w:rPr>
        <w:t>，则表示</w:t>
      </w:r>
      <w:r w:rsidRPr="00DB35AD">
        <w:rPr>
          <w:rFonts w:ascii="Calibri" w:eastAsia="微软雅黑" w:hAnsi="Calibri"/>
          <w:color w:val="A6A6A6"/>
        </w:rPr>
        <w:t xml:space="preserve"> RTT </w:t>
      </w:r>
      <w:r w:rsidRPr="00DB35AD">
        <w:rPr>
          <w:rFonts w:ascii="Calibri" w:eastAsia="微软雅黑" w:hAnsi="Calibri" w:hint="eastAsia"/>
          <w:color w:val="A6A6A6"/>
        </w:rPr>
        <w:t>值更新较</w:t>
      </w:r>
      <w:r w:rsidRPr="00DB35AD">
        <w:rPr>
          <w:rFonts w:ascii="Calibri" w:eastAsia="微软雅黑" w:hAnsi="Calibri" w:hint="eastAsia"/>
          <w:b/>
          <w:bCs/>
          <w:color w:val="A6A6A6"/>
        </w:rPr>
        <w:t>快</w:t>
      </w:r>
      <w:r w:rsidRPr="00DB35AD">
        <w:rPr>
          <w:rFonts w:ascii="Calibri" w:eastAsia="微软雅黑" w:hAnsi="Calibri" w:hint="eastAsia"/>
          <w:color w:val="A6A6A6"/>
        </w:rPr>
        <w:t>。</w:t>
      </w:r>
    </w:p>
    <w:p w14:paraId="3468BB69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/>
          <w:color w:val="A6A6A6"/>
        </w:rPr>
        <w:t xml:space="preserve">RFC 2988 </w:t>
      </w:r>
      <w:r w:rsidRPr="00DB35AD">
        <w:rPr>
          <w:rFonts w:ascii="Calibri" w:eastAsia="微软雅黑" w:hAnsi="Calibri" w:hint="eastAsia"/>
          <w:color w:val="A6A6A6"/>
        </w:rPr>
        <w:t>推荐的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α</w:t>
      </w:r>
      <w:r w:rsidRPr="00DB35AD">
        <w:rPr>
          <w:rFonts w:ascii="Calibri" w:eastAsia="微软雅黑" w:hAnsi="Calibri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值为</w:t>
      </w:r>
      <w:r w:rsidRPr="00DB35AD">
        <w:rPr>
          <w:rFonts w:ascii="Calibri" w:eastAsia="微软雅黑" w:hAnsi="Calibri"/>
          <w:b/>
          <w:bCs/>
          <w:color w:val="A6A6A6"/>
        </w:rPr>
        <w:t xml:space="preserve"> 1/8</w:t>
      </w:r>
      <w:r w:rsidRPr="00DB35AD">
        <w:rPr>
          <w:rFonts w:ascii="Calibri" w:eastAsia="微软雅黑" w:hAnsi="Calibri" w:hint="eastAsia"/>
          <w:b/>
          <w:bCs/>
          <w:color w:val="A6A6A6"/>
        </w:rPr>
        <w:t>，即</w:t>
      </w:r>
      <w:r w:rsidRPr="00DB35AD">
        <w:rPr>
          <w:rFonts w:ascii="Calibri" w:eastAsia="微软雅黑" w:hAnsi="Calibri"/>
          <w:b/>
          <w:bCs/>
          <w:color w:val="A6A6A6"/>
        </w:rPr>
        <w:t xml:space="preserve"> 0.125</w:t>
      </w:r>
      <w:r w:rsidRPr="00DB35AD">
        <w:rPr>
          <w:rFonts w:ascii="Calibri" w:eastAsia="微软雅黑" w:hAnsi="Calibri" w:hint="eastAsia"/>
          <w:color w:val="A6A6A6"/>
        </w:rPr>
        <w:t>。</w:t>
      </w:r>
    </w:p>
    <w:p w14:paraId="30EA7660" w14:textId="77777777" w:rsidR="00DB35AD" w:rsidRPr="00DB35AD" w:rsidRDefault="00DB35AD" w:rsidP="00DB35AD">
      <w:pPr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3</w:t>
      </w:r>
      <w:r w:rsidRPr="00DB35AD">
        <w:rPr>
          <w:rFonts w:ascii="Calibri" w:eastAsia="微软雅黑" w:hAnsi="Calibri" w:hint="eastAsia"/>
          <w:color w:val="A6A6A6"/>
        </w:rPr>
        <w:t>）超时重传时间</w:t>
      </w:r>
    </w:p>
    <w:p w14:paraId="2DCC0270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/>
          <w:noProof/>
          <w:color w:val="A6A6A6"/>
        </w:rPr>
        <w:drawing>
          <wp:inline distT="0" distB="0" distL="0" distR="0" wp14:anchorId="79C0ECE7" wp14:editId="794D46A3">
            <wp:extent cx="1974850" cy="3543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23" cy="356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B35AD">
        <w:rPr>
          <w:rFonts w:ascii="Calibri" w:eastAsia="微软雅黑" w:hAnsi="Calibri"/>
          <w:color w:val="A6A6A6"/>
        </w:rPr>
        <w:t xml:space="preserve">                 </w:t>
      </w:r>
    </w:p>
    <w:p w14:paraId="06865A0F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  <w:sz w:val="18"/>
          <w:szCs w:val="16"/>
        </w:rPr>
      </w:pP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其中：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 xml:space="preserve">RTTD 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是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 xml:space="preserve"> RTT 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的</w:t>
      </w:r>
      <w:r w:rsidRPr="00DB35AD">
        <w:rPr>
          <w:rFonts w:ascii="Calibri" w:eastAsia="微软雅黑" w:hAnsi="Calibri" w:hint="eastAsia"/>
          <w:b/>
          <w:bCs/>
          <w:color w:val="A6A6A6"/>
          <w:sz w:val="18"/>
          <w:szCs w:val="16"/>
        </w:rPr>
        <w:t>偏差加权平均值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。</w:t>
      </w:r>
    </w:p>
    <w:p w14:paraId="6B399CFB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  <w:sz w:val="18"/>
          <w:szCs w:val="16"/>
        </w:rPr>
      </w:pP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第一次测量，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RTTD</w:t>
      </w:r>
      <w:r w:rsidRPr="00DB35AD">
        <w:rPr>
          <w:rFonts w:ascii="Calibri" w:eastAsia="微软雅黑" w:hAnsi="Calibri"/>
          <w:color w:val="A6A6A6"/>
          <w:sz w:val="18"/>
          <w:szCs w:val="16"/>
        </w:rPr>
        <w:t xml:space="preserve"> 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= RTT</w:t>
      </w:r>
      <w:r w:rsidRPr="00DB35AD">
        <w:rPr>
          <w:rFonts w:ascii="Calibri" w:eastAsia="微软雅黑" w:hAnsi="Calibri"/>
          <w:color w:val="A6A6A6"/>
          <w:sz w:val="18"/>
          <w:szCs w:val="16"/>
        </w:rPr>
        <w:t xml:space="preserve"> 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/</w:t>
      </w:r>
      <w:r w:rsidRPr="00DB35AD">
        <w:rPr>
          <w:rFonts w:ascii="Calibri" w:eastAsia="微软雅黑" w:hAnsi="Calibri"/>
          <w:color w:val="A6A6A6"/>
          <w:sz w:val="18"/>
          <w:szCs w:val="16"/>
        </w:rPr>
        <w:t xml:space="preserve"> 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2</w:t>
      </w:r>
    </w:p>
    <w:p w14:paraId="1C48377B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  <w:sz w:val="18"/>
          <w:szCs w:val="16"/>
        </w:rPr>
      </w:pPr>
      <w:r w:rsidRPr="00DB35AD">
        <w:rPr>
          <w:rFonts w:ascii="Calibri" w:eastAsia="微软雅黑" w:hAnsi="Calibri"/>
          <w:noProof/>
          <w:color w:val="A6A6A6"/>
          <w:sz w:val="18"/>
          <w:szCs w:val="16"/>
        </w:rPr>
        <w:drawing>
          <wp:inline distT="0" distB="0" distL="0" distR="0" wp14:anchorId="249BCAA3" wp14:editId="07B98697">
            <wp:extent cx="2708031" cy="2224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99" cy="239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52B8C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  <w:sz w:val="18"/>
          <w:szCs w:val="16"/>
        </w:rPr>
      </w:pP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推荐值是</w:t>
      </w:r>
      <w:r w:rsidRPr="00DB35AD">
        <w:rPr>
          <w:rFonts w:ascii="Calibri" w:eastAsia="微软雅黑" w:hAnsi="Calibri" w:hint="eastAsia"/>
          <w:b/>
          <w:bCs/>
          <w:color w:val="A6A6A6"/>
          <w:sz w:val="18"/>
          <w:szCs w:val="16"/>
        </w:rPr>
        <w:t xml:space="preserve"> 1/4</w:t>
      </w:r>
      <w:r w:rsidRPr="00DB35AD">
        <w:rPr>
          <w:rFonts w:ascii="Calibri" w:eastAsia="微软雅黑" w:hAnsi="Calibri" w:hint="eastAsia"/>
          <w:b/>
          <w:bCs/>
          <w:color w:val="A6A6A6"/>
          <w:sz w:val="18"/>
          <w:szCs w:val="16"/>
        </w:rPr>
        <w:t>，即</w:t>
      </w:r>
      <w:r w:rsidRPr="00DB35AD">
        <w:rPr>
          <w:rFonts w:ascii="Calibri" w:eastAsia="微软雅黑" w:hAnsi="Calibri" w:hint="eastAsia"/>
          <w:b/>
          <w:bCs/>
          <w:color w:val="A6A6A6"/>
          <w:sz w:val="18"/>
          <w:szCs w:val="16"/>
        </w:rPr>
        <w:t xml:space="preserve"> 0.25</w:t>
      </w:r>
      <w:r w:rsidRPr="00DB35AD">
        <w:rPr>
          <w:rFonts w:ascii="Calibri" w:eastAsia="微软雅黑" w:hAnsi="Calibri" w:hint="eastAsia"/>
          <w:color w:val="A6A6A6"/>
          <w:sz w:val="18"/>
          <w:szCs w:val="16"/>
        </w:rPr>
        <w:t>。</w:t>
      </w:r>
    </w:p>
    <w:p w14:paraId="24E466BD" w14:textId="77777777" w:rsidR="00DB35AD" w:rsidRPr="00DB35AD" w:rsidRDefault="00DB35AD" w:rsidP="00DB35AD">
      <w:pPr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4</w:t>
      </w:r>
      <w:r w:rsidRPr="00DB35AD">
        <w:rPr>
          <w:rFonts w:ascii="Calibri" w:eastAsia="微软雅黑" w:hAnsi="Calibri" w:hint="eastAsia"/>
          <w:color w:val="A6A6A6"/>
        </w:rPr>
        <w:t>）</w:t>
      </w:r>
      <w:r w:rsidRPr="00DB35AD">
        <w:rPr>
          <w:rFonts w:ascii="Calibri" w:eastAsia="微软雅黑" w:hAnsi="Calibri" w:hint="eastAsia"/>
          <w:color w:val="A6A6A6"/>
        </w:rPr>
        <w:t>RTT</w:t>
      </w:r>
      <w:r w:rsidRPr="00DB35AD">
        <w:rPr>
          <w:rFonts w:ascii="Calibri" w:eastAsia="微软雅黑" w:hAnsi="Calibri" w:hint="eastAsia"/>
          <w:color w:val="A6A6A6"/>
        </w:rPr>
        <w:t>测量的复杂性和困难</w:t>
      </w:r>
    </w:p>
    <w:p w14:paraId="69462212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  <w:sz w:val="20"/>
          <w:szCs w:val="18"/>
        </w:rPr>
      </w:pPr>
      <w:r w:rsidRPr="00DB35AD">
        <w:rPr>
          <w:rFonts w:ascii="Calibri" w:eastAsia="微软雅黑" w:hAnsi="Calibri" w:hint="eastAsia"/>
          <w:color w:val="A6A6A6"/>
        </w:rPr>
        <w:lastRenderedPageBreak/>
        <w:t>①</w:t>
      </w:r>
      <w:r w:rsidRPr="00DB35AD">
        <w:rPr>
          <w:rFonts w:ascii="Calibri" w:eastAsia="微软雅黑" w:hAnsi="Calibri" w:hint="eastAsia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重传后收到了上一个未确认报文的</w:t>
      </w:r>
      <w:r w:rsidRPr="00DB35AD">
        <w:rPr>
          <w:rFonts w:ascii="Calibri" w:eastAsia="微软雅黑" w:hAnsi="Calibri" w:hint="eastAsia"/>
          <w:color w:val="A6A6A6"/>
        </w:rPr>
        <w:t>A</w:t>
      </w:r>
      <w:r w:rsidRPr="00DB35AD">
        <w:rPr>
          <w:rFonts w:ascii="Calibri" w:eastAsia="微软雅黑" w:hAnsi="Calibri"/>
          <w:color w:val="A6A6A6"/>
        </w:rPr>
        <w:t>CK</w:t>
      </w:r>
    </w:p>
    <w:p w14:paraId="4295FC55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②</w:t>
      </w:r>
      <w:r w:rsidRPr="00DB35AD">
        <w:rPr>
          <w:rFonts w:ascii="Calibri" w:eastAsia="微软雅黑" w:hAnsi="Calibri" w:hint="eastAsia"/>
          <w:color w:val="A6A6A6"/>
        </w:rPr>
        <w:t xml:space="preserve"> IP</w:t>
      </w:r>
      <w:r w:rsidRPr="00DB35AD">
        <w:rPr>
          <w:rFonts w:ascii="Calibri" w:eastAsia="微软雅黑" w:hAnsi="Calibri" w:hint="eastAsia"/>
          <w:color w:val="A6A6A6"/>
        </w:rPr>
        <w:t>数据报所选择的路由变化很大。因而运输层的往返时间的方差也很大。</w:t>
      </w:r>
    </w:p>
    <w:p w14:paraId="0EFE2305" w14:textId="77777777" w:rsidR="00DB35AD" w:rsidRPr="00DB35AD" w:rsidRDefault="00DB35AD" w:rsidP="00DB35AD">
      <w:pPr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5</w:t>
      </w:r>
      <w:r w:rsidRPr="00DB35AD">
        <w:rPr>
          <w:rFonts w:ascii="Calibri" w:eastAsia="微软雅黑" w:hAnsi="Calibri" w:hint="eastAsia"/>
          <w:color w:val="A6A6A6"/>
        </w:rPr>
        <w:t>）</w:t>
      </w:r>
      <w:r w:rsidRPr="00DB35AD">
        <w:rPr>
          <w:rFonts w:ascii="Calibri" w:eastAsia="微软雅黑" w:hAnsi="Calibri" w:hint="eastAsia"/>
          <w:b/>
          <w:bCs/>
          <w:color w:val="A6A6A6"/>
        </w:rPr>
        <w:t xml:space="preserve">Karn </w:t>
      </w:r>
      <w:r w:rsidRPr="00DB35AD">
        <w:rPr>
          <w:rFonts w:ascii="Calibri" w:eastAsia="微软雅黑" w:hAnsi="Calibri" w:hint="eastAsia"/>
          <w:b/>
          <w:bCs/>
          <w:color w:val="A6A6A6"/>
        </w:rPr>
        <w:t>算法</w:t>
      </w:r>
      <w:r w:rsidRPr="00DB35AD">
        <w:rPr>
          <w:rFonts w:ascii="Calibri" w:eastAsia="微软雅黑" w:hAnsi="Calibri" w:hint="eastAsia"/>
          <w:color w:val="A6A6A6"/>
        </w:rPr>
        <w:t>：不采用重传报文段的往返时间样本。</w:t>
      </w:r>
    </w:p>
    <w:p w14:paraId="46923E00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①</w:t>
      </w:r>
      <w:r w:rsidRPr="00DB35AD">
        <w:rPr>
          <w:rFonts w:ascii="Calibri" w:eastAsia="微软雅黑" w:hAnsi="Calibri" w:hint="eastAsia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理由：当</w:t>
      </w:r>
      <w:r w:rsidRPr="00DB35AD">
        <w:rPr>
          <w:rFonts w:ascii="Calibri" w:eastAsia="微软雅黑" w:hAnsi="Calibri" w:hint="eastAsia"/>
          <w:b/>
          <w:bCs/>
          <w:color w:val="A6A6A6"/>
        </w:rPr>
        <w:t>重传发生</w:t>
      </w:r>
      <w:r w:rsidRPr="00DB35AD">
        <w:rPr>
          <w:rFonts w:ascii="Calibri" w:eastAsia="微软雅黑" w:hAnsi="Calibri" w:hint="eastAsia"/>
          <w:color w:val="A6A6A6"/>
        </w:rPr>
        <w:t>时，</w:t>
      </w:r>
      <w:r w:rsidRPr="00DB35AD">
        <w:rPr>
          <w:rFonts w:ascii="Calibri" w:eastAsia="微软雅黑" w:hAnsi="Calibri" w:hint="eastAsia"/>
          <w:b/>
          <w:bCs/>
          <w:color w:val="A6A6A6"/>
        </w:rPr>
        <w:t>RTO</w:t>
      </w:r>
      <w:r w:rsidRPr="00DB35AD">
        <w:rPr>
          <w:rFonts w:ascii="Calibri" w:eastAsia="微软雅黑" w:hAnsi="Calibri" w:hint="eastAsia"/>
          <w:color w:val="A6A6A6"/>
        </w:rPr>
        <w:t>已经采用了</w:t>
      </w:r>
      <w:r w:rsidRPr="00DB35AD">
        <w:rPr>
          <w:rFonts w:ascii="Calibri" w:eastAsia="微软雅黑" w:hAnsi="Calibri" w:hint="eastAsia"/>
          <w:b/>
          <w:bCs/>
          <w:color w:val="A6A6A6"/>
        </w:rPr>
        <w:t>指数退避</w:t>
      </w:r>
      <w:r w:rsidRPr="00DB35AD">
        <w:rPr>
          <w:rFonts w:ascii="Calibri" w:eastAsia="微软雅黑" w:hAnsi="Calibri" w:hint="eastAsia"/>
          <w:color w:val="A6A6A6"/>
        </w:rPr>
        <w:t>。下一次的传输将按照这个</w:t>
      </w:r>
      <w:r w:rsidRPr="00DB35AD">
        <w:rPr>
          <w:rFonts w:ascii="Calibri" w:eastAsia="微软雅黑" w:hAnsi="Calibri" w:hint="eastAsia"/>
          <w:b/>
          <w:bCs/>
          <w:color w:val="A6A6A6"/>
        </w:rPr>
        <w:t>已经增大的</w:t>
      </w:r>
      <w:r w:rsidRPr="00DB35AD">
        <w:rPr>
          <w:rFonts w:ascii="Calibri" w:eastAsia="微软雅黑" w:hAnsi="Calibri" w:hint="eastAsia"/>
          <w:b/>
          <w:bCs/>
          <w:color w:val="A6A6A6"/>
        </w:rPr>
        <w:t>RTO</w:t>
      </w:r>
      <w:r w:rsidRPr="00DB35AD">
        <w:rPr>
          <w:rFonts w:ascii="Calibri" w:eastAsia="微软雅黑" w:hAnsi="Calibri" w:hint="eastAsia"/>
          <w:color w:val="A6A6A6"/>
        </w:rPr>
        <w:t>计时，不应该再将其纳入到</w:t>
      </w:r>
      <w:r w:rsidRPr="00DB35AD">
        <w:rPr>
          <w:rFonts w:ascii="Calibri" w:eastAsia="微软雅黑" w:hAnsi="Calibri" w:hint="eastAsia"/>
          <w:color w:val="A6A6A6"/>
        </w:rPr>
        <w:t>RTT</w:t>
      </w:r>
      <w:r w:rsidRPr="00DB35AD">
        <w:rPr>
          <w:rFonts w:ascii="Calibri" w:eastAsia="微软雅黑" w:hAnsi="Calibri" w:hint="eastAsia"/>
          <w:color w:val="A6A6A6"/>
        </w:rPr>
        <w:t>的统计样本中。</w:t>
      </w:r>
    </w:p>
    <w:p w14:paraId="73614EE7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②</w:t>
      </w:r>
      <w:r w:rsidRPr="00DB35AD">
        <w:rPr>
          <w:rFonts w:ascii="Calibri" w:eastAsia="微软雅黑" w:hAnsi="Calibri" w:hint="eastAsia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问题：当</w:t>
      </w:r>
      <w:r w:rsidRPr="00DB35AD">
        <w:rPr>
          <w:rFonts w:ascii="Calibri" w:eastAsia="微软雅黑" w:hAnsi="Calibri" w:hint="eastAsia"/>
          <w:b/>
          <w:bCs/>
          <w:color w:val="A6A6A6"/>
        </w:rPr>
        <w:t>发生重传</w:t>
      </w:r>
      <w:r w:rsidRPr="00DB35AD">
        <w:rPr>
          <w:rFonts w:ascii="Calibri" w:eastAsia="微软雅黑" w:hAnsi="Calibri" w:hint="eastAsia"/>
          <w:color w:val="A6A6A6"/>
        </w:rPr>
        <w:t>时，时延</w:t>
      </w:r>
      <w:r w:rsidRPr="00DB35AD">
        <w:rPr>
          <w:rFonts w:ascii="Calibri" w:eastAsia="微软雅黑" w:hAnsi="Calibri" w:hint="eastAsia"/>
          <w:b/>
          <w:bCs/>
          <w:color w:val="A6A6A6"/>
        </w:rPr>
        <w:t>增大</w:t>
      </w:r>
      <w:r w:rsidRPr="00DB35AD">
        <w:rPr>
          <w:rFonts w:ascii="Calibri" w:eastAsia="微软雅黑" w:hAnsi="Calibri" w:hint="eastAsia"/>
          <w:color w:val="A6A6A6"/>
        </w:rPr>
        <w:t>或</w:t>
      </w:r>
      <w:r w:rsidRPr="00DB35AD">
        <w:rPr>
          <w:rFonts w:ascii="Calibri" w:eastAsia="微软雅黑" w:hAnsi="Calibri" w:hint="eastAsia"/>
          <w:b/>
          <w:bCs/>
          <w:color w:val="A6A6A6"/>
        </w:rPr>
        <w:t>出错</w:t>
      </w:r>
      <w:r w:rsidRPr="00DB35AD">
        <w:rPr>
          <w:rFonts w:ascii="Calibri" w:eastAsia="微软雅黑" w:hAnsi="Calibri" w:hint="eastAsia"/>
          <w:color w:val="A6A6A6"/>
        </w:rPr>
        <w:t>，可能会带来</w:t>
      </w:r>
      <w:r w:rsidRPr="00DB35AD">
        <w:rPr>
          <w:rFonts w:ascii="Calibri" w:eastAsia="微软雅黑" w:hAnsi="Calibri" w:hint="eastAsia"/>
          <w:b/>
          <w:bCs/>
          <w:color w:val="A6A6A6"/>
        </w:rPr>
        <w:t>连续重传</w:t>
      </w:r>
      <w:r w:rsidRPr="00DB35AD">
        <w:rPr>
          <w:rFonts w:ascii="Calibri" w:eastAsia="微软雅黑" w:hAnsi="Calibri" w:hint="eastAsia"/>
          <w:color w:val="A6A6A6"/>
        </w:rPr>
        <w:t>，从而使超时重传时间</w:t>
      </w:r>
      <w:r w:rsidRPr="00DB35AD">
        <w:rPr>
          <w:rFonts w:ascii="Calibri" w:eastAsia="微软雅黑" w:hAnsi="Calibri" w:hint="eastAsia"/>
          <w:color w:val="A6A6A6"/>
        </w:rPr>
        <w:t xml:space="preserve"> </w:t>
      </w:r>
      <w:r w:rsidRPr="00DB35AD">
        <w:rPr>
          <w:rFonts w:ascii="Calibri" w:eastAsia="微软雅黑" w:hAnsi="Calibri" w:hint="eastAsia"/>
          <w:b/>
          <w:bCs/>
          <w:color w:val="A6A6A6"/>
        </w:rPr>
        <w:t>RTO</w:t>
      </w:r>
      <w:r w:rsidRPr="00DB35AD">
        <w:rPr>
          <w:rFonts w:ascii="Calibri" w:eastAsia="微软雅黑" w:hAnsi="Calibri" w:hint="eastAsia"/>
          <w:b/>
          <w:bCs/>
          <w:color w:val="A6A6A6"/>
        </w:rPr>
        <w:t>一直得不到更新</w:t>
      </w:r>
      <w:r w:rsidRPr="00DB35AD">
        <w:rPr>
          <w:rFonts w:ascii="Calibri" w:eastAsia="微软雅黑" w:hAnsi="Calibri" w:hint="eastAsia"/>
          <w:color w:val="A6A6A6"/>
        </w:rPr>
        <w:t>，无法反映当前现状。</w:t>
      </w:r>
    </w:p>
    <w:p w14:paraId="771CEA00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③</w:t>
      </w:r>
      <w:r w:rsidRPr="00DB35AD">
        <w:rPr>
          <w:rFonts w:ascii="Calibri" w:eastAsia="微软雅黑" w:hAnsi="Calibri" w:hint="eastAsia"/>
          <w:color w:val="A6A6A6"/>
        </w:rPr>
        <w:t xml:space="preserve"> </w:t>
      </w:r>
      <w:r w:rsidRPr="00DB35AD">
        <w:rPr>
          <w:rFonts w:ascii="Calibri" w:eastAsia="微软雅黑" w:hAnsi="Calibri" w:hint="eastAsia"/>
          <w:color w:val="A6A6A6"/>
        </w:rPr>
        <w:t>修正：每发生一次</w:t>
      </w:r>
      <w:r w:rsidRPr="00DB35AD">
        <w:rPr>
          <w:rFonts w:ascii="Calibri" w:eastAsia="微软雅黑" w:hAnsi="Calibri" w:hint="eastAsia"/>
          <w:b/>
          <w:bCs/>
          <w:color w:val="A6A6A6"/>
        </w:rPr>
        <w:t>重传</w:t>
      </w:r>
      <w:r w:rsidRPr="00DB35AD">
        <w:rPr>
          <w:rFonts w:ascii="Calibri" w:eastAsia="微软雅黑" w:hAnsi="Calibri" w:hint="eastAsia"/>
          <w:color w:val="A6A6A6"/>
        </w:rPr>
        <w:t>，即</w:t>
      </w:r>
      <w:r w:rsidRPr="00DB35AD">
        <w:rPr>
          <w:rFonts w:ascii="Calibri" w:eastAsia="微软雅黑" w:hAnsi="Calibri" w:hint="eastAsia"/>
          <w:b/>
          <w:bCs/>
          <w:color w:val="A6A6A6"/>
        </w:rPr>
        <w:t>增大一些</w:t>
      </w:r>
      <w:r w:rsidRPr="00DB35AD">
        <w:rPr>
          <w:rFonts w:ascii="Calibri" w:eastAsia="微软雅黑" w:hAnsi="Calibri" w:hint="eastAsia"/>
          <w:b/>
          <w:bCs/>
          <w:color w:val="A6A6A6"/>
        </w:rPr>
        <w:t>RTO</w:t>
      </w:r>
      <w:r w:rsidRPr="00DB35AD">
        <w:rPr>
          <w:rFonts w:ascii="Calibri" w:eastAsia="微软雅黑" w:hAnsi="Calibri" w:hint="eastAsia"/>
          <w:b/>
          <w:bCs/>
          <w:color w:val="A6A6A6"/>
        </w:rPr>
        <w:t>值</w:t>
      </w:r>
    </w:p>
    <w:p w14:paraId="2B4A0C65" w14:textId="77777777" w:rsidR="00DB35AD" w:rsidRPr="00DB35AD" w:rsidRDefault="00DB35AD" w:rsidP="00DB35AD">
      <w:pPr>
        <w:ind w:leftChars="400" w:left="96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/>
          <w:noProof/>
          <w:color w:val="A6A6A6"/>
        </w:rPr>
        <w:drawing>
          <wp:inline distT="0" distB="0" distL="0" distR="0" wp14:anchorId="736D0B3F" wp14:editId="39555929">
            <wp:extent cx="1314450" cy="2696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55" cy="27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B35AD">
        <w:rPr>
          <w:rFonts w:ascii="Calibri" w:eastAsia="微软雅黑" w:hAnsi="Calibri" w:hint="eastAsia"/>
          <w:color w:val="A6A6A6"/>
          <w:sz w:val="20"/>
          <w:szCs w:val="18"/>
        </w:rPr>
        <w:t>系数</w:t>
      </w:r>
      <w:r w:rsidRPr="00DB35AD">
        <w:rPr>
          <w:rFonts w:ascii="Calibri" w:eastAsia="微软雅黑" w:hAnsi="Calibri"/>
          <w:color w:val="A6A6A6"/>
          <w:sz w:val="20"/>
          <w:szCs w:val="18"/>
        </w:rPr>
        <w:t xml:space="preserve"> </w:t>
      </w:r>
      <w:r w:rsidRPr="00DB35AD">
        <w:rPr>
          <w:rFonts w:ascii="Calibri" w:eastAsia="微软雅黑" w:hAnsi="Calibri" w:hint="eastAsia"/>
          <w:color w:val="A6A6A6"/>
          <w:sz w:val="20"/>
          <w:szCs w:val="18"/>
        </w:rPr>
        <w:t>γ</w:t>
      </w:r>
      <w:r w:rsidRPr="00DB35AD">
        <w:rPr>
          <w:rFonts w:ascii="Calibri" w:eastAsia="微软雅黑" w:hAnsi="Calibri"/>
          <w:color w:val="A6A6A6"/>
          <w:sz w:val="20"/>
          <w:szCs w:val="18"/>
        </w:rPr>
        <w:t xml:space="preserve"> </w:t>
      </w:r>
      <w:r w:rsidRPr="00DB35AD">
        <w:rPr>
          <w:rFonts w:ascii="Calibri" w:eastAsia="微软雅黑" w:hAnsi="Calibri" w:hint="eastAsia"/>
          <w:color w:val="A6A6A6"/>
          <w:sz w:val="20"/>
          <w:szCs w:val="18"/>
        </w:rPr>
        <w:t>的典型值是</w:t>
      </w:r>
      <w:r w:rsidRPr="00DB35AD">
        <w:rPr>
          <w:rFonts w:ascii="Calibri" w:eastAsia="微软雅黑" w:hAnsi="Calibri"/>
          <w:color w:val="A6A6A6"/>
          <w:sz w:val="20"/>
          <w:szCs w:val="18"/>
        </w:rPr>
        <w:t xml:space="preserve"> 2</w:t>
      </w:r>
    </w:p>
    <w:p w14:paraId="52CA450C" w14:textId="77777777" w:rsidR="00DB35AD" w:rsidRPr="00DB35AD" w:rsidRDefault="00DB35AD" w:rsidP="00DB35AD">
      <w:pPr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（</w:t>
      </w:r>
      <w:r w:rsidRPr="00DB35AD">
        <w:rPr>
          <w:rFonts w:ascii="Calibri" w:eastAsia="微软雅黑" w:hAnsi="Calibri" w:hint="eastAsia"/>
          <w:color w:val="A6A6A6"/>
        </w:rPr>
        <w:t>6</w:t>
      </w:r>
      <w:r w:rsidRPr="00DB35AD">
        <w:rPr>
          <w:rFonts w:ascii="Calibri" w:eastAsia="微软雅黑" w:hAnsi="Calibri" w:hint="eastAsia"/>
          <w:color w:val="A6A6A6"/>
        </w:rPr>
        <w:t>）指数避退</w:t>
      </w:r>
    </w:p>
    <w:p w14:paraId="34C7CCB4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b/>
          <w:bCs/>
          <w:color w:val="A6A6A6"/>
        </w:rPr>
        <w:t>超时而发生连续多次重传</w:t>
      </w:r>
      <w:r w:rsidRPr="00DB35AD">
        <w:rPr>
          <w:rFonts w:ascii="Calibri" w:eastAsia="微软雅黑" w:hAnsi="Calibri" w:hint="eastAsia"/>
          <w:color w:val="A6A6A6"/>
        </w:rPr>
        <w:t>时，</w:t>
      </w:r>
      <w:r w:rsidRPr="00DB35AD">
        <w:rPr>
          <w:rFonts w:ascii="Calibri" w:eastAsia="微软雅黑" w:hAnsi="Calibri" w:hint="eastAsia"/>
          <w:b/>
          <w:bCs/>
          <w:color w:val="A6A6A6"/>
        </w:rPr>
        <w:t>超时阈值</w:t>
      </w:r>
      <w:r w:rsidRPr="00DB35AD">
        <w:rPr>
          <w:rFonts w:ascii="Calibri" w:eastAsia="微软雅黑" w:hAnsi="Calibri" w:hint="eastAsia"/>
          <w:color w:val="A6A6A6"/>
        </w:rPr>
        <w:t>遵循指数避退：</w:t>
      </w:r>
    </w:p>
    <w:p w14:paraId="7004EC14" w14:textId="77777777" w:rsidR="00DB35AD" w:rsidRPr="00DB35AD" w:rsidRDefault="00DB35AD" w:rsidP="00DB35AD">
      <w:pPr>
        <w:ind w:leftChars="400" w:left="96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下一次是这次的</w:t>
      </w:r>
      <w:r w:rsidRPr="00DB35AD">
        <w:rPr>
          <w:rFonts w:ascii="Calibri" w:eastAsia="微软雅黑" w:hAnsi="Calibri" w:hint="eastAsia"/>
          <w:color w:val="A6A6A6"/>
        </w:rPr>
        <w:t>2</w:t>
      </w:r>
      <w:r w:rsidRPr="00DB35AD">
        <w:rPr>
          <w:rFonts w:ascii="Calibri" w:eastAsia="微软雅黑" w:hAnsi="Calibri" w:hint="eastAsia"/>
          <w:color w:val="A6A6A6"/>
        </w:rPr>
        <w:t>倍，</w:t>
      </w:r>
      <w:r w:rsidRPr="00DB35AD">
        <w:rPr>
          <w:rFonts w:ascii="Calibri" w:eastAsia="微软雅黑" w:hAnsi="Calibri" w:hint="eastAsia"/>
          <w:color w:val="A6A6A6"/>
        </w:rPr>
        <w:t>2</w:t>
      </w:r>
      <w:r w:rsidRPr="00DB35AD">
        <w:rPr>
          <w:rFonts w:ascii="Calibri" w:eastAsia="微软雅黑" w:hAnsi="Calibri" w:hint="eastAsia"/>
          <w:color w:val="A6A6A6"/>
        </w:rPr>
        <w:t>为退避因子</w:t>
      </w:r>
    </w:p>
    <w:p w14:paraId="07E1C18A" w14:textId="77777777" w:rsidR="00DB35AD" w:rsidRPr="00DB35AD" w:rsidRDefault="00DB35AD" w:rsidP="00DB35AD">
      <w:pPr>
        <w:ind w:leftChars="400" w:left="96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直到收到重传数据包的应答，</w:t>
      </w:r>
      <w:r w:rsidRPr="00DB35AD">
        <w:rPr>
          <w:rFonts w:ascii="Calibri" w:eastAsia="微软雅黑" w:hAnsi="Calibri" w:hint="eastAsia"/>
          <w:color w:val="A6A6A6"/>
        </w:rPr>
        <w:t>RTO</w:t>
      </w:r>
      <w:r w:rsidRPr="00DB35AD">
        <w:rPr>
          <w:rFonts w:ascii="Calibri" w:eastAsia="微软雅黑" w:hAnsi="Calibri" w:hint="eastAsia"/>
          <w:color w:val="A6A6A6"/>
        </w:rPr>
        <w:t>退避因子回复为</w:t>
      </w:r>
      <w:r w:rsidRPr="00DB35AD">
        <w:rPr>
          <w:rFonts w:ascii="Calibri" w:eastAsia="微软雅黑" w:hAnsi="Calibri" w:hint="eastAsia"/>
          <w:color w:val="A6A6A6"/>
        </w:rPr>
        <w:t>1</w:t>
      </w:r>
      <w:r w:rsidRPr="00DB35AD">
        <w:rPr>
          <w:rFonts w:ascii="Calibri" w:eastAsia="微软雅黑" w:hAnsi="Calibri" w:hint="eastAsia"/>
          <w:color w:val="A6A6A6"/>
        </w:rPr>
        <w:t>。</w:t>
      </w:r>
    </w:p>
    <w:p w14:paraId="7ACA91C9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color w:val="A6A6A6"/>
        </w:rPr>
      </w:pPr>
      <w:r w:rsidRPr="00DB35AD">
        <w:rPr>
          <w:rFonts w:ascii="Calibri" w:eastAsia="微软雅黑" w:hAnsi="Calibri" w:hint="eastAsia"/>
          <w:color w:val="A6A6A6"/>
        </w:rPr>
        <w:t>目的：为了当网络处于</w:t>
      </w:r>
      <w:r w:rsidRPr="00DB35AD">
        <w:rPr>
          <w:rFonts w:ascii="Calibri" w:eastAsia="微软雅黑" w:hAnsi="Calibri" w:hint="eastAsia"/>
          <w:b/>
          <w:bCs/>
          <w:color w:val="A6A6A6"/>
        </w:rPr>
        <w:t>无法快速交付</w:t>
      </w:r>
      <w:r w:rsidRPr="00DB35AD">
        <w:rPr>
          <w:rFonts w:ascii="Calibri" w:eastAsia="微软雅黑" w:hAnsi="Calibri" w:hint="eastAsia"/>
          <w:color w:val="A6A6A6"/>
        </w:rPr>
        <w:t>数据报文状态时</w:t>
      </w:r>
      <w:r w:rsidRPr="00DB35AD">
        <w:rPr>
          <w:rFonts w:ascii="Calibri" w:eastAsia="微软雅黑" w:hAnsi="Calibri" w:hint="eastAsia"/>
          <w:b/>
          <w:bCs/>
          <w:color w:val="A6A6A6"/>
        </w:rPr>
        <w:t>减小网络负担</w:t>
      </w:r>
      <w:r w:rsidRPr="00DB35AD">
        <w:rPr>
          <w:rFonts w:ascii="Calibri" w:eastAsia="微软雅黑" w:hAnsi="Calibri" w:hint="eastAsia"/>
          <w:color w:val="A6A6A6"/>
        </w:rPr>
        <w:t>。</w:t>
      </w:r>
    </w:p>
    <w:p w14:paraId="0AEA3C77" w14:textId="64DC8306" w:rsidR="00DB35AD" w:rsidRPr="00DB35AD" w:rsidRDefault="00DB35AD" w:rsidP="00DB35AD">
      <w:pPr>
        <w:widowControl/>
        <w:jc w:val="left"/>
        <w:rPr>
          <w:rFonts w:ascii="Calibri" w:eastAsia="微软雅黑" w:hAnsi="Calibri"/>
        </w:rPr>
      </w:pPr>
      <w:r w:rsidRPr="00DB35AD">
        <w:rPr>
          <w:rFonts w:ascii="Calibri" w:eastAsia="微软雅黑" w:hAnsi="Calibri"/>
        </w:rPr>
        <w:br w:type="page"/>
      </w:r>
    </w:p>
    <w:p w14:paraId="14880F2B" w14:textId="09E87CDE" w:rsidR="00DB35AD" w:rsidRPr="00DB35AD" w:rsidRDefault="00DB35AD" w:rsidP="00A651DC">
      <w:pPr>
        <w:pStyle w:val="21"/>
      </w:pPr>
      <w:bookmarkStart w:id="14" w:name="_Toc89717371"/>
      <w:r w:rsidRPr="00DB35AD">
        <w:rPr>
          <w:rFonts w:hint="eastAsia"/>
        </w:rPr>
        <w:lastRenderedPageBreak/>
        <w:t>慢开始和拥塞避免</w:t>
      </w:r>
      <w:bookmarkEnd w:id="14"/>
    </w:p>
    <w:p w14:paraId="42BA8FEE" w14:textId="1F002B0F" w:rsidR="00DB35AD" w:rsidRPr="00DB35AD" w:rsidRDefault="00A651DC" w:rsidP="00A651DC">
      <w:pPr>
        <w:pStyle w:val="31"/>
      </w:pPr>
      <w:bookmarkStart w:id="15" w:name="_Toc89717372"/>
      <w:r>
        <w:rPr>
          <w:rFonts w:hint="eastAsia"/>
        </w:rPr>
        <w:t>1</w:t>
      </w:r>
      <w:r>
        <w:rPr>
          <w:rFonts w:hint="eastAsia"/>
        </w:rPr>
        <w:t>、</w:t>
      </w:r>
      <w:r w:rsidR="00DB35AD" w:rsidRPr="00DB35AD">
        <w:rPr>
          <w:rFonts w:hint="eastAsia"/>
        </w:rPr>
        <w:t>慢开始和拥塞避免</w:t>
      </w:r>
      <w:bookmarkEnd w:id="15"/>
    </w:p>
    <w:p w14:paraId="0A3076DB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1</w:t>
      </w:r>
      <w:r w:rsidRPr="00DB35AD">
        <w:rPr>
          <w:rFonts w:ascii="Calibri" w:eastAsia="微软雅黑" w:hAnsi="Calibri" w:hint="eastAsia"/>
        </w:rPr>
        <w:t>）发送</w:t>
      </w:r>
      <w:proofErr w:type="gramStart"/>
      <w:r w:rsidRPr="00DB35AD">
        <w:rPr>
          <w:rFonts w:ascii="Calibri" w:eastAsia="微软雅黑" w:hAnsi="Calibri" w:hint="eastAsia"/>
        </w:rPr>
        <w:t>方维持</w:t>
      </w:r>
      <w:proofErr w:type="gramEnd"/>
      <w:r w:rsidRPr="00DB35AD">
        <w:rPr>
          <w:rFonts w:ascii="Calibri" w:eastAsia="微软雅黑" w:hAnsi="Calibri" w:hint="eastAsia"/>
          <w:b/>
          <w:bCs/>
        </w:rPr>
        <w:t>拥塞窗口</w:t>
      </w:r>
      <w:r w:rsidRPr="00DB35AD">
        <w:rPr>
          <w:rFonts w:ascii="Calibri" w:eastAsia="微软雅黑" w:hAnsi="Calibri" w:hint="eastAsia"/>
          <w:b/>
          <w:bCs/>
        </w:rPr>
        <w:t xml:space="preserve"> </w:t>
      </w:r>
      <w:proofErr w:type="spellStart"/>
      <w:r w:rsidRPr="00DB35AD">
        <w:rPr>
          <w:rFonts w:ascii="Calibri" w:eastAsia="微软雅黑" w:hAnsi="Calibri" w:hint="eastAsia"/>
          <w:b/>
          <w:bCs/>
        </w:rPr>
        <w:t>cwnd</w:t>
      </w:r>
      <w:proofErr w:type="spellEnd"/>
      <w:r w:rsidRPr="00DB35AD">
        <w:rPr>
          <w:rFonts w:ascii="Calibri" w:eastAsia="微软雅黑" w:hAnsi="Calibri" w:hint="eastAsia"/>
        </w:rPr>
        <w:t>.</w:t>
      </w:r>
      <w:r w:rsidRPr="00DB35AD">
        <w:rPr>
          <w:rFonts w:ascii="Calibri" w:eastAsia="微软雅黑" w:hAnsi="Calibri" w:hint="eastAsia"/>
        </w:rPr>
        <w:t>窗口大小</w:t>
      </w:r>
      <w:r w:rsidRPr="00DB35AD">
        <w:rPr>
          <w:rFonts w:ascii="Calibri" w:eastAsia="微软雅黑" w:hAnsi="Calibri" w:hint="eastAsia"/>
          <w:b/>
          <w:bCs/>
        </w:rPr>
        <w:t>取决于网络的拥塞程度</w:t>
      </w:r>
      <w:r w:rsidRPr="00DB35AD">
        <w:rPr>
          <w:rFonts w:ascii="Calibri" w:eastAsia="微软雅黑" w:hAnsi="Calibri" w:hint="eastAsia"/>
        </w:rPr>
        <w:t>，</w:t>
      </w:r>
      <w:r w:rsidRPr="00DB35AD">
        <w:rPr>
          <w:rFonts w:ascii="Calibri" w:eastAsia="微软雅黑" w:hAnsi="Calibri" w:hint="eastAsia"/>
          <w:b/>
          <w:bCs/>
        </w:rPr>
        <w:t>动态变化</w:t>
      </w:r>
      <w:r w:rsidRPr="00DB35AD">
        <w:rPr>
          <w:rFonts w:ascii="Calibri" w:eastAsia="微软雅黑" w:hAnsi="Calibri" w:hint="eastAsia"/>
        </w:rPr>
        <w:t>。</w:t>
      </w:r>
    </w:p>
    <w:p w14:paraId="004C576D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  <w:sz w:val="18"/>
          <w:szCs w:val="16"/>
        </w:rPr>
      </w:pPr>
      <w:r w:rsidRPr="00DB35AD">
        <w:rPr>
          <w:rFonts w:ascii="Calibri" w:eastAsia="微软雅黑" w:hAnsi="Calibri" w:hint="eastAsia"/>
          <w:sz w:val="18"/>
          <w:szCs w:val="16"/>
        </w:rPr>
        <w:t>原则：</w:t>
      </w:r>
    </w:p>
    <w:p w14:paraId="0BC295FE" w14:textId="77777777" w:rsidR="00DB35AD" w:rsidRPr="00DB35AD" w:rsidRDefault="00DB35AD" w:rsidP="00DB35AD">
      <w:pPr>
        <w:ind w:leftChars="300" w:left="720"/>
        <w:rPr>
          <w:rFonts w:ascii="Calibri" w:eastAsia="微软雅黑" w:hAnsi="Calibri"/>
          <w:sz w:val="18"/>
          <w:szCs w:val="16"/>
        </w:rPr>
      </w:pPr>
      <w:r w:rsidRPr="00DB35AD">
        <w:rPr>
          <w:rFonts w:ascii="Calibri" w:eastAsia="微软雅黑" w:hAnsi="Calibri" w:hint="eastAsia"/>
          <w:sz w:val="18"/>
          <w:szCs w:val="16"/>
        </w:rPr>
        <w:t>网络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没有拥塞</w:t>
      </w:r>
      <w:r w:rsidRPr="00DB35AD">
        <w:rPr>
          <w:rFonts w:ascii="Calibri" w:eastAsia="微软雅黑" w:hAnsi="Calibri" w:hint="eastAsia"/>
          <w:sz w:val="18"/>
          <w:szCs w:val="16"/>
        </w:rPr>
        <w:t>，拥塞窗口就再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增大</w:t>
      </w:r>
      <w:r w:rsidRPr="00DB35AD">
        <w:rPr>
          <w:rFonts w:ascii="Calibri" w:eastAsia="微软雅黑" w:hAnsi="Calibri" w:hint="eastAsia"/>
          <w:sz w:val="18"/>
          <w:szCs w:val="16"/>
        </w:rPr>
        <w:t>一些，以便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把更多的分组发送出去</w:t>
      </w:r>
      <w:r w:rsidRPr="00DB35AD">
        <w:rPr>
          <w:rFonts w:ascii="Calibri" w:eastAsia="微软雅黑" w:hAnsi="Calibri" w:hint="eastAsia"/>
          <w:sz w:val="18"/>
          <w:szCs w:val="16"/>
        </w:rPr>
        <w:t>。</w:t>
      </w:r>
    </w:p>
    <w:p w14:paraId="4300D6E4" w14:textId="77777777" w:rsidR="00DB35AD" w:rsidRPr="00DB35AD" w:rsidRDefault="00DB35AD" w:rsidP="00DB35AD">
      <w:pPr>
        <w:ind w:leftChars="300" w:left="720"/>
        <w:rPr>
          <w:rFonts w:ascii="Calibri" w:eastAsia="微软雅黑" w:hAnsi="Calibri"/>
          <w:sz w:val="18"/>
          <w:szCs w:val="16"/>
        </w:rPr>
      </w:pPr>
      <w:r w:rsidRPr="00DB35AD">
        <w:rPr>
          <w:rFonts w:ascii="Calibri" w:eastAsia="微软雅黑" w:hAnsi="Calibri" w:hint="eastAsia"/>
          <w:sz w:val="18"/>
          <w:szCs w:val="16"/>
        </w:rPr>
        <w:t>网络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出现拥塞</w:t>
      </w:r>
      <w:r w:rsidRPr="00DB35AD">
        <w:rPr>
          <w:rFonts w:ascii="Calibri" w:eastAsia="微软雅黑" w:hAnsi="Calibri" w:hint="eastAsia"/>
          <w:sz w:val="18"/>
          <w:szCs w:val="16"/>
        </w:rPr>
        <w:t>，拥塞窗口就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减小</w:t>
      </w:r>
      <w:r w:rsidRPr="00DB35AD">
        <w:rPr>
          <w:rFonts w:ascii="Calibri" w:eastAsia="微软雅黑" w:hAnsi="Calibri" w:hint="eastAsia"/>
          <w:sz w:val="18"/>
          <w:szCs w:val="16"/>
        </w:rPr>
        <w:t>一些，以</w:t>
      </w:r>
      <w:r w:rsidRPr="00DB35AD">
        <w:rPr>
          <w:rFonts w:ascii="Calibri" w:eastAsia="微软雅黑" w:hAnsi="Calibri" w:hint="eastAsia"/>
          <w:b/>
          <w:bCs/>
          <w:sz w:val="18"/>
          <w:szCs w:val="16"/>
        </w:rPr>
        <w:t>减少注入到网络中的分组数</w:t>
      </w:r>
      <w:r w:rsidRPr="00DB35AD">
        <w:rPr>
          <w:rFonts w:ascii="Calibri" w:eastAsia="微软雅黑" w:hAnsi="Calibri" w:hint="eastAsia"/>
          <w:sz w:val="18"/>
          <w:szCs w:val="16"/>
        </w:rPr>
        <w:t>。</w:t>
      </w:r>
    </w:p>
    <w:p w14:paraId="1240B1BA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2</w:t>
      </w:r>
      <w:r w:rsidRPr="00DB35AD">
        <w:rPr>
          <w:rFonts w:ascii="Calibri" w:eastAsia="微软雅黑" w:hAnsi="Calibri" w:hint="eastAsia"/>
        </w:rPr>
        <w:t>）慢开始算法的原理</w:t>
      </w:r>
    </w:p>
    <w:p w14:paraId="56EEED02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  <w:b/>
          <w:bCs/>
        </w:rPr>
        <w:t>刚刚开始</w:t>
      </w:r>
      <w:r w:rsidRPr="00DB35AD">
        <w:rPr>
          <w:rFonts w:ascii="Calibri" w:eastAsia="微软雅黑" w:hAnsi="Calibri" w:hint="eastAsia"/>
        </w:rPr>
        <w:t>发送时设置拥塞窗口</w:t>
      </w:r>
      <w:r w:rsidRPr="00DB35AD">
        <w:rPr>
          <w:rFonts w:ascii="Calibri" w:eastAsia="微软雅黑" w:hAnsi="Calibri" w:hint="eastAsia"/>
          <w:b/>
          <w:bCs/>
        </w:rPr>
        <w:t xml:space="preserve"> </w:t>
      </w:r>
      <w:proofErr w:type="spellStart"/>
      <w:r w:rsidRPr="00DB35AD">
        <w:rPr>
          <w:rFonts w:ascii="Calibri" w:eastAsia="微软雅黑" w:hAnsi="Calibri" w:hint="eastAsia"/>
          <w:b/>
          <w:bCs/>
        </w:rPr>
        <w:t>cwnd</w:t>
      </w:r>
      <w:proofErr w:type="spellEnd"/>
      <w:r w:rsidRPr="00DB35AD">
        <w:rPr>
          <w:rFonts w:ascii="Calibri" w:eastAsia="微软雅黑" w:hAnsi="Calibri" w:hint="eastAsia"/>
          <w:b/>
          <w:bCs/>
        </w:rPr>
        <w:t xml:space="preserve"> = 1</w:t>
      </w:r>
      <w:r w:rsidRPr="00DB35AD">
        <w:rPr>
          <w:rFonts w:ascii="Calibri" w:eastAsia="微软雅黑" w:hAnsi="Calibri" w:hint="eastAsia"/>
        </w:rPr>
        <w:t>，即一个</w:t>
      </w:r>
      <w:r w:rsidRPr="00DB35AD">
        <w:rPr>
          <w:rFonts w:ascii="Calibri" w:eastAsia="微软雅黑" w:hAnsi="Calibri" w:hint="eastAsia"/>
        </w:rPr>
        <w:t>MSS</w:t>
      </w:r>
      <w:r w:rsidRPr="00DB35AD">
        <w:rPr>
          <w:rFonts w:ascii="Calibri" w:eastAsia="微软雅黑" w:hAnsi="Calibri" w:hint="eastAsia"/>
        </w:rPr>
        <w:t>的数值。（一倍）</w:t>
      </w:r>
    </w:p>
    <w:p w14:paraId="270747A9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在</w:t>
      </w:r>
      <w:r w:rsidRPr="00DB35AD">
        <w:rPr>
          <w:rFonts w:ascii="Calibri" w:eastAsia="微软雅黑" w:hAnsi="Calibri" w:hint="eastAsia"/>
          <w:b/>
          <w:bCs/>
        </w:rPr>
        <w:t>每收到</w:t>
      </w:r>
      <w:r w:rsidRPr="00DB35AD">
        <w:rPr>
          <w:rFonts w:ascii="Calibri" w:eastAsia="微软雅黑" w:hAnsi="Calibri" w:hint="eastAsia"/>
        </w:rPr>
        <w:t>一个</w:t>
      </w:r>
      <w:r w:rsidRPr="00DB35AD">
        <w:rPr>
          <w:rFonts w:ascii="Calibri" w:eastAsia="微软雅黑" w:hAnsi="Calibri" w:hint="eastAsia"/>
          <w:b/>
          <w:bCs/>
        </w:rPr>
        <w:t>确认</w:t>
      </w:r>
      <w:r w:rsidRPr="00DB35AD">
        <w:rPr>
          <w:rFonts w:ascii="Calibri" w:eastAsia="微软雅黑" w:hAnsi="Calibri" w:hint="eastAsia"/>
        </w:rPr>
        <w:t>后，将</w:t>
      </w:r>
      <w:r w:rsidRPr="00DB35AD">
        <w:rPr>
          <w:rFonts w:ascii="Calibri" w:eastAsia="微软雅黑" w:hAnsi="Calibri" w:hint="eastAsia"/>
          <w:b/>
          <w:bCs/>
        </w:rPr>
        <w:t>拥塞窗口加</w:t>
      </w:r>
      <w:r w:rsidRPr="00DB35AD">
        <w:rPr>
          <w:rFonts w:ascii="Calibri" w:eastAsia="微软雅黑" w:hAnsi="Calibri" w:hint="eastAsia"/>
          <w:b/>
          <w:bCs/>
        </w:rPr>
        <w:t xml:space="preserve"> 1</w:t>
      </w:r>
      <w:r w:rsidRPr="00DB35AD">
        <w:rPr>
          <w:rFonts w:ascii="Calibri" w:eastAsia="微软雅黑" w:hAnsi="Calibri" w:hint="eastAsia"/>
        </w:rPr>
        <w:t>，即增加一个</w:t>
      </w:r>
      <w:r w:rsidRPr="00DB35AD">
        <w:rPr>
          <w:rFonts w:ascii="Calibri" w:eastAsia="微软雅黑" w:hAnsi="Calibri" w:hint="eastAsia"/>
        </w:rPr>
        <w:t xml:space="preserve"> MSS </w:t>
      </w:r>
      <w:r w:rsidRPr="00DB35AD">
        <w:rPr>
          <w:rFonts w:ascii="Calibri" w:eastAsia="微软雅黑" w:hAnsi="Calibri" w:hint="eastAsia"/>
        </w:rPr>
        <w:t>的数值。（加倍）</w:t>
      </w:r>
    </w:p>
    <w:p w14:paraId="5D54E161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3</w:t>
      </w:r>
      <w:r w:rsidRPr="00DB35AD">
        <w:rPr>
          <w:rFonts w:ascii="Calibri" w:eastAsia="微软雅黑" w:hAnsi="Calibri" w:hint="eastAsia"/>
        </w:rPr>
        <w:t>）传输轮次</w:t>
      </w:r>
    </w:p>
    <w:p w14:paraId="1C572EEA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每经过</w:t>
      </w:r>
      <w:r w:rsidRPr="00DB35AD">
        <w:rPr>
          <w:rFonts w:ascii="Calibri" w:eastAsia="微软雅黑" w:hAnsi="Calibri" w:hint="eastAsia"/>
          <w:b/>
          <w:bCs/>
        </w:rPr>
        <w:t>一个传输轮次</w:t>
      </w:r>
      <w:r w:rsidRPr="00DB35AD">
        <w:rPr>
          <w:rFonts w:ascii="Calibri" w:eastAsia="微软雅黑" w:hAnsi="Calibri" w:hint="eastAsia"/>
        </w:rPr>
        <w:t>，拥塞窗口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就</w:t>
      </w:r>
      <w:r w:rsidRPr="00DB35AD">
        <w:rPr>
          <w:rFonts w:ascii="Calibri" w:eastAsia="微软雅黑" w:hAnsi="Calibri" w:hint="eastAsia"/>
          <w:b/>
          <w:bCs/>
        </w:rPr>
        <w:t>加倍</w:t>
      </w:r>
      <w:r w:rsidRPr="00DB35AD">
        <w:rPr>
          <w:rFonts w:ascii="Calibri" w:eastAsia="微软雅黑" w:hAnsi="Calibri" w:hint="eastAsia"/>
        </w:rPr>
        <w:t>。</w:t>
      </w:r>
    </w:p>
    <w:p w14:paraId="57AF9754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一个传输轮次所经历的时间其实就是</w:t>
      </w:r>
      <w:r w:rsidRPr="00DB35AD">
        <w:rPr>
          <w:rFonts w:ascii="Calibri" w:eastAsia="微软雅黑" w:hAnsi="Calibri" w:hint="eastAsia"/>
          <w:b/>
          <w:bCs/>
        </w:rPr>
        <w:t>往返时间</w:t>
      </w:r>
      <w:r w:rsidRPr="00DB35AD">
        <w:rPr>
          <w:rFonts w:ascii="Calibri" w:eastAsia="微软雅黑" w:hAnsi="Calibri" w:hint="eastAsia"/>
          <w:b/>
          <w:bCs/>
        </w:rPr>
        <w:t xml:space="preserve"> RTT</w:t>
      </w:r>
      <w:r w:rsidRPr="00DB35AD">
        <w:rPr>
          <w:rFonts w:ascii="Calibri" w:eastAsia="微软雅黑" w:hAnsi="Calibri" w:hint="eastAsia"/>
        </w:rPr>
        <w:t>。</w:t>
      </w:r>
    </w:p>
    <w:p w14:paraId="064D66EF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4</w:t>
      </w:r>
      <w:r w:rsidRPr="00DB35AD">
        <w:rPr>
          <w:rFonts w:ascii="Calibri" w:eastAsia="微软雅黑" w:hAnsi="Calibri" w:hint="eastAsia"/>
        </w:rPr>
        <w:t>）门限状态变量（</w:t>
      </w:r>
      <w:proofErr w:type="spellStart"/>
      <w:r w:rsidRPr="00DB35AD">
        <w:rPr>
          <w:rFonts w:ascii="Calibri" w:eastAsia="微软雅黑" w:hAnsi="Calibri" w:hint="eastAsia"/>
        </w:rPr>
        <w:t>ssthresh</w:t>
      </w:r>
      <w:proofErr w:type="spellEnd"/>
      <w:r w:rsidRPr="00DB35AD">
        <w:rPr>
          <w:rFonts w:ascii="Calibri" w:eastAsia="微软雅黑" w:hAnsi="Calibri" w:hint="eastAsia"/>
        </w:rPr>
        <w:t>）</w:t>
      </w:r>
    </w:p>
    <w:p w14:paraId="62728423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当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&lt; </w:t>
      </w:r>
      <w:proofErr w:type="spellStart"/>
      <w:r w:rsidRPr="00DB35AD">
        <w:rPr>
          <w:rFonts w:ascii="Calibri" w:eastAsia="微软雅黑" w:hAnsi="Calibri" w:hint="eastAsia"/>
        </w:rPr>
        <w:t>ssthresh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时，使用</w:t>
      </w:r>
      <w:r w:rsidRPr="00DB35AD">
        <w:rPr>
          <w:rFonts w:ascii="Calibri" w:eastAsia="微软雅黑" w:hAnsi="Calibri" w:hint="eastAsia"/>
          <w:b/>
          <w:bCs/>
        </w:rPr>
        <w:t>慢开始算法</w:t>
      </w:r>
      <w:r w:rsidRPr="00DB35AD">
        <w:rPr>
          <w:rFonts w:ascii="Calibri" w:eastAsia="微软雅黑" w:hAnsi="Calibri" w:hint="eastAsia"/>
        </w:rPr>
        <w:t>。</w:t>
      </w:r>
    </w:p>
    <w:p w14:paraId="5E441E16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当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&gt; </w:t>
      </w:r>
      <w:proofErr w:type="spellStart"/>
      <w:r w:rsidRPr="00DB35AD">
        <w:rPr>
          <w:rFonts w:ascii="Calibri" w:eastAsia="微软雅黑" w:hAnsi="Calibri" w:hint="eastAsia"/>
        </w:rPr>
        <w:t>ssthresh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时，</w:t>
      </w:r>
      <w:r w:rsidRPr="00DB35AD">
        <w:rPr>
          <w:rFonts w:ascii="Calibri" w:eastAsia="微软雅黑" w:hAnsi="Calibri" w:hint="eastAsia"/>
          <w:b/>
          <w:bCs/>
        </w:rPr>
        <w:t>改用拥塞避免算法</w:t>
      </w:r>
      <w:r w:rsidRPr="00DB35AD">
        <w:rPr>
          <w:rFonts w:ascii="Calibri" w:eastAsia="微软雅黑" w:hAnsi="Calibri" w:hint="eastAsia"/>
        </w:rPr>
        <w:t>。</w:t>
      </w:r>
    </w:p>
    <w:p w14:paraId="764316FE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  <w:b/>
          <w:bCs/>
        </w:rPr>
        <w:t>拥塞避免算法</w:t>
      </w:r>
      <w:r w:rsidRPr="00DB35AD">
        <w:rPr>
          <w:rFonts w:ascii="Calibri" w:eastAsia="微软雅黑" w:hAnsi="Calibri" w:hint="eastAsia"/>
        </w:rPr>
        <w:t>：</w:t>
      </w:r>
    </w:p>
    <w:p w14:paraId="06D608C9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是让拥塞窗口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  <w:b/>
          <w:bCs/>
        </w:rPr>
        <w:t>缓慢地增大</w:t>
      </w:r>
      <w:r w:rsidRPr="00DB35AD">
        <w:rPr>
          <w:rFonts w:ascii="Calibri" w:eastAsia="微软雅黑" w:hAnsi="Calibri" w:hint="eastAsia"/>
        </w:rPr>
        <w:t>，即每经过一个往返时间</w:t>
      </w:r>
      <w:r w:rsidRPr="00DB35AD">
        <w:rPr>
          <w:rFonts w:ascii="Calibri" w:eastAsia="微软雅黑" w:hAnsi="Calibri" w:hint="eastAsia"/>
        </w:rPr>
        <w:t xml:space="preserve"> RTT </w:t>
      </w:r>
      <w:r w:rsidRPr="00DB35AD">
        <w:rPr>
          <w:rFonts w:ascii="Calibri" w:eastAsia="微软雅黑" w:hAnsi="Calibri" w:hint="eastAsia"/>
        </w:rPr>
        <w:t>就把发送方的拥塞窗口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  <w:b/>
          <w:bCs/>
        </w:rPr>
        <w:t>加</w:t>
      </w:r>
      <w:r w:rsidRPr="00DB35AD">
        <w:rPr>
          <w:rFonts w:ascii="Calibri" w:eastAsia="微软雅黑" w:hAnsi="Calibri" w:hint="eastAsia"/>
          <w:b/>
          <w:bCs/>
        </w:rPr>
        <w:t xml:space="preserve"> 1</w:t>
      </w:r>
      <w:r w:rsidRPr="00DB35AD">
        <w:rPr>
          <w:rFonts w:ascii="Calibri" w:eastAsia="微软雅黑" w:hAnsi="Calibri" w:hint="eastAsia"/>
        </w:rPr>
        <w:t>，使拥塞窗口</w:t>
      </w:r>
      <w:r w:rsidRPr="00DB35AD">
        <w:rPr>
          <w:rFonts w:ascii="Calibri" w:eastAsia="微软雅黑" w:hAnsi="Calibri" w:hint="eastAsia"/>
        </w:rPr>
        <w:t xml:space="preserve"> </w:t>
      </w:r>
      <w:proofErr w:type="spellStart"/>
      <w:r w:rsidRPr="00DB35AD">
        <w:rPr>
          <w:rFonts w:ascii="Calibri" w:eastAsia="微软雅黑" w:hAnsi="Calibri" w:hint="eastAsia"/>
        </w:rPr>
        <w:t>cwnd</w:t>
      </w:r>
      <w:proofErr w:type="spellEnd"/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按线性规律缓慢增长。</w:t>
      </w:r>
    </w:p>
    <w:p w14:paraId="5C1BB9E5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</w:p>
    <w:p w14:paraId="2EB76CD8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lastRenderedPageBreak/>
        <w:drawing>
          <wp:inline distT="0" distB="0" distL="0" distR="0" wp14:anchorId="097DFFFD" wp14:editId="41D23453">
            <wp:extent cx="4800600" cy="22407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211" cy="22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E76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①</w:t>
      </w:r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加法增大：执行</w:t>
      </w:r>
      <w:r w:rsidRPr="00DB35AD">
        <w:rPr>
          <w:rFonts w:ascii="Calibri" w:eastAsia="微软雅黑" w:hAnsi="Calibri" w:hint="eastAsia"/>
          <w:b/>
          <w:bCs/>
        </w:rPr>
        <w:t>拥塞避免算法</w:t>
      </w:r>
      <w:r w:rsidRPr="00DB35AD">
        <w:rPr>
          <w:rFonts w:ascii="Calibri" w:eastAsia="微软雅黑" w:hAnsi="Calibri" w:hint="eastAsia"/>
        </w:rPr>
        <w:t>后，经过一个往返时间，就把拥塞窗口</w:t>
      </w:r>
      <w:r w:rsidRPr="00DB35AD">
        <w:rPr>
          <w:rFonts w:ascii="Calibri" w:eastAsia="微软雅黑" w:hAnsi="Calibri" w:hint="eastAsia"/>
          <w:b/>
          <w:bCs/>
        </w:rPr>
        <w:t>增加一个</w:t>
      </w:r>
      <w:r w:rsidRPr="00DB35AD">
        <w:rPr>
          <w:rFonts w:ascii="Calibri" w:eastAsia="微软雅黑" w:hAnsi="Calibri" w:hint="eastAsia"/>
          <w:b/>
          <w:bCs/>
        </w:rPr>
        <w:t xml:space="preserve"> MSS </w:t>
      </w:r>
      <w:r w:rsidRPr="00DB35AD">
        <w:rPr>
          <w:rFonts w:ascii="Calibri" w:eastAsia="微软雅黑" w:hAnsi="Calibri" w:hint="eastAsia"/>
          <w:b/>
          <w:bCs/>
        </w:rPr>
        <w:t>大小</w:t>
      </w:r>
      <w:r w:rsidRPr="00DB35AD">
        <w:rPr>
          <w:rFonts w:ascii="Calibri" w:eastAsia="微软雅黑" w:hAnsi="Calibri" w:hint="eastAsia"/>
        </w:rPr>
        <w:t>，使拥塞窗口</w:t>
      </w:r>
      <w:r w:rsidRPr="00DB35AD">
        <w:rPr>
          <w:rFonts w:ascii="Calibri" w:eastAsia="微软雅黑" w:hAnsi="Calibri" w:hint="eastAsia"/>
          <w:b/>
          <w:bCs/>
        </w:rPr>
        <w:t>缓慢增大</w:t>
      </w:r>
      <w:r w:rsidRPr="00DB35AD">
        <w:rPr>
          <w:rFonts w:ascii="Calibri" w:eastAsia="微软雅黑" w:hAnsi="Calibri" w:hint="eastAsia"/>
        </w:rPr>
        <w:t>，以</w:t>
      </w:r>
      <w:r w:rsidRPr="00DB35AD">
        <w:rPr>
          <w:rFonts w:ascii="Calibri" w:eastAsia="微软雅黑" w:hAnsi="Calibri" w:hint="eastAsia"/>
          <w:b/>
          <w:bCs/>
        </w:rPr>
        <w:t>防止网络过早出现拥塞</w:t>
      </w:r>
      <w:r w:rsidRPr="00DB35AD">
        <w:rPr>
          <w:rFonts w:ascii="Calibri" w:eastAsia="微软雅黑" w:hAnsi="Calibri" w:hint="eastAsia"/>
        </w:rPr>
        <w:t>。</w:t>
      </w:r>
    </w:p>
    <w:p w14:paraId="5CB59675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②</w:t>
      </w:r>
      <w:r w:rsidRPr="00DB35AD">
        <w:rPr>
          <w:rFonts w:ascii="Calibri" w:eastAsia="微软雅黑" w:hAnsi="Calibri" w:hint="eastAsia"/>
        </w:rPr>
        <w:t xml:space="preserve"> </w:t>
      </w:r>
      <w:r w:rsidRPr="00DB35AD">
        <w:rPr>
          <w:rFonts w:ascii="Calibri" w:eastAsia="微软雅黑" w:hAnsi="Calibri" w:hint="eastAsia"/>
        </w:rPr>
        <w:t>乘法减小：只要出现一次超时（网络拥塞），就把</w:t>
      </w:r>
      <w:r w:rsidRPr="00DB35AD">
        <w:rPr>
          <w:rFonts w:ascii="Calibri" w:eastAsia="微软雅黑" w:hAnsi="Calibri" w:hint="eastAsia"/>
          <w:b/>
          <w:bCs/>
        </w:rPr>
        <w:t>门限值</w:t>
      </w:r>
      <w:r w:rsidRPr="00DB35AD">
        <w:rPr>
          <w:rFonts w:ascii="Calibri" w:eastAsia="微软雅黑" w:hAnsi="Calibri" w:hint="eastAsia"/>
          <w:b/>
          <w:bCs/>
        </w:rPr>
        <w:t xml:space="preserve"> </w:t>
      </w:r>
      <w:proofErr w:type="spellStart"/>
      <w:r w:rsidRPr="00DB35AD">
        <w:rPr>
          <w:rFonts w:ascii="Calibri" w:eastAsia="微软雅黑" w:hAnsi="Calibri" w:hint="eastAsia"/>
          <w:b/>
          <w:bCs/>
        </w:rPr>
        <w:t>ssthresh</w:t>
      </w:r>
      <w:proofErr w:type="spellEnd"/>
      <w:r w:rsidRPr="00DB35AD">
        <w:rPr>
          <w:rFonts w:ascii="Calibri" w:eastAsia="微软雅黑" w:hAnsi="Calibri" w:hint="eastAsia"/>
          <w:b/>
          <w:bCs/>
        </w:rPr>
        <w:t xml:space="preserve"> </w:t>
      </w:r>
      <w:r w:rsidRPr="00DB35AD">
        <w:rPr>
          <w:rFonts w:ascii="Calibri" w:eastAsia="微软雅黑" w:hAnsi="Calibri" w:hint="eastAsia"/>
        </w:rPr>
        <w:t>设置为当前的</w:t>
      </w:r>
      <w:r w:rsidRPr="00DB35AD">
        <w:rPr>
          <w:rFonts w:ascii="Calibri" w:eastAsia="微软雅黑" w:hAnsi="Calibri" w:hint="eastAsia"/>
          <w:b/>
          <w:bCs/>
        </w:rPr>
        <w:t>拥塞窗口值乘以</w:t>
      </w:r>
      <w:r w:rsidRPr="00DB35AD">
        <w:rPr>
          <w:rFonts w:ascii="Calibri" w:eastAsia="微软雅黑" w:hAnsi="Calibri" w:hint="eastAsia"/>
          <w:b/>
          <w:bCs/>
        </w:rPr>
        <w:t xml:space="preserve"> 0.5</w:t>
      </w:r>
      <w:r w:rsidRPr="00DB35AD">
        <w:rPr>
          <w:rFonts w:ascii="Calibri" w:eastAsia="微软雅黑" w:hAnsi="Calibri" w:hint="eastAsia"/>
        </w:rPr>
        <w:t>。</w:t>
      </w:r>
    </w:p>
    <w:p w14:paraId="3D59EE6E" w14:textId="77777777" w:rsidR="00DB35AD" w:rsidRPr="00DB35AD" w:rsidRDefault="00DB35AD" w:rsidP="00DB35AD">
      <w:pPr>
        <w:rPr>
          <w:rFonts w:ascii="Calibri" w:eastAsia="微软雅黑" w:hAnsi="Calibri"/>
          <w:b/>
          <w:bCs/>
        </w:rPr>
      </w:pPr>
    </w:p>
    <w:p w14:paraId="3E1CC954" w14:textId="6A375998" w:rsidR="00DB35AD" w:rsidRPr="00DB35AD" w:rsidRDefault="00A651DC" w:rsidP="00A651DC">
      <w:pPr>
        <w:pStyle w:val="31"/>
      </w:pPr>
      <w:bookmarkStart w:id="16" w:name="_Toc89717373"/>
      <w:r>
        <w:rPr>
          <w:rFonts w:hint="eastAsia"/>
        </w:rPr>
        <w:t>2</w:t>
      </w:r>
      <w:r>
        <w:rPr>
          <w:rFonts w:hint="eastAsia"/>
        </w:rPr>
        <w:t>、</w:t>
      </w:r>
      <w:r w:rsidR="00DB35AD" w:rsidRPr="00DB35AD">
        <w:rPr>
          <w:rFonts w:hint="eastAsia"/>
        </w:rPr>
        <w:t>快重传和快恢复</w:t>
      </w:r>
      <w:bookmarkEnd w:id="16"/>
    </w:p>
    <w:p w14:paraId="71646D69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1</w:t>
      </w:r>
      <w:r w:rsidRPr="00DB35AD">
        <w:rPr>
          <w:rFonts w:ascii="Calibri" w:eastAsia="微软雅黑" w:hAnsi="Calibri" w:hint="eastAsia"/>
        </w:rPr>
        <w:t>）快重传</w:t>
      </w:r>
    </w:p>
    <w:p w14:paraId="34C64371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接收</w:t>
      </w:r>
      <w:proofErr w:type="gramStart"/>
      <w:r w:rsidRPr="00DB35AD">
        <w:rPr>
          <w:rFonts w:ascii="Calibri" w:eastAsia="微软雅黑" w:hAnsi="Calibri" w:hint="eastAsia"/>
        </w:rPr>
        <w:t>方收到</w:t>
      </w:r>
      <w:proofErr w:type="gramEnd"/>
      <w:r w:rsidRPr="00DB35AD">
        <w:rPr>
          <w:rFonts w:ascii="Calibri" w:eastAsia="微软雅黑" w:hAnsi="Calibri" w:hint="eastAsia"/>
        </w:rPr>
        <w:t>一个</w:t>
      </w:r>
      <w:r w:rsidRPr="00DB35AD">
        <w:rPr>
          <w:rFonts w:ascii="Calibri" w:eastAsia="微软雅黑" w:hAnsi="Calibri" w:hint="eastAsia"/>
          <w:b/>
          <w:bCs/>
        </w:rPr>
        <w:t>失序的报文段后</w:t>
      </w:r>
      <w:r w:rsidRPr="00DB35AD">
        <w:rPr>
          <w:rFonts w:ascii="Calibri" w:eastAsia="微软雅黑" w:hAnsi="Calibri" w:hint="eastAsia"/>
        </w:rPr>
        <w:t>就</w:t>
      </w:r>
      <w:r w:rsidRPr="00DB35AD">
        <w:rPr>
          <w:rFonts w:ascii="Calibri" w:eastAsia="微软雅黑" w:hAnsi="Calibri" w:hint="eastAsia"/>
          <w:b/>
          <w:bCs/>
        </w:rPr>
        <w:t>立即发出重复确认</w:t>
      </w:r>
      <w:r w:rsidRPr="00DB35AD">
        <w:rPr>
          <w:rFonts w:ascii="Calibri" w:eastAsia="微软雅黑" w:hAnsi="Calibri" w:hint="eastAsia"/>
        </w:rPr>
        <w:t>。让发送方</w:t>
      </w:r>
      <w:r w:rsidRPr="00DB35AD">
        <w:rPr>
          <w:rFonts w:ascii="Calibri" w:eastAsia="微软雅黑" w:hAnsi="Calibri" w:hint="eastAsia"/>
          <w:b/>
          <w:bCs/>
        </w:rPr>
        <w:t>及早知道</w:t>
      </w:r>
      <w:r w:rsidRPr="00DB35AD">
        <w:rPr>
          <w:rFonts w:ascii="Calibri" w:eastAsia="微软雅黑" w:hAnsi="Calibri" w:hint="eastAsia"/>
        </w:rPr>
        <w:t>。发送</w:t>
      </w:r>
      <w:proofErr w:type="gramStart"/>
      <w:r w:rsidRPr="00DB35AD">
        <w:rPr>
          <w:rFonts w:ascii="Calibri" w:eastAsia="微软雅黑" w:hAnsi="Calibri" w:hint="eastAsia"/>
        </w:rPr>
        <w:t>方只要</w:t>
      </w:r>
      <w:proofErr w:type="gramEnd"/>
      <w:r w:rsidRPr="00DB35AD">
        <w:rPr>
          <w:rFonts w:ascii="Calibri" w:eastAsia="微软雅黑" w:hAnsi="Calibri" w:hint="eastAsia"/>
        </w:rPr>
        <w:t>一连收到三个重复确认就应当立即重传对方尚未收到的报文段。</w:t>
      </w:r>
    </w:p>
    <w:p w14:paraId="351607EA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382E1C75" wp14:editId="5C069935">
            <wp:extent cx="3997842" cy="233632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26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68E3" w14:textId="77777777" w:rsidR="00DB35AD" w:rsidRPr="00DB35AD" w:rsidRDefault="00DB35AD" w:rsidP="00DB35AD">
      <w:pPr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（</w:t>
      </w:r>
      <w:r w:rsidRPr="00DB35AD">
        <w:rPr>
          <w:rFonts w:ascii="Calibri" w:eastAsia="微软雅黑" w:hAnsi="Calibri" w:hint="eastAsia"/>
        </w:rPr>
        <w:t>2</w:t>
      </w:r>
      <w:r w:rsidRPr="00DB35AD">
        <w:rPr>
          <w:rFonts w:ascii="Calibri" w:eastAsia="微软雅黑" w:hAnsi="Calibri" w:hint="eastAsia"/>
        </w:rPr>
        <w:t>）快恢复</w:t>
      </w:r>
    </w:p>
    <w:p w14:paraId="40D68DE1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lastRenderedPageBreak/>
        <w:t>当发送</w:t>
      </w:r>
      <w:proofErr w:type="gramStart"/>
      <w:r w:rsidRPr="00DB35AD">
        <w:rPr>
          <w:rFonts w:ascii="Calibri" w:eastAsia="微软雅黑" w:hAnsi="Calibri" w:hint="eastAsia"/>
        </w:rPr>
        <w:t>端</w:t>
      </w:r>
      <w:r w:rsidRPr="00DB35AD">
        <w:rPr>
          <w:rFonts w:ascii="Calibri" w:eastAsia="微软雅黑" w:hAnsi="Calibri" w:hint="eastAsia"/>
          <w:b/>
          <w:bCs/>
        </w:rPr>
        <w:t>收到</w:t>
      </w:r>
      <w:proofErr w:type="gramEnd"/>
      <w:r w:rsidRPr="00DB35AD">
        <w:rPr>
          <w:rFonts w:ascii="Calibri" w:eastAsia="微软雅黑" w:hAnsi="Calibri" w:hint="eastAsia"/>
          <w:b/>
          <w:bCs/>
        </w:rPr>
        <w:t>连续三个重复</w:t>
      </w:r>
      <w:r w:rsidRPr="00DB35AD">
        <w:rPr>
          <w:rFonts w:ascii="Calibri" w:eastAsia="微软雅黑" w:hAnsi="Calibri" w:hint="eastAsia"/>
        </w:rPr>
        <w:t>的确认时，</w:t>
      </w:r>
    </w:p>
    <w:p w14:paraId="020DBA2C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</w:rPr>
        <w:t>执行“乘法减小”算法：把慢开始</w:t>
      </w:r>
      <w:r w:rsidRPr="00DB35AD">
        <w:rPr>
          <w:rFonts w:ascii="Calibri" w:eastAsia="微软雅黑" w:hAnsi="Calibri" w:hint="eastAsia"/>
          <w:b/>
          <w:bCs/>
        </w:rPr>
        <w:t>门限</w:t>
      </w:r>
      <w:r w:rsidRPr="00DB35AD">
        <w:rPr>
          <w:rFonts w:ascii="Calibri" w:eastAsia="微软雅黑" w:hAnsi="Calibri" w:hint="eastAsia"/>
          <w:b/>
          <w:bCs/>
        </w:rPr>
        <w:t xml:space="preserve"> </w:t>
      </w:r>
      <w:proofErr w:type="spellStart"/>
      <w:r w:rsidRPr="00DB35AD">
        <w:rPr>
          <w:rFonts w:ascii="Calibri" w:eastAsia="微软雅黑" w:hAnsi="Calibri" w:hint="eastAsia"/>
          <w:b/>
          <w:bCs/>
        </w:rPr>
        <w:t>ssthresh</w:t>
      </w:r>
      <w:proofErr w:type="spellEnd"/>
      <w:r w:rsidRPr="00DB35AD">
        <w:rPr>
          <w:rFonts w:ascii="Calibri" w:eastAsia="微软雅黑" w:hAnsi="Calibri" w:hint="eastAsia"/>
          <w:b/>
          <w:bCs/>
        </w:rPr>
        <w:t xml:space="preserve"> </w:t>
      </w:r>
      <w:r w:rsidRPr="00DB35AD">
        <w:rPr>
          <w:rFonts w:ascii="Calibri" w:eastAsia="微软雅黑" w:hAnsi="Calibri" w:hint="eastAsia"/>
          <w:b/>
          <w:bCs/>
        </w:rPr>
        <w:t>减半</w:t>
      </w:r>
      <w:r w:rsidRPr="00DB35AD">
        <w:rPr>
          <w:rFonts w:ascii="Calibri" w:eastAsia="微软雅黑" w:hAnsi="Calibri" w:hint="eastAsia"/>
        </w:rPr>
        <w:t>。</w:t>
      </w:r>
    </w:p>
    <w:p w14:paraId="63ABDDC2" w14:textId="77777777" w:rsidR="00DB35AD" w:rsidRPr="00DB35AD" w:rsidRDefault="00DB35AD" w:rsidP="00DB35A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 w:hint="eastAsia"/>
          <w:b/>
          <w:bCs/>
        </w:rPr>
        <w:t>拥塞窗口</w:t>
      </w:r>
      <w:r w:rsidRPr="00DB35AD">
        <w:rPr>
          <w:rFonts w:ascii="Calibri" w:eastAsia="微软雅黑" w:hAnsi="Calibri" w:hint="eastAsia"/>
        </w:rPr>
        <w:t>不设置为</w:t>
      </w:r>
      <w:r w:rsidRPr="00DB35AD">
        <w:rPr>
          <w:rFonts w:ascii="Calibri" w:eastAsia="微软雅黑" w:hAnsi="Calibri" w:hint="eastAsia"/>
        </w:rPr>
        <w:t xml:space="preserve"> 1</w:t>
      </w:r>
      <w:r w:rsidRPr="00DB35AD">
        <w:rPr>
          <w:rFonts w:ascii="Calibri" w:eastAsia="微软雅黑" w:hAnsi="Calibri" w:hint="eastAsia"/>
        </w:rPr>
        <w:t>，而是</w:t>
      </w:r>
      <w:r w:rsidRPr="00DB35AD">
        <w:rPr>
          <w:rFonts w:ascii="Calibri" w:eastAsia="微软雅黑" w:hAnsi="Calibri" w:hint="eastAsia"/>
          <w:b/>
          <w:bCs/>
        </w:rPr>
        <w:t>设置为</w:t>
      </w:r>
      <w:proofErr w:type="spellStart"/>
      <w:r w:rsidRPr="00DB35AD">
        <w:rPr>
          <w:rFonts w:ascii="Calibri" w:eastAsia="微软雅黑" w:hAnsi="Calibri" w:hint="eastAsia"/>
          <w:b/>
          <w:bCs/>
        </w:rPr>
        <w:t>ssthresh</w:t>
      </w:r>
      <w:proofErr w:type="spellEnd"/>
      <w:r w:rsidRPr="00DB35AD">
        <w:rPr>
          <w:rFonts w:ascii="Calibri" w:eastAsia="微软雅黑" w:hAnsi="Calibri" w:hint="eastAsia"/>
          <w:b/>
          <w:bCs/>
        </w:rPr>
        <w:t xml:space="preserve"> </w:t>
      </w:r>
      <w:r w:rsidRPr="00DB35AD">
        <w:rPr>
          <w:rFonts w:ascii="Calibri" w:eastAsia="微软雅黑" w:hAnsi="Calibri" w:hint="eastAsia"/>
          <w:b/>
          <w:bCs/>
        </w:rPr>
        <w:t>减半</w:t>
      </w:r>
      <w:r w:rsidRPr="00DB35AD">
        <w:rPr>
          <w:rFonts w:ascii="Calibri" w:eastAsia="微软雅黑" w:hAnsi="Calibri" w:hint="eastAsia"/>
        </w:rPr>
        <w:t>，</w:t>
      </w:r>
    </w:p>
    <w:p w14:paraId="4A062180" w14:textId="08EC50C2" w:rsidR="00984B52" w:rsidRPr="00E54A98" w:rsidRDefault="00DB35AD" w:rsidP="00E54A98">
      <w:pPr>
        <w:ind w:leftChars="200" w:left="480"/>
        <w:rPr>
          <w:rFonts w:ascii="Calibri" w:eastAsia="微软雅黑" w:hAnsi="Calibri" w:hint="eastAsia"/>
        </w:rPr>
      </w:pPr>
      <w:r w:rsidRPr="00DB35AD">
        <w:rPr>
          <w:rFonts w:ascii="Calibri" w:eastAsia="微软雅黑" w:hAnsi="Calibri" w:hint="eastAsia"/>
        </w:rPr>
        <w:t>然后开始执行</w:t>
      </w:r>
      <w:r w:rsidRPr="00DB35AD">
        <w:rPr>
          <w:rFonts w:ascii="Calibri" w:eastAsia="微软雅黑" w:hAnsi="Calibri" w:hint="eastAsia"/>
          <w:b/>
          <w:bCs/>
        </w:rPr>
        <w:t>拥塞避免算法（“加法增大”）</w:t>
      </w:r>
      <w:r w:rsidRPr="00DB35AD">
        <w:rPr>
          <w:rFonts w:ascii="Calibri" w:eastAsia="微软雅黑" w:hAnsi="Calibri" w:hint="eastAsia"/>
        </w:rPr>
        <w:t>，使拥塞窗口缓慢地</w:t>
      </w:r>
      <w:r w:rsidRPr="00DB35AD">
        <w:rPr>
          <w:rFonts w:ascii="Calibri" w:eastAsia="微软雅黑" w:hAnsi="Calibri" w:hint="eastAsia"/>
          <w:b/>
          <w:bCs/>
        </w:rPr>
        <w:t>线性增大</w:t>
      </w:r>
      <w:r w:rsidRPr="00DB35AD">
        <w:rPr>
          <w:rFonts w:ascii="Calibri" w:eastAsia="微软雅黑" w:hAnsi="Calibri" w:hint="eastAsia"/>
        </w:rPr>
        <w:t>。</w:t>
      </w:r>
    </w:p>
    <w:sectPr w:rsidR="00984B52" w:rsidRPr="00E5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C36D2" w14:textId="77777777" w:rsidR="0032718B" w:rsidRDefault="0032718B" w:rsidP="000A3C5E">
      <w:r>
        <w:separator/>
      </w:r>
    </w:p>
  </w:endnote>
  <w:endnote w:type="continuationSeparator" w:id="0">
    <w:p w14:paraId="4664A9FA" w14:textId="77777777" w:rsidR="0032718B" w:rsidRDefault="0032718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B372B" w14:textId="77777777" w:rsidR="0032718B" w:rsidRDefault="0032718B" w:rsidP="000A3C5E">
      <w:r>
        <w:separator/>
      </w:r>
    </w:p>
  </w:footnote>
  <w:footnote w:type="continuationSeparator" w:id="0">
    <w:p w14:paraId="1AD0FBFE" w14:textId="77777777" w:rsidR="0032718B" w:rsidRDefault="0032718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A1EAC"/>
    <w:multiLevelType w:val="multilevel"/>
    <w:tmpl w:val="B8C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96192"/>
    <w:multiLevelType w:val="hybridMultilevel"/>
    <w:tmpl w:val="E7543A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03F63FC"/>
    <w:multiLevelType w:val="hybridMultilevel"/>
    <w:tmpl w:val="F28CAD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56F7D"/>
    <w:multiLevelType w:val="hybridMultilevel"/>
    <w:tmpl w:val="A468CC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C2836"/>
    <w:multiLevelType w:val="hybridMultilevel"/>
    <w:tmpl w:val="D4B85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F7526"/>
    <w:multiLevelType w:val="hybridMultilevel"/>
    <w:tmpl w:val="0F161E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946564">
    <w:abstractNumId w:val="25"/>
  </w:num>
  <w:num w:numId="2" w16cid:durableId="1621498903">
    <w:abstractNumId w:val="6"/>
  </w:num>
  <w:num w:numId="3" w16cid:durableId="905147096">
    <w:abstractNumId w:val="19"/>
  </w:num>
  <w:num w:numId="4" w16cid:durableId="1970890665">
    <w:abstractNumId w:val="4"/>
  </w:num>
  <w:num w:numId="5" w16cid:durableId="1826511367">
    <w:abstractNumId w:val="0"/>
  </w:num>
  <w:num w:numId="6" w16cid:durableId="1814370219">
    <w:abstractNumId w:val="2"/>
  </w:num>
  <w:num w:numId="7" w16cid:durableId="605961668">
    <w:abstractNumId w:val="22"/>
  </w:num>
  <w:num w:numId="8" w16cid:durableId="1617564806">
    <w:abstractNumId w:val="9"/>
  </w:num>
  <w:num w:numId="9" w16cid:durableId="1655910919">
    <w:abstractNumId w:val="26"/>
  </w:num>
  <w:num w:numId="10" w16cid:durableId="182132566">
    <w:abstractNumId w:val="23"/>
  </w:num>
  <w:num w:numId="11" w16cid:durableId="1145971432">
    <w:abstractNumId w:val="20"/>
  </w:num>
  <w:num w:numId="12" w16cid:durableId="960498707">
    <w:abstractNumId w:val="18"/>
  </w:num>
  <w:num w:numId="13" w16cid:durableId="481118774">
    <w:abstractNumId w:val="24"/>
  </w:num>
  <w:num w:numId="14" w16cid:durableId="1861502718">
    <w:abstractNumId w:val="12"/>
  </w:num>
  <w:num w:numId="15" w16cid:durableId="1908371396">
    <w:abstractNumId w:val="14"/>
  </w:num>
  <w:num w:numId="16" w16cid:durableId="632908436">
    <w:abstractNumId w:val="29"/>
  </w:num>
  <w:num w:numId="17" w16cid:durableId="1260328967">
    <w:abstractNumId w:val="16"/>
  </w:num>
  <w:num w:numId="18" w16cid:durableId="1538659684">
    <w:abstractNumId w:val="27"/>
  </w:num>
  <w:num w:numId="19" w16cid:durableId="1920481360">
    <w:abstractNumId w:val="17"/>
  </w:num>
  <w:num w:numId="20" w16cid:durableId="1520926138">
    <w:abstractNumId w:val="3"/>
  </w:num>
  <w:num w:numId="21" w16cid:durableId="1706982680">
    <w:abstractNumId w:val="1"/>
  </w:num>
  <w:num w:numId="22" w16cid:durableId="1974098507">
    <w:abstractNumId w:val="13"/>
  </w:num>
  <w:num w:numId="23" w16cid:durableId="2021618850">
    <w:abstractNumId w:val="7"/>
  </w:num>
  <w:num w:numId="24" w16cid:durableId="2087411269">
    <w:abstractNumId w:val="5"/>
  </w:num>
  <w:num w:numId="25" w16cid:durableId="533075818">
    <w:abstractNumId w:val="8"/>
  </w:num>
  <w:num w:numId="26" w16cid:durableId="8724944">
    <w:abstractNumId w:val="15"/>
  </w:num>
  <w:num w:numId="27" w16cid:durableId="521212720">
    <w:abstractNumId w:val="11"/>
  </w:num>
  <w:num w:numId="28" w16cid:durableId="1602029526">
    <w:abstractNumId w:val="10"/>
  </w:num>
  <w:num w:numId="29" w16cid:durableId="1955820404">
    <w:abstractNumId w:val="21"/>
  </w:num>
  <w:num w:numId="30" w16cid:durableId="7648954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0840"/>
    <w:rsid w:val="00022A5F"/>
    <w:rsid w:val="00032906"/>
    <w:rsid w:val="0003742D"/>
    <w:rsid w:val="00041EEE"/>
    <w:rsid w:val="00044973"/>
    <w:rsid w:val="00044C49"/>
    <w:rsid w:val="0006275F"/>
    <w:rsid w:val="00077D11"/>
    <w:rsid w:val="00084A14"/>
    <w:rsid w:val="0009188C"/>
    <w:rsid w:val="0009215D"/>
    <w:rsid w:val="00094074"/>
    <w:rsid w:val="000972A1"/>
    <w:rsid w:val="00097C60"/>
    <w:rsid w:val="000A02F5"/>
    <w:rsid w:val="000A3C5E"/>
    <w:rsid w:val="000B1394"/>
    <w:rsid w:val="000D0348"/>
    <w:rsid w:val="000D577F"/>
    <w:rsid w:val="000E15BC"/>
    <w:rsid w:val="000E3ACD"/>
    <w:rsid w:val="001212F6"/>
    <w:rsid w:val="0012673D"/>
    <w:rsid w:val="00132D3A"/>
    <w:rsid w:val="00137155"/>
    <w:rsid w:val="00141268"/>
    <w:rsid w:val="00147287"/>
    <w:rsid w:val="00147EFC"/>
    <w:rsid w:val="0015005E"/>
    <w:rsid w:val="001520DB"/>
    <w:rsid w:val="001623DB"/>
    <w:rsid w:val="0018483B"/>
    <w:rsid w:val="0019583D"/>
    <w:rsid w:val="001A5541"/>
    <w:rsid w:val="001A59C3"/>
    <w:rsid w:val="001B1D8E"/>
    <w:rsid w:val="001C1272"/>
    <w:rsid w:val="001D66C4"/>
    <w:rsid w:val="001E3E73"/>
    <w:rsid w:val="001E4419"/>
    <w:rsid w:val="001E656B"/>
    <w:rsid w:val="001E7103"/>
    <w:rsid w:val="00200BF0"/>
    <w:rsid w:val="0020427B"/>
    <w:rsid w:val="00204527"/>
    <w:rsid w:val="0021685B"/>
    <w:rsid w:val="00240F11"/>
    <w:rsid w:val="00271742"/>
    <w:rsid w:val="00273568"/>
    <w:rsid w:val="00274E7E"/>
    <w:rsid w:val="00280305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397D"/>
    <w:rsid w:val="00314990"/>
    <w:rsid w:val="00315561"/>
    <w:rsid w:val="0032718B"/>
    <w:rsid w:val="00327D91"/>
    <w:rsid w:val="00337328"/>
    <w:rsid w:val="00343B59"/>
    <w:rsid w:val="0035076F"/>
    <w:rsid w:val="00352BE8"/>
    <w:rsid w:val="00361E77"/>
    <w:rsid w:val="0036224B"/>
    <w:rsid w:val="00372204"/>
    <w:rsid w:val="00375671"/>
    <w:rsid w:val="00382FB4"/>
    <w:rsid w:val="00385D9D"/>
    <w:rsid w:val="003A3B28"/>
    <w:rsid w:val="003A5A93"/>
    <w:rsid w:val="003B5426"/>
    <w:rsid w:val="003B6754"/>
    <w:rsid w:val="003C0C1C"/>
    <w:rsid w:val="003D3489"/>
    <w:rsid w:val="003D5E8F"/>
    <w:rsid w:val="003F03F7"/>
    <w:rsid w:val="003F16D8"/>
    <w:rsid w:val="003F191A"/>
    <w:rsid w:val="003F51F4"/>
    <w:rsid w:val="003F690E"/>
    <w:rsid w:val="00410741"/>
    <w:rsid w:val="00415A74"/>
    <w:rsid w:val="00426764"/>
    <w:rsid w:val="004320AC"/>
    <w:rsid w:val="00440485"/>
    <w:rsid w:val="00440BC6"/>
    <w:rsid w:val="00441F99"/>
    <w:rsid w:val="00447C84"/>
    <w:rsid w:val="004642DC"/>
    <w:rsid w:val="00467097"/>
    <w:rsid w:val="00471672"/>
    <w:rsid w:val="0047525D"/>
    <w:rsid w:val="004778C0"/>
    <w:rsid w:val="00480C00"/>
    <w:rsid w:val="00490095"/>
    <w:rsid w:val="004958F9"/>
    <w:rsid w:val="00497602"/>
    <w:rsid w:val="004A1A9C"/>
    <w:rsid w:val="004A1CD3"/>
    <w:rsid w:val="004A4DC3"/>
    <w:rsid w:val="004B7D07"/>
    <w:rsid w:val="004D57B7"/>
    <w:rsid w:val="004D6F05"/>
    <w:rsid w:val="004D6FFB"/>
    <w:rsid w:val="004E3583"/>
    <w:rsid w:val="00505013"/>
    <w:rsid w:val="00505D53"/>
    <w:rsid w:val="00512982"/>
    <w:rsid w:val="00512F65"/>
    <w:rsid w:val="00527195"/>
    <w:rsid w:val="005377F7"/>
    <w:rsid w:val="005557FA"/>
    <w:rsid w:val="005640E5"/>
    <w:rsid w:val="0056680C"/>
    <w:rsid w:val="005674BD"/>
    <w:rsid w:val="00583051"/>
    <w:rsid w:val="00591E17"/>
    <w:rsid w:val="005A107B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177C1"/>
    <w:rsid w:val="00622FC7"/>
    <w:rsid w:val="0064366D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05CC3"/>
    <w:rsid w:val="00713D89"/>
    <w:rsid w:val="00715FAB"/>
    <w:rsid w:val="007224DC"/>
    <w:rsid w:val="00727805"/>
    <w:rsid w:val="00731DEE"/>
    <w:rsid w:val="00735EE8"/>
    <w:rsid w:val="007379C2"/>
    <w:rsid w:val="00742CE3"/>
    <w:rsid w:val="007552D2"/>
    <w:rsid w:val="007608F2"/>
    <w:rsid w:val="00761FA2"/>
    <w:rsid w:val="00772CB9"/>
    <w:rsid w:val="00775F35"/>
    <w:rsid w:val="00790892"/>
    <w:rsid w:val="00790ECC"/>
    <w:rsid w:val="007A3093"/>
    <w:rsid w:val="007B0123"/>
    <w:rsid w:val="007B0A42"/>
    <w:rsid w:val="007C58DE"/>
    <w:rsid w:val="007E2552"/>
    <w:rsid w:val="007F1936"/>
    <w:rsid w:val="0081274F"/>
    <w:rsid w:val="008272AF"/>
    <w:rsid w:val="00832F47"/>
    <w:rsid w:val="00861AA2"/>
    <w:rsid w:val="0086226B"/>
    <w:rsid w:val="0086677C"/>
    <w:rsid w:val="0088297E"/>
    <w:rsid w:val="00887150"/>
    <w:rsid w:val="0089148E"/>
    <w:rsid w:val="008A2C6D"/>
    <w:rsid w:val="008B0C6F"/>
    <w:rsid w:val="008B7C8C"/>
    <w:rsid w:val="008C0CB1"/>
    <w:rsid w:val="008D0A2B"/>
    <w:rsid w:val="008D616A"/>
    <w:rsid w:val="008E65A4"/>
    <w:rsid w:val="008E6622"/>
    <w:rsid w:val="008E6D63"/>
    <w:rsid w:val="008F13C1"/>
    <w:rsid w:val="00901B21"/>
    <w:rsid w:val="00906543"/>
    <w:rsid w:val="00917A0E"/>
    <w:rsid w:val="009344AB"/>
    <w:rsid w:val="00943C95"/>
    <w:rsid w:val="009462E9"/>
    <w:rsid w:val="00984B52"/>
    <w:rsid w:val="00985E21"/>
    <w:rsid w:val="00996FF7"/>
    <w:rsid w:val="009A1398"/>
    <w:rsid w:val="009B0DD9"/>
    <w:rsid w:val="009C34F2"/>
    <w:rsid w:val="009D504A"/>
    <w:rsid w:val="009D52D2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53DB8"/>
    <w:rsid w:val="00A651DC"/>
    <w:rsid w:val="00A662B1"/>
    <w:rsid w:val="00A80CD4"/>
    <w:rsid w:val="00A93EE7"/>
    <w:rsid w:val="00AA4E64"/>
    <w:rsid w:val="00AA61D0"/>
    <w:rsid w:val="00AA743E"/>
    <w:rsid w:val="00AB4DC4"/>
    <w:rsid w:val="00AF0AD4"/>
    <w:rsid w:val="00B23358"/>
    <w:rsid w:val="00B23360"/>
    <w:rsid w:val="00B33242"/>
    <w:rsid w:val="00B342DB"/>
    <w:rsid w:val="00B43C67"/>
    <w:rsid w:val="00B46D58"/>
    <w:rsid w:val="00B7552B"/>
    <w:rsid w:val="00B8690F"/>
    <w:rsid w:val="00BA2DBF"/>
    <w:rsid w:val="00BB55E6"/>
    <w:rsid w:val="00BB6BC3"/>
    <w:rsid w:val="00BC7380"/>
    <w:rsid w:val="00BE4B6D"/>
    <w:rsid w:val="00C00DE0"/>
    <w:rsid w:val="00C040E1"/>
    <w:rsid w:val="00C07E59"/>
    <w:rsid w:val="00C643A7"/>
    <w:rsid w:val="00C923EC"/>
    <w:rsid w:val="00CB6387"/>
    <w:rsid w:val="00CD1433"/>
    <w:rsid w:val="00CE3873"/>
    <w:rsid w:val="00CE784E"/>
    <w:rsid w:val="00CF310C"/>
    <w:rsid w:val="00CF6936"/>
    <w:rsid w:val="00CF7887"/>
    <w:rsid w:val="00D25928"/>
    <w:rsid w:val="00D27F71"/>
    <w:rsid w:val="00D4170F"/>
    <w:rsid w:val="00D421BF"/>
    <w:rsid w:val="00D503B4"/>
    <w:rsid w:val="00D55BB2"/>
    <w:rsid w:val="00D570F6"/>
    <w:rsid w:val="00D6292D"/>
    <w:rsid w:val="00D66FB0"/>
    <w:rsid w:val="00D74EFD"/>
    <w:rsid w:val="00D97FB4"/>
    <w:rsid w:val="00DB35AD"/>
    <w:rsid w:val="00DE3266"/>
    <w:rsid w:val="00DF065F"/>
    <w:rsid w:val="00DF7BA3"/>
    <w:rsid w:val="00E03A74"/>
    <w:rsid w:val="00E04148"/>
    <w:rsid w:val="00E105F9"/>
    <w:rsid w:val="00E233B4"/>
    <w:rsid w:val="00E31397"/>
    <w:rsid w:val="00E31845"/>
    <w:rsid w:val="00E40D8A"/>
    <w:rsid w:val="00E41931"/>
    <w:rsid w:val="00E43B57"/>
    <w:rsid w:val="00E5229A"/>
    <w:rsid w:val="00E54A98"/>
    <w:rsid w:val="00E554A9"/>
    <w:rsid w:val="00E64C13"/>
    <w:rsid w:val="00E750DF"/>
    <w:rsid w:val="00E8433D"/>
    <w:rsid w:val="00E95D3A"/>
    <w:rsid w:val="00EA0B16"/>
    <w:rsid w:val="00EA259B"/>
    <w:rsid w:val="00EA3725"/>
    <w:rsid w:val="00EA4DE6"/>
    <w:rsid w:val="00EB2079"/>
    <w:rsid w:val="00EB2C33"/>
    <w:rsid w:val="00EB4285"/>
    <w:rsid w:val="00EE1EA2"/>
    <w:rsid w:val="00EE3A48"/>
    <w:rsid w:val="00EE6A87"/>
    <w:rsid w:val="00EF3E95"/>
    <w:rsid w:val="00EF5022"/>
    <w:rsid w:val="00F01187"/>
    <w:rsid w:val="00F12E21"/>
    <w:rsid w:val="00F15307"/>
    <w:rsid w:val="00F309F8"/>
    <w:rsid w:val="00F5513B"/>
    <w:rsid w:val="00F634E5"/>
    <w:rsid w:val="00F7503B"/>
    <w:rsid w:val="00F82432"/>
    <w:rsid w:val="00F860B3"/>
    <w:rsid w:val="00F95974"/>
    <w:rsid w:val="00FB68CC"/>
    <w:rsid w:val="00FC17BF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0ECC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705CC3"/>
    <w:pPr>
      <w:spacing w:beforeLines="50" w:before="50" w:afterLines="50" w:after="50"/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705CC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uiPriority w:val="10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uiPriority w:val="10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E64C13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E64C13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宋体" w:eastAsia="黑体" w:hAnsi="宋体"/>
      <w:bCs/>
      <w:color w:val="0070C0"/>
      <w:kern w:val="0"/>
      <w:sz w:val="24"/>
      <w:szCs w:val="27"/>
    </w:rPr>
  </w:style>
  <w:style w:type="paragraph" w:customStyle="1" w:styleId="31">
    <w:name w:val="标题3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numbering" w:customStyle="1" w:styleId="16">
    <w:name w:val="无列表1"/>
    <w:next w:val="a3"/>
    <w:uiPriority w:val="99"/>
    <w:semiHidden/>
    <w:unhideWhenUsed/>
    <w:rsid w:val="00DB35AD"/>
  </w:style>
  <w:style w:type="paragraph" w:customStyle="1" w:styleId="one">
    <w:name w:val="one"/>
    <w:basedOn w:val="a0"/>
    <w:link w:val="one0"/>
    <w:rsid w:val="00DB35AD"/>
    <w:rPr>
      <w:rFonts w:ascii="黑体" w:eastAsia="黑体" w:hAnsi="黑体"/>
      <w:bCs/>
      <w:sz w:val="28"/>
      <w:szCs w:val="28"/>
    </w:rPr>
  </w:style>
  <w:style w:type="character" w:customStyle="1" w:styleId="one0">
    <w:name w:val="one 字符"/>
    <w:basedOn w:val="a1"/>
    <w:link w:val="one"/>
    <w:rsid w:val="00DB35AD"/>
    <w:rPr>
      <w:rFonts w:ascii="黑体" w:eastAsia="黑体" w:hAnsi="黑体" w:cs="Times New Roman"/>
      <w:bCs/>
      <w:sz w:val="28"/>
      <w:szCs w:val="28"/>
    </w:rPr>
  </w:style>
  <w:style w:type="paragraph" w:customStyle="1" w:styleId="afe">
    <w:name w:val="四级"/>
    <w:basedOn w:val="a0"/>
    <w:link w:val="aff"/>
    <w:rsid w:val="00DB35AD"/>
    <w:rPr>
      <w:rFonts w:ascii="Calibri" w:eastAsia="微软雅黑" w:hAnsi="Calibri"/>
      <w:sz w:val="30"/>
    </w:rPr>
  </w:style>
  <w:style w:type="character" w:customStyle="1" w:styleId="aff">
    <w:name w:val="四级 字符"/>
    <w:basedOn w:val="a1"/>
    <w:link w:val="afe"/>
    <w:rsid w:val="00DB35AD"/>
    <w:rPr>
      <w:rFonts w:ascii="Calibri" w:eastAsia="微软雅黑" w:hAnsi="Calibri" w:cs="Times New Roman"/>
      <w:sz w:val="30"/>
    </w:rPr>
  </w:style>
  <w:style w:type="paragraph" w:customStyle="1" w:styleId="00">
    <w:name w:val="四级强调0.0"/>
    <w:basedOn w:val="a0"/>
    <w:link w:val="000"/>
    <w:rsid w:val="00DB35AD"/>
    <w:rPr>
      <w:rFonts w:ascii="Calibri" w:eastAsia="微软雅黑" w:hAnsi="Calibri"/>
      <w:b/>
      <w:color w:val="548DD4"/>
      <w:sz w:val="30"/>
    </w:rPr>
  </w:style>
  <w:style w:type="character" w:customStyle="1" w:styleId="000">
    <w:name w:val="四级强调0.0 字符"/>
    <w:basedOn w:val="a1"/>
    <w:link w:val="00"/>
    <w:rsid w:val="00DB35AD"/>
    <w:rPr>
      <w:rFonts w:ascii="Calibri" w:eastAsia="微软雅黑" w:hAnsi="Calibri" w:cs="Times New Roman"/>
      <w:b/>
      <w:color w:val="548DD4"/>
      <w:sz w:val="30"/>
    </w:rPr>
  </w:style>
  <w:style w:type="paragraph" w:customStyle="1" w:styleId="001">
    <w:name w:val="四级0.0"/>
    <w:basedOn w:val="00"/>
    <w:link w:val="002"/>
    <w:rsid w:val="00DB35AD"/>
  </w:style>
  <w:style w:type="character" w:customStyle="1" w:styleId="002">
    <w:name w:val="四级0.0 字符"/>
    <w:basedOn w:val="000"/>
    <w:link w:val="001"/>
    <w:rsid w:val="00DB35AD"/>
    <w:rPr>
      <w:rFonts w:ascii="Calibri" w:eastAsia="微软雅黑" w:hAnsi="Calibri" w:cs="Times New Roman"/>
      <w:b/>
      <w:color w:val="548DD4"/>
      <w:sz w:val="30"/>
    </w:rPr>
  </w:style>
  <w:style w:type="paragraph" w:customStyle="1" w:styleId="aff0">
    <w:name w:val="四级强调"/>
    <w:basedOn w:val="001"/>
    <w:link w:val="aff1"/>
    <w:rsid w:val="00DB35AD"/>
    <w:rPr>
      <w:b w:val="0"/>
    </w:rPr>
  </w:style>
  <w:style w:type="character" w:customStyle="1" w:styleId="aff1">
    <w:name w:val="四级强调 字符"/>
    <w:basedOn w:val="002"/>
    <w:link w:val="aff0"/>
    <w:rsid w:val="00DB35AD"/>
    <w:rPr>
      <w:rFonts w:ascii="Calibri" w:eastAsia="微软雅黑" w:hAnsi="Calibri" w:cs="Times New Roman"/>
      <w:b w:val="0"/>
      <w:color w:val="548DD4"/>
      <w:sz w:val="30"/>
    </w:rPr>
  </w:style>
  <w:style w:type="paragraph" w:customStyle="1" w:styleId="17">
    <w:name w:val="无间隔1"/>
    <w:next w:val="aff2"/>
    <w:uiPriority w:val="1"/>
    <w:rsid w:val="00DB35AD"/>
    <w:pPr>
      <w:widowControl w:val="0"/>
      <w:jc w:val="both"/>
    </w:pPr>
    <w:rPr>
      <w:sz w:val="30"/>
    </w:rPr>
  </w:style>
  <w:style w:type="paragraph" w:customStyle="1" w:styleId="18">
    <w:name w:val="样式1"/>
    <w:basedOn w:val="a0"/>
    <w:link w:val="19"/>
    <w:qFormat/>
    <w:rsid w:val="00DB35AD"/>
    <w:pPr>
      <w:jc w:val="center"/>
    </w:pPr>
    <w:rPr>
      <w:rFonts w:ascii="黑体" w:eastAsia="黑体" w:hAnsi="黑体"/>
      <w:b/>
      <w:bCs/>
      <w:sz w:val="32"/>
      <w:szCs w:val="32"/>
    </w:rPr>
  </w:style>
  <w:style w:type="character" w:customStyle="1" w:styleId="19">
    <w:name w:val="样式1 字符"/>
    <w:basedOn w:val="a1"/>
    <w:link w:val="18"/>
    <w:rsid w:val="00DB35AD"/>
    <w:rPr>
      <w:rFonts w:ascii="黑体" w:eastAsia="黑体" w:hAnsi="黑体" w:cs="Times New Roman"/>
      <w:b/>
      <w:bCs/>
      <w:sz w:val="32"/>
      <w:szCs w:val="32"/>
    </w:rPr>
  </w:style>
  <w:style w:type="paragraph" w:customStyle="1" w:styleId="1a">
    <w:name w:val="高亮1"/>
    <w:basedOn w:val="a0"/>
    <w:next w:val="a0"/>
    <w:autoRedefine/>
    <w:uiPriority w:val="11"/>
    <w:qFormat/>
    <w:rsid w:val="00DB35AD"/>
    <w:pPr>
      <w:spacing w:before="240" w:after="60" w:line="312" w:lineRule="auto"/>
      <w:jc w:val="center"/>
      <w:outlineLvl w:val="1"/>
    </w:pPr>
    <w:rPr>
      <w:rFonts w:ascii="Calibri" w:hAnsi="Calibri"/>
      <w:b/>
      <w:bCs/>
      <w:color w:val="FF0000"/>
      <w:kern w:val="28"/>
      <w:szCs w:val="32"/>
    </w:rPr>
  </w:style>
  <w:style w:type="character" w:customStyle="1" w:styleId="aff3">
    <w:name w:val="副标题 字符"/>
    <w:aliases w:val="高亮 字符"/>
    <w:basedOn w:val="a1"/>
    <w:link w:val="aff4"/>
    <w:uiPriority w:val="11"/>
    <w:rsid w:val="00DB35AD"/>
    <w:rPr>
      <w:rFonts w:ascii="Calibri" w:eastAsia="宋体" w:hAnsi="Calibri"/>
      <w:b/>
      <w:bCs/>
      <w:color w:val="FF0000"/>
      <w:kern w:val="28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rsid w:val="00DB35AD"/>
    <w:pPr>
      <w:widowControl/>
      <w:spacing w:before="240" w:after="0" w:line="259" w:lineRule="auto"/>
      <w:jc w:val="left"/>
      <w:outlineLvl w:val="9"/>
    </w:pPr>
    <w:rPr>
      <w:rFonts w:ascii="Cambria" w:eastAsia="宋体" w:hAnsi="Cambria"/>
      <w:b w:val="0"/>
      <w:bCs w:val="0"/>
      <w:color w:val="365F91"/>
      <w:kern w:val="0"/>
      <w:sz w:val="32"/>
      <w:szCs w:val="32"/>
    </w:rPr>
  </w:style>
  <w:style w:type="paragraph" w:customStyle="1" w:styleId="TOC11">
    <w:name w:val="TOC 11"/>
    <w:basedOn w:val="a0"/>
    <w:next w:val="a0"/>
    <w:autoRedefine/>
    <w:uiPriority w:val="39"/>
    <w:unhideWhenUsed/>
    <w:rsid w:val="00DB35AD"/>
    <w:rPr>
      <w:rFonts w:ascii="Calibri" w:eastAsia="微软雅黑" w:hAnsi="Calibri"/>
    </w:rPr>
  </w:style>
  <w:style w:type="paragraph" w:customStyle="1" w:styleId="TOC21">
    <w:name w:val="TOC 21"/>
    <w:basedOn w:val="a0"/>
    <w:next w:val="a0"/>
    <w:autoRedefine/>
    <w:uiPriority w:val="39"/>
    <w:unhideWhenUsed/>
    <w:rsid w:val="00DB35AD"/>
    <w:pPr>
      <w:ind w:leftChars="200" w:left="420"/>
    </w:pPr>
    <w:rPr>
      <w:rFonts w:ascii="Calibri" w:eastAsia="微软雅黑" w:hAnsi="Calibri"/>
    </w:rPr>
  </w:style>
  <w:style w:type="paragraph" w:customStyle="1" w:styleId="TOC31">
    <w:name w:val="TOC 31"/>
    <w:basedOn w:val="a0"/>
    <w:next w:val="a0"/>
    <w:autoRedefine/>
    <w:uiPriority w:val="39"/>
    <w:unhideWhenUsed/>
    <w:rsid w:val="00DB35AD"/>
    <w:pPr>
      <w:ind w:leftChars="400" w:left="840"/>
    </w:pPr>
    <w:rPr>
      <w:rFonts w:ascii="Calibri" w:eastAsia="微软雅黑" w:hAnsi="Calibri"/>
    </w:rPr>
  </w:style>
  <w:style w:type="paragraph" w:styleId="aff2">
    <w:name w:val="No Spacing"/>
    <w:uiPriority w:val="1"/>
    <w:qFormat/>
    <w:rsid w:val="00DB35A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aff4">
    <w:name w:val="Subtitle"/>
    <w:aliases w:val="高亮"/>
    <w:basedOn w:val="a0"/>
    <w:next w:val="a0"/>
    <w:link w:val="aff3"/>
    <w:uiPriority w:val="11"/>
    <w:qFormat/>
    <w:rsid w:val="00DB35AD"/>
    <w:pPr>
      <w:spacing w:before="240" w:after="60" w:line="312" w:lineRule="auto"/>
      <w:jc w:val="center"/>
      <w:outlineLvl w:val="1"/>
    </w:pPr>
    <w:rPr>
      <w:rFonts w:ascii="Calibri" w:hAnsi="Calibri" w:cstheme="minorBidi"/>
      <w:b/>
      <w:bCs/>
      <w:color w:val="FF0000"/>
      <w:kern w:val="28"/>
      <w:sz w:val="21"/>
      <w:szCs w:val="32"/>
    </w:rPr>
  </w:style>
  <w:style w:type="character" w:customStyle="1" w:styleId="1b">
    <w:name w:val="副标题 字符1"/>
    <w:basedOn w:val="a1"/>
    <w:uiPriority w:val="11"/>
    <w:rsid w:val="00DB35AD"/>
    <w:rPr>
      <w:b/>
      <w:bCs/>
      <w:kern w:val="28"/>
      <w:sz w:val="32"/>
      <w:szCs w:val="32"/>
    </w:rPr>
  </w:style>
  <w:style w:type="numbering" w:customStyle="1" w:styleId="23">
    <w:name w:val="无列表2"/>
    <w:next w:val="a3"/>
    <w:uiPriority w:val="99"/>
    <w:semiHidden/>
    <w:unhideWhenUsed/>
    <w:rsid w:val="00147EFC"/>
  </w:style>
  <w:style w:type="table" w:customStyle="1" w:styleId="1c">
    <w:name w:val="网格型1"/>
    <w:basedOn w:val="a2"/>
    <w:next w:val="aff5"/>
    <w:uiPriority w:val="59"/>
    <w:rsid w:val="00147EFC"/>
    <w:rPr>
      <w:rFonts w:ascii="Calibri" w:eastAsia="微软雅黑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5">
    <w:name w:val="Table Grid"/>
    <w:basedOn w:val="a2"/>
    <w:uiPriority w:val="39"/>
    <w:rsid w:val="00147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22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323</cp:revision>
  <dcterms:created xsi:type="dcterms:W3CDTF">2024-12-23T00:59:00Z</dcterms:created>
  <dcterms:modified xsi:type="dcterms:W3CDTF">2025-02-20T13:46:00Z</dcterms:modified>
</cp:coreProperties>
</file>