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74E7A184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</w:t>
      </w:r>
      <w:r w:rsidR="00963DC2">
        <w:rPr>
          <w:rFonts w:hint="eastAsia"/>
          <w:b/>
          <w:bCs/>
          <w:color w:val="0070C0"/>
          <w:sz w:val="44"/>
          <w:szCs w:val="44"/>
        </w:rPr>
        <w:t>3.</w:t>
      </w:r>
      <w:r w:rsidR="000B22E3">
        <w:rPr>
          <w:rFonts w:hint="eastAsia"/>
          <w:b/>
          <w:bCs/>
          <w:color w:val="0070C0"/>
          <w:sz w:val="44"/>
          <w:szCs w:val="44"/>
        </w:rPr>
        <w:t>23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82257E">
        <w:rPr>
          <w:rFonts w:hint="eastAsia"/>
          <w:b/>
          <w:bCs/>
          <w:color w:val="0070C0"/>
          <w:sz w:val="44"/>
          <w:szCs w:val="44"/>
        </w:rPr>
        <w:t>1</w:t>
      </w:r>
      <w:r w:rsidR="000B22E3">
        <w:rPr>
          <w:rFonts w:hint="eastAsia"/>
          <w:b/>
          <w:bCs/>
          <w:color w:val="0070C0"/>
          <w:sz w:val="44"/>
          <w:szCs w:val="44"/>
        </w:rPr>
        <w:t>2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66B998B9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17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4C665C03" w14:textId="3BCB7AC3" w:rsidR="00B236E7" w:rsidRPr="004D4D92" w:rsidRDefault="00E37E2E" w:rsidP="004D4D92">
      <w:pPr>
        <w:pStyle w:val="afe"/>
        <w:widowControl/>
        <w:numPr>
          <w:ilvl w:val="0"/>
          <w:numId w:val="34"/>
        </w:num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None</w:t>
      </w:r>
    </w:p>
    <w:p w14:paraId="0F1FA9B6" w14:textId="77777777" w:rsidR="004D4D92" w:rsidRPr="00F1077E" w:rsidRDefault="004D4D92" w:rsidP="00F1077E">
      <w:pPr>
        <w:widowControl/>
        <w:rPr>
          <w:b/>
          <w:sz w:val="28"/>
          <w:szCs w:val="30"/>
        </w:rPr>
      </w:pPr>
    </w:p>
    <w:p w14:paraId="28BDE3CF" w14:textId="3915E143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18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1B3FA782" w14:textId="44AE5E5C" w:rsidR="0082257E" w:rsidRPr="00FD0870" w:rsidRDefault="000B22E3" w:rsidP="004D4D92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陶子能喝伊利舒化奶</w:t>
      </w:r>
    </w:p>
    <w:p w14:paraId="767AADFC" w14:textId="4F4F9482" w:rsidR="00FD0870" w:rsidRPr="00FD0870" w:rsidRDefault="00FD0870" w:rsidP="004D4D92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美团约面</w:t>
      </w:r>
      <w:r>
        <w:rPr>
          <w:rFonts w:hint="eastAsia"/>
          <w:bCs/>
          <w:sz w:val="28"/>
          <w:szCs w:val="30"/>
        </w:rPr>
        <w:t>03.20 19:30</w:t>
      </w:r>
    </w:p>
    <w:p w14:paraId="36FFD242" w14:textId="5F68FA59" w:rsidR="00FD0870" w:rsidRPr="00936BE3" w:rsidRDefault="00FD0870" w:rsidP="004D4D92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茆的雕刻天赋</w:t>
      </w:r>
    </w:p>
    <w:p w14:paraId="6F224756" w14:textId="77777777" w:rsidR="00936BE3" w:rsidRPr="00936BE3" w:rsidRDefault="00936BE3" w:rsidP="00936BE3">
      <w:pPr>
        <w:widowControl/>
        <w:rPr>
          <w:b/>
          <w:sz w:val="28"/>
          <w:szCs w:val="30"/>
        </w:rPr>
      </w:pPr>
    </w:p>
    <w:p w14:paraId="3BECCA76" w14:textId="70C20D67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19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692959C9" w14:textId="2D50D3A2" w:rsidR="00DE4C96" w:rsidRPr="003D4E76" w:rsidRDefault="00FD0870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阳光跑步打卡</w:t>
      </w:r>
      <w:r>
        <w:rPr>
          <w:rFonts w:hint="eastAsia"/>
          <w:bCs/>
          <w:sz w:val="28"/>
          <w:szCs w:val="30"/>
        </w:rPr>
        <w:t xml:space="preserve"> Restart</w:t>
      </w:r>
    </w:p>
    <w:p w14:paraId="0379C8B2" w14:textId="1D475BA4" w:rsidR="003D4E76" w:rsidRPr="00160AA0" w:rsidRDefault="003D4E76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>
        <w:rPr>
          <w:rFonts w:hint="eastAsia"/>
          <w:bCs/>
          <w:sz w:val="28"/>
          <w:szCs w:val="30"/>
        </w:rPr>
        <w:t>美的笔试</w:t>
      </w:r>
    </w:p>
    <w:p w14:paraId="5D621F1A" w14:textId="093D5553" w:rsidR="00160AA0" w:rsidRPr="007D7352" w:rsidRDefault="00160AA0" w:rsidP="00F344BD">
      <w:pPr>
        <w:pStyle w:val="afe"/>
        <w:numPr>
          <w:ilvl w:val="0"/>
          <w:numId w:val="36"/>
        </w:numPr>
        <w:rPr>
          <w:b/>
          <w:sz w:val="32"/>
          <w:szCs w:val="32"/>
        </w:rPr>
      </w:pPr>
      <w:r w:rsidRPr="00160AA0">
        <w:rPr>
          <w:rFonts w:hint="eastAsia"/>
          <w:bCs/>
          <w:sz w:val="28"/>
          <w:szCs w:val="30"/>
        </w:rPr>
        <w:t>携程宣讲会纸质简历投递</w:t>
      </w:r>
    </w:p>
    <w:p w14:paraId="5752D7B2" w14:textId="592FC4FF" w:rsidR="005E2605" w:rsidRPr="005E2605" w:rsidRDefault="005E2605" w:rsidP="00FD0870">
      <w:pPr>
        <w:pStyle w:val="afe"/>
        <w:ind w:left="440"/>
        <w:rPr>
          <w:rFonts w:hint="eastAsia"/>
          <w:b/>
          <w:color w:val="0070C0"/>
          <w:sz w:val="32"/>
          <w:szCs w:val="32"/>
        </w:rPr>
      </w:pPr>
    </w:p>
    <w:p w14:paraId="082C1687" w14:textId="08284634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20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63268317" w14:textId="016B7A09" w:rsidR="00B362BE" w:rsidRDefault="00FD0870" w:rsidP="00FD0870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t xml:space="preserve"> </w:t>
      </w:r>
      <w:r>
        <w:rPr>
          <w:rFonts w:hint="eastAsia"/>
          <w:bCs/>
          <w:sz w:val="28"/>
          <w:szCs w:val="30"/>
        </w:rPr>
        <w:t>Rest 1/4</w:t>
      </w:r>
    </w:p>
    <w:p w14:paraId="2F4D570C" w14:textId="0020D15D" w:rsidR="00FD0870" w:rsidRDefault="00FD0870" w:rsidP="00FD0870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因为晚起导致硬座改签高铁</w:t>
      </w:r>
    </w:p>
    <w:p w14:paraId="4ABE8419" w14:textId="5F0C4D40" w:rsidR="001C269D" w:rsidRDefault="001C269D" w:rsidP="00FD0870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坐公交在下车那一站之前站起来</w:t>
      </w:r>
    </w:p>
    <w:p w14:paraId="00B1A060" w14:textId="3438002D" w:rsidR="00FD0870" w:rsidRDefault="00FD0870" w:rsidP="00FD0870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美团面试【永远没有准备好的时候】</w:t>
      </w:r>
    </w:p>
    <w:p w14:paraId="2BFCE86A" w14:textId="3DC11D42" w:rsidR="00563AB3" w:rsidRDefault="00563AB3" w:rsidP="00FD0870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三只羊烧烤</w:t>
      </w:r>
    </w:p>
    <w:p w14:paraId="2C966133" w14:textId="77777777" w:rsidR="0082257E" w:rsidRPr="0082257E" w:rsidRDefault="0082257E" w:rsidP="0082257E">
      <w:pPr>
        <w:widowControl/>
        <w:rPr>
          <w:b/>
          <w:sz w:val="28"/>
          <w:szCs w:val="30"/>
        </w:rPr>
      </w:pPr>
    </w:p>
    <w:p w14:paraId="741A9F69" w14:textId="6E5C945E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0</w:t>
      </w:r>
      <w:r w:rsidR="006F1BFE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21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61267DD7" w14:textId="750C53F9" w:rsidR="009360C8" w:rsidRDefault="003A3DDC" w:rsidP="009360C8">
      <w:pPr>
        <w:pStyle w:val="afe"/>
        <w:numPr>
          <w:ilvl w:val="0"/>
          <w:numId w:val="51"/>
        </w:numPr>
        <w:rPr>
          <w:bCs/>
          <w:sz w:val="28"/>
          <w:szCs w:val="30"/>
        </w:rPr>
      </w:pPr>
      <w:r w:rsidRPr="009360C8">
        <w:rPr>
          <w:rFonts w:hint="eastAsia"/>
          <w:bCs/>
          <w:sz w:val="28"/>
          <w:szCs w:val="30"/>
        </w:rPr>
        <w:t>Rest 2/4</w:t>
      </w:r>
    </w:p>
    <w:p w14:paraId="7D1CB9AC" w14:textId="55C4DA52" w:rsidR="00E116E5" w:rsidRPr="009360C8" w:rsidRDefault="005A1527" w:rsidP="009360C8">
      <w:pPr>
        <w:pStyle w:val="afe"/>
        <w:numPr>
          <w:ilvl w:val="0"/>
          <w:numId w:val="51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冰粉、奇宠、油烫鸭</w:t>
      </w:r>
    </w:p>
    <w:p w14:paraId="3CD23BAE" w14:textId="77777777" w:rsidR="003A3DDC" w:rsidRPr="003A3DDC" w:rsidRDefault="003A3DDC" w:rsidP="003A3DDC">
      <w:pPr>
        <w:rPr>
          <w:rFonts w:hint="eastAsia"/>
          <w:bCs/>
          <w:sz w:val="28"/>
          <w:szCs w:val="30"/>
        </w:rPr>
      </w:pPr>
    </w:p>
    <w:p w14:paraId="083D14F4" w14:textId="7E2DA584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954936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22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74D4D49D" w14:textId="40A71973" w:rsidR="004F7DAD" w:rsidRDefault="005A1527" w:rsidP="005A1527">
      <w:pPr>
        <w:pStyle w:val="afe"/>
        <w:numPr>
          <w:ilvl w:val="0"/>
          <w:numId w:val="52"/>
        </w:numPr>
        <w:rPr>
          <w:bCs/>
          <w:sz w:val="28"/>
          <w:szCs w:val="30"/>
        </w:rPr>
      </w:pPr>
      <w:r w:rsidRPr="00D00854">
        <w:rPr>
          <w:rFonts w:hint="eastAsia"/>
          <w:bCs/>
          <w:sz w:val="28"/>
          <w:szCs w:val="30"/>
        </w:rPr>
        <w:t>Rest 3/4</w:t>
      </w:r>
    </w:p>
    <w:p w14:paraId="06F11693" w14:textId="199BF641" w:rsidR="00FC538E" w:rsidRDefault="00FC538E" w:rsidP="005A1527">
      <w:pPr>
        <w:pStyle w:val="afe"/>
        <w:numPr>
          <w:ilvl w:val="0"/>
          <w:numId w:val="52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【通过既有损失，争取一些权益。】</w:t>
      </w:r>
    </w:p>
    <w:p w14:paraId="1AA15D17" w14:textId="799757B5" w:rsidR="00AB3BD6" w:rsidRPr="00D00854" w:rsidRDefault="00AB3BD6" w:rsidP="005A1527">
      <w:pPr>
        <w:pStyle w:val="afe"/>
        <w:numPr>
          <w:ilvl w:val="0"/>
          <w:numId w:val="52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已经是春天放风筝的季节啦</w:t>
      </w:r>
    </w:p>
    <w:p w14:paraId="37D29301" w14:textId="77777777" w:rsidR="005A1527" w:rsidRPr="005A1527" w:rsidRDefault="005A1527" w:rsidP="005A1527">
      <w:pPr>
        <w:rPr>
          <w:rFonts w:hint="eastAsia"/>
          <w:b/>
          <w:sz w:val="28"/>
          <w:szCs w:val="30"/>
        </w:rPr>
      </w:pPr>
    </w:p>
    <w:p w14:paraId="06AA2C61" w14:textId="4610AC64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954936">
        <w:rPr>
          <w:rFonts w:hint="eastAsia"/>
          <w:b/>
          <w:color w:val="0070C0"/>
          <w:sz w:val="32"/>
          <w:szCs w:val="32"/>
        </w:rPr>
        <w:t>3.</w:t>
      </w:r>
      <w:r w:rsidR="000B22E3">
        <w:rPr>
          <w:rFonts w:hint="eastAsia"/>
          <w:b/>
          <w:color w:val="0070C0"/>
          <w:sz w:val="32"/>
          <w:szCs w:val="32"/>
        </w:rPr>
        <w:t>23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1390F7B3" w14:textId="3B0FBCA2" w:rsidR="00D00854" w:rsidRDefault="00D00854" w:rsidP="00E61C0F">
      <w:pPr>
        <w:pStyle w:val="afe"/>
        <w:numPr>
          <w:ilvl w:val="0"/>
          <w:numId w:val="5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Rest 4/4</w:t>
      </w:r>
    </w:p>
    <w:p w14:paraId="0D7CE119" w14:textId="723E5334" w:rsidR="007C6FE4" w:rsidRPr="00D00854" w:rsidRDefault="00D91788" w:rsidP="00E61C0F">
      <w:pPr>
        <w:pStyle w:val="afe"/>
        <w:numPr>
          <w:ilvl w:val="0"/>
          <w:numId w:val="53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晒被、</w:t>
      </w:r>
      <w:r w:rsidR="00017FEE">
        <w:rPr>
          <w:rFonts w:hint="eastAsia"/>
          <w:bCs/>
          <w:sz w:val="28"/>
          <w:szCs w:val="30"/>
        </w:rPr>
        <w:t>刷鞋</w:t>
      </w:r>
    </w:p>
    <w:p w14:paraId="28B70463" w14:textId="6028AD65" w:rsidR="00592868" w:rsidRPr="00D00854" w:rsidRDefault="00592868" w:rsidP="00D00854">
      <w:pPr>
        <w:rPr>
          <w:b/>
          <w:color w:val="0070C0"/>
          <w:sz w:val="32"/>
          <w:szCs w:val="32"/>
        </w:rPr>
      </w:pPr>
      <w:r w:rsidRPr="00D00854">
        <w:rPr>
          <w:b/>
          <w:color w:val="0070C0"/>
          <w:sz w:val="32"/>
          <w:szCs w:val="32"/>
        </w:rPr>
        <w:br w:type="page"/>
      </w:r>
    </w:p>
    <w:p w14:paraId="7553F02F" w14:textId="5F8D59BC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82257E">
        <w:rPr>
          <w:rFonts w:hint="eastAsia"/>
          <w:b/>
          <w:color w:val="0070C0"/>
          <w:sz w:val="32"/>
          <w:szCs w:val="32"/>
        </w:rPr>
        <w:t>1</w:t>
      </w:r>
      <w:r w:rsidR="000B22E3">
        <w:rPr>
          <w:rFonts w:hint="eastAsia"/>
          <w:b/>
          <w:color w:val="0070C0"/>
          <w:sz w:val="32"/>
          <w:szCs w:val="32"/>
        </w:rPr>
        <w:t>2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652A41D7" w:rsidR="00621831" w:rsidRPr="00784733" w:rsidRDefault="006A493E" w:rsidP="00784733">
      <w:pPr>
        <w:widowControl/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迎春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6A4C9" w14:textId="77777777" w:rsidR="00F17F2B" w:rsidRDefault="00F17F2B" w:rsidP="00963DC2">
      <w:r>
        <w:separator/>
      </w:r>
    </w:p>
  </w:endnote>
  <w:endnote w:type="continuationSeparator" w:id="0">
    <w:p w14:paraId="76D03063" w14:textId="77777777" w:rsidR="00F17F2B" w:rsidRDefault="00F17F2B" w:rsidP="0096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36234" w14:textId="77777777" w:rsidR="00F17F2B" w:rsidRDefault="00F17F2B" w:rsidP="00963DC2">
      <w:r>
        <w:separator/>
      </w:r>
    </w:p>
  </w:footnote>
  <w:footnote w:type="continuationSeparator" w:id="0">
    <w:p w14:paraId="18919F17" w14:textId="77777777" w:rsidR="00F17F2B" w:rsidRDefault="00F17F2B" w:rsidP="0096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0D651C55"/>
    <w:multiLevelType w:val="hybridMultilevel"/>
    <w:tmpl w:val="457E6E14"/>
    <w:lvl w:ilvl="0" w:tplc="C3EC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B233BE"/>
    <w:multiLevelType w:val="hybridMultilevel"/>
    <w:tmpl w:val="1D42D4B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E63678"/>
    <w:multiLevelType w:val="hybridMultilevel"/>
    <w:tmpl w:val="1D42D4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0000F1"/>
    <w:multiLevelType w:val="hybridMultilevel"/>
    <w:tmpl w:val="B48835AA"/>
    <w:lvl w:ilvl="0" w:tplc="04090001">
      <w:start w:val="1"/>
      <w:numFmt w:val="bullet"/>
      <w:lvlText w:val=""/>
      <w:lvlJc w:val="left"/>
      <w:pPr>
        <w:ind w:left="8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9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30187"/>
    <w:multiLevelType w:val="hybridMultilevel"/>
    <w:tmpl w:val="7E52AC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D2057"/>
    <w:multiLevelType w:val="multilevel"/>
    <w:tmpl w:val="DF8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F12522"/>
    <w:multiLevelType w:val="hybridMultilevel"/>
    <w:tmpl w:val="4072C6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55F39"/>
    <w:multiLevelType w:val="hybridMultilevel"/>
    <w:tmpl w:val="F470F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F6021"/>
    <w:multiLevelType w:val="hybridMultilevel"/>
    <w:tmpl w:val="90301A98"/>
    <w:lvl w:ilvl="0" w:tplc="377E2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4D439F8"/>
    <w:multiLevelType w:val="hybridMultilevel"/>
    <w:tmpl w:val="4072C638"/>
    <w:lvl w:ilvl="0" w:tplc="377E2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6"/>
  </w:num>
  <w:num w:numId="2" w16cid:durableId="1376392615">
    <w:abstractNumId w:val="16"/>
  </w:num>
  <w:num w:numId="3" w16cid:durableId="470175646">
    <w:abstractNumId w:val="16"/>
  </w:num>
  <w:num w:numId="4" w16cid:durableId="1234195436">
    <w:abstractNumId w:val="16"/>
  </w:num>
  <w:num w:numId="5" w16cid:durableId="631524215">
    <w:abstractNumId w:val="16"/>
  </w:num>
  <w:num w:numId="6" w16cid:durableId="1376852591">
    <w:abstractNumId w:val="16"/>
  </w:num>
  <w:num w:numId="7" w16cid:durableId="480121092">
    <w:abstractNumId w:val="16"/>
  </w:num>
  <w:num w:numId="8" w16cid:durableId="871459044">
    <w:abstractNumId w:val="16"/>
  </w:num>
  <w:num w:numId="9" w16cid:durableId="1782411748">
    <w:abstractNumId w:val="16"/>
  </w:num>
  <w:num w:numId="10" w16cid:durableId="1559977635">
    <w:abstractNumId w:val="15"/>
  </w:num>
  <w:num w:numId="11" w16cid:durableId="27219881">
    <w:abstractNumId w:val="26"/>
  </w:num>
  <w:num w:numId="12" w16cid:durableId="724523341">
    <w:abstractNumId w:val="26"/>
  </w:num>
  <w:num w:numId="13" w16cid:durableId="580334356">
    <w:abstractNumId w:val="26"/>
  </w:num>
  <w:num w:numId="14" w16cid:durableId="989946564">
    <w:abstractNumId w:val="40"/>
  </w:num>
  <w:num w:numId="15" w16cid:durableId="514270727">
    <w:abstractNumId w:val="17"/>
  </w:num>
  <w:num w:numId="16" w16cid:durableId="2083478619">
    <w:abstractNumId w:val="9"/>
  </w:num>
  <w:num w:numId="17" w16cid:durableId="58869190">
    <w:abstractNumId w:val="25"/>
  </w:num>
  <w:num w:numId="18" w16cid:durableId="606622441">
    <w:abstractNumId w:val="1"/>
  </w:num>
  <w:num w:numId="19" w16cid:durableId="369306578">
    <w:abstractNumId w:val="32"/>
  </w:num>
  <w:num w:numId="20" w16cid:durableId="1890414408">
    <w:abstractNumId w:val="23"/>
  </w:num>
  <w:num w:numId="21" w16cid:durableId="1372682083">
    <w:abstractNumId w:val="42"/>
  </w:num>
  <w:num w:numId="22" w16cid:durableId="890843278">
    <w:abstractNumId w:val="28"/>
  </w:num>
  <w:num w:numId="23" w16cid:durableId="1104497103">
    <w:abstractNumId w:val="27"/>
  </w:num>
  <w:num w:numId="24" w16cid:durableId="1591087969">
    <w:abstractNumId w:val="19"/>
  </w:num>
  <w:num w:numId="25" w16cid:durableId="700545325">
    <w:abstractNumId w:val="13"/>
  </w:num>
  <w:num w:numId="26" w16cid:durableId="64497218">
    <w:abstractNumId w:val="37"/>
  </w:num>
  <w:num w:numId="27" w16cid:durableId="1571574768">
    <w:abstractNumId w:val="31"/>
  </w:num>
  <w:num w:numId="28" w16cid:durableId="1732457549">
    <w:abstractNumId w:val="38"/>
  </w:num>
  <w:num w:numId="29" w16cid:durableId="1006400083">
    <w:abstractNumId w:val="11"/>
  </w:num>
  <w:num w:numId="30" w16cid:durableId="1682275601">
    <w:abstractNumId w:val="10"/>
  </w:num>
  <w:num w:numId="31" w16cid:durableId="906259579">
    <w:abstractNumId w:val="18"/>
  </w:num>
  <w:num w:numId="32" w16cid:durableId="1543251211">
    <w:abstractNumId w:val="33"/>
  </w:num>
  <w:num w:numId="33" w16cid:durableId="1943612273">
    <w:abstractNumId w:val="20"/>
  </w:num>
  <w:num w:numId="34" w16cid:durableId="1281759359">
    <w:abstractNumId w:val="30"/>
  </w:num>
  <w:num w:numId="35" w16cid:durableId="1461075859">
    <w:abstractNumId w:val="14"/>
  </w:num>
  <w:num w:numId="36" w16cid:durableId="418454821">
    <w:abstractNumId w:val="24"/>
  </w:num>
  <w:num w:numId="37" w16cid:durableId="355926295">
    <w:abstractNumId w:val="35"/>
  </w:num>
  <w:num w:numId="38" w16cid:durableId="1983004388">
    <w:abstractNumId w:val="39"/>
  </w:num>
  <w:num w:numId="39" w16cid:durableId="681863145">
    <w:abstractNumId w:val="6"/>
  </w:num>
  <w:num w:numId="40" w16cid:durableId="1674186676">
    <w:abstractNumId w:val="5"/>
  </w:num>
  <w:num w:numId="41" w16cid:durableId="360009794">
    <w:abstractNumId w:val="7"/>
  </w:num>
  <w:num w:numId="42" w16cid:durableId="2042853285">
    <w:abstractNumId w:val="2"/>
  </w:num>
  <w:num w:numId="43" w16cid:durableId="2083721476">
    <w:abstractNumId w:val="29"/>
  </w:num>
  <w:num w:numId="44" w16cid:durableId="882325656">
    <w:abstractNumId w:val="0"/>
  </w:num>
  <w:num w:numId="45" w16cid:durableId="247152031">
    <w:abstractNumId w:val="41"/>
  </w:num>
  <w:num w:numId="46" w16cid:durableId="1939554377">
    <w:abstractNumId w:val="21"/>
  </w:num>
  <w:num w:numId="47" w16cid:durableId="1649285618">
    <w:abstractNumId w:val="8"/>
  </w:num>
  <w:num w:numId="48" w16cid:durableId="1981839202">
    <w:abstractNumId w:val="12"/>
  </w:num>
  <w:num w:numId="49" w16cid:durableId="1225262352">
    <w:abstractNumId w:val="3"/>
  </w:num>
  <w:num w:numId="50" w16cid:durableId="1076053756">
    <w:abstractNumId w:val="4"/>
  </w:num>
  <w:num w:numId="51" w16cid:durableId="1918511637">
    <w:abstractNumId w:val="34"/>
  </w:num>
  <w:num w:numId="52" w16cid:durableId="920331539">
    <w:abstractNumId w:val="36"/>
  </w:num>
  <w:num w:numId="53" w16cid:durableId="14087670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0631B"/>
    <w:rsid w:val="00017FEE"/>
    <w:rsid w:val="000217DB"/>
    <w:rsid w:val="00022A5F"/>
    <w:rsid w:val="000233B8"/>
    <w:rsid w:val="00074A7A"/>
    <w:rsid w:val="00087179"/>
    <w:rsid w:val="0009695A"/>
    <w:rsid w:val="000A2937"/>
    <w:rsid w:val="000B22E3"/>
    <w:rsid w:val="000C509D"/>
    <w:rsid w:val="000D0348"/>
    <w:rsid w:val="000D35C8"/>
    <w:rsid w:val="000E3ACD"/>
    <w:rsid w:val="000E76E3"/>
    <w:rsid w:val="0010568F"/>
    <w:rsid w:val="001076AF"/>
    <w:rsid w:val="00133372"/>
    <w:rsid w:val="00160AA0"/>
    <w:rsid w:val="00164AD6"/>
    <w:rsid w:val="001735F4"/>
    <w:rsid w:val="0017364C"/>
    <w:rsid w:val="00184C63"/>
    <w:rsid w:val="001859FA"/>
    <w:rsid w:val="00185DA4"/>
    <w:rsid w:val="00185FDD"/>
    <w:rsid w:val="001B3264"/>
    <w:rsid w:val="001B6CB3"/>
    <w:rsid w:val="001C269D"/>
    <w:rsid w:val="001C663B"/>
    <w:rsid w:val="001D1881"/>
    <w:rsid w:val="001D5801"/>
    <w:rsid w:val="001E26C1"/>
    <w:rsid w:val="001E4419"/>
    <w:rsid w:val="00201A03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86B67"/>
    <w:rsid w:val="002941C2"/>
    <w:rsid w:val="002A229C"/>
    <w:rsid w:val="002B0AF6"/>
    <w:rsid w:val="002B51EB"/>
    <w:rsid w:val="002C2539"/>
    <w:rsid w:val="002C3BE3"/>
    <w:rsid w:val="002C45C6"/>
    <w:rsid w:val="002E00E7"/>
    <w:rsid w:val="002F09DB"/>
    <w:rsid w:val="002F09F5"/>
    <w:rsid w:val="00301B87"/>
    <w:rsid w:val="00314990"/>
    <w:rsid w:val="0031780A"/>
    <w:rsid w:val="00332856"/>
    <w:rsid w:val="00332E90"/>
    <w:rsid w:val="00353662"/>
    <w:rsid w:val="003545E2"/>
    <w:rsid w:val="00355489"/>
    <w:rsid w:val="00361462"/>
    <w:rsid w:val="00376696"/>
    <w:rsid w:val="00391439"/>
    <w:rsid w:val="003A03C3"/>
    <w:rsid w:val="003A10E8"/>
    <w:rsid w:val="003A3678"/>
    <w:rsid w:val="003A3DDC"/>
    <w:rsid w:val="003B416A"/>
    <w:rsid w:val="003C0C1C"/>
    <w:rsid w:val="003D46B0"/>
    <w:rsid w:val="003D4E76"/>
    <w:rsid w:val="003E30A1"/>
    <w:rsid w:val="003E7A87"/>
    <w:rsid w:val="003F16D8"/>
    <w:rsid w:val="003F3D91"/>
    <w:rsid w:val="004517CA"/>
    <w:rsid w:val="00464EBF"/>
    <w:rsid w:val="00480C00"/>
    <w:rsid w:val="00497602"/>
    <w:rsid w:val="004B114B"/>
    <w:rsid w:val="004B3549"/>
    <w:rsid w:val="004B59A1"/>
    <w:rsid w:val="004C3337"/>
    <w:rsid w:val="004C6A71"/>
    <w:rsid w:val="004C6B80"/>
    <w:rsid w:val="004C6DAD"/>
    <w:rsid w:val="004D4D92"/>
    <w:rsid w:val="004E404C"/>
    <w:rsid w:val="004F3FB9"/>
    <w:rsid w:val="004F7DAD"/>
    <w:rsid w:val="00502E06"/>
    <w:rsid w:val="00512982"/>
    <w:rsid w:val="00512FFE"/>
    <w:rsid w:val="0055179F"/>
    <w:rsid w:val="00562C76"/>
    <w:rsid w:val="0056318D"/>
    <w:rsid w:val="00563AB3"/>
    <w:rsid w:val="00572EC3"/>
    <w:rsid w:val="0058633A"/>
    <w:rsid w:val="0059209F"/>
    <w:rsid w:val="00592868"/>
    <w:rsid w:val="005974CB"/>
    <w:rsid w:val="005A1527"/>
    <w:rsid w:val="005A2B77"/>
    <w:rsid w:val="005B343A"/>
    <w:rsid w:val="005C03F5"/>
    <w:rsid w:val="005C50D5"/>
    <w:rsid w:val="005D5A30"/>
    <w:rsid w:val="005E2605"/>
    <w:rsid w:val="005E3125"/>
    <w:rsid w:val="005E545E"/>
    <w:rsid w:val="005E6F51"/>
    <w:rsid w:val="005F1961"/>
    <w:rsid w:val="00602638"/>
    <w:rsid w:val="00603A3A"/>
    <w:rsid w:val="00616A84"/>
    <w:rsid w:val="00621831"/>
    <w:rsid w:val="00643ADE"/>
    <w:rsid w:val="00646C44"/>
    <w:rsid w:val="00656EE9"/>
    <w:rsid w:val="0066494D"/>
    <w:rsid w:val="00671BDC"/>
    <w:rsid w:val="006771E5"/>
    <w:rsid w:val="00683351"/>
    <w:rsid w:val="006879BE"/>
    <w:rsid w:val="006A0478"/>
    <w:rsid w:val="006A1DE0"/>
    <w:rsid w:val="006A493E"/>
    <w:rsid w:val="006B3BB2"/>
    <w:rsid w:val="006B4239"/>
    <w:rsid w:val="006C52BF"/>
    <w:rsid w:val="006D1844"/>
    <w:rsid w:val="006E0907"/>
    <w:rsid w:val="006F1BFE"/>
    <w:rsid w:val="00703BBD"/>
    <w:rsid w:val="00720B6A"/>
    <w:rsid w:val="00722AAC"/>
    <w:rsid w:val="007506AD"/>
    <w:rsid w:val="00753AE0"/>
    <w:rsid w:val="007549A2"/>
    <w:rsid w:val="00767144"/>
    <w:rsid w:val="00773787"/>
    <w:rsid w:val="00774D22"/>
    <w:rsid w:val="00775400"/>
    <w:rsid w:val="00784733"/>
    <w:rsid w:val="007B5276"/>
    <w:rsid w:val="007C5FBB"/>
    <w:rsid w:val="007C6FE4"/>
    <w:rsid w:val="007D239C"/>
    <w:rsid w:val="007D5404"/>
    <w:rsid w:val="007D6529"/>
    <w:rsid w:val="007D7352"/>
    <w:rsid w:val="007E734C"/>
    <w:rsid w:val="007F3A64"/>
    <w:rsid w:val="00801016"/>
    <w:rsid w:val="00802271"/>
    <w:rsid w:val="00811726"/>
    <w:rsid w:val="00817E0C"/>
    <w:rsid w:val="0082257E"/>
    <w:rsid w:val="00840B43"/>
    <w:rsid w:val="00842AD5"/>
    <w:rsid w:val="00842FDD"/>
    <w:rsid w:val="00851E8F"/>
    <w:rsid w:val="00865D8B"/>
    <w:rsid w:val="00883E51"/>
    <w:rsid w:val="00896F92"/>
    <w:rsid w:val="008B024E"/>
    <w:rsid w:val="008C38AB"/>
    <w:rsid w:val="008D0E4A"/>
    <w:rsid w:val="008D32C8"/>
    <w:rsid w:val="008F3BDB"/>
    <w:rsid w:val="009014AE"/>
    <w:rsid w:val="00907346"/>
    <w:rsid w:val="00911265"/>
    <w:rsid w:val="00917BC9"/>
    <w:rsid w:val="00921AE1"/>
    <w:rsid w:val="00924F1B"/>
    <w:rsid w:val="009360C8"/>
    <w:rsid w:val="00936BE3"/>
    <w:rsid w:val="00937271"/>
    <w:rsid w:val="00940135"/>
    <w:rsid w:val="00945AE7"/>
    <w:rsid w:val="00953F5F"/>
    <w:rsid w:val="00954936"/>
    <w:rsid w:val="00963DC2"/>
    <w:rsid w:val="00984C4E"/>
    <w:rsid w:val="00985618"/>
    <w:rsid w:val="009D1414"/>
    <w:rsid w:val="009D1CEB"/>
    <w:rsid w:val="009D3DFE"/>
    <w:rsid w:val="009E4F6F"/>
    <w:rsid w:val="009F1A77"/>
    <w:rsid w:val="00A01764"/>
    <w:rsid w:val="00A07045"/>
    <w:rsid w:val="00A23DE5"/>
    <w:rsid w:val="00A3444E"/>
    <w:rsid w:val="00A351C4"/>
    <w:rsid w:val="00A3600C"/>
    <w:rsid w:val="00A434D8"/>
    <w:rsid w:val="00A7520A"/>
    <w:rsid w:val="00A936FE"/>
    <w:rsid w:val="00A954D8"/>
    <w:rsid w:val="00AA3439"/>
    <w:rsid w:val="00AA61D0"/>
    <w:rsid w:val="00AA67AA"/>
    <w:rsid w:val="00AB3BD6"/>
    <w:rsid w:val="00AD64C0"/>
    <w:rsid w:val="00AD697B"/>
    <w:rsid w:val="00AE4F6A"/>
    <w:rsid w:val="00AE569C"/>
    <w:rsid w:val="00B10DED"/>
    <w:rsid w:val="00B2325C"/>
    <w:rsid w:val="00B23360"/>
    <w:rsid w:val="00B236E7"/>
    <w:rsid w:val="00B27686"/>
    <w:rsid w:val="00B31B9A"/>
    <w:rsid w:val="00B362BE"/>
    <w:rsid w:val="00B46D58"/>
    <w:rsid w:val="00B64458"/>
    <w:rsid w:val="00B661AE"/>
    <w:rsid w:val="00B7734D"/>
    <w:rsid w:val="00BF24BB"/>
    <w:rsid w:val="00BF4069"/>
    <w:rsid w:val="00C302E5"/>
    <w:rsid w:val="00C343E5"/>
    <w:rsid w:val="00C41390"/>
    <w:rsid w:val="00C41EE5"/>
    <w:rsid w:val="00C51E4E"/>
    <w:rsid w:val="00C56E5E"/>
    <w:rsid w:val="00C6440C"/>
    <w:rsid w:val="00C7055B"/>
    <w:rsid w:val="00C730A3"/>
    <w:rsid w:val="00C75DB5"/>
    <w:rsid w:val="00C84FB9"/>
    <w:rsid w:val="00C861A3"/>
    <w:rsid w:val="00C921C9"/>
    <w:rsid w:val="00CB2342"/>
    <w:rsid w:val="00CD327C"/>
    <w:rsid w:val="00CF366D"/>
    <w:rsid w:val="00CF3924"/>
    <w:rsid w:val="00D00854"/>
    <w:rsid w:val="00D0216D"/>
    <w:rsid w:val="00D10455"/>
    <w:rsid w:val="00D15470"/>
    <w:rsid w:val="00D17637"/>
    <w:rsid w:val="00D37E89"/>
    <w:rsid w:val="00D40F53"/>
    <w:rsid w:val="00D42EA8"/>
    <w:rsid w:val="00D61CF5"/>
    <w:rsid w:val="00D748F2"/>
    <w:rsid w:val="00D76FCF"/>
    <w:rsid w:val="00D81685"/>
    <w:rsid w:val="00D91621"/>
    <w:rsid w:val="00D91788"/>
    <w:rsid w:val="00D9179D"/>
    <w:rsid w:val="00D97FB4"/>
    <w:rsid w:val="00DA16E0"/>
    <w:rsid w:val="00DE4C96"/>
    <w:rsid w:val="00DE5FEF"/>
    <w:rsid w:val="00DF3A3F"/>
    <w:rsid w:val="00E07633"/>
    <w:rsid w:val="00E116E5"/>
    <w:rsid w:val="00E1245F"/>
    <w:rsid w:val="00E14368"/>
    <w:rsid w:val="00E20782"/>
    <w:rsid w:val="00E22733"/>
    <w:rsid w:val="00E37E2E"/>
    <w:rsid w:val="00E46344"/>
    <w:rsid w:val="00E600A1"/>
    <w:rsid w:val="00E61C0F"/>
    <w:rsid w:val="00E80AA7"/>
    <w:rsid w:val="00E9018C"/>
    <w:rsid w:val="00E92882"/>
    <w:rsid w:val="00EA0F3A"/>
    <w:rsid w:val="00EA424A"/>
    <w:rsid w:val="00EB2C33"/>
    <w:rsid w:val="00EE0FD8"/>
    <w:rsid w:val="00EF0093"/>
    <w:rsid w:val="00F06A6D"/>
    <w:rsid w:val="00F1077E"/>
    <w:rsid w:val="00F17F2B"/>
    <w:rsid w:val="00F25623"/>
    <w:rsid w:val="00F26530"/>
    <w:rsid w:val="00F27542"/>
    <w:rsid w:val="00F277A2"/>
    <w:rsid w:val="00F344BD"/>
    <w:rsid w:val="00F55A59"/>
    <w:rsid w:val="00F55B02"/>
    <w:rsid w:val="00F61C3E"/>
    <w:rsid w:val="00F77C69"/>
    <w:rsid w:val="00F90BFC"/>
    <w:rsid w:val="00FB1E7B"/>
    <w:rsid w:val="00FC46FD"/>
    <w:rsid w:val="00FC538E"/>
    <w:rsid w:val="00FD0870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  <w:style w:type="paragraph" w:styleId="aff3">
    <w:name w:val="header"/>
    <w:basedOn w:val="a0"/>
    <w:link w:val="aff4"/>
    <w:uiPriority w:val="99"/>
    <w:unhideWhenUsed/>
    <w:rsid w:val="00963D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963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963DC2"/>
    <w:rPr>
      <w:rFonts w:ascii="Times New Roman" w:eastAsia="宋体" w:hAnsi="Times New Roman" w:cs="Times New Roman"/>
      <w:sz w:val="18"/>
      <w:szCs w:val="18"/>
    </w:rPr>
  </w:style>
  <w:style w:type="paragraph" w:styleId="aff7">
    <w:name w:val="Normal (Web)"/>
    <w:basedOn w:val="a0"/>
    <w:uiPriority w:val="99"/>
    <w:semiHidden/>
    <w:unhideWhenUsed/>
    <w:rsid w:val="00963DC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329</cp:revision>
  <dcterms:created xsi:type="dcterms:W3CDTF">2025-01-26T11:41:00Z</dcterms:created>
  <dcterms:modified xsi:type="dcterms:W3CDTF">2025-03-23T08:52:00Z</dcterms:modified>
</cp:coreProperties>
</file>