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04271" w14:textId="78B669A0" w:rsidR="009760C2" w:rsidRPr="009760C2" w:rsidRDefault="00194BD0" w:rsidP="009760C2">
      <w:pPr>
        <w:pStyle w:val="1"/>
        <w:rPr>
          <w:lang w:bidi="ar"/>
        </w:rPr>
      </w:pPr>
      <w:r w:rsidRPr="00194BD0">
        <w:rPr>
          <w:lang w:bidi="ar"/>
        </w:rPr>
        <w:t>面试官问</w:t>
      </w:r>
      <w:r w:rsidRPr="00194BD0">
        <w:rPr>
          <w:lang w:bidi="ar"/>
        </w:rPr>
        <w:t>12306</w:t>
      </w:r>
      <w:r w:rsidRPr="00194BD0">
        <w:rPr>
          <w:lang w:bidi="ar"/>
        </w:rPr>
        <w:t>项目怎么来的？</w:t>
      </w:r>
    </w:p>
    <w:p w14:paraId="32BD6E6F" w14:textId="77777777" w:rsidR="00194BD0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在校招前，想准备一个简历上项目，因为</w:t>
      </w:r>
      <w:r w:rsidRPr="009760C2">
        <w:rPr>
          <w:rFonts w:ascii="Times New Roman" w:eastAsia="黑体" w:hAnsi="Times New Roman" w:cs="宋体"/>
          <w:highlight w:val="yellow"/>
          <w:lang w:bidi="ar"/>
        </w:rPr>
        <w:t>谷粒商城和</w:t>
      </w:r>
      <w:proofErr w:type="gramStart"/>
      <w:r w:rsidRPr="009760C2">
        <w:rPr>
          <w:rFonts w:ascii="Times New Roman" w:eastAsia="黑体" w:hAnsi="Times New Roman" w:cs="宋体"/>
          <w:highlight w:val="yellow"/>
          <w:lang w:bidi="ar"/>
        </w:rPr>
        <w:t>瑞吉</w:t>
      </w:r>
      <w:proofErr w:type="gramEnd"/>
      <w:r w:rsidRPr="009760C2">
        <w:rPr>
          <w:rFonts w:ascii="Times New Roman" w:eastAsia="黑体" w:hAnsi="Times New Roman" w:cs="宋体"/>
          <w:highlight w:val="yellow"/>
          <w:lang w:bidi="ar"/>
        </w:rPr>
        <w:t>外卖已经被大家用的比较多了</w:t>
      </w:r>
      <w:r w:rsidRPr="009760C2">
        <w:rPr>
          <w:rFonts w:ascii="Times New Roman" w:eastAsia="黑体" w:hAnsi="Times New Roman" w:cs="宋体"/>
          <w:lang w:bidi="ar"/>
        </w:rPr>
        <w:t>，所以我就没</w:t>
      </w:r>
      <w:proofErr w:type="gramStart"/>
      <w:r w:rsidRPr="009760C2">
        <w:rPr>
          <w:rFonts w:ascii="Times New Roman" w:eastAsia="黑体" w:hAnsi="Times New Roman" w:cs="宋体"/>
          <w:lang w:bidi="ar"/>
        </w:rPr>
        <w:t>太考虑</w:t>
      </w:r>
      <w:proofErr w:type="gramEnd"/>
      <w:r w:rsidRPr="009760C2">
        <w:rPr>
          <w:rFonts w:ascii="Times New Roman" w:eastAsia="黑体" w:hAnsi="Times New Roman" w:cs="宋体"/>
          <w:lang w:bidi="ar"/>
        </w:rPr>
        <w:t>用这两个项目。</w:t>
      </w:r>
    </w:p>
    <w:p w14:paraId="2EB78FD9" w14:textId="75A0491A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我在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GitHub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和</w:t>
      </w:r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highlight w:val="yellow"/>
          <w:lang w:bidi="ar"/>
        </w:rPr>
        <w:t>Gitee</w:t>
      </w:r>
      <w:proofErr w:type="spellEnd"/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中找了找类似的开源项目</w:t>
      </w:r>
      <w:r w:rsidRPr="009760C2">
        <w:rPr>
          <w:rFonts w:ascii="Times New Roman" w:eastAsia="黑体" w:hAnsi="Times New Roman" w:cs="宋体"/>
          <w:lang w:bidi="ar"/>
        </w:rPr>
        <w:t>，找到了一个很符合我期望的项目：</w:t>
      </w:r>
      <w:r w:rsidRPr="009760C2">
        <w:rPr>
          <w:rFonts w:ascii="Times New Roman" w:eastAsia="黑体" w:hAnsi="Times New Roman" w:cs="宋体"/>
          <w:lang w:bidi="ar"/>
        </w:rPr>
        <w:t>12306</w:t>
      </w:r>
      <w:r w:rsidR="00194BD0">
        <w:rPr>
          <w:rFonts w:ascii="Times New Roman" w:eastAsia="黑体" w:hAnsi="Times New Roman" w:cs="宋体" w:hint="eastAsia"/>
          <w:lang w:bidi="ar"/>
        </w:rPr>
        <w:t>.</w:t>
      </w:r>
      <w:r w:rsidRPr="009760C2">
        <w:rPr>
          <w:rFonts w:ascii="Times New Roman" w:eastAsia="黑体" w:hAnsi="Times New Roman" w:cs="宋体"/>
          <w:lang w:bidi="ar"/>
        </w:rPr>
        <w:t>因为</w:t>
      </w:r>
      <w:r w:rsidRPr="009760C2">
        <w:rPr>
          <w:rFonts w:ascii="Times New Roman" w:eastAsia="黑体" w:hAnsi="Times New Roman" w:cs="宋体"/>
          <w:lang w:bidi="ar"/>
        </w:rPr>
        <w:t xml:space="preserve"> 12306 </w:t>
      </w:r>
      <w:r w:rsidRPr="009760C2">
        <w:rPr>
          <w:rFonts w:ascii="Times New Roman" w:eastAsia="黑体" w:hAnsi="Times New Roman" w:cs="宋体"/>
          <w:lang w:bidi="ar"/>
        </w:rPr>
        <w:t>是一个大规模的在线火车票订购平台，它</w:t>
      </w:r>
      <w:r w:rsidRPr="009760C2">
        <w:rPr>
          <w:rFonts w:ascii="Times New Roman" w:eastAsia="黑体" w:hAnsi="Times New Roman" w:cs="宋体"/>
          <w:highlight w:val="yellow"/>
          <w:lang w:bidi="ar"/>
        </w:rPr>
        <w:t>涉及到许多复杂的业务逻辑和高并发处理</w:t>
      </w:r>
      <w:r w:rsidRPr="009760C2">
        <w:rPr>
          <w:rFonts w:ascii="Times New Roman" w:eastAsia="黑体" w:hAnsi="Times New Roman" w:cs="宋体"/>
          <w:lang w:bidi="ar"/>
        </w:rPr>
        <w:t>，而且知名度也比较高，所以我觉得参与这个项目，我可以学到很多有关软件开发和系统设计方面的知识和技能。</w:t>
      </w:r>
    </w:p>
    <w:p w14:paraId="1A67A3BC" w14:textId="212156A5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而且，这个项目拥有比较丰富的前后端项目，架构分为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lang w:bidi="ar"/>
        </w:rPr>
        <w:t>SpringBoot</w:t>
      </w:r>
      <w:proofErr w:type="spellEnd"/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lang w:bidi="ar"/>
        </w:rPr>
        <w:t>单体版本和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lang w:bidi="ar"/>
        </w:rPr>
        <w:t>SpringCloud</w:t>
      </w:r>
      <w:proofErr w:type="spellEnd"/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lang w:bidi="ar"/>
        </w:rPr>
        <w:t>聚合版本，整体比较完善。为了完成这个项目，我首先深入学习了</w:t>
      </w:r>
      <w:r w:rsidRPr="009760C2">
        <w:rPr>
          <w:rFonts w:ascii="Times New Roman" w:eastAsia="黑体" w:hAnsi="Times New Roman" w:cs="宋体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highlight w:val="yellow"/>
          <w:lang w:bidi="ar"/>
        </w:rPr>
        <w:t>SpringBoot</w:t>
      </w:r>
      <w:proofErr w:type="spellEnd"/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和</w:t>
      </w:r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</w:t>
      </w:r>
      <w:proofErr w:type="spellStart"/>
      <w:r w:rsidRPr="009760C2">
        <w:rPr>
          <w:rFonts w:ascii="Times New Roman" w:eastAsia="黑体" w:hAnsi="Times New Roman" w:cs="宋体"/>
          <w:highlight w:val="yellow"/>
          <w:lang w:bidi="ar"/>
        </w:rPr>
        <w:t>SpringCloud</w:t>
      </w:r>
      <w:proofErr w:type="spellEnd"/>
      <w:r w:rsidRPr="009760C2">
        <w:rPr>
          <w:rFonts w:ascii="Times New Roman" w:eastAsia="黑体" w:hAnsi="Times New Roman" w:cs="宋体"/>
          <w:highlight w:val="yellow"/>
          <w:lang w:bidi="ar"/>
        </w:rPr>
        <w:t xml:space="preserve"> Alibaba </w:t>
      </w:r>
      <w:r w:rsidRPr="009760C2">
        <w:rPr>
          <w:rFonts w:ascii="Times New Roman" w:eastAsia="黑体" w:hAnsi="Times New Roman" w:cs="宋体"/>
          <w:highlight w:val="yellow"/>
          <w:lang w:bidi="ar"/>
        </w:rPr>
        <w:t>框架，以及与数据库交互</w:t>
      </w:r>
      <w:r w:rsidRPr="009760C2">
        <w:rPr>
          <w:rFonts w:ascii="Times New Roman" w:eastAsia="黑体" w:hAnsi="Times New Roman" w:cs="宋体"/>
          <w:lang w:bidi="ar"/>
        </w:rPr>
        <w:t>的知识。</w:t>
      </w:r>
    </w:p>
    <w:p w14:paraId="150135B9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随后，我对</w:t>
      </w:r>
      <w:r w:rsidRPr="009760C2">
        <w:rPr>
          <w:rFonts w:ascii="Times New Roman" w:eastAsia="黑体" w:hAnsi="Times New Roman" w:cs="宋体"/>
          <w:lang w:bidi="ar"/>
        </w:rPr>
        <w:t xml:space="preserve"> 12306 </w:t>
      </w:r>
      <w:r w:rsidRPr="009760C2">
        <w:rPr>
          <w:rFonts w:ascii="Times New Roman" w:eastAsia="黑体" w:hAnsi="Times New Roman" w:cs="宋体"/>
          <w:lang w:bidi="ar"/>
        </w:rPr>
        <w:t>系统</w:t>
      </w:r>
      <w:r w:rsidRPr="009760C2">
        <w:rPr>
          <w:rFonts w:ascii="Times New Roman" w:eastAsia="黑体" w:hAnsi="Times New Roman" w:cs="宋体"/>
          <w:highlight w:val="yellow"/>
          <w:lang w:bidi="ar"/>
        </w:rPr>
        <w:t>进行了需求分析，包括用户的登录、车票的查询、订单的生成等功能。</w:t>
      </w:r>
      <w:r w:rsidRPr="009760C2">
        <w:rPr>
          <w:rFonts w:ascii="Times New Roman" w:eastAsia="黑体" w:hAnsi="Times New Roman" w:cs="宋体"/>
          <w:lang w:bidi="ar"/>
        </w:rPr>
        <w:t>我在开发过程中遇到了一些挑战，比如如何处理并发访问和保证数据的一致性、</w:t>
      </w:r>
      <w:proofErr w:type="spellStart"/>
      <w:r w:rsidRPr="009760C2">
        <w:rPr>
          <w:rFonts w:ascii="Times New Roman" w:eastAsia="黑体" w:hAnsi="Times New Roman" w:cs="宋体"/>
          <w:lang w:bidi="ar"/>
        </w:rPr>
        <w:t>RocketMQ</w:t>
      </w:r>
      <w:proofErr w:type="spellEnd"/>
      <w:r w:rsidRPr="009760C2">
        <w:rPr>
          <w:rFonts w:ascii="Times New Roman" w:eastAsia="黑体" w:hAnsi="Times New Roman" w:cs="宋体"/>
          <w:lang w:bidi="ar"/>
        </w:rPr>
        <w:t xml:space="preserve"> </w:t>
      </w:r>
      <w:r w:rsidRPr="009760C2">
        <w:rPr>
          <w:rFonts w:ascii="Times New Roman" w:eastAsia="黑体" w:hAnsi="Times New Roman" w:cs="宋体"/>
          <w:lang w:bidi="ar"/>
        </w:rPr>
        <w:t>消息防止重复消费等等问题。但通过不断地学习和尝试，我逐渐解决了这些问题，并完成了一个基本功能完善的</w:t>
      </w:r>
      <w:r w:rsidRPr="009760C2">
        <w:rPr>
          <w:rFonts w:ascii="Times New Roman" w:eastAsia="黑体" w:hAnsi="Times New Roman" w:cs="宋体"/>
          <w:lang w:bidi="ar"/>
        </w:rPr>
        <w:t xml:space="preserve"> 12306 </w:t>
      </w:r>
      <w:r w:rsidRPr="009760C2">
        <w:rPr>
          <w:rFonts w:ascii="Times New Roman" w:eastAsia="黑体" w:hAnsi="Times New Roman" w:cs="宋体"/>
          <w:lang w:bidi="ar"/>
        </w:rPr>
        <w:t>项目。</w:t>
      </w:r>
    </w:p>
    <w:p w14:paraId="6A76A630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我觉得通过参与这个项目，不仅学到了很多技术知识，还锻炼了解决问题的能力和较多的代码设计能力。这个项目也让我更加了解了软件开发的流程和规范，以及如何在一个复杂的系统中做出合理的设计和优化。</w:t>
      </w:r>
    </w:p>
    <w:p w14:paraId="64D2712D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</w:p>
    <w:p w14:paraId="784CC135" w14:textId="77777777" w:rsidR="009760C2" w:rsidRPr="009760C2" w:rsidRDefault="009760C2" w:rsidP="00194BD0">
      <w:pPr>
        <w:rPr>
          <w:rFonts w:hint="eastAsia"/>
          <w:lang w:bidi="ar"/>
        </w:rPr>
      </w:pPr>
      <w:r w:rsidRPr="009760C2">
        <w:rPr>
          <w:lang w:bidi="ar"/>
        </w:rPr>
        <w:t>回答核心</w:t>
      </w:r>
    </w:p>
    <w:p w14:paraId="339D03BE" w14:textId="77777777" w:rsidR="009760C2" w:rsidRPr="009760C2" w:rsidRDefault="009760C2" w:rsidP="009760C2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注意在回答时，强调你对项目的</w:t>
      </w:r>
      <w:r w:rsidRPr="009760C2">
        <w:rPr>
          <w:rFonts w:ascii="Times New Roman" w:eastAsia="黑体" w:hAnsi="Times New Roman" w:cs="宋体"/>
          <w:highlight w:val="yellow"/>
          <w:lang w:bidi="ar"/>
        </w:rPr>
        <w:t>兴趣和学习的动力</w:t>
      </w:r>
      <w:r w:rsidRPr="009760C2">
        <w:rPr>
          <w:rFonts w:ascii="Times New Roman" w:eastAsia="黑体" w:hAnsi="Times New Roman" w:cs="宋体"/>
          <w:lang w:bidi="ar"/>
        </w:rPr>
        <w:t>，以及你在项目中所学到的</w:t>
      </w:r>
      <w:r w:rsidRPr="009760C2">
        <w:rPr>
          <w:rFonts w:ascii="Times New Roman" w:eastAsia="黑体" w:hAnsi="Times New Roman" w:cs="宋体"/>
          <w:highlight w:val="yellow"/>
          <w:lang w:bidi="ar"/>
        </w:rPr>
        <w:t>技术和经验</w:t>
      </w:r>
      <w:r w:rsidRPr="009760C2">
        <w:rPr>
          <w:rFonts w:ascii="Times New Roman" w:eastAsia="黑体" w:hAnsi="Times New Roman" w:cs="宋体"/>
          <w:lang w:bidi="ar"/>
        </w:rPr>
        <w:t>，这样能更好地展现你的积极性和学习能力。</w:t>
      </w:r>
    </w:p>
    <w:p w14:paraId="4EAF4BB6" w14:textId="59D587DA" w:rsidR="009760C2" w:rsidRPr="008E52E1" w:rsidRDefault="009760C2" w:rsidP="00C01110">
      <w:pPr>
        <w:spacing w:beforeLines="50" w:before="156" w:line="240" w:lineRule="exact"/>
        <w:rPr>
          <w:rFonts w:ascii="Times New Roman" w:eastAsia="黑体" w:hAnsi="Times New Roman" w:cs="宋体"/>
          <w:lang w:bidi="ar"/>
        </w:rPr>
      </w:pPr>
      <w:r w:rsidRPr="009760C2">
        <w:rPr>
          <w:rFonts w:ascii="Times New Roman" w:eastAsia="黑体" w:hAnsi="Times New Roman" w:cs="宋体"/>
          <w:lang w:bidi="ar"/>
        </w:rPr>
        <w:t>同时，可以适当强调你在</w:t>
      </w:r>
      <w:r w:rsidRPr="009760C2">
        <w:rPr>
          <w:rFonts w:ascii="Times New Roman" w:eastAsia="黑体" w:hAnsi="Times New Roman" w:cs="宋体"/>
          <w:highlight w:val="yellow"/>
          <w:lang w:bidi="ar"/>
        </w:rPr>
        <w:t>解决问题的能力</w:t>
      </w:r>
      <w:r w:rsidRPr="009760C2">
        <w:rPr>
          <w:rFonts w:ascii="Times New Roman" w:eastAsia="黑体" w:hAnsi="Times New Roman" w:cs="宋体"/>
          <w:lang w:bidi="ar"/>
        </w:rPr>
        <w:t>，这些都是面试</w:t>
      </w:r>
      <w:proofErr w:type="gramStart"/>
      <w:r w:rsidRPr="009760C2">
        <w:rPr>
          <w:rFonts w:ascii="Times New Roman" w:eastAsia="黑体" w:hAnsi="Times New Roman" w:cs="宋体"/>
          <w:lang w:bidi="ar"/>
        </w:rPr>
        <w:t>官非常</w:t>
      </w:r>
      <w:proofErr w:type="gramEnd"/>
      <w:r w:rsidRPr="009760C2">
        <w:rPr>
          <w:rFonts w:ascii="Times New Roman" w:eastAsia="黑体" w:hAnsi="Times New Roman" w:cs="宋体"/>
          <w:lang w:bidi="ar"/>
        </w:rPr>
        <w:t>关注的点。如果你有小组的话，可以说和团队合作方面的事项，都是加分项。</w:t>
      </w:r>
    </w:p>
    <w:p w14:paraId="17DAC696" w14:textId="77777777" w:rsidR="009760C2" w:rsidRDefault="009760C2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2C8E9D3F" w14:textId="77777777" w:rsidR="009760C2" w:rsidRDefault="009760C2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22DE187C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17DC9996" w14:textId="6FC99175" w:rsidR="00C01110" w:rsidRDefault="00C01110" w:rsidP="009760C2">
      <w:pPr>
        <w:pStyle w:val="1"/>
        <w:rPr>
          <w:lang w:bidi="ar"/>
        </w:rPr>
      </w:pPr>
      <w:r w:rsidRPr="009760C2">
        <w:rPr>
          <w:rFonts w:hint="eastAsia"/>
          <w:lang w:bidi="ar"/>
        </w:rPr>
        <w:lastRenderedPageBreak/>
        <w:t>其他项目</w:t>
      </w:r>
    </w:p>
    <w:p w14:paraId="03EDB353" w14:textId="77777777" w:rsidR="007D41A7" w:rsidRDefault="007D41A7" w:rsidP="007D41A7">
      <w:pPr>
        <w:pStyle w:val="1"/>
        <w:rPr>
          <w:lang w:bidi="ar"/>
        </w:rPr>
      </w:pPr>
      <w:r>
        <w:rPr>
          <w:rFonts w:hint="eastAsia"/>
          <w:lang w:bidi="ar"/>
        </w:rPr>
        <w:t>优惠券后台管理系统</w:t>
      </w:r>
    </w:p>
    <w:p w14:paraId="66948C93" w14:textId="44953630" w:rsidR="00A51140" w:rsidRDefault="007D41A7" w:rsidP="007D41A7">
      <w:pPr>
        <w:rPr>
          <w:lang w:bidi="ar"/>
        </w:rPr>
      </w:pPr>
      <w:r>
        <w:rPr>
          <w:rFonts w:hint="eastAsia"/>
          <w:lang w:bidi="ar"/>
        </w:rPr>
        <w:t>项目描述</w:t>
      </w:r>
      <w:r w:rsidR="00A51140">
        <w:rPr>
          <w:rFonts w:hint="eastAsia"/>
          <w:lang w:bidi="ar"/>
        </w:rPr>
        <w:t>：</w:t>
      </w:r>
      <w:r>
        <w:rPr>
          <w:rFonts w:hint="eastAsia"/>
          <w:lang w:bidi="ar"/>
        </w:rPr>
        <w:t>助力用户便捷领取和平台分发优惠券红包。平台包括优惠券创建、秒杀、分发、结算等业务。</w:t>
      </w:r>
    </w:p>
    <w:p w14:paraId="40B04B71" w14:textId="77777777" w:rsidR="00A51140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r>
        <w:rPr>
          <w:rFonts w:hint="eastAsia"/>
          <w:lang w:bidi="ar"/>
        </w:rPr>
        <w:t>通过责任</w:t>
      </w:r>
      <w:proofErr w:type="gramStart"/>
      <w:r>
        <w:rPr>
          <w:rFonts w:hint="eastAsia"/>
          <w:lang w:bidi="ar"/>
        </w:rPr>
        <w:t>链模式</w:t>
      </w:r>
      <w:proofErr w:type="gramEnd"/>
      <w:r>
        <w:rPr>
          <w:rFonts w:hint="eastAsia"/>
          <w:lang w:bidi="ar"/>
        </w:rPr>
        <w:t>验证商家创建优惠券提交参数是否正确，保障验证代码高内聚、低耦合，保障了开闭原则。</w:t>
      </w:r>
    </w:p>
    <w:p w14:paraId="1B8B3BA7" w14:textId="77777777" w:rsidR="00A51140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r>
        <w:rPr>
          <w:rFonts w:hint="eastAsia"/>
          <w:lang w:bidi="ar"/>
        </w:rPr>
        <w:t xml:space="preserve">为了支持创建大量优惠券，采用 </w:t>
      </w:r>
      <w:proofErr w:type="spellStart"/>
      <w:r>
        <w:rPr>
          <w:rFonts w:hint="eastAsia"/>
          <w:lang w:bidi="ar"/>
        </w:rPr>
        <w:t>ShardingSphere</w:t>
      </w:r>
      <w:proofErr w:type="spellEnd"/>
      <w:r>
        <w:rPr>
          <w:rFonts w:hint="eastAsia"/>
          <w:lang w:bidi="ar"/>
        </w:rPr>
        <w:t>分库分表方案，并通过自定义分片算法避免数据倾斜，同时</w:t>
      </w:r>
      <w:proofErr w:type="gramStart"/>
      <w:r>
        <w:rPr>
          <w:rFonts w:hint="eastAsia"/>
          <w:lang w:bidi="ar"/>
        </w:rPr>
        <w:t>优化深分页</w:t>
      </w:r>
      <w:proofErr w:type="gramEnd"/>
      <w:r>
        <w:rPr>
          <w:rFonts w:hint="eastAsia"/>
          <w:lang w:bidi="ar"/>
        </w:rPr>
        <w:t>查询 SQL，将极端情况下查询时间由4s降至100ms。</w:t>
      </w:r>
    </w:p>
    <w:p w14:paraId="1DA86AB7" w14:textId="77777777" w:rsidR="00A51140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r>
        <w:rPr>
          <w:rFonts w:hint="eastAsia"/>
          <w:lang w:bidi="ar"/>
        </w:rPr>
        <w:t xml:space="preserve">在使用 </w:t>
      </w:r>
      <w:proofErr w:type="spellStart"/>
      <w:r>
        <w:rPr>
          <w:rFonts w:hint="eastAsia"/>
          <w:lang w:bidi="ar"/>
        </w:rPr>
        <w:t>EasyExce</w:t>
      </w:r>
      <w:proofErr w:type="spellEnd"/>
      <w:r>
        <w:rPr>
          <w:rFonts w:hint="eastAsia"/>
          <w:lang w:bidi="ar"/>
        </w:rPr>
        <w:t xml:space="preserve">! 解析 Excel创建优惠券分发任务时,通过线程池 </w:t>
      </w:r>
      <w:proofErr w:type="spellStart"/>
      <w:r>
        <w:rPr>
          <w:rFonts w:hint="eastAsia"/>
          <w:lang w:bidi="ar"/>
        </w:rPr>
        <w:t>ThreadPoo!Executor</w:t>
      </w:r>
      <w:proofErr w:type="spellEnd"/>
      <w:r>
        <w:rPr>
          <w:rFonts w:hint="eastAsia"/>
          <w:lang w:bidi="ar"/>
        </w:rPr>
        <w:t xml:space="preserve"> 异步执行解析任务降低创建优惠券推送接口响应时间。←</w:t>
      </w:r>
    </w:p>
    <w:p w14:paraId="7329EC1B" w14:textId="77777777" w:rsidR="00A51140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r>
        <w:rPr>
          <w:rFonts w:hint="eastAsia"/>
          <w:lang w:bidi="ar"/>
        </w:rPr>
        <w:t>通过缓存预热、双重判定锁、空值缓存、布隆过滤器解决大量用户同时查询优惠券可能导致的缓存击穿、缓存穿透、缓存雪崩等问题，有效确保了服务的高可用性。</w:t>
      </w:r>
    </w:p>
    <w:p w14:paraId="651DE157" w14:textId="77777777" w:rsidR="00A51140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proofErr w:type="gramStart"/>
      <w:r>
        <w:rPr>
          <w:rFonts w:hint="eastAsia"/>
          <w:lang w:bidi="ar"/>
        </w:rPr>
        <w:t>秒杀优惠券</w:t>
      </w:r>
      <w:proofErr w:type="gramEnd"/>
      <w:r>
        <w:rPr>
          <w:rFonts w:hint="eastAsia"/>
          <w:lang w:bidi="ar"/>
        </w:rPr>
        <w:t xml:space="preserve">业务中，为避免数据库扣减库存成功后添加用户优惠券缓存失败，基于监听 </w:t>
      </w:r>
      <w:proofErr w:type="spellStart"/>
      <w:r>
        <w:rPr>
          <w:rFonts w:hint="eastAsia"/>
          <w:lang w:bidi="ar"/>
        </w:rPr>
        <w:t>Bin!og</w:t>
      </w:r>
      <w:proofErr w:type="spellEnd"/>
      <w:r>
        <w:rPr>
          <w:rFonts w:hint="eastAsia"/>
          <w:lang w:bidi="ar"/>
        </w:rPr>
        <w:t xml:space="preserve"> 机制异步添加用户优惠券缓存，并采用写后查询策略应对 Redis持久化的数据丢失问题。</w:t>
      </w:r>
    </w:p>
    <w:p w14:paraId="58352842" w14:textId="77777777" w:rsidR="00A51140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r>
        <w:rPr>
          <w:rFonts w:hint="eastAsia"/>
          <w:lang w:bidi="ar"/>
        </w:rPr>
        <w:t>为避免系统耦合，通过消息队列 Rocketm9 解耦用户优惠券推送和通知逻辑，后台管理模块发送推送消息并由分发模块进行消费。</w:t>
      </w:r>
    </w:p>
    <w:p w14:paraId="4E6A1844" w14:textId="77777777" w:rsidR="00A51140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r>
        <w:rPr>
          <w:rFonts w:hint="eastAsia"/>
          <w:lang w:bidi="ar"/>
        </w:rPr>
        <w:t>通过创建用户优惠券表的唯一索引支持</w:t>
      </w:r>
      <w:proofErr w:type="gramStart"/>
      <w:r>
        <w:rPr>
          <w:rFonts w:hint="eastAsia"/>
          <w:lang w:bidi="ar"/>
        </w:rPr>
        <w:t>幂</w:t>
      </w:r>
      <w:proofErr w:type="gramEnd"/>
      <w:r>
        <w:rPr>
          <w:rFonts w:hint="eastAsia"/>
          <w:lang w:bidi="ar"/>
        </w:rPr>
        <w:t>等逻辑,确保优惠券限制条件生效。发放优惠券时,如果用户已领取捕获数据库重复记录异常，并采用乐观自旋机制反复尝试，直至成功添加不重复的记录。</w:t>
      </w:r>
    </w:p>
    <w:p w14:paraId="57F2FAE1" w14:textId="5731C876" w:rsidR="007D41A7" w:rsidRDefault="007D41A7" w:rsidP="00A51140">
      <w:pPr>
        <w:pStyle w:val="afa"/>
        <w:numPr>
          <w:ilvl w:val="0"/>
          <w:numId w:val="15"/>
        </w:numPr>
        <w:ind w:firstLineChars="0"/>
        <w:rPr>
          <w:lang w:bidi="ar"/>
        </w:rPr>
      </w:pPr>
      <w:r>
        <w:rPr>
          <w:rFonts w:hint="eastAsia"/>
          <w:lang w:bidi="ar"/>
        </w:rPr>
        <w:t xml:space="preserve">基于 </w:t>
      </w:r>
      <w:proofErr w:type="spellStart"/>
      <w:r>
        <w:rPr>
          <w:rFonts w:hint="eastAsia"/>
          <w:lang w:bidi="ar"/>
        </w:rPr>
        <w:t>CompletableFuture</w:t>
      </w:r>
      <w:proofErr w:type="spellEnd"/>
      <w:r>
        <w:rPr>
          <w:rFonts w:hint="eastAsia"/>
          <w:lang w:bidi="ar"/>
        </w:rPr>
        <w:t xml:space="preserve"> 的多线程并行处理方案,有效降低查询用户可用优惠券时的计算延时,提高系统响应速度。</w:t>
      </w:r>
    </w:p>
    <w:p w14:paraId="5F138696" w14:textId="77777777" w:rsidR="007D41A7" w:rsidRDefault="007D41A7" w:rsidP="007D41A7">
      <w:pPr>
        <w:rPr>
          <w:lang w:bidi="ar"/>
        </w:rPr>
      </w:pPr>
    </w:p>
    <w:p w14:paraId="3F364109" w14:textId="77777777" w:rsidR="007D41A7" w:rsidRDefault="007D41A7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48A08867" w14:textId="73D4A120" w:rsidR="007D41A7" w:rsidRDefault="007D41A7" w:rsidP="007D41A7">
      <w:pPr>
        <w:pStyle w:val="1"/>
        <w:rPr>
          <w:lang w:bidi="ar"/>
        </w:rPr>
      </w:pPr>
      <w:r>
        <w:rPr>
          <w:rFonts w:hint="eastAsia"/>
          <w:lang w:bidi="ar"/>
        </w:rPr>
        <w:lastRenderedPageBreak/>
        <w:t>微链</w:t>
      </w:r>
    </w:p>
    <w:p w14:paraId="76381909" w14:textId="77777777" w:rsidR="00A51140" w:rsidRDefault="007D41A7" w:rsidP="007D41A7">
      <w:pPr>
        <w:rPr>
          <w:lang w:bidi="ar"/>
        </w:rPr>
      </w:pPr>
      <w:r>
        <w:rPr>
          <w:rFonts w:hint="eastAsia"/>
          <w:lang w:bidi="ar"/>
        </w:rPr>
        <w:t>项目描述</w:t>
      </w:r>
      <w:r w:rsidR="00A51140">
        <w:rPr>
          <w:rFonts w:hint="eastAsia"/>
          <w:lang w:bidi="ar"/>
        </w:rPr>
        <w:t>：</w:t>
      </w:r>
      <w:r>
        <w:rPr>
          <w:rFonts w:hint="eastAsia"/>
          <w:lang w:bidi="ar"/>
        </w:rPr>
        <w:t>帮助用户完成较长链接转换成短链接场景。系统支持高并发短链跳转场景，并提供了分析和跟踪功能帮助用户分析分享行为以及转化率等。</w:t>
      </w:r>
    </w:p>
    <w:p w14:paraId="240557F3" w14:textId="77777777" w:rsidR="00A51140" w:rsidRDefault="007D41A7" w:rsidP="00A51140">
      <w:pPr>
        <w:pStyle w:val="afa"/>
        <w:numPr>
          <w:ilvl w:val="0"/>
          <w:numId w:val="16"/>
        </w:numPr>
        <w:ind w:firstLineChars="0"/>
        <w:rPr>
          <w:lang w:bidi="ar"/>
        </w:rPr>
      </w:pPr>
      <w:r>
        <w:rPr>
          <w:rFonts w:hint="eastAsia"/>
          <w:lang w:bidi="ar"/>
        </w:rPr>
        <w:t xml:space="preserve">基于 Redis+ Session 实现用户登录认证，采用 </w:t>
      </w:r>
      <w:proofErr w:type="spellStart"/>
      <w:r>
        <w:rPr>
          <w:rFonts w:hint="eastAsia"/>
          <w:lang w:bidi="ar"/>
        </w:rPr>
        <w:t>Bcrypt</w:t>
      </w:r>
      <w:proofErr w:type="spellEnd"/>
      <w:r>
        <w:rPr>
          <w:rFonts w:hint="eastAsia"/>
          <w:lang w:bidi="ar"/>
        </w:rPr>
        <w:t xml:space="preserve"> 算法加密保存密码，权限模型采用 RBAC。</w:t>
      </w:r>
    </w:p>
    <w:p w14:paraId="49A5C5B2" w14:textId="77777777" w:rsidR="00A51140" w:rsidRDefault="007D41A7" w:rsidP="00A51140">
      <w:pPr>
        <w:pStyle w:val="afa"/>
        <w:numPr>
          <w:ilvl w:val="0"/>
          <w:numId w:val="16"/>
        </w:numPr>
        <w:ind w:firstLineChars="0"/>
        <w:rPr>
          <w:lang w:bidi="ar"/>
        </w:rPr>
      </w:pPr>
      <w:r>
        <w:rPr>
          <w:rFonts w:hint="eastAsia"/>
          <w:lang w:bidi="ar"/>
        </w:rPr>
        <w:t>创建短链接时，通过 Redis的</w:t>
      </w:r>
      <w:proofErr w:type="spellStart"/>
      <w:r>
        <w:rPr>
          <w:rFonts w:hint="eastAsia"/>
          <w:lang w:bidi="ar"/>
        </w:rPr>
        <w:t>incrby</w:t>
      </w:r>
      <w:proofErr w:type="spellEnd"/>
      <w:r>
        <w:rPr>
          <w:rFonts w:hint="eastAsia"/>
          <w:lang w:bidi="ar"/>
        </w:rPr>
        <w:t xml:space="preserve"> 实现</w:t>
      </w:r>
      <w:proofErr w:type="gramStart"/>
      <w:r>
        <w:rPr>
          <w:rFonts w:hint="eastAsia"/>
          <w:lang w:bidi="ar"/>
        </w:rPr>
        <w:t>分布式号段发放</w:t>
      </w:r>
      <w:proofErr w:type="gramEnd"/>
      <w:r>
        <w:rPr>
          <w:rFonts w:hint="eastAsia"/>
          <w:lang w:bidi="ar"/>
        </w:rPr>
        <w:t>，并采用本机原子 id 自增的方式，有效减少了Redis的请求次数，避免了Hash 算法生成短链碰撞而导致的循环生成检索性能开销，将创建短链接单机 QPS由1097 提升至7823。</w:t>
      </w:r>
    </w:p>
    <w:p w14:paraId="087F6FF3" w14:textId="77777777" w:rsidR="00A51140" w:rsidRDefault="007D41A7" w:rsidP="00A51140">
      <w:pPr>
        <w:pStyle w:val="afa"/>
        <w:numPr>
          <w:ilvl w:val="0"/>
          <w:numId w:val="16"/>
        </w:numPr>
        <w:ind w:firstLineChars="0"/>
        <w:rPr>
          <w:lang w:bidi="ar"/>
        </w:rPr>
      </w:pPr>
      <w:r>
        <w:rPr>
          <w:rFonts w:hint="eastAsia"/>
          <w:lang w:bidi="ar"/>
        </w:rPr>
        <w:t>利用容量规划及过期时间机制，</w:t>
      </w:r>
      <w:proofErr w:type="gramStart"/>
      <w:r>
        <w:rPr>
          <w:rFonts w:hint="eastAsia"/>
          <w:lang w:bidi="ar"/>
        </w:rPr>
        <w:t>实现号段循环</w:t>
      </w:r>
      <w:proofErr w:type="gramEnd"/>
      <w:r>
        <w:rPr>
          <w:rFonts w:hint="eastAsia"/>
          <w:lang w:bidi="ar"/>
        </w:rPr>
        <w:t>重复利用，保障了系统的长期稳定运行。</w:t>
      </w:r>
    </w:p>
    <w:p w14:paraId="0E79A3FB" w14:textId="77777777" w:rsidR="00A51140" w:rsidRDefault="007D41A7" w:rsidP="00A51140">
      <w:pPr>
        <w:pStyle w:val="afa"/>
        <w:numPr>
          <w:ilvl w:val="0"/>
          <w:numId w:val="16"/>
        </w:numPr>
        <w:ind w:firstLineChars="0"/>
        <w:rPr>
          <w:lang w:bidi="ar"/>
        </w:rPr>
      </w:pPr>
      <w:r>
        <w:rPr>
          <w:rFonts w:hint="eastAsia"/>
          <w:lang w:bidi="ar"/>
        </w:rPr>
        <w:t xml:space="preserve">通过 </w:t>
      </w:r>
      <w:proofErr w:type="spellStart"/>
      <w:r>
        <w:rPr>
          <w:rFonts w:hint="eastAsia"/>
          <w:lang w:bidi="ar"/>
        </w:rPr>
        <w:t>RocketMQ</w:t>
      </w:r>
      <w:proofErr w:type="spellEnd"/>
      <w:r>
        <w:rPr>
          <w:rFonts w:hint="eastAsia"/>
          <w:lang w:bidi="ar"/>
        </w:rPr>
        <w:t xml:space="preserve"> 延时消息支持短</w:t>
      </w:r>
      <w:proofErr w:type="gramStart"/>
      <w:r>
        <w:rPr>
          <w:rFonts w:hint="eastAsia"/>
          <w:lang w:bidi="ar"/>
        </w:rPr>
        <w:t>链设置</w:t>
      </w:r>
      <w:proofErr w:type="gramEnd"/>
      <w:r>
        <w:rPr>
          <w:rFonts w:hint="eastAsia"/>
          <w:lang w:bidi="ar"/>
        </w:rPr>
        <w:t>有效期设置，异步清理数据库中失效短链接。</w:t>
      </w:r>
    </w:p>
    <w:p w14:paraId="4F30767E" w14:textId="6B949F1C" w:rsidR="007D41A7" w:rsidRPr="007D41A7" w:rsidRDefault="007D41A7" w:rsidP="00A51140">
      <w:pPr>
        <w:pStyle w:val="afa"/>
        <w:numPr>
          <w:ilvl w:val="0"/>
          <w:numId w:val="16"/>
        </w:numPr>
        <w:ind w:firstLineChars="0"/>
        <w:rPr>
          <w:rFonts w:hint="eastAsia"/>
          <w:lang w:bidi="ar"/>
        </w:rPr>
      </w:pPr>
      <w:r>
        <w:rPr>
          <w:rFonts w:hint="eastAsia"/>
          <w:lang w:bidi="ar"/>
        </w:rPr>
        <w:t>通过 Sentinel接口访问 QPS 限</w:t>
      </w:r>
      <w:proofErr w:type="gramStart"/>
      <w:r>
        <w:rPr>
          <w:rFonts w:hint="eastAsia"/>
          <w:lang w:bidi="ar"/>
        </w:rPr>
        <w:t>流保障</w:t>
      </w:r>
      <w:proofErr w:type="gramEnd"/>
      <w:r>
        <w:rPr>
          <w:rFonts w:hint="eastAsia"/>
          <w:lang w:bidi="ar"/>
        </w:rPr>
        <w:t>短链接系统稳定运行，触发限流规则后进行降级处理。</w:t>
      </w:r>
    </w:p>
    <w:p w14:paraId="79DCEE47" w14:textId="77777777" w:rsidR="00943526" w:rsidRPr="001B07E3" w:rsidRDefault="00943526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5FBBE77F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04FCD9FA" w14:textId="3D5E24F0" w:rsidR="00C01110" w:rsidRDefault="00C01110" w:rsidP="009760C2">
      <w:pPr>
        <w:pStyle w:val="1"/>
        <w:rPr>
          <w:rFonts w:cs="宋体"/>
          <w:highlight w:val="yellow"/>
          <w:lang w:bidi="ar"/>
        </w:rPr>
      </w:pPr>
      <w:r w:rsidRPr="009760C2">
        <w:rPr>
          <w:rFonts w:hint="eastAsia"/>
          <w:lang w:bidi="ar"/>
        </w:rPr>
        <w:lastRenderedPageBreak/>
        <w:t>虚拟现实多人影院</w:t>
      </w:r>
    </w:p>
    <w:p w14:paraId="78B60B09" w14:textId="77777777" w:rsidR="00C01110" w:rsidRPr="00D26673" w:rsidRDefault="00C01110" w:rsidP="00C01110">
      <w:pPr>
        <w:spacing w:beforeLines="50" w:before="156" w:line="240" w:lineRule="exact"/>
        <w:rPr>
          <w:rFonts w:ascii="Times New Roman" w:eastAsia="黑体" w:hAnsi="Times New Roman" w:cs="宋体"/>
          <w:highlight w:val="yellow"/>
          <w:lang w:bidi="ar"/>
        </w:rPr>
      </w:pPr>
    </w:p>
    <w:p w14:paraId="72BE30C2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7342EE0F" w14:textId="46ACEAF2" w:rsidR="00C01110" w:rsidRPr="009760C2" w:rsidRDefault="00C01110" w:rsidP="009760C2">
      <w:pPr>
        <w:pStyle w:val="1"/>
        <w:rPr>
          <w:lang w:bidi="ar"/>
        </w:rPr>
      </w:pPr>
      <w:r w:rsidRPr="009760C2">
        <w:rPr>
          <w:rFonts w:hint="eastAsia"/>
          <w:lang w:bidi="ar"/>
        </w:rPr>
        <w:lastRenderedPageBreak/>
        <w:t>基于</w:t>
      </w:r>
      <w:r w:rsidRPr="009760C2">
        <w:rPr>
          <w:rFonts w:hint="eastAsia"/>
          <w:lang w:bidi="ar"/>
        </w:rPr>
        <w:t>MIPS</w:t>
      </w:r>
      <w:r w:rsidRPr="009760C2">
        <w:rPr>
          <w:rFonts w:hint="eastAsia"/>
          <w:lang w:bidi="ar"/>
        </w:rPr>
        <w:t>的多周期</w:t>
      </w:r>
      <w:r w:rsidRPr="009760C2">
        <w:rPr>
          <w:rFonts w:hint="eastAsia"/>
          <w:lang w:bidi="ar"/>
        </w:rPr>
        <w:t>CPU</w:t>
      </w:r>
      <w:r w:rsidRPr="009760C2">
        <w:rPr>
          <w:rFonts w:hint="eastAsia"/>
          <w:lang w:bidi="ar"/>
        </w:rPr>
        <w:t>设计</w:t>
      </w:r>
      <w:r w:rsidRPr="009760C2">
        <w:rPr>
          <w:rFonts w:hint="eastAsia"/>
          <w:lang w:bidi="ar"/>
        </w:rPr>
        <w:t xml:space="preserve"> </w:t>
      </w:r>
      <w:r w:rsidRPr="009760C2">
        <w:rPr>
          <w:lang w:bidi="ar"/>
        </w:rPr>
        <w:tab/>
      </w:r>
      <w:r w:rsidRPr="009760C2">
        <w:rPr>
          <w:lang w:bidi="ar"/>
        </w:rPr>
        <w:tab/>
      </w:r>
      <w:r w:rsidRPr="009760C2">
        <w:rPr>
          <w:rFonts w:hint="eastAsia"/>
          <w:lang w:bidi="ar"/>
        </w:rPr>
        <w:t>系统硬件设计</w:t>
      </w:r>
    </w:p>
    <w:p w14:paraId="69B3B606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：实现一款兼容</w:t>
      </w:r>
      <w:r w:rsidRPr="005A716C">
        <w:rPr>
          <w:rFonts w:ascii="Times New Roman" w:eastAsia="黑体" w:hAnsi="Times New Roman" w:cs="宋体" w:hint="eastAsia"/>
          <w:lang w:bidi="ar"/>
        </w:rPr>
        <w:t xml:space="preserve">MIPS32 </w:t>
      </w:r>
      <w:r w:rsidRPr="005A716C">
        <w:rPr>
          <w:rFonts w:ascii="Times New Roman" w:eastAsia="黑体" w:hAnsi="Times New Roman" w:cs="宋体" w:hint="eastAsia"/>
          <w:lang w:bidi="ar"/>
        </w:rPr>
        <w:t>指令子集的处理器，完成多周期流水线</w:t>
      </w:r>
      <w:r w:rsidRPr="005A716C">
        <w:rPr>
          <w:rFonts w:ascii="Times New Roman" w:eastAsia="黑体" w:hAnsi="Times New Roman" w:cs="宋体" w:hint="eastAsia"/>
          <w:lang w:bidi="ar"/>
        </w:rPr>
        <w:t xml:space="preserve"> CPU </w:t>
      </w:r>
      <w:r w:rsidRPr="005A716C">
        <w:rPr>
          <w:rFonts w:ascii="Times New Roman" w:eastAsia="黑体" w:hAnsi="Times New Roman" w:cs="宋体" w:hint="eastAsia"/>
          <w:lang w:bidi="ar"/>
        </w:rPr>
        <w:t>设计</w:t>
      </w:r>
    </w:p>
    <w:p w14:paraId="2E5AF8B2" w14:textId="77777777" w:rsidR="00C01110" w:rsidRPr="005A716C" w:rsidRDefault="00C01110" w:rsidP="00C01110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）实现各部分功能模块并进行连接</w:t>
      </w:r>
    </w:p>
    <w:p w14:paraId="73038972" w14:textId="77777777" w:rsidR="00C01110" w:rsidRPr="005A716C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）实现单周期、多周期、带冒险处理的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</w:p>
    <w:p w14:paraId="69BCD0E0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）对数据通路图的设计与理解</w:t>
      </w:r>
    </w:p>
    <w:p w14:paraId="0E11C024" w14:textId="5A04E61D" w:rsidR="009760C2" w:rsidRDefault="00C01110" w:rsidP="009760C2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）深入理解单周期、多周期、带冒险处理的</w:t>
      </w:r>
      <w:r w:rsidRPr="005A716C">
        <w:rPr>
          <w:rFonts w:ascii="Times New Roman" w:eastAsia="黑体" w:hAnsi="Times New Roman" w:cs="宋体" w:hint="eastAsia"/>
          <w:lang w:bidi="ar"/>
        </w:rPr>
        <w:t>5</w:t>
      </w:r>
      <w:r w:rsidRPr="005A716C">
        <w:rPr>
          <w:rFonts w:ascii="Times New Roman" w:eastAsia="黑体" w:hAnsi="Times New Roman" w:cs="宋体" w:hint="eastAsia"/>
          <w:lang w:bidi="ar"/>
        </w:rPr>
        <w:t>级流水</w:t>
      </w:r>
      <w:r w:rsidRPr="005A716C">
        <w:rPr>
          <w:rFonts w:ascii="Times New Roman" w:eastAsia="黑体" w:hAnsi="Times New Roman" w:cs="宋体" w:hint="eastAsia"/>
          <w:lang w:bidi="ar"/>
        </w:rPr>
        <w:t>C</w:t>
      </w:r>
      <w:r w:rsidRPr="005A716C">
        <w:rPr>
          <w:rFonts w:ascii="Times New Roman" w:eastAsia="黑体" w:hAnsi="Times New Roman" w:cs="宋体"/>
          <w:lang w:bidi="ar"/>
        </w:rPr>
        <w:t>PU</w:t>
      </w:r>
      <w:r w:rsidRPr="005A716C">
        <w:rPr>
          <w:rFonts w:ascii="Times New Roman" w:eastAsia="黑体" w:hAnsi="Times New Roman" w:cs="宋体" w:hint="eastAsia"/>
          <w:lang w:bidi="ar"/>
        </w:rPr>
        <w:t>的原理</w:t>
      </w:r>
    </w:p>
    <w:p w14:paraId="673E4893" w14:textId="77777777" w:rsidR="009760C2" w:rsidRDefault="009760C2" w:rsidP="009760C2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</w:p>
    <w:p w14:paraId="6486D4D8" w14:textId="77777777" w:rsidR="00902912" w:rsidRPr="005A716C" w:rsidRDefault="00902912" w:rsidP="009760C2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</w:p>
    <w:p w14:paraId="08FBDDAB" w14:textId="77777777" w:rsidR="008E52E1" w:rsidRDefault="008E52E1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44"/>
          <w:lang w:bidi="ar"/>
        </w:rPr>
      </w:pPr>
      <w:r>
        <w:rPr>
          <w:lang w:bidi="ar"/>
        </w:rPr>
        <w:br w:type="page"/>
      </w:r>
    </w:p>
    <w:p w14:paraId="7AA5F302" w14:textId="0561836F" w:rsidR="00C01110" w:rsidRPr="009760C2" w:rsidRDefault="00C01110" w:rsidP="009760C2">
      <w:pPr>
        <w:pStyle w:val="1"/>
        <w:rPr>
          <w:lang w:bidi="ar"/>
        </w:rPr>
      </w:pPr>
      <w:r w:rsidRPr="009760C2">
        <w:rPr>
          <w:rFonts w:hint="eastAsia"/>
          <w:lang w:bidi="ar"/>
        </w:rPr>
        <w:lastRenderedPageBreak/>
        <w:t>页式虚拟存储管理系统</w:t>
      </w:r>
      <w:r w:rsidRPr="009760C2">
        <w:rPr>
          <w:rFonts w:hint="eastAsia"/>
          <w:lang w:bidi="ar"/>
        </w:rPr>
        <w:t xml:space="preserve"> </w:t>
      </w:r>
      <w:r w:rsidRPr="009760C2">
        <w:rPr>
          <w:lang w:bidi="ar"/>
        </w:rPr>
        <w:tab/>
      </w:r>
      <w:r w:rsidRPr="009760C2">
        <w:rPr>
          <w:lang w:bidi="ar"/>
        </w:rPr>
        <w:tab/>
      </w:r>
      <w:r w:rsidRPr="009760C2">
        <w:rPr>
          <w:lang w:bidi="ar"/>
        </w:rPr>
        <w:tab/>
      </w:r>
      <w:r w:rsidRPr="009760C2">
        <w:rPr>
          <w:rFonts w:hint="eastAsia"/>
          <w:lang w:bidi="ar"/>
        </w:rPr>
        <w:t>系统软件设计</w:t>
      </w:r>
    </w:p>
    <w:p w14:paraId="4B68A037" w14:textId="77777777" w:rsidR="00C01110" w:rsidRPr="005A716C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项目描述</w:t>
      </w:r>
      <w:r w:rsidRPr="005A716C">
        <w:rPr>
          <w:rFonts w:ascii="Times New Roman" w:eastAsia="黑体" w:hAnsi="Times New Roman" w:cs="宋体" w:hint="eastAsia"/>
          <w:lang w:bidi="ar"/>
        </w:rPr>
        <w:t>：建立一个请求分页存储管理系统的模型</w:t>
      </w:r>
    </w:p>
    <w:p w14:paraId="07D74E01" w14:textId="77777777" w:rsidR="00C01110" w:rsidRPr="005A716C" w:rsidRDefault="00C01110" w:rsidP="00C01110">
      <w:pPr>
        <w:snapToGrid w:val="0"/>
        <w:spacing w:line="260" w:lineRule="exact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b/>
          <w:bCs/>
          <w:lang w:bidi="ar"/>
        </w:rPr>
        <w:t>主要工作</w:t>
      </w:r>
      <w:r w:rsidRPr="005A716C">
        <w:rPr>
          <w:rFonts w:ascii="Times New Roman" w:eastAsia="黑体" w:hAnsi="Times New Roman" w:cs="宋体" w:hint="eastAsia"/>
          <w:lang w:bidi="ar"/>
        </w:rPr>
        <w:t>：</w:t>
      </w:r>
      <w:r w:rsidRPr="005A716C">
        <w:rPr>
          <w:rFonts w:ascii="Times New Roman" w:eastAsia="黑体" w:hAnsi="Times New Roman" w:cs="宋体"/>
          <w:lang w:bidi="ar"/>
        </w:rPr>
        <w:tab/>
      </w: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 w:hint="eastAsia"/>
          <w:lang w:bidi="ar"/>
        </w:rPr>
        <w:t>1</w:t>
      </w:r>
      <w:r w:rsidRPr="005A716C">
        <w:rPr>
          <w:rFonts w:ascii="Times New Roman" w:eastAsia="黑体" w:hAnsi="Times New Roman" w:cs="宋体" w:hint="eastAsia"/>
          <w:lang w:bidi="ar"/>
        </w:rPr>
        <w:t>）设计存储空间的分配与回收算法</w:t>
      </w:r>
    </w:p>
    <w:p w14:paraId="69D81EAE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5A716C">
        <w:rPr>
          <w:rFonts w:ascii="Times New Roman" w:eastAsia="黑体" w:hAnsi="Times New Roman" w:cs="宋体" w:hint="eastAsia"/>
          <w:lang w:bidi="ar"/>
        </w:rPr>
        <w:t>（</w:t>
      </w:r>
      <w:r w:rsidRPr="005A716C">
        <w:rPr>
          <w:rFonts w:ascii="Times New Roman" w:eastAsia="黑体" w:hAnsi="Times New Roman" w:cs="宋体"/>
          <w:lang w:bidi="ar"/>
        </w:rPr>
        <w:t>2</w:t>
      </w:r>
      <w:r w:rsidRPr="005A716C">
        <w:rPr>
          <w:rFonts w:ascii="Times New Roman" w:eastAsia="黑体" w:hAnsi="Times New Roman" w:cs="宋体" w:hint="eastAsia"/>
          <w:lang w:bidi="ar"/>
        </w:rPr>
        <w:t>）模拟实现缺页中断支</w:t>
      </w:r>
      <w:r w:rsidRPr="007263AE">
        <w:rPr>
          <w:rFonts w:ascii="Times New Roman" w:eastAsia="黑体" w:hAnsi="Times New Roman" w:cs="宋体" w:hint="eastAsia"/>
          <w:lang w:bidi="ar"/>
        </w:rPr>
        <w:t>持的逻辑地址到物理地址转换</w:t>
      </w:r>
    </w:p>
    <w:p w14:paraId="231DDA65" w14:textId="77777777" w:rsidR="00C01110" w:rsidRPr="007263AE" w:rsidRDefault="00C01110" w:rsidP="00C01110">
      <w:pPr>
        <w:spacing w:line="260" w:lineRule="exact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b/>
          <w:bCs/>
          <w:lang w:bidi="ar"/>
        </w:rPr>
        <w:t>个人收获</w:t>
      </w:r>
      <w:r w:rsidRPr="007263AE">
        <w:rPr>
          <w:rFonts w:ascii="Times New Roman" w:eastAsia="黑体" w:hAnsi="Times New Roman" w:cs="宋体" w:hint="eastAsia"/>
          <w:lang w:bidi="ar"/>
        </w:rPr>
        <w:t>：</w:t>
      </w:r>
      <w:r w:rsidRPr="007263AE">
        <w:rPr>
          <w:rFonts w:ascii="Times New Roman" w:eastAsia="黑体" w:hAnsi="Times New Roman" w:cs="宋体"/>
          <w:lang w:bidi="ar"/>
        </w:rPr>
        <w:tab/>
      </w: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1</w:t>
      </w:r>
      <w:r w:rsidRPr="007263AE">
        <w:rPr>
          <w:rFonts w:ascii="Times New Roman" w:eastAsia="黑体" w:hAnsi="Times New Roman" w:cs="宋体" w:hint="eastAsia"/>
          <w:lang w:bidi="ar"/>
        </w:rPr>
        <w:t>）熟悉虚拟存储器与局部性原理</w:t>
      </w:r>
    </w:p>
    <w:p w14:paraId="4B501EB8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2</w:t>
      </w:r>
      <w:r w:rsidRPr="007263AE">
        <w:rPr>
          <w:rFonts w:ascii="Times New Roman" w:eastAsia="黑体" w:hAnsi="Times New Roman" w:cs="宋体" w:hint="eastAsia"/>
          <w:lang w:bidi="ar"/>
        </w:rPr>
        <w:t>）熟悉请求分页存储管理方式</w:t>
      </w:r>
    </w:p>
    <w:p w14:paraId="5BB7645D" w14:textId="77777777" w:rsidR="00C01110" w:rsidRPr="007263AE" w:rsidRDefault="00C01110" w:rsidP="00C01110">
      <w:pPr>
        <w:snapToGrid w:val="0"/>
        <w:spacing w:line="260" w:lineRule="exact"/>
        <w:ind w:leftChars="600" w:left="1260"/>
        <w:rPr>
          <w:rFonts w:ascii="Times New Roman" w:eastAsia="黑体" w:hAnsi="Times New Roman" w:cs="宋体"/>
          <w:lang w:bidi="ar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3</w:t>
      </w:r>
      <w:r w:rsidRPr="007263AE">
        <w:rPr>
          <w:rFonts w:ascii="Times New Roman" w:eastAsia="黑体" w:hAnsi="Times New Roman" w:cs="宋体" w:hint="eastAsia"/>
          <w:lang w:bidi="ar"/>
        </w:rPr>
        <w:t>）掌握页面置换算法：</w:t>
      </w:r>
      <w:r w:rsidRPr="007263AE">
        <w:rPr>
          <w:rFonts w:ascii="Times New Roman" w:eastAsia="黑体" w:hAnsi="Times New Roman" w:cs="宋体" w:hint="eastAsia"/>
          <w:lang w:bidi="ar"/>
        </w:rPr>
        <w:t>F</w:t>
      </w:r>
      <w:r w:rsidRPr="007263AE">
        <w:rPr>
          <w:rFonts w:ascii="Times New Roman" w:eastAsia="黑体" w:hAnsi="Times New Roman" w:cs="宋体"/>
          <w:lang w:bidi="ar"/>
        </w:rPr>
        <w:t>IFO</w:t>
      </w:r>
      <w:r w:rsidRPr="007263AE">
        <w:rPr>
          <w:rFonts w:ascii="Times New Roman" w:eastAsia="黑体" w:hAnsi="Times New Roman" w:cs="宋体" w:hint="eastAsia"/>
          <w:lang w:bidi="ar"/>
        </w:rPr>
        <w:t>、</w:t>
      </w:r>
      <w:r w:rsidRPr="007263AE">
        <w:rPr>
          <w:rFonts w:ascii="Times New Roman" w:eastAsia="黑体" w:hAnsi="Times New Roman" w:cs="宋体" w:hint="eastAsia"/>
          <w:lang w:bidi="ar"/>
        </w:rPr>
        <w:t>L</w:t>
      </w:r>
      <w:r w:rsidRPr="007263AE">
        <w:rPr>
          <w:rFonts w:ascii="Times New Roman" w:eastAsia="黑体" w:hAnsi="Times New Roman" w:cs="宋体"/>
          <w:lang w:bidi="ar"/>
        </w:rPr>
        <w:t>RU</w:t>
      </w:r>
    </w:p>
    <w:p w14:paraId="534598E1" w14:textId="259236BA" w:rsidR="00497602" w:rsidRDefault="00C01110" w:rsidP="00C01110">
      <w:pPr>
        <w:rPr>
          <w:rFonts w:hint="eastAsia"/>
        </w:rPr>
      </w:pPr>
      <w:r w:rsidRPr="007263AE">
        <w:rPr>
          <w:rFonts w:ascii="Times New Roman" w:eastAsia="黑体" w:hAnsi="Times New Roman" w:cs="宋体" w:hint="eastAsia"/>
          <w:lang w:bidi="ar"/>
        </w:rPr>
        <w:t>（</w:t>
      </w:r>
      <w:r w:rsidRPr="007263AE">
        <w:rPr>
          <w:rFonts w:ascii="Times New Roman" w:eastAsia="黑体" w:hAnsi="Times New Roman" w:cs="宋体" w:hint="eastAsia"/>
          <w:lang w:bidi="ar"/>
        </w:rPr>
        <w:t>4</w:t>
      </w:r>
      <w:r w:rsidRPr="007263AE">
        <w:rPr>
          <w:rFonts w:ascii="Times New Roman" w:eastAsia="黑体" w:hAnsi="Times New Roman" w:cs="宋体" w:hint="eastAsia"/>
          <w:lang w:bidi="ar"/>
        </w:rPr>
        <w:t>）了解页面抖动与工作集</w:t>
      </w:r>
    </w:p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C4453" w14:textId="77777777" w:rsidR="00FE17D1" w:rsidRDefault="00FE17D1" w:rsidP="00C01110">
      <w:pPr>
        <w:rPr>
          <w:rFonts w:hint="eastAsia"/>
        </w:rPr>
      </w:pPr>
      <w:r>
        <w:separator/>
      </w:r>
    </w:p>
  </w:endnote>
  <w:endnote w:type="continuationSeparator" w:id="0">
    <w:p w14:paraId="317BA9AB" w14:textId="77777777" w:rsidR="00FE17D1" w:rsidRDefault="00FE17D1" w:rsidP="00C01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97048" w14:textId="77777777" w:rsidR="00FE17D1" w:rsidRDefault="00FE17D1" w:rsidP="00C01110">
      <w:pPr>
        <w:rPr>
          <w:rFonts w:hint="eastAsia"/>
        </w:rPr>
      </w:pPr>
      <w:r>
        <w:separator/>
      </w:r>
    </w:p>
  </w:footnote>
  <w:footnote w:type="continuationSeparator" w:id="0">
    <w:p w14:paraId="7A597D12" w14:textId="77777777" w:rsidR="00FE17D1" w:rsidRDefault="00FE17D1" w:rsidP="00C01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DA31EC"/>
    <w:multiLevelType w:val="hybridMultilevel"/>
    <w:tmpl w:val="B08C92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B1226F3"/>
    <w:multiLevelType w:val="hybridMultilevel"/>
    <w:tmpl w:val="D85AA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4"/>
  </w:num>
  <w:num w:numId="15" w16cid:durableId="1993295002">
    <w:abstractNumId w:val="5"/>
  </w:num>
  <w:num w:numId="16" w16cid:durableId="1213926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EB"/>
    <w:rsid w:val="00022A5F"/>
    <w:rsid w:val="00060EEB"/>
    <w:rsid w:val="000D0348"/>
    <w:rsid w:val="000E3ACD"/>
    <w:rsid w:val="00194BD0"/>
    <w:rsid w:val="001E4419"/>
    <w:rsid w:val="00240F11"/>
    <w:rsid w:val="002B51EB"/>
    <w:rsid w:val="002C3BE3"/>
    <w:rsid w:val="00314990"/>
    <w:rsid w:val="003C0C1C"/>
    <w:rsid w:val="003F16D8"/>
    <w:rsid w:val="00413007"/>
    <w:rsid w:val="00480C00"/>
    <w:rsid w:val="00497602"/>
    <w:rsid w:val="00512982"/>
    <w:rsid w:val="0059561C"/>
    <w:rsid w:val="005D201B"/>
    <w:rsid w:val="005E3125"/>
    <w:rsid w:val="00633D63"/>
    <w:rsid w:val="00746878"/>
    <w:rsid w:val="007561AC"/>
    <w:rsid w:val="007D41A7"/>
    <w:rsid w:val="008E52E1"/>
    <w:rsid w:val="00902912"/>
    <w:rsid w:val="00943526"/>
    <w:rsid w:val="009760C2"/>
    <w:rsid w:val="00A351C4"/>
    <w:rsid w:val="00A51140"/>
    <w:rsid w:val="00AA61D0"/>
    <w:rsid w:val="00B23360"/>
    <w:rsid w:val="00B46D58"/>
    <w:rsid w:val="00C01110"/>
    <w:rsid w:val="00CD3E21"/>
    <w:rsid w:val="00D74E59"/>
    <w:rsid w:val="00D97FB4"/>
    <w:rsid w:val="00EB2C33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3DA14"/>
  <w15:chartTrackingRefBased/>
  <w15:docId w15:val="{9FC6AF5E-E681-4B35-8152-D35A0C46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1110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 w:val="24"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 w:val="24"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eastAsia="宋体" w:hAnsiTheme="majorHAnsi" w:cstheme="majorBidi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eastAsia="宋体" w:hAnsi="宋体" w:cs="Times New Roman"/>
      <w:noProof/>
      <w:sz w:val="24"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ascii="Times New Roman" w:eastAsia="宋体" w:hAnsi="Times New Roman" w:cs="Arial"/>
      <w:sz w:val="24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C01110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C01110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C0111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C01110"/>
    <w:rPr>
      <w:rFonts w:ascii="Times New Roman" w:eastAsia="宋体" w:hAnsi="Times New Roman" w:cs="Times New Roman"/>
      <w:sz w:val="18"/>
      <w:szCs w:val="18"/>
    </w:rPr>
  </w:style>
  <w:style w:type="paragraph" w:styleId="afa">
    <w:name w:val="List Paragraph"/>
    <w:basedOn w:val="a0"/>
    <w:uiPriority w:val="34"/>
    <w:qFormat/>
    <w:rsid w:val="00A51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13</cp:revision>
  <dcterms:created xsi:type="dcterms:W3CDTF">2024-12-21T08:45:00Z</dcterms:created>
  <dcterms:modified xsi:type="dcterms:W3CDTF">2025-03-11T12:00:00Z</dcterms:modified>
</cp:coreProperties>
</file>