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89CB6" w14:textId="1BC1DA58" w:rsidR="00BE7AF5" w:rsidRPr="00BE7AF5" w:rsidRDefault="00BE7AF5" w:rsidP="00BE7AF5">
      <w:pPr>
        <w:pStyle w:val="14"/>
        <w:rPr>
          <w:rFonts w:hint="eastAsia"/>
        </w:rPr>
      </w:pPr>
      <w:r w:rsidRPr="00C812AC">
        <w:t xml:space="preserve">12306 </w:t>
      </w:r>
      <w:r w:rsidRPr="00C812AC">
        <w:t>铁路购票系统</w:t>
      </w:r>
      <w:r w:rsidR="006D0B50">
        <w:rPr>
          <w:rFonts w:hint="eastAsia"/>
        </w:rPr>
        <w:t xml:space="preserve"> </w:t>
      </w:r>
      <w:r w:rsidR="001F6CEC">
        <w:rPr>
          <w:rFonts w:hint="eastAsia"/>
        </w:rPr>
        <w:t>l</w:t>
      </w:r>
      <w:r>
        <w:rPr>
          <w:rFonts w:hint="eastAsia"/>
        </w:rPr>
        <w:t>ink</w:t>
      </w:r>
    </w:p>
    <w:p w14:paraId="75B75DFA" w14:textId="3E565EF4" w:rsidR="00FD074E" w:rsidRPr="00C812AC" w:rsidRDefault="00D5019D" w:rsidP="00C269A1">
      <w:pPr>
        <w:pStyle w:val="afc"/>
        <w:numPr>
          <w:ilvl w:val="0"/>
          <w:numId w:val="20"/>
        </w:numPr>
        <w:jc w:val="left"/>
        <w:rPr>
          <w:rFonts w:hint="eastAsia"/>
        </w:rPr>
      </w:pPr>
      <w:hyperlink r:id="rId5" w:history="1">
        <w:r w:rsidR="00FD074E" w:rsidRPr="00D5019D">
          <w:rPr>
            <w:rStyle w:val="aff1"/>
            <w:rFonts w:hint="eastAsia"/>
          </w:rPr>
          <w:t>教程文档</w:t>
        </w:r>
        <w:r w:rsidR="00FD074E" w:rsidRPr="00D5019D">
          <w:rPr>
            <w:rStyle w:val="aff1"/>
            <w:rFonts w:hint="eastAsia"/>
          </w:rPr>
          <w:t xml:space="preserve"> </w:t>
        </w:r>
        <w:r w:rsidR="00FD074E" w:rsidRPr="00D5019D">
          <w:rPr>
            <w:rStyle w:val="aff1"/>
            <w:rFonts w:hint="eastAsia"/>
          </w:rPr>
          <w:t>语雀</w:t>
        </w:r>
        <w:r w:rsidR="00FD074E" w:rsidRPr="00D5019D">
          <w:rPr>
            <w:rStyle w:val="aff1"/>
            <w:rFonts w:hint="eastAsia"/>
          </w:rPr>
          <w:t xml:space="preserve"> </w:t>
        </w:r>
        <w:r w:rsidR="00FD074E" w:rsidRPr="00D5019D">
          <w:rPr>
            <w:rStyle w:val="aff1"/>
            <w:rFonts w:hint="eastAsia"/>
          </w:rPr>
          <w:t>dxxn</w:t>
        </w:r>
      </w:hyperlink>
      <w:r w:rsidR="00FD074E">
        <w:rPr>
          <w:rFonts w:hint="eastAsia"/>
        </w:rPr>
        <w:t>：</w:t>
      </w:r>
      <w:r w:rsidR="00FD074E" w:rsidRPr="00DA49CD">
        <w:t>https://www.yuque.com/magestack/12306</w:t>
      </w:r>
    </w:p>
    <w:p w14:paraId="14DAB0B5" w14:textId="44BA8A4D" w:rsidR="00FD074E" w:rsidRDefault="00D5019D" w:rsidP="00C269A1">
      <w:pPr>
        <w:pStyle w:val="afc"/>
        <w:numPr>
          <w:ilvl w:val="0"/>
          <w:numId w:val="20"/>
        </w:numPr>
        <w:jc w:val="left"/>
      </w:pPr>
      <w:hyperlink r:id="rId6" w:history="1">
        <w:r w:rsidR="00FD074E" w:rsidRPr="00D5019D">
          <w:rPr>
            <w:rStyle w:val="aff1"/>
            <w:rFonts w:hint="eastAsia"/>
          </w:rPr>
          <w:t>12306</w:t>
        </w:r>
        <w:r w:rsidR="00FD074E" w:rsidRPr="00D5019D">
          <w:rPr>
            <w:rStyle w:val="aff1"/>
            <w:rFonts w:hint="eastAsia"/>
          </w:rPr>
          <w:t>对外文档</w:t>
        </w:r>
      </w:hyperlink>
      <w:r w:rsidR="00FD074E">
        <w:rPr>
          <w:rFonts w:hint="eastAsia"/>
        </w:rPr>
        <w:t>：</w:t>
      </w:r>
      <w:r w:rsidR="00FD074E" w:rsidRPr="00D5019D">
        <w:t>https://nageoffer.com/12306/</w:t>
      </w:r>
    </w:p>
    <w:p w14:paraId="0AE474C0" w14:textId="78054C9E" w:rsidR="00FD074E" w:rsidRDefault="00D5019D" w:rsidP="00C269A1">
      <w:pPr>
        <w:pStyle w:val="afc"/>
        <w:numPr>
          <w:ilvl w:val="0"/>
          <w:numId w:val="20"/>
        </w:numPr>
        <w:jc w:val="left"/>
        <w:rPr>
          <w:rFonts w:hint="eastAsia"/>
        </w:rPr>
      </w:pPr>
      <w:hyperlink r:id="rId7" w:history="1">
        <w:r w:rsidR="00FD074E" w:rsidRPr="00D5019D">
          <w:rPr>
            <w:rStyle w:val="aff1"/>
            <w:rFonts w:hint="eastAsia"/>
          </w:rPr>
          <w:t xml:space="preserve">12306 </w:t>
        </w:r>
        <w:r w:rsidR="00FD074E" w:rsidRPr="00D5019D">
          <w:rPr>
            <w:rStyle w:val="aff1"/>
            <w:rFonts w:hint="eastAsia"/>
          </w:rPr>
          <w:t>语雀密码更新</w:t>
        </w:r>
      </w:hyperlink>
      <w:r w:rsidR="00FD074E">
        <w:rPr>
          <w:rFonts w:hint="eastAsia"/>
        </w:rPr>
        <w:t>：</w:t>
      </w:r>
      <w:r w:rsidR="00FD074E" w:rsidRPr="00B37AEE">
        <w:t>https://wx.zsxq.com/group/51121244585524/topic/1522484552155512</w:t>
      </w:r>
    </w:p>
    <w:p w14:paraId="0CF10FBB" w14:textId="0FC7D63C" w:rsidR="00497602" w:rsidRDefault="00D5019D" w:rsidP="00C269A1">
      <w:pPr>
        <w:pStyle w:val="afc"/>
        <w:numPr>
          <w:ilvl w:val="0"/>
          <w:numId w:val="20"/>
        </w:numPr>
        <w:jc w:val="left"/>
      </w:pPr>
      <w:hyperlink r:id="rId8" w:history="1">
        <w:r w:rsidR="00FD074E" w:rsidRPr="00D5019D">
          <w:rPr>
            <w:rStyle w:val="aff1"/>
            <w:rFonts w:hint="eastAsia"/>
          </w:rPr>
          <w:t>拿个</w:t>
        </w:r>
        <w:r w:rsidR="00FD074E" w:rsidRPr="00D5019D">
          <w:rPr>
            <w:rStyle w:val="aff1"/>
            <w:rFonts w:hint="eastAsia"/>
          </w:rPr>
          <w:t>offer</w:t>
        </w:r>
        <w:r w:rsidR="00C812AC" w:rsidRPr="00D5019D">
          <w:rPr>
            <w:rStyle w:val="aff1"/>
            <w:rFonts w:hint="eastAsia"/>
          </w:rPr>
          <w:t>网站</w:t>
        </w:r>
      </w:hyperlink>
      <w:r w:rsidR="00C812AC">
        <w:rPr>
          <w:rFonts w:hint="eastAsia"/>
        </w:rPr>
        <w:t>：</w:t>
      </w:r>
      <w:r w:rsidR="00722C6D" w:rsidRPr="00D5019D">
        <w:t>https://nageoffer.com/12306/</w:t>
      </w:r>
    </w:p>
    <w:p w14:paraId="31A581FC" w14:textId="4152202C" w:rsidR="00722C6D" w:rsidRDefault="00D5019D" w:rsidP="00C269A1">
      <w:pPr>
        <w:pStyle w:val="afc"/>
        <w:numPr>
          <w:ilvl w:val="0"/>
          <w:numId w:val="20"/>
        </w:numPr>
        <w:jc w:val="left"/>
      </w:pPr>
      <w:hyperlink r:id="rId9" w:history="1">
        <w:r w:rsidR="00C812AC" w:rsidRPr="00D5019D">
          <w:rPr>
            <w:rStyle w:val="aff1"/>
            <w:rFonts w:hint="eastAsia"/>
          </w:rPr>
          <w:t>星球专栏</w:t>
        </w:r>
      </w:hyperlink>
      <w:r w:rsidR="00C812AC">
        <w:rPr>
          <w:rFonts w:hint="eastAsia"/>
        </w:rPr>
        <w:t>：</w:t>
      </w:r>
      <w:r w:rsidR="005C5D9D" w:rsidRPr="00D5019D">
        <w:t>https://wx.zsxq.com/group/51121244585524/topic/1522484552155512</w:t>
      </w:r>
    </w:p>
    <w:p w14:paraId="4E6B51E4" w14:textId="08CA1156" w:rsidR="00C812AC" w:rsidRDefault="00D5019D" w:rsidP="00C269A1">
      <w:pPr>
        <w:pStyle w:val="afc"/>
        <w:numPr>
          <w:ilvl w:val="0"/>
          <w:numId w:val="20"/>
        </w:numPr>
        <w:jc w:val="left"/>
      </w:pPr>
      <w:hyperlink r:id="rId10" w:history="1">
        <w:r w:rsidR="00C812AC" w:rsidRPr="00D5019D">
          <w:rPr>
            <w:rStyle w:val="aff1"/>
            <w:rFonts w:hint="eastAsia"/>
          </w:rPr>
          <w:t>接口文档</w:t>
        </w:r>
      </w:hyperlink>
      <w:r w:rsidR="00C812AC">
        <w:rPr>
          <w:rFonts w:hint="eastAsia"/>
        </w:rPr>
        <w:t>：</w:t>
      </w:r>
      <w:r w:rsidR="00C812AC" w:rsidRPr="00D5019D">
        <w:t>https://apifox.com/apidoc/shared-86d9d3be-8a15-453f-85a6-4420180a915e</w:t>
      </w:r>
    </w:p>
    <w:p w14:paraId="7BAC0BC5" w14:textId="496D428B" w:rsidR="00C812AC" w:rsidRPr="00C812AC" w:rsidRDefault="00D5019D" w:rsidP="00C269A1">
      <w:pPr>
        <w:pStyle w:val="afc"/>
        <w:numPr>
          <w:ilvl w:val="0"/>
          <w:numId w:val="20"/>
        </w:numPr>
        <w:jc w:val="left"/>
      </w:pPr>
      <w:hyperlink r:id="rId11" w:history="1">
        <w:r w:rsidR="00C812AC" w:rsidRPr="00D5019D">
          <w:rPr>
            <w:rStyle w:val="aff1"/>
            <w:rFonts w:hint="eastAsia"/>
          </w:rPr>
          <w:t>安装文档</w:t>
        </w:r>
      </w:hyperlink>
      <w:r w:rsidR="00C812AC">
        <w:rPr>
          <w:rFonts w:hint="eastAsia"/>
        </w:rPr>
        <w:t>：</w:t>
      </w:r>
      <w:r w:rsidR="00C812AC" w:rsidRPr="00D5019D">
        <w:t>https://www.apifox.cn/help/app/web/browser-extension</w:t>
      </w:r>
    </w:p>
    <w:p w14:paraId="60EFB1D9" w14:textId="1279E0C3" w:rsidR="003758B4" w:rsidRDefault="00B96EBF" w:rsidP="003758B4">
      <w:pPr>
        <w:pStyle w:val="14"/>
      </w:pPr>
      <w:r w:rsidRPr="00C812AC">
        <w:t xml:space="preserve">12306 </w:t>
      </w:r>
      <w:r w:rsidRPr="00C812AC">
        <w:t>铁路购票系统</w:t>
      </w:r>
      <w:r>
        <w:rPr>
          <w:rFonts w:hint="eastAsia"/>
        </w:rPr>
        <w:t xml:space="preserve"> </w:t>
      </w:r>
      <w:r w:rsidR="003758B4">
        <w:rPr>
          <w:rFonts w:hint="eastAsia"/>
        </w:rPr>
        <w:t>视频讲解</w:t>
      </w:r>
    </w:p>
    <w:p w14:paraId="4C240E2A" w14:textId="5344C8B3" w:rsidR="003758B4" w:rsidRPr="003758B4" w:rsidRDefault="00BB45B2" w:rsidP="00BB45B2">
      <w:pPr>
        <w:pStyle w:val="afc"/>
        <w:widowControl/>
        <w:numPr>
          <w:ilvl w:val="0"/>
          <w:numId w:val="21"/>
        </w:numPr>
        <w:jc w:val="left"/>
        <w:rPr>
          <w:rFonts w:hint="eastAsia"/>
        </w:rPr>
      </w:pPr>
      <w:hyperlink r:id="rId12" w:history="1">
        <w:r w:rsidR="003758B4" w:rsidRPr="00BB45B2">
          <w:rPr>
            <w:rStyle w:val="aff1"/>
            <w:rFonts w:hint="eastAsia"/>
          </w:rPr>
          <w:t>12306</w:t>
        </w:r>
        <w:r w:rsidR="003758B4" w:rsidRPr="00BB45B2">
          <w:rPr>
            <w:rStyle w:val="aff1"/>
            <w:rFonts w:hint="eastAsia"/>
          </w:rPr>
          <w:t>项目应该怎么跟着星球学习</w:t>
        </w:r>
      </w:hyperlink>
      <w:r w:rsidR="003758B4" w:rsidRPr="003758B4">
        <w:rPr>
          <w:rFonts w:hint="eastAsia"/>
        </w:rPr>
        <w:t xml:space="preserve"> https://t.zsxq.com/19vdYME6k</w:t>
      </w:r>
    </w:p>
    <w:p w14:paraId="1E404C68" w14:textId="1EF4159E" w:rsidR="003758B4" w:rsidRPr="003758B4" w:rsidRDefault="00BB45B2" w:rsidP="00BB45B2">
      <w:pPr>
        <w:pStyle w:val="afc"/>
        <w:widowControl/>
        <w:numPr>
          <w:ilvl w:val="0"/>
          <w:numId w:val="21"/>
        </w:numPr>
        <w:jc w:val="left"/>
        <w:rPr>
          <w:rFonts w:hint="eastAsia"/>
        </w:rPr>
      </w:pPr>
      <w:hyperlink r:id="rId13" w:history="1">
        <w:r w:rsidR="003758B4" w:rsidRPr="00BB45B2">
          <w:rPr>
            <w:rStyle w:val="aff1"/>
            <w:rFonts w:hint="eastAsia"/>
          </w:rPr>
          <w:t>12306</w:t>
        </w:r>
        <w:r w:rsidR="003758B4" w:rsidRPr="00BB45B2">
          <w:rPr>
            <w:rStyle w:val="aff1"/>
            <w:rFonts w:hint="eastAsia"/>
          </w:rPr>
          <w:t>项目快速启动教程</w:t>
        </w:r>
      </w:hyperlink>
      <w:r w:rsidR="003758B4" w:rsidRPr="003758B4">
        <w:rPr>
          <w:rFonts w:hint="eastAsia"/>
        </w:rPr>
        <w:t xml:space="preserve"> https://t.zsxq.com/199eo7PNQ</w:t>
      </w:r>
    </w:p>
    <w:p w14:paraId="23C001E2" w14:textId="1952B8EF" w:rsidR="003758B4" w:rsidRPr="003758B4" w:rsidRDefault="00BB45B2" w:rsidP="00BB45B2">
      <w:pPr>
        <w:pStyle w:val="afc"/>
        <w:widowControl/>
        <w:numPr>
          <w:ilvl w:val="0"/>
          <w:numId w:val="21"/>
        </w:numPr>
        <w:jc w:val="left"/>
        <w:rPr>
          <w:rFonts w:hint="eastAsia"/>
        </w:rPr>
      </w:pPr>
      <w:hyperlink r:id="rId14" w:history="1">
        <w:r w:rsidR="003758B4" w:rsidRPr="00BB45B2">
          <w:rPr>
            <w:rStyle w:val="aff1"/>
            <w:rFonts w:hint="eastAsia"/>
          </w:rPr>
          <w:t>如何发起一笔购票订单支付流程</w:t>
        </w:r>
      </w:hyperlink>
      <w:r w:rsidR="003758B4" w:rsidRPr="003758B4">
        <w:rPr>
          <w:rFonts w:hint="eastAsia"/>
        </w:rPr>
        <w:t xml:space="preserve"> https://t.zsxq.com/19m8jCsEu</w:t>
      </w:r>
    </w:p>
    <w:p w14:paraId="1814F540" w14:textId="5F102AB3" w:rsidR="003758B4" w:rsidRPr="003758B4" w:rsidRDefault="00BB45B2" w:rsidP="00BB45B2">
      <w:pPr>
        <w:pStyle w:val="afc"/>
        <w:widowControl/>
        <w:numPr>
          <w:ilvl w:val="0"/>
          <w:numId w:val="21"/>
        </w:numPr>
        <w:jc w:val="left"/>
        <w:rPr>
          <w:rFonts w:hint="eastAsia"/>
        </w:rPr>
      </w:pPr>
      <w:hyperlink r:id="rId15" w:history="1">
        <w:r w:rsidR="003758B4" w:rsidRPr="00BB45B2">
          <w:rPr>
            <w:rStyle w:val="aff1"/>
            <w:rFonts w:hint="eastAsia"/>
          </w:rPr>
          <w:t>购买车票出现站点余票不足如何解决</w:t>
        </w:r>
      </w:hyperlink>
      <w:r w:rsidR="003758B4" w:rsidRPr="003758B4">
        <w:rPr>
          <w:rFonts w:hint="eastAsia"/>
        </w:rPr>
        <w:t xml:space="preserve"> https://t.zsxq.com/19r6N7Xua</w:t>
      </w:r>
    </w:p>
    <w:p w14:paraId="771149ED" w14:textId="40A25FA1" w:rsidR="003758B4" w:rsidRPr="003758B4" w:rsidRDefault="00BB45B2" w:rsidP="00BB45B2">
      <w:pPr>
        <w:pStyle w:val="afc"/>
        <w:widowControl/>
        <w:numPr>
          <w:ilvl w:val="0"/>
          <w:numId w:val="21"/>
        </w:numPr>
        <w:jc w:val="left"/>
        <w:rPr>
          <w:rFonts w:hint="eastAsia"/>
        </w:rPr>
      </w:pPr>
      <w:hyperlink r:id="rId16" w:history="1">
        <w:r w:rsidR="003758B4" w:rsidRPr="00BB45B2">
          <w:rPr>
            <w:rStyle w:val="aff1"/>
            <w:rFonts w:hint="eastAsia"/>
          </w:rPr>
          <w:t xml:space="preserve">12306 </w:t>
        </w:r>
        <w:r w:rsidR="003758B4" w:rsidRPr="00BB45B2">
          <w:rPr>
            <w:rStyle w:val="aff1"/>
            <w:rFonts w:hint="eastAsia"/>
          </w:rPr>
          <w:t>项目不同模块都是做什么的</w:t>
        </w:r>
      </w:hyperlink>
      <w:r w:rsidR="003758B4" w:rsidRPr="003758B4">
        <w:rPr>
          <w:rFonts w:hint="eastAsia"/>
        </w:rPr>
        <w:t xml:space="preserve"> https://t.zsxq.com/19GyTsbcN</w:t>
      </w:r>
    </w:p>
    <w:p w14:paraId="6D4DF358" w14:textId="48D5F00C" w:rsidR="003758B4" w:rsidRPr="003758B4" w:rsidRDefault="00BB45B2" w:rsidP="00BB45B2">
      <w:pPr>
        <w:pStyle w:val="afc"/>
        <w:widowControl/>
        <w:numPr>
          <w:ilvl w:val="0"/>
          <w:numId w:val="21"/>
        </w:numPr>
        <w:jc w:val="left"/>
        <w:rPr>
          <w:rFonts w:hint="eastAsia"/>
        </w:rPr>
      </w:pPr>
      <w:hyperlink r:id="rId17" w:history="1">
        <w:r w:rsidR="003758B4" w:rsidRPr="00BB45B2">
          <w:rPr>
            <w:rStyle w:val="aff1"/>
            <w:rFonts w:hint="eastAsia"/>
          </w:rPr>
          <w:t>手摸手梳理数据库表关系之用户管理</w:t>
        </w:r>
      </w:hyperlink>
      <w:r w:rsidR="003758B4" w:rsidRPr="003758B4">
        <w:rPr>
          <w:rFonts w:hint="eastAsia"/>
        </w:rPr>
        <w:t>：</w:t>
      </w:r>
      <w:r w:rsidR="003758B4" w:rsidRPr="003758B4">
        <w:rPr>
          <w:rFonts w:hint="eastAsia"/>
        </w:rPr>
        <w:t>https://t.zsxq.com/190bPtXyA</w:t>
      </w:r>
    </w:p>
    <w:p w14:paraId="627D66AF" w14:textId="494065C9" w:rsidR="003758B4" w:rsidRPr="003758B4" w:rsidRDefault="00BB45B2" w:rsidP="00BB45B2">
      <w:pPr>
        <w:pStyle w:val="afc"/>
        <w:widowControl/>
        <w:numPr>
          <w:ilvl w:val="0"/>
          <w:numId w:val="21"/>
        </w:numPr>
        <w:jc w:val="left"/>
        <w:rPr>
          <w:rFonts w:hint="eastAsia"/>
        </w:rPr>
      </w:pPr>
      <w:hyperlink r:id="rId18" w:history="1">
        <w:r w:rsidR="003758B4" w:rsidRPr="00BB45B2">
          <w:rPr>
            <w:rStyle w:val="aff1"/>
            <w:rFonts w:hint="eastAsia"/>
          </w:rPr>
          <w:t>手摸手梳理数据库表关系之订单管理</w:t>
        </w:r>
      </w:hyperlink>
      <w:r w:rsidR="003758B4" w:rsidRPr="003758B4">
        <w:rPr>
          <w:rFonts w:hint="eastAsia"/>
        </w:rPr>
        <w:t xml:space="preserve"> https://t.zsxq.com/19jdoC6WP</w:t>
      </w:r>
    </w:p>
    <w:p w14:paraId="7FD9412E" w14:textId="4DB5E911" w:rsidR="003758B4" w:rsidRPr="003758B4" w:rsidRDefault="00BB45B2" w:rsidP="00BB45B2">
      <w:pPr>
        <w:pStyle w:val="afc"/>
        <w:widowControl/>
        <w:numPr>
          <w:ilvl w:val="0"/>
          <w:numId w:val="21"/>
        </w:numPr>
        <w:jc w:val="left"/>
        <w:rPr>
          <w:rFonts w:hint="eastAsia"/>
        </w:rPr>
      </w:pPr>
      <w:hyperlink r:id="rId19" w:history="1">
        <w:r w:rsidR="003758B4" w:rsidRPr="00BB45B2">
          <w:rPr>
            <w:rStyle w:val="aff1"/>
            <w:rFonts w:hint="eastAsia"/>
          </w:rPr>
          <w:t>手摸手梳理数据库表关系之列车数据管理</w:t>
        </w:r>
      </w:hyperlink>
      <w:r w:rsidR="003758B4" w:rsidRPr="003758B4">
        <w:rPr>
          <w:rFonts w:hint="eastAsia"/>
        </w:rPr>
        <w:t xml:space="preserve"> https://t.zsxq.com/19XzP4tkx</w:t>
      </w:r>
    </w:p>
    <w:p w14:paraId="4CA67A58" w14:textId="6530EA91" w:rsidR="003758B4" w:rsidRPr="003758B4" w:rsidRDefault="00BB45B2" w:rsidP="00BB45B2">
      <w:pPr>
        <w:pStyle w:val="afc"/>
        <w:widowControl/>
        <w:numPr>
          <w:ilvl w:val="0"/>
          <w:numId w:val="21"/>
        </w:numPr>
        <w:jc w:val="left"/>
        <w:rPr>
          <w:rFonts w:hint="eastAsia"/>
        </w:rPr>
      </w:pPr>
      <w:hyperlink r:id="rId20" w:history="1">
        <w:r w:rsidR="003758B4" w:rsidRPr="00BB45B2">
          <w:rPr>
            <w:rStyle w:val="aff1"/>
            <w:rFonts w:hint="eastAsia"/>
          </w:rPr>
          <w:t>如何实现列车购票责任链验证请求数据准确性</w:t>
        </w:r>
      </w:hyperlink>
      <w:r w:rsidR="003758B4" w:rsidRPr="003758B4">
        <w:rPr>
          <w:rFonts w:hint="eastAsia"/>
        </w:rPr>
        <w:t xml:space="preserve"> https://t.zsxq.com/19i17157c</w:t>
      </w:r>
    </w:p>
    <w:p w14:paraId="7D64F390" w14:textId="0DD6D180" w:rsidR="00BE7AF5" w:rsidRDefault="00BB45B2" w:rsidP="00BB45B2">
      <w:pPr>
        <w:pStyle w:val="afc"/>
        <w:widowControl/>
        <w:numPr>
          <w:ilvl w:val="0"/>
          <w:numId w:val="21"/>
        </w:numPr>
        <w:jc w:val="left"/>
      </w:pPr>
      <w:hyperlink r:id="rId21" w:history="1">
        <w:r w:rsidR="003758B4" w:rsidRPr="00BB45B2">
          <w:rPr>
            <w:rStyle w:val="aff1"/>
            <w:rFonts w:hint="eastAsia"/>
          </w:rPr>
          <w:t>如何实现订单延时关闭功能</w:t>
        </w:r>
      </w:hyperlink>
      <w:r w:rsidR="003758B4" w:rsidRPr="003758B4">
        <w:rPr>
          <w:rFonts w:hint="eastAsia"/>
        </w:rPr>
        <w:t xml:space="preserve"> https://t.zsxq.com/19qbSmiSt</w:t>
      </w:r>
      <w:r w:rsidR="00BE7AF5">
        <w:br w:type="page"/>
      </w:r>
    </w:p>
    <w:p w14:paraId="28330635" w14:textId="75ADA569" w:rsidR="005C5D9D" w:rsidRDefault="00BE7AF5" w:rsidP="00BE7AF5">
      <w:pPr>
        <w:pStyle w:val="14"/>
      </w:pPr>
      <w:r>
        <w:rPr>
          <w:rFonts w:hint="eastAsia"/>
        </w:rPr>
        <w:lastRenderedPageBreak/>
        <w:t>项目介绍</w:t>
      </w:r>
    </w:p>
    <w:p w14:paraId="54A738E1" w14:textId="10F40489" w:rsidR="005C5D9D" w:rsidRDefault="0099147E">
      <w:r>
        <w:rPr>
          <w:noProof/>
        </w:rPr>
        <w:drawing>
          <wp:inline distT="0" distB="0" distL="0" distR="0" wp14:anchorId="7C5EB8C2" wp14:editId="24B2753E">
            <wp:extent cx="5274310" cy="4384040"/>
            <wp:effectExtent l="190500" t="190500" r="193040" b="187960"/>
            <wp:docPr id="1778587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87181" name=""/>
                    <pic:cNvPicPr/>
                  </pic:nvPicPr>
                  <pic:blipFill>
                    <a:blip r:embed="rId22"/>
                    <a:stretch>
                      <a:fillRect/>
                    </a:stretch>
                  </pic:blipFill>
                  <pic:spPr>
                    <a:xfrm>
                      <a:off x="0" y="0"/>
                      <a:ext cx="5274310" cy="4384040"/>
                    </a:xfrm>
                    <a:prstGeom prst="rect">
                      <a:avLst/>
                    </a:prstGeom>
                    <a:ln>
                      <a:noFill/>
                    </a:ln>
                    <a:effectLst>
                      <a:outerShdw blurRad="190500" algn="tl" rotWithShape="0">
                        <a:srgbClr val="000000">
                          <a:alpha val="70000"/>
                        </a:srgbClr>
                      </a:outerShdw>
                    </a:effectLst>
                  </pic:spPr>
                </pic:pic>
              </a:graphicData>
            </a:graphic>
          </wp:inline>
        </w:drawing>
      </w:r>
    </w:p>
    <w:p w14:paraId="14C0AC32" w14:textId="77777777" w:rsidR="00906C8C" w:rsidRDefault="00906C8C"/>
    <w:p w14:paraId="17BE85D2" w14:textId="77777777" w:rsidR="005F49C6" w:rsidRDefault="005F49C6"/>
    <w:p w14:paraId="5120A5F0" w14:textId="71A666B1" w:rsidR="00906C8C" w:rsidRDefault="00906C8C">
      <w:r w:rsidRPr="00906C8C">
        <w:t>采用最新</w:t>
      </w:r>
      <w:r w:rsidRPr="00906C8C">
        <w:t xml:space="preserve"> JDK17 + SpringBoot3&amp;SpringCloud </w:t>
      </w:r>
      <w:proofErr w:type="gramStart"/>
      <w:r w:rsidRPr="00906C8C">
        <w:t>微服务</w:t>
      </w:r>
      <w:proofErr w:type="gramEnd"/>
      <w:r w:rsidRPr="00906C8C">
        <w:t>架构，构建高并发、大数据量下仍然能提供高效可靠的</w:t>
      </w:r>
      <w:r w:rsidRPr="00906C8C">
        <w:t xml:space="preserve"> 12306 </w:t>
      </w:r>
      <w:r w:rsidRPr="00906C8C">
        <w:t>购票服务。</w:t>
      </w:r>
    </w:p>
    <w:p w14:paraId="4E849BC9" w14:textId="77777777" w:rsidR="0038732E" w:rsidRDefault="0038732E"/>
    <w:p w14:paraId="0BBF1941" w14:textId="78CF034D" w:rsidR="0038732E" w:rsidRDefault="000E6FD4">
      <w:r>
        <w:rPr>
          <w:noProof/>
        </w:rPr>
        <w:lastRenderedPageBreak/>
        <w:drawing>
          <wp:inline distT="0" distB="0" distL="0" distR="0" wp14:anchorId="38BEABAA" wp14:editId="7B44325E">
            <wp:extent cx="5274310" cy="4593590"/>
            <wp:effectExtent l="190500" t="190500" r="193040" b="187960"/>
            <wp:docPr id="393791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91363" name=""/>
                    <pic:cNvPicPr/>
                  </pic:nvPicPr>
                  <pic:blipFill>
                    <a:blip r:embed="rId23"/>
                    <a:stretch>
                      <a:fillRect/>
                    </a:stretch>
                  </pic:blipFill>
                  <pic:spPr>
                    <a:xfrm>
                      <a:off x="0" y="0"/>
                      <a:ext cx="5274310" cy="4593590"/>
                    </a:xfrm>
                    <a:prstGeom prst="rect">
                      <a:avLst/>
                    </a:prstGeom>
                    <a:ln>
                      <a:noFill/>
                    </a:ln>
                    <a:effectLst>
                      <a:outerShdw blurRad="190500" algn="tl" rotWithShape="0">
                        <a:srgbClr val="000000">
                          <a:alpha val="70000"/>
                        </a:srgbClr>
                      </a:outerShdw>
                    </a:effectLst>
                  </pic:spPr>
                </pic:pic>
              </a:graphicData>
            </a:graphic>
          </wp:inline>
        </w:drawing>
      </w:r>
    </w:p>
    <w:p w14:paraId="682C1421" w14:textId="77777777" w:rsidR="000E6FD4" w:rsidRDefault="000E6FD4"/>
    <w:p w14:paraId="5E7F5CCC" w14:textId="77777777" w:rsidR="009C137C" w:rsidRPr="009C137C" w:rsidRDefault="009C137C" w:rsidP="009C137C">
      <w:r w:rsidRPr="009C137C">
        <w:t>以用户服务系统为例，低并发和</w:t>
      </w:r>
      <w:proofErr w:type="gramStart"/>
      <w:r w:rsidRPr="009C137C">
        <w:t>低数据</w:t>
      </w:r>
      <w:proofErr w:type="gramEnd"/>
      <w:r w:rsidRPr="009C137C">
        <w:t>量的系统相对简单，但高并发和海量数据的系统则需要考虑很多额外因素。</w:t>
      </w:r>
    </w:p>
    <w:p w14:paraId="5717F7F1" w14:textId="77777777" w:rsidR="009C137C" w:rsidRPr="009C137C" w:rsidRDefault="009C137C" w:rsidP="009C137C">
      <w:pPr>
        <w:numPr>
          <w:ilvl w:val="0"/>
          <w:numId w:val="15"/>
        </w:numPr>
      </w:pPr>
      <w:r w:rsidRPr="009C137C">
        <w:t>当用户在</w:t>
      </w:r>
      <w:r w:rsidRPr="009C137C">
        <w:t xml:space="preserve"> 12306 </w:t>
      </w:r>
      <w:r w:rsidRPr="009C137C">
        <w:t>网站注册新账号或添加乘车人时，系统需验证用户提交信息的真实性和准确性。如何有效预防用户提交虚假信息，保障系统购票的安全？</w:t>
      </w:r>
    </w:p>
    <w:p w14:paraId="4D8FBFBA" w14:textId="77777777" w:rsidR="009C137C" w:rsidRPr="009C137C" w:rsidRDefault="009C137C" w:rsidP="009C137C">
      <w:pPr>
        <w:numPr>
          <w:ilvl w:val="0"/>
          <w:numId w:val="15"/>
        </w:numPr>
      </w:pPr>
      <w:r w:rsidRPr="009C137C">
        <w:t xml:space="preserve">12306 </w:t>
      </w:r>
      <w:r w:rsidRPr="009C137C">
        <w:t>的大规模用户和乘车人数据如何选择分库分表？选择哪个字段作为分片键？如何在老业务上平滑上线分库分表？出现问题如何快速回滚？</w:t>
      </w:r>
    </w:p>
    <w:p w14:paraId="1EBB20FB" w14:textId="77777777" w:rsidR="009C137C" w:rsidRPr="009C137C" w:rsidRDefault="009C137C" w:rsidP="009C137C">
      <w:pPr>
        <w:numPr>
          <w:ilvl w:val="0"/>
          <w:numId w:val="15"/>
        </w:numPr>
      </w:pPr>
      <w:r w:rsidRPr="009C137C">
        <w:t>系统支持会员使用用户名、手机号以及邮箱等多种方式进行登录。由于登录时无法确定用户的分片键，造成的</w:t>
      </w:r>
      <w:r w:rsidRPr="009C137C">
        <w:t>“</w:t>
      </w:r>
      <w:r w:rsidRPr="009C137C">
        <w:t>读请求扩散</w:t>
      </w:r>
      <w:r w:rsidRPr="009C137C">
        <w:t>”</w:t>
      </w:r>
      <w:r w:rsidRPr="009C137C">
        <w:t>问题如何解决？</w:t>
      </w:r>
    </w:p>
    <w:p w14:paraId="0BED11EE" w14:textId="77777777" w:rsidR="009C137C" w:rsidRPr="009C137C" w:rsidRDefault="009C137C" w:rsidP="009C137C">
      <w:pPr>
        <w:numPr>
          <w:ilvl w:val="0"/>
          <w:numId w:val="15"/>
        </w:numPr>
      </w:pPr>
      <w:r w:rsidRPr="009C137C">
        <w:t>在高并发的会员注册场景下，绝对会出现缓存穿透问题。网上鼓吹的对不存在</w:t>
      </w:r>
      <w:r w:rsidRPr="009C137C">
        <w:t xml:space="preserve"> Key </w:t>
      </w:r>
      <w:r w:rsidRPr="009C137C">
        <w:t>进行缓存值设为</w:t>
      </w:r>
      <w:r w:rsidRPr="009C137C">
        <w:t xml:space="preserve"> Null</w:t>
      </w:r>
      <w:r w:rsidRPr="009C137C">
        <w:t>，以及布隆过滤器等都存在漏洞，如何解决？</w:t>
      </w:r>
    </w:p>
    <w:p w14:paraId="20D59BA6" w14:textId="77777777" w:rsidR="009C137C" w:rsidRPr="009C137C" w:rsidRDefault="009C137C" w:rsidP="009C137C">
      <w:pPr>
        <w:numPr>
          <w:ilvl w:val="0"/>
          <w:numId w:val="15"/>
        </w:numPr>
      </w:pPr>
      <w:r w:rsidRPr="009C137C">
        <w:t>存在较多的敏感信息，比如会员或者乘车人的姓名、手机号、邮箱、证件号码以及住址，如何防止数据库被攻击时造成的敏感信息泄露？</w:t>
      </w:r>
    </w:p>
    <w:p w14:paraId="3DC0EE05" w14:textId="77777777" w:rsidR="009C137C" w:rsidRPr="009C137C" w:rsidRDefault="009C137C" w:rsidP="009C137C">
      <w:r w:rsidRPr="009C137C">
        <w:t>再以购票服务为例，当用户购买两个乘车人的高铁一等座</w:t>
      </w:r>
      <w:proofErr w:type="gramStart"/>
      <w:r w:rsidRPr="009C137C">
        <w:t>票且没有选座</w:t>
      </w:r>
      <w:proofErr w:type="gramEnd"/>
      <w:r w:rsidRPr="009C137C">
        <w:t>时，座位的分配逻辑如下：</w:t>
      </w:r>
    </w:p>
    <w:p w14:paraId="2D7810EE" w14:textId="77777777" w:rsidR="009C137C" w:rsidRPr="009C137C" w:rsidRDefault="009C137C" w:rsidP="009C137C">
      <w:pPr>
        <w:numPr>
          <w:ilvl w:val="0"/>
          <w:numId w:val="16"/>
        </w:numPr>
      </w:pPr>
      <w:r w:rsidRPr="009C137C">
        <w:t>首先检查当前列车的一等</w:t>
      </w:r>
      <w:proofErr w:type="gramStart"/>
      <w:r w:rsidRPr="009C137C">
        <w:t>座余票是否</w:t>
      </w:r>
      <w:proofErr w:type="gramEnd"/>
      <w:r w:rsidRPr="009C137C">
        <w:t>足够。如果余票不足，直接向客户端</w:t>
      </w:r>
      <w:r w:rsidRPr="009C137C">
        <w:lastRenderedPageBreak/>
        <w:t>返回购票请求失败的响应。</w:t>
      </w:r>
    </w:p>
    <w:p w14:paraId="722E4F80" w14:textId="77777777" w:rsidR="009C137C" w:rsidRPr="009C137C" w:rsidRDefault="009C137C" w:rsidP="009C137C">
      <w:pPr>
        <w:numPr>
          <w:ilvl w:val="0"/>
          <w:numId w:val="16"/>
        </w:numPr>
      </w:pPr>
      <w:r w:rsidRPr="009C137C">
        <w:t>获取所有车厢中有两个座位余票的车厢，并对这些车厢进行遍历，按照下述流程执行。</w:t>
      </w:r>
    </w:p>
    <w:p w14:paraId="75ACE7EB" w14:textId="77777777" w:rsidR="009C137C" w:rsidRPr="009C137C" w:rsidRDefault="009C137C" w:rsidP="009C137C">
      <w:pPr>
        <w:numPr>
          <w:ilvl w:val="0"/>
          <w:numId w:val="16"/>
        </w:numPr>
      </w:pPr>
      <w:r w:rsidRPr="009C137C">
        <w:t>首先检查所有车厢中是否存在一等座车票的相邻座位。如果所有车厢中都没有相邻座位，进入下一步逻辑。</w:t>
      </w:r>
    </w:p>
    <w:p w14:paraId="054A1D7B" w14:textId="77777777" w:rsidR="009C137C" w:rsidRPr="009C137C" w:rsidRDefault="009C137C" w:rsidP="009C137C">
      <w:pPr>
        <w:numPr>
          <w:ilvl w:val="0"/>
          <w:numId w:val="16"/>
        </w:numPr>
      </w:pPr>
      <w:r w:rsidRPr="009C137C">
        <w:t>接着检查是否有车厢中包含两个不相邻的一等座座位？因为同车厢两座位相邻座位没有的话，就退而找同车厢不相邻座位。</w:t>
      </w:r>
    </w:p>
    <w:p w14:paraId="0759BBF2" w14:textId="77777777" w:rsidR="009C137C" w:rsidRPr="009C137C" w:rsidRDefault="009C137C" w:rsidP="009C137C">
      <w:pPr>
        <w:numPr>
          <w:ilvl w:val="0"/>
          <w:numId w:val="16"/>
        </w:numPr>
      </w:pPr>
      <w:r w:rsidRPr="009C137C">
        <w:t>如果以上逻辑都无法满足，那么最后选择分配不同车厢的不相邻座位。这种情况下，由于已经确认一等座的余票充足，因此一定能够成功完成购票。</w:t>
      </w:r>
    </w:p>
    <w:p w14:paraId="5B4C8554" w14:textId="77777777" w:rsidR="000E6FD4" w:rsidRDefault="000E6FD4"/>
    <w:p w14:paraId="4DB544D8" w14:textId="77777777" w:rsidR="006C25FF" w:rsidRDefault="006C25FF"/>
    <w:p w14:paraId="26AB8EDE" w14:textId="77777777" w:rsidR="008F312F" w:rsidRPr="008F312F" w:rsidRDefault="008F312F" w:rsidP="008F312F">
      <w:r w:rsidRPr="008F312F">
        <w:t>背景：假设，有一站列车，途径北京南、济南西、南京南、杭州东。</w:t>
      </w:r>
    </w:p>
    <w:p w14:paraId="1E949C83" w14:textId="77777777" w:rsidR="008F312F" w:rsidRPr="008F312F" w:rsidRDefault="008F312F" w:rsidP="008F312F">
      <w:r w:rsidRPr="008F312F">
        <w:t>查询站点对应的列车车次信息。</w:t>
      </w:r>
    </w:p>
    <w:p w14:paraId="46451A77" w14:textId="77777777" w:rsidR="008F312F" w:rsidRPr="008F312F" w:rsidRDefault="008F312F" w:rsidP="008F312F">
      <w:pPr>
        <w:numPr>
          <w:ilvl w:val="0"/>
          <w:numId w:val="17"/>
        </w:numPr>
      </w:pPr>
      <w:r w:rsidRPr="008F312F">
        <w:t>你以为：通过搜索引擎技术</w:t>
      </w:r>
      <w:r w:rsidRPr="008F312F">
        <w:t xml:space="preserve"> </w:t>
      </w:r>
      <w:proofErr w:type="spellStart"/>
      <w:r w:rsidRPr="008F312F">
        <w:t>ElasticSearch</w:t>
      </w:r>
      <w:proofErr w:type="spellEnd"/>
      <w:r w:rsidRPr="008F312F">
        <w:t xml:space="preserve"> </w:t>
      </w:r>
      <w:r w:rsidRPr="008F312F">
        <w:t>技术解决，因为涉及大量的查询条件。比如：车次、车组、出发车站、到达车站、出发时间等。</w:t>
      </w:r>
    </w:p>
    <w:p w14:paraId="64152F01" w14:textId="77777777" w:rsidR="008F312F" w:rsidRPr="008F312F" w:rsidRDefault="008F312F" w:rsidP="008F312F">
      <w:pPr>
        <w:numPr>
          <w:ilvl w:val="0"/>
          <w:numId w:val="17"/>
        </w:numPr>
      </w:pPr>
      <w:r w:rsidRPr="008F312F">
        <w:t>实际上</w:t>
      </w:r>
      <w:r w:rsidRPr="008F312F">
        <w:t xml:space="preserve"> </w:t>
      </w:r>
      <w:r w:rsidRPr="008F312F">
        <w:t>：当海量并发查询时，</w:t>
      </w:r>
      <w:proofErr w:type="spellStart"/>
      <w:r w:rsidRPr="008F312F">
        <w:t>ElasticSearch</w:t>
      </w:r>
      <w:proofErr w:type="spellEnd"/>
      <w:r w:rsidRPr="008F312F">
        <w:t xml:space="preserve"> </w:t>
      </w:r>
      <w:r w:rsidRPr="008F312F">
        <w:t>的并发能力以及资源占用情况来说，并不适用。而且，大家如果仔细思考，发现这些查询条件都是可以通过类似于</w:t>
      </w:r>
      <w:r w:rsidRPr="008F312F">
        <w:t xml:space="preserve"> Redis </w:t>
      </w:r>
      <w:r w:rsidRPr="008F312F">
        <w:t>的缓存技术存储，并在内存中进行组装。</w:t>
      </w:r>
    </w:p>
    <w:p w14:paraId="1BB92929" w14:textId="77777777" w:rsidR="008F312F" w:rsidRPr="008F312F" w:rsidRDefault="008F312F" w:rsidP="008F312F">
      <w:r w:rsidRPr="008F312F">
        <w:t>买一张北京南到南京南的车票。</w:t>
      </w:r>
    </w:p>
    <w:p w14:paraId="296CBDAC" w14:textId="77777777" w:rsidR="008F312F" w:rsidRPr="008F312F" w:rsidRDefault="008F312F" w:rsidP="008F312F">
      <w:pPr>
        <w:numPr>
          <w:ilvl w:val="0"/>
          <w:numId w:val="18"/>
        </w:numPr>
      </w:pPr>
      <w:r w:rsidRPr="008F312F">
        <w:t>你以为：只扣减北京南到南京</w:t>
      </w:r>
      <w:proofErr w:type="gramStart"/>
      <w:r w:rsidRPr="008F312F">
        <w:t>南单趟</w:t>
      </w:r>
      <w:proofErr w:type="gramEnd"/>
      <w:r w:rsidRPr="008F312F">
        <w:t>的票。</w:t>
      </w:r>
    </w:p>
    <w:p w14:paraId="4BB536AA" w14:textId="77777777" w:rsidR="008F312F" w:rsidRPr="008F312F" w:rsidRDefault="008F312F" w:rsidP="008F312F">
      <w:pPr>
        <w:numPr>
          <w:ilvl w:val="0"/>
          <w:numId w:val="18"/>
        </w:numPr>
      </w:pPr>
      <w:r w:rsidRPr="008F312F">
        <w:t>实际上：会扣减北京南</w:t>
      </w:r>
      <w:r w:rsidRPr="008F312F">
        <w:t>-</w:t>
      </w:r>
      <w:r w:rsidRPr="008F312F">
        <w:t>济南西，北京南</w:t>
      </w:r>
      <w:r w:rsidRPr="008F312F">
        <w:t>-</w:t>
      </w:r>
      <w:r w:rsidRPr="008F312F">
        <w:t>南京南，济南西</w:t>
      </w:r>
      <w:r w:rsidRPr="008F312F">
        <w:t>-</w:t>
      </w:r>
      <w:r w:rsidRPr="008F312F">
        <w:t>南京南的三趟车票。如果其中有任意条件不满足都不会购买成功。</w:t>
      </w:r>
    </w:p>
    <w:p w14:paraId="01FF0708" w14:textId="77777777" w:rsidR="008F312F" w:rsidRPr="008F312F" w:rsidRDefault="008F312F" w:rsidP="008F312F">
      <w:r w:rsidRPr="008F312F">
        <w:t>买一张济南西到南京南的车票。</w:t>
      </w:r>
    </w:p>
    <w:p w14:paraId="2FBD6745" w14:textId="77777777" w:rsidR="008F312F" w:rsidRPr="008F312F" w:rsidRDefault="008F312F" w:rsidP="008F312F">
      <w:pPr>
        <w:numPr>
          <w:ilvl w:val="0"/>
          <w:numId w:val="19"/>
        </w:numPr>
      </w:pPr>
      <w:r w:rsidRPr="008F312F">
        <w:t>你以为：按照上述的逻辑，我如果通过软件恶意刷票，只买济南西</w:t>
      </w:r>
      <w:r w:rsidRPr="008F312F">
        <w:t>-</w:t>
      </w:r>
      <w:r w:rsidRPr="008F312F">
        <w:t>南京南的票，是不是北京南</w:t>
      </w:r>
      <w:r w:rsidRPr="008F312F">
        <w:t>-</w:t>
      </w:r>
      <w:r w:rsidRPr="008F312F">
        <w:t>杭州东就买不到了？</w:t>
      </w:r>
    </w:p>
    <w:p w14:paraId="102F7FBD" w14:textId="77777777" w:rsidR="008F312F" w:rsidRPr="008F312F" w:rsidRDefault="008F312F" w:rsidP="008F312F">
      <w:pPr>
        <w:numPr>
          <w:ilvl w:val="0"/>
          <w:numId w:val="19"/>
        </w:numPr>
      </w:pPr>
      <w:r w:rsidRPr="008F312F">
        <w:t>实际上：每个站数之间的数量都有规则。虽然放</w:t>
      </w:r>
      <w:proofErr w:type="gramStart"/>
      <w:r w:rsidRPr="008F312F">
        <w:t>票时间</w:t>
      </w:r>
      <w:proofErr w:type="gramEnd"/>
      <w:r w:rsidRPr="008F312F">
        <w:t>都是一致的，但是优先大站之间的票量，避免因为大量用户购买了中间站的车票导致始发站和终点站的购票困难。该问题通过动态放票解决，比如刚开始放票时对小站之间仅开放少量票，大站之间放出来多数票。如果后续接近发车时间，再开放小站间的车票。</w:t>
      </w:r>
    </w:p>
    <w:p w14:paraId="426DCF1B" w14:textId="77777777" w:rsidR="006C25FF" w:rsidRDefault="006C25FF"/>
    <w:p w14:paraId="40A2CDD3" w14:textId="77777777" w:rsidR="008F312F" w:rsidRPr="008F312F" w:rsidRDefault="008F312F" w:rsidP="008F312F">
      <w:r w:rsidRPr="008F312F">
        <w:t>如何判断一份学生的简历含金量怎么样？通常由</w:t>
      </w:r>
      <w:proofErr w:type="gramStart"/>
      <w:r w:rsidRPr="008F312F">
        <w:t>以下项</w:t>
      </w:r>
      <w:proofErr w:type="gramEnd"/>
      <w:r w:rsidRPr="008F312F">
        <w:t>进行排序：</w:t>
      </w:r>
    </w:p>
    <w:p w14:paraId="40BEDEFC" w14:textId="77777777" w:rsidR="008F312F" w:rsidRPr="008F312F" w:rsidRDefault="008F312F" w:rsidP="008F312F">
      <w:r w:rsidRPr="008F312F">
        <w:t>学校</w:t>
      </w:r>
      <w:r w:rsidRPr="008F312F">
        <w:t>&amp;</w:t>
      </w:r>
      <w:r w:rsidRPr="008F312F">
        <w:t>学历</w:t>
      </w:r>
      <w:r w:rsidRPr="008F312F">
        <w:t xml:space="preserve"> &gt; </w:t>
      </w:r>
      <w:r w:rsidRPr="008F312F">
        <w:t>获奖经历</w:t>
      </w:r>
      <w:r w:rsidRPr="008F312F">
        <w:t xml:space="preserve"> &gt; </w:t>
      </w:r>
      <w:r w:rsidRPr="008F312F">
        <w:t>实习和工作经验</w:t>
      </w:r>
      <w:r w:rsidRPr="008F312F">
        <w:t xml:space="preserve"> &gt; </w:t>
      </w:r>
      <w:r w:rsidRPr="008F312F">
        <w:t>项目</w:t>
      </w:r>
      <w:r w:rsidRPr="008F312F">
        <w:t xml:space="preserve"> &gt; </w:t>
      </w:r>
      <w:r w:rsidRPr="008F312F">
        <w:t>证书</w:t>
      </w:r>
      <w:r w:rsidRPr="008F312F">
        <w:t xml:space="preserve"> &gt; </w:t>
      </w:r>
      <w:r w:rsidRPr="008F312F">
        <w:t>专业技能</w:t>
      </w:r>
      <w:r w:rsidRPr="008F312F">
        <w:t xml:space="preserve"> &gt; ......</w:t>
      </w:r>
    </w:p>
    <w:p w14:paraId="540B16B3" w14:textId="58FA2139" w:rsidR="00C812AC" w:rsidRDefault="00C812AC">
      <w:pPr>
        <w:widowControl/>
        <w:jc w:val="left"/>
      </w:pPr>
      <w:r>
        <w:br w:type="page"/>
      </w:r>
    </w:p>
    <w:p w14:paraId="7855F940" w14:textId="456838E8" w:rsidR="00BE7AF5" w:rsidRDefault="00BE7AF5" w:rsidP="00BE7AF5">
      <w:pPr>
        <w:pStyle w:val="21"/>
      </w:pPr>
      <w:r>
        <w:rPr>
          <w:rFonts w:hint="eastAsia"/>
        </w:rPr>
        <w:lastRenderedPageBreak/>
        <w:t>如何学习</w:t>
      </w:r>
    </w:p>
    <w:p w14:paraId="45480476" w14:textId="44F7FA9C" w:rsidR="00BE7AF5" w:rsidRDefault="00BE7AF5" w:rsidP="00BE7AF5">
      <w:r w:rsidRPr="00F538DE">
        <w:t>https://nageoffer.com/12306/how-to-study/</w:t>
      </w:r>
    </w:p>
    <w:p w14:paraId="3E56BBB6" w14:textId="77777777" w:rsidR="00F538DE" w:rsidRPr="00BE7AF5" w:rsidRDefault="00F538DE"/>
    <w:p w14:paraId="0ED972EF" w14:textId="087652E4" w:rsidR="008F312F" w:rsidRDefault="00C812AC">
      <w:r w:rsidRPr="00C812AC">
        <w:t xml:space="preserve">12306 </w:t>
      </w:r>
      <w:r w:rsidRPr="00C812AC">
        <w:t>铁路购票系统学习总体分为三块：组件库开发、业务梳理以及业务系统开发。</w:t>
      </w:r>
    </w:p>
    <w:p w14:paraId="33BBAC4B" w14:textId="77777777" w:rsidR="00F538DE" w:rsidRDefault="00F538DE"/>
    <w:p w14:paraId="37D689A1" w14:textId="77777777" w:rsidR="00F538DE" w:rsidRDefault="00F538DE" w:rsidP="00002FBD">
      <w:pPr>
        <w:pStyle w:val="31"/>
      </w:pPr>
      <w:r w:rsidRPr="00C812AC">
        <w:t>组件库开发</w:t>
      </w:r>
    </w:p>
    <w:p w14:paraId="159E38B5" w14:textId="404610DD" w:rsidR="00F538DE" w:rsidRDefault="005A46B3" w:rsidP="00F538DE">
      <w:r w:rsidRPr="005A46B3">
        <w:t>组件库的产出源于对公共功能的封装，避免了在不同项目之间相互复制代码的情况。</w:t>
      </w:r>
    </w:p>
    <w:p w14:paraId="129D0F8C" w14:textId="403D6C14" w:rsidR="005A46B3" w:rsidRDefault="005A46B3" w:rsidP="00F538DE">
      <w:r w:rsidRPr="005A46B3">
        <w:t>目前已有组件如下，可能新增加的组件更新不及时，实际以代码库</w:t>
      </w:r>
      <w:r w:rsidRPr="005A46B3">
        <w:t> /frameworks </w:t>
      </w:r>
      <w:r w:rsidRPr="005A46B3">
        <w:t>目录下为准。</w:t>
      </w:r>
    </w:p>
    <w:p w14:paraId="42925838" w14:textId="0BF3085E" w:rsidR="005A46B3" w:rsidRPr="00F538DE" w:rsidRDefault="005A46B3" w:rsidP="00F538DE">
      <w:r>
        <w:rPr>
          <w:noProof/>
        </w:rPr>
        <w:drawing>
          <wp:inline distT="0" distB="0" distL="0" distR="0" wp14:anchorId="0594A258" wp14:editId="384AC74C">
            <wp:extent cx="5274310" cy="4362450"/>
            <wp:effectExtent l="0" t="0" r="2540" b="0"/>
            <wp:docPr id="1015944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44202" name=""/>
                    <pic:cNvPicPr/>
                  </pic:nvPicPr>
                  <pic:blipFill>
                    <a:blip r:embed="rId24"/>
                    <a:stretch>
                      <a:fillRect/>
                    </a:stretch>
                  </pic:blipFill>
                  <pic:spPr>
                    <a:xfrm>
                      <a:off x="0" y="0"/>
                      <a:ext cx="5274310" cy="4362450"/>
                    </a:xfrm>
                    <a:prstGeom prst="rect">
                      <a:avLst/>
                    </a:prstGeom>
                  </pic:spPr>
                </pic:pic>
              </a:graphicData>
            </a:graphic>
          </wp:inline>
        </w:drawing>
      </w:r>
    </w:p>
    <w:p w14:paraId="77DA99A3" w14:textId="29AB9DEE" w:rsidR="00F538DE" w:rsidRDefault="00F538DE" w:rsidP="00002FBD">
      <w:pPr>
        <w:pStyle w:val="31"/>
      </w:pPr>
      <w:r w:rsidRPr="00C812AC">
        <w:t>业务梳理</w:t>
      </w:r>
    </w:p>
    <w:p w14:paraId="1402611A" w14:textId="31C11C8B" w:rsidR="00B540F9" w:rsidRDefault="00B540F9" w:rsidP="00B540F9">
      <w:r w:rsidRPr="00B540F9">
        <w:t>在</w:t>
      </w:r>
      <w:r w:rsidRPr="00B540F9">
        <w:t xml:space="preserve"> 12306 </w:t>
      </w:r>
      <w:r w:rsidRPr="00B540F9">
        <w:t>铁路购票系统中，包括会员、购票、订单、支付以及网关服务。</w:t>
      </w:r>
    </w:p>
    <w:p w14:paraId="7E1727D7" w14:textId="414A38E1" w:rsidR="009819B1" w:rsidRDefault="009819B1" w:rsidP="00B540F9">
      <w:r>
        <w:rPr>
          <w:noProof/>
        </w:rPr>
        <w:lastRenderedPageBreak/>
        <w:drawing>
          <wp:inline distT="0" distB="0" distL="0" distR="0" wp14:anchorId="5774E06F" wp14:editId="07C3D748">
            <wp:extent cx="5274310" cy="4819015"/>
            <wp:effectExtent l="0" t="0" r="2540" b="635"/>
            <wp:docPr id="10604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751" name=""/>
                    <pic:cNvPicPr/>
                  </pic:nvPicPr>
                  <pic:blipFill>
                    <a:blip r:embed="rId25"/>
                    <a:stretch>
                      <a:fillRect/>
                    </a:stretch>
                  </pic:blipFill>
                  <pic:spPr>
                    <a:xfrm>
                      <a:off x="0" y="0"/>
                      <a:ext cx="5274310" cy="4819015"/>
                    </a:xfrm>
                    <a:prstGeom prst="rect">
                      <a:avLst/>
                    </a:prstGeom>
                  </pic:spPr>
                </pic:pic>
              </a:graphicData>
            </a:graphic>
          </wp:inline>
        </w:drawing>
      </w:r>
    </w:p>
    <w:p w14:paraId="04F0FFCA" w14:textId="77777777" w:rsidR="00187AA7" w:rsidRPr="00B540F9" w:rsidRDefault="00187AA7" w:rsidP="00B540F9"/>
    <w:p w14:paraId="6A79DA5A" w14:textId="77777777" w:rsidR="00F538DE" w:rsidRPr="00F538DE" w:rsidRDefault="00F538DE" w:rsidP="00F538DE"/>
    <w:p w14:paraId="0AC31CE2" w14:textId="5424E4EB" w:rsidR="00F538DE" w:rsidRDefault="00F538DE" w:rsidP="00002FBD">
      <w:pPr>
        <w:pStyle w:val="31"/>
      </w:pPr>
      <w:r w:rsidRPr="00C812AC">
        <w:t>系统开发</w:t>
      </w:r>
    </w:p>
    <w:p w14:paraId="7D8DDCCD" w14:textId="77777777" w:rsidR="00F538DE" w:rsidRPr="00F538DE" w:rsidRDefault="00F538DE" w:rsidP="00F538DE"/>
    <w:p w14:paraId="659412B0" w14:textId="0B397407" w:rsidR="00F538DE" w:rsidRDefault="00187AA7" w:rsidP="00F538DE">
      <w:r w:rsidRPr="00187AA7">
        <w:t>我们在手摸手从零到</w:t>
      </w:r>
      <w:proofErr w:type="gramStart"/>
      <w:r w:rsidRPr="00187AA7">
        <w:t>一</w:t>
      </w:r>
      <w:proofErr w:type="gramEnd"/>
      <w:r w:rsidRPr="00187AA7">
        <w:t>开发章节中，会有非常详细的系列教程，帮助大家梳理以及开发。</w:t>
      </w:r>
    </w:p>
    <w:p w14:paraId="05939B8D" w14:textId="77777777" w:rsidR="00F538DE" w:rsidRPr="00F538DE" w:rsidRDefault="00F538DE"/>
    <w:p w14:paraId="232D76A8" w14:textId="0D68D7B5" w:rsidR="00C812AC" w:rsidRDefault="00187AA7">
      <w:r>
        <w:rPr>
          <w:noProof/>
        </w:rPr>
        <w:lastRenderedPageBreak/>
        <w:drawing>
          <wp:inline distT="0" distB="0" distL="0" distR="0" wp14:anchorId="0A27EB76" wp14:editId="79A28B72">
            <wp:extent cx="5274310" cy="3249295"/>
            <wp:effectExtent l="0" t="0" r="2540" b="8255"/>
            <wp:docPr id="1057241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41433" name=""/>
                    <pic:cNvPicPr/>
                  </pic:nvPicPr>
                  <pic:blipFill>
                    <a:blip r:embed="rId26"/>
                    <a:stretch>
                      <a:fillRect/>
                    </a:stretch>
                  </pic:blipFill>
                  <pic:spPr>
                    <a:xfrm>
                      <a:off x="0" y="0"/>
                      <a:ext cx="5274310" cy="3249295"/>
                    </a:xfrm>
                    <a:prstGeom prst="rect">
                      <a:avLst/>
                    </a:prstGeom>
                  </pic:spPr>
                </pic:pic>
              </a:graphicData>
            </a:graphic>
          </wp:inline>
        </w:drawing>
      </w:r>
    </w:p>
    <w:p w14:paraId="54701F2B" w14:textId="77777777" w:rsidR="00C812AC" w:rsidRDefault="00C812AC"/>
    <w:p w14:paraId="268BC6C6" w14:textId="77777777" w:rsidR="00405239" w:rsidRPr="008F312F" w:rsidRDefault="00405239"/>
    <w:p w14:paraId="747E421D" w14:textId="5D1BA23E" w:rsidR="00906C8C" w:rsidRDefault="00906C8C">
      <w:pPr>
        <w:widowControl/>
        <w:jc w:val="left"/>
      </w:pPr>
      <w:r>
        <w:br w:type="page"/>
      </w:r>
    </w:p>
    <w:p w14:paraId="082C0542" w14:textId="0B1B0B44" w:rsidR="00864EB3" w:rsidRDefault="0026566B" w:rsidP="0026566B">
      <w:pPr>
        <w:pStyle w:val="21"/>
      </w:pPr>
      <w:r>
        <w:rPr>
          <w:rFonts w:hint="eastAsia"/>
        </w:rPr>
        <w:lastRenderedPageBreak/>
        <w:t>云服务器</w:t>
      </w:r>
    </w:p>
    <w:p w14:paraId="629D6AE0" w14:textId="77777777" w:rsidR="0026566B" w:rsidRPr="0026566B" w:rsidRDefault="0026566B" w:rsidP="0026566B">
      <w:r w:rsidRPr="0026566B">
        <w:t>经常听到星球里小伙伴和我吐槽，安装中间</w:t>
      </w:r>
      <w:proofErr w:type="gramStart"/>
      <w:r w:rsidRPr="0026566B">
        <w:t>件环境</w:t>
      </w:r>
      <w:proofErr w:type="gramEnd"/>
      <w:r w:rsidRPr="0026566B">
        <w:t>太麻烦了，总会遇到各种错误，严重影响个人开发进度。</w:t>
      </w:r>
    </w:p>
    <w:p w14:paraId="4C1A0651" w14:textId="77777777" w:rsidR="0026566B" w:rsidRPr="0026566B" w:rsidRDefault="0026566B" w:rsidP="0026566B">
      <w:r w:rsidRPr="0026566B">
        <w:t>为了解决这个问题，我特地购买了两台云服务器，搭建了各种中间件环境，比如：</w:t>
      </w:r>
      <w:proofErr w:type="spellStart"/>
      <w:r w:rsidRPr="0026566B">
        <w:t>RocketMQ</w:t>
      </w:r>
      <w:proofErr w:type="spellEnd"/>
      <w:r w:rsidRPr="0026566B">
        <w:t>、</w:t>
      </w:r>
      <w:r w:rsidRPr="0026566B">
        <w:t>Redis</w:t>
      </w:r>
      <w:r w:rsidRPr="0026566B">
        <w:t>、</w:t>
      </w:r>
      <w:proofErr w:type="spellStart"/>
      <w:r w:rsidRPr="0026566B">
        <w:t>Nacos</w:t>
      </w:r>
      <w:proofErr w:type="spellEnd"/>
      <w:r w:rsidRPr="0026566B">
        <w:t>、</w:t>
      </w:r>
      <w:r w:rsidRPr="0026566B">
        <w:t>Prometheus</w:t>
      </w:r>
      <w:r w:rsidRPr="0026566B">
        <w:t>、</w:t>
      </w:r>
      <w:r w:rsidRPr="0026566B">
        <w:t>Grafana </w:t>
      </w:r>
      <w:r w:rsidRPr="0026566B">
        <w:t>等，供大家日常使用。</w:t>
      </w:r>
    </w:p>
    <w:p w14:paraId="5787BDEB" w14:textId="77777777" w:rsidR="0026566B" w:rsidRDefault="0026566B" w:rsidP="0026566B"/>
    <w:p w14:paraId="1C28ECA5" w14:textId="77777777" w:rsidR="00E8453A" w:rsidRPr="0026566B" w:rsidRDefault="00E8453A" w:rsidP="0026566B">
      <w:pPr>
        <w:rPr>
          <w:rFonts w:hint="eastAsia"/>
        </w:rPr>
      </w:pPr>
    </w:p>
    <w:sectPr w:rsidR="00E8453A" w:rsidRPr="00265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7403"/>
    <w:multiLevelType w:val="multilevel"/>
    <w:tmpl w:val="D92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E1F93"/>
    <w:multiLevelType w:val="multilevel"/>
    <w:tmpl w:val="091E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32BAF"/>
    <w:multiLevelType w:val="multilevel"/>
    <w:tmpl w:val="3B6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69A8"/>
    <w:multiLevelType w:val="hybridMultilevel"/>
    <w:tmpl w:val="4CB057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32B445B"/>
    <w:multiLevelType w:val="hybridMultilevel"/>
    <w:tmpl w:val="1854A04E"/>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E1B6547"/>
    <w:multiLevelType w:val="multilevel"/>
    <w:tmpl w:val="4B6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90818"/>
    <w:multiLevelType w:val="multilevel"/>
    <w:tmpl w:val="77C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50025533">
    <w:abstractNumId w:val="6"/>
  </w:num>
  <w:num w:numId="2" w16cid:durableId="1376392615">
    <w:abstractNumId w:val="6"/>
  </w:num>
  <w:num w:numId="3" w16cid:durableId="470175646">
    <w:abstractNumId w:val="6"/>
  </w:num>
  <w:num w:numId="4" w16cid:durableId="1234195436">
    <w:abstractNumId w:val="6"/>
  </w:num>
  <w:num w:numId="5" w16cid:durableId="631524215">
    <w:abstractNumId w:val="6"/>
  </w:num>
  <w:num w:numId="6" w16cid:durableId="1376852591">
    <w:abstractNumId w:val="6"/>
  </w:num>
  <w:num w:numId="7" w16cid:durableId="480121092">
    <w:abstractNumId w:val="6"/>
  </w:num>
  <w:num w:numId="8" w16cid:durableId="871459044">
    <w:abstractNumId w:val="6"/>
  </w:num>
  <w:num w:numId="9" w16cid:durableId="1782411748">
    <w:abstractNumId w:val="6"/>
  </w:num>
  <w:num w:numId="10" w16cid:durableId="1559977635">
    <w:abstractNumId w:val="5"/>
  </w:num>
  <w:num w:numId="11" w16cid:durableId="27219881">
    <w:abstractNumId w:val="9"/>
  </w:num>
  <w:num w:numId="12" w16cid:durableId="724523341">
    <w:abstractNumId w:val="9"/>
  </w:num>
  <w:num w:numId="13" w16cid:durableId="580334356">
    <w:abstractNumId w:val="9"/>
  </w:num>
  <w:num w:numId="14" w16cid:durableId="989946564">
    <w:abstractNumId w:val="10"/>
  </w:num>
  <w:num w:numId="15" w16cid:durableId="439644232">
    <w:abstractNumId w:val="1"/>
  </w:num>
  <w:num w:numId="16" w16cid:durableId="961234027">
    <w:abstractNumId w:val="7"/>
  </w:num>
  <w:num w:numId="17" w16cid:durableId="352002166">
    <w:abstractNumId w:val="8"/>
  </w:num>
  <w:num w:numId="18" w16cid:durableId="950236621">
    <w:abstractNumId w:val="2"/>
  </w:num>
  <w:num w:numId="19" w16cid:durableId="1705443642">
    <w:abstractNumId w:val="0"/>
  </w:num>
  <w:num w:numId="20" w16cid:durableId="985478354">
    <w:abstractNumId w:val="3"/>
  </w:num>
  <w:num w:numId="21" w16cid:durableId="604073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F3"/>
    <w:rsid w:val="00002FBD"/>
    <w:rsid w:val="00022A5F"/>
    <w:rsid w:val="000D0348"/>
    <w:rsid w:val="000E3ACD"/>
    <w:rsid w:val="000E6FD4"/>
    <w:rsid w:val="00165AA7"/>
    <w:rsid w:val="00184C63"/>
    <w:rsid w:val="00187AA7"/>
    <w:rsid w:val="001B3264"/>
    <w:rsid w:val="001C663B"/>
    <w:rsid w:val="001D5801"/>
    <w:rsid w:val="001E4419"/>
    <w:rsid w:val="001F6CEC"/>
    <w:rsid w:val="00240F11"/>
    <w:rsid w:val="00252ED0"/>
    <w:rsid w:val="0026566B"/>
    <w:rsid w:val="002B51EB"/>
    <w:rsid w:val="002C3BE3"/>
    <w:rsid w:val="00314990"/>
    <w:rsid w:val="003758B4"/>
    <w:rsid w:val="0038732E"/>
    <w:rsid w:val="003C0C1C"/>
    <w:rsid w:val="003F16D8"/>
    <w:rsid w:val="00405239"/>
    <w:rsid w:val="00480C00"/>
    <w:rsid w:val="00497602"/>
    <w:rsid w:val="00512982"/>
    <w:rsid w:val="00597356"/>
    <w:rsid w:val="005A46B3"/>
    <w:rsid w:val="005C5D9D"/>
    <w:rsid w:val="005E3125"/>
    <w:rsid w:val="005F49C6"/>
    <w:rsid w:val="00602638"/>
    <w:rsid w:val="006C25FF"/>
    <w:rsid w:val="006D0B50"/>
    <w:rsid w:val="00722C6D"/>
    <w:rsid w:val="007561AC"/>
    <w:rsid w:val="00864EB3"/>
    <w:rsid w:val="008C256D"/>
    <w:rsid w:val="008F312F"/>
    <w:rsid w:val="00906C8C"/>
    <w:rsid w:val="009819B1"/>
    <w:rsid w:val="0099147E"/>
    <w:rsid w:val="009C137C"/>
    <w:rsid w:val="00A01764"/>
    <w:rsid w:val="00A351C4"/>
    <w:rsid w:val="00AA61D0"/>
    <w:rsid w:val="00B23360"/>
    <w:rsid w:val="00B37AEE"/>
    <w:rsid w:val="00B46D58"/>
    <w:rsid w:val="00B540F9"/>
    <w:rsid w:val="00B96EBF"/>
    <w:rsid w:val="00BB45B2"/>
    <w:rsid w:val="00BE7AF5"/>
    <w:rsid w:val="00C269A1"/>
    <w:rsid w:val="00C812AC"/>
    <w:rsid w:val="00CC6CFC"/>
    <w:rsid w:val="00D5019D"/>
    <w:rsid w:val="00D97FB4"/>
    <w:rsid w:val="00DA49CD"/>
    <w:rsid w:val="00DB18A6"/>
    <w:rsid w:val="00E80F1A"/>
    <w:rsid w:val="00E8453A"/>
    <w:rsid w:val="00EB2C33"/>
    <w:rsid w:val="00F538DE"/>
    <w:rsid w:val="00F559F3"/>
    <w:rsid w:val="00FD074E"/>
    <w:rsid w:val="00FE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1913"/>
  <w15:chartTrackingRefBased/>
  <w15:docId w15:val="{75285B12-9694-4B9F-BCB5-29AA30B9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paragraph" w:styleId="5">
    <w:name w:val="heading 5"/>
    <w:basedOn w:val="a0"/>
    <w:next w:val="a0"/>
    <w:link w:val="50"/>
    <w:uiPriority w:val="9"/>
    <w:semiHidden/>
    <w:unhideWhenUsed/>
    <w:qFormat/>
    <w:rsid w:val="00F559F3"/>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0"/>
    <w:next w:val="a0"/>
    <w:link w:val="60"/>
    <w:uiPriority w:val="9"/>
    <w:semiHidden/>
    <w:unhideWhenUsed/>
    <w:qFormat/>
    <w:rsid w:val="00F559F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F559F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F559F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F559F3"/>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1D5801"/>
    <w:pPr>
      <w:spacing w:before="312" w:after="312" w:line="408" w:lineRule="auto"/>
      <w:jc w:val="left"/>
    </w:pPr>
    <w:rPr>
      <w:color w:val="C00000"/>
      <w:shd w:val="clear" w:color="auto" w:fill="FFFFFF"/>
    </w:rPr>
  </w:style>
  <w:style w:type="character" w:customStyle="1" w:styleId="15">
    <w:name w:val="标题1 字符"/>
    <w:basedOn w:val="10"/>
    <w:link w:val="14"/>
    <w:rsid w:val="001D5801"/>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FE4769"/>
    <w:pPr>
      <w:spacing w:before="312" w:after="312"/>
      <w:ind w:left="440" w:hanging="440"/>
    </w:pPr>
    <w:rPr>
      <w:rFonts w:ascii="Times New Roman" w:hAnsi="Times New Roman"/>
      <w:color w:val="0070C0"/>
    </w:rPr>
  </w:style>
  <w:style w:type="character" w:customStyle="1" w:styleId="22">
    <w:name w:val="标题2 字符"/>
    <w:basedOn w:val="20"/>
    <w:link w:val="21"/>
    <w:rsid w:val="00FE4769"/>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1C663B"/>
    <w:pPr>
      <w:spacing w:after="0"/>
    </w:pPr>
    <w:rPr>
      <w:rFonts w:ascii="Times New Roman" w:eastAsia="黑体" w:hAnsi="Times New Roman"/>
      <w:color w:val="BF4E14" w:themeColor="accent2" w:themeShade="BF"/>
      <w:kern w:val="0"/>
    </w:rPr>
  </w:style>
  <w:style w:type="character" w:customStyle="1" w:styleId="32">
    <w:name w:val="标题3 笔记 字符"/>
    <w:basedOn w:val="a1"/>
    <w:link w:val="31"/>
    <w:rsid w:val="001C663B"/>
    <w:rPr>
      <w:rFonts w:ascii="Times New Roman" w:eastAsia="黑体" w:hAnsi="Times New Roman"/>
      <w:b/>
      <w:bCs/>
      <w:color w:val="BF4E14" w:themeColor="accent2" w:themeShade="BF"/>
      <w:kern w:val="0"/>
      <w:sz w:val="24"/>
      <w:szCs w:val="27"/>
    </w:rPr>
  </w:style>
  <w:style w:type="paragraph" w:customStyle="1" w:styleId="af6">
    <w:name w:val="正文强调"/>
    <w:basedOn w:val="a0"/>
    <w:next w:val="a0"/>
    <w:link w:val="af7"/>
    <w:autoRedefine/>
    <w:qFormat/>
    <w:rsid w:val="001C663B"/>
    <w:pPr>
      <w:spacing w:beforeLines="50" w:before="50" w:afterLines="50" w:after="50"/>
      <w:jc w:val="left"/>
    </w:pPr>
    <w:rPr>
      <w:rFonts w:eastAsia="黑体"/>
      <w:b/>
      <w:color w:val="333333"/>
      <w:szCs w:val="32"/>
    </w:rPr>
  </w:style>
  <w:style w:type="character" w:customStyle="1" w:styleId="af7">
    <w:name w:val="正文强调 字符"/>
    <w:basedOn w:val="a6"/>
    <w:link w:val="af6"/>
    <w:rsid w:val="001C663B"/>
    <w:rPr>
      <w:rFonts w:ascii="Times New Roman" w:eastAsia="黑体" w:hAnsi="Times New Roman" w:cs="Times New Roman"/>
      <w:b/>
      <w:color w:val="333333"/>
      <w:sz w:val="24"/>
      <w:szCs w:val="32"/>
    </w:rPr>
  </w:style>
  <w:style w:type="character" w:customStyle="1" w:styleId="50">
    <w:name w:val="标题 5 字符"/>
    <w:basedOn w:val="a1"/>
    <w:link w:val="5"/>
    <w:uiPriority w:val="9"/>
    <w:semiHidden/>
    <w:rsid w:val="00F559F3"/>
    <w:rPr>
      <w:rFonts w:cstheme="majorBidi"/>
      <w:color w:val="0F4761" w:themeColor="accent1" w:themeShade="BF"/>
      <w:sz w:val="24"/>
      <w:szCs w:val="24"/>
    </w:rPr>
  </w:style>
  <w:style w:type="character" w:customStyle="1" w:styleId="60">
    <w:name w:val="标题 6 字符"/>
    <w:basedOn w:val="a1"/>
    <w:link w:val="6"/>
    <w:uiPriority w:val="9"/>
    <w:semiHidden/>
    <w:rsid w:val="00F559F3"/>
    <w:rPr>
      <w:rFonts w:cstheme="majorBidi"/>
      <w:b/>
      <w:bCs/>
      <w:color w:val="0F4761" w:themeColor="accent1" w:themeShade="BF"/>
      <w:sz w:val="24"/>
    </w:rPr>
  </w:style>
  <w:style w:type="character" w:customStyle="1" w:styleId="70">
    <w:name w:val="标题 7 字符"/>
    <w:basedOn w:val="a1"/>
    <w:link w:val="7"/>
    <w:uiPriority w:val="9"/>
    <w:semiHidden/>
    <w:rsid w:val="00F559F3"/>
    <w:rPr>
      <w:rFonts w:cstheme="majorBidi"/>
      <w:b/>
      <w:bCs/>
      <w:color w:val="595959" w:themeColor="text1" w:themeTint="A6"/>
      <w:sz w:val="24"/>
    </w:rPr>
  </w:style>
  <w:style w:type="character" w:customStyle="1" w:styleId="80">
    <w:name w:val="标题 8 字符"/>
    <w:basedOn w:val="a1"/>
    <w:link w:val="8"/>
    <w:uiPriority w:val="9"/>
    <w:semiHidden/>
    <w:rsid w:val="00F559F3"/>
    <w:rPr>
      <w:rFonts w:cstheme="majorBidi"/>
      <w:color w:val="595959" w:themeColor="text1" w:themeTint="A6"/>
      <w:sz w:val="24"/>
    </w:rPr>
  </w:style>
  <w:style w:type="character" w:customStyle="1" w:styleId="90">
    <w:name w:val="标题 9 字符"/>
    <w:basedOn w:val="a1"/>
    <w:link w:val="9"/>
    <w:uiPriority w:val="9"/>
    <w:semiHidden/>
    <w:rsid w:val="00F559F3"/>
    <w:rPr>
      <w:rFonts w:eastAsiaTheme="majorEastAsia" w:cstheme="majorBidi"/>
      <w:color w:val="595959" w:themeColor="text1" w:themeTint="A6"/>
      <w:sz w:val="24"/>
    </w:rPr>
  </w:style>
  <w:style w:type="paragraph" w:styleId="af8">
    <w:name w:val="Subtitle"/>
    <w:basedOn w:val="a0"/>
    <w:next w:val="a0"/>
    <w:link w:val="af9"/>
    <w:uiPriority w:val="11"/>
    <w:qFormat/>
    <w:rsid w:val="00F559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9">
    <w:name w:val="副标题 字符"/>
    <w:basedOn w:val="a1"/>
    <w:link w:val="af8"/>
    <w:uiPriority w:val="11"/>
    <w:rsid w:val="00F559F3"/>
    <w:rPr>
      <w:rFonts w:asciiTheme="majorHAnsi" w:eastAsiaTheme="majorEastAsia" w:hAnsiTheme="majorHAnsi" w:cstheme="majorBidi"/>
      <w:color w:val="595959" w:themeColor="text1" w:themeTint="A6"/>
      <w:spacing w:val="15"/>
      <w:sz w:val="28"/>
      <w:szCs w:val="28"/>
    </w:rPr>
  </w:style>
  <w:style w:type="paragraph" w:styleId="afa">
    <w:name w:val="Quote"/>
    <w:basedOn w:val="a0"/>
    <w:next w:val="a0"/>
    <w:link w:val="afb"/>
    <w:uiPriority w:val="29"/>
    <w:qFormat/>
    <w:rsid w:val="00F559F3"/>
    <w:pPr>
      <w:spacing w:before="160" w:after="160"/>
      <w:jc w:val="center"/>
    </w:pPr>
    <w:rPr>
      <w:i/>
      <w:iCs/>
      <w:color w:val="404040" w:themeColor="text1" w:themeTint="BF"/>
    </w:rPr>
  </w:style>
  <w:style w:type="character" w:customStyle="1" w:styleId="afb">
    <w:name w:val="引用 字符"/>
    <w:basedOn w:val="a1"/>
    <w:link w:val="afa"/>
    <w:uiPriority w:val="29"/>
    <w:rsid w:val="00F559F3"/>
    <w:rPr>
      <w:rFonts w:ascii="Times New Roman" w:eastAsia="宋体" w:hAnsi="Times New Roman" w:cs="Times New Roman"/>
      <w:i/>
      <w:iCs/>
      <w:color w:val="404040" w:themeColor="text1" w:themeTint="BF"/>
      <w:sz w:val="24"/>
    </w:rPr>
  </w:style>
  <w:style w:type="paragraph" w:styleId="afc">
    <w:name w:val="List Paragraph"/>
    <w:basedOn w:val="a0"/>
    <w:uiPriority w:val="34"/>
    <w:qFormat/>
    <w:rsid w:val="00F559F3"/>
    <w:pPr>
      <w:ind w:left="720"/>
      <w:contextualSpacing/>
    </w:pPr>
  </w:style>
  <w:style w:type="character" w:styleId="afd">
    <w:name w:val="Intense Emphasis"/>
    <w:basedOn w:val="a1"/>
    <w:uiPriority w:val="21"/>
    <w:qFormat/>
    <w:rsid w:val="00F559F3"/>
    <w:rPr>
      <w:i/>
      <w:iCs/>
      <w:color w:val="0F4761" w:themeColor="accent1" w:themeShade="BF"/>
    </w:rPr>
  </w:style>
  <w:style w:type="paragraph" w:styleId="afe">
    <w:name w:val="Intense Quote"/>
    <w:basedOn w:val="a0"/>
    <w:next w:val="a0"/>
    <w:link w:val="aff"/>
    <w:uiPriority w:val="30"/>
    <w:qFormat/>
    <w:rsid w:val="00F5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
    <w:name w:val="明显引用 字符"/>
    <w:basedOn w:val="a1"/>
    <w:link w:val="afe"/>
    <w:uiPriority w:val="30"/>
    <w:rsid w:val="00F559F3"/>
    <w:rPr>
      <w:rFonts w:ascii="Times New Roman" w:eastAsia="宋体" w:hAnsi="Times New Roman" w:cs="Times New Roman"/>
      <w:i/>
      <w:iCs/>
      <w:color w:val="0F4761" w:themeColor="accent1" w:themeShade="BF"/>
      <w:sz w:val="24"/>
    </w:rPr>
  </w:style>
  <w:style w:type="character" w:styleId="aff0">
    <w:name w:val="Intense Reference"/>
    <w:basedOn w:val="a1"/>
    <w:uiPriority w:val="32"/>
    <w:qFormat/>
    <w:rsid w:val="00F559F3"/>
    <w:rPr>
      <w:b/>
      <w:bCs/>
      <w:smallCaps/>
      <w:color w:val="0F4761" w:themeColor="accent1" w:themeShade="BF"/>
      <w:spacing w:val="5"/>
    </w:rPr>
  </w:style>
  <w:style w:type="character" w:styleId="aff1">
    <w:name w:val="Hyperlink"/>
    <w:basedOn w:val="a1"/>
    <w:uiPriority w:val="99"/>
    <w:unhideWhenUsed/>
    <w:rsid w:val="00722C6D"/>
    <w:rPr>
      <w:color w:val="467886" w:themeColor="hyperlink"/>
      <w:u w:val="single"/>
    </w:rPr>
  </w:style>
  <w:style w:type="character" w:styleId="aff2">
    <w:name w:val="Unresolved Mention"/>
    <w:basedOn w:val="a1"/>
    <w:uiPriority w:val="99"/>
    <w:semiHidden/>
    <w:unhideWhenUsed/>
    <w:rsid w:val="00722C6D"/>
    <w:rPr>
      <w:color w:val="605E5C"/>
      <w:shd w:val="clear" w:color="auto" w:fill="E1DFDD"/>
    </w:rPr>
  </w:style>
  <w:style w:type="character" w:styleId="aff3">
    <w:name w:val="FollowedHyperlink"/>
    <w:basedOn w:val="a1"/>
    <w:uiPriority w:val="99"/>
    <w:semiHidden/>
    <w:unhideWhenUsed/>
    <w:rsid w:val="00D501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275851">
      <w:bodyDiv w:val="1"/>
      <w:marLeft w:val="0"/>
      <w:marRight w:val="0"/>
      <w:marTop w:val="0"/>
      <w:marBottom w:val="0"/>
      <w:divBdr>
        <w:top w:val="none" w:sz="0" w:space="0" w:color="auto"/>
        <w:left w:val="none" w:sz="0" w:space="0" w:color="auto"/>
        <w:bottom w:val="none" w:sz="0" w:space="0" w:color="auto"/>
        <w:right w:val="none" w:sz="0" w:space="0" w:color="auto"/>
      </w:divBdr>
    </w:div>
    <w:div w:id="1077677441">
      <w:bodyDiv w:val="1"/>
      <w:marLeft w:val="0"/>
      <w:marRight w:val="0"/>
      <w:marTop w:val="0"/>
      <w:marBottom w:val="0"/>
      <w:divBdr>
        <w:top w:val="none" w:sz="0" w:space="0" w:color="auto"/>
        <w:left w:val="none" w:sz="0" w:space="0" w:color="auto"/>
        <w:bottom w:val="none" w:sz="0" w:space="0" w:color="auto"/>
        <w:right w:val="none" w:sz="0" w:space="0" w:color="auto"/>
      </w:divBdr>
    </w:div>
    <w:div w:id="1385256808">
      <w:bodyDiv w:val="1"/>
      <w:marLeft w:val="0"/>
      <w:marRight w:val="0"/>
      <w:marTop w:val="0"/>
      <w:marBottom w:val="0"/>
      <w:divBdr>
        <w:top w:val="none" w:sz="0" w:space="0" w:color="auto"/>
        <w:left w:val="none" w:sz="0" w:space="0" w:color="auto"/>
        <w:bottom w:val="none" w:sz="0" w:space="0" w:color="auto"/>
        <w:right w:val="none" w:sz="0" w:space="0" w:color="auto"/>
      </w:divBdr>
    </w:div>
    <w:div w:id="1530527907">
      <w:bodyDiv w:val="1"/>
      <w:marLeft w:val="0"/>
      <w:marRight w:val="0"/>
      <w:marTop w:val="0"/>
      <w:marBottom w:val="0"/>
      <w:divBdr>
        <w:top w:val="none" w:sz="0" w:space="0" w:color="auto"/>
        <w:left w:val="none" w:sz="0" w:space="0" w:color="auto"/>
        <w:bottom w:val="none" w:sz="0" w:space="0" w:color="auto"/>
        <w:right w:val="none" w:sz="0" w:space="0" w:color="auto"/>
      </w:divBdr>
    </w:div>
    <w:div w:id="1535072945">
      <w:bodyDiv w:val="1"/>
      <w:marLeft w:val="0"/>
      <w:marRight w:val="0"/>
      <w:marTop w:val="0"/>
      <w:marBottom w:val="0"/>
      <w:divBdr>
        <w:top w:val="none" w:sz="0" w:space="0" w:color="auto"/>
        <w:left w:val="none" w:sz="0" w:space="0" w:color="auto"/>
        <w:bottom w:val="none" w:sz="0" w:space="0" w:color="auto"/>
        <w:right w:val="none" w:sz="0" w:space="0" w:color="auto"/>
      </w:divBdr>
      <w:divsChild>
        <w:div w:id="978846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71594">
      <w:bodyDiv w:val="1"/>
      <w:marLeft w:val="0"/>
      <w:marRight w:val="0"/>
      <w:marTop w:val="0"/>
      <w:marBottom w:val="0"/>
      <w:divBdr>
        <w:top w:val="none" w:sz="0" w:space="0" w:color="auto"/>
        <w:left w:val="none" w:sz="0" w:space="0" w:color="auto"/>
        <w:bottom w:val="none" w:sz="0" w:space="0" w:color="auto"/>
        <w:right w:val="none" w:sz="0" w:space="0" w:color="auto"/>
      </w:divBdr>
    </w:div>
    <w:div w:id="1904368277">
      <w:bodyDiv w:val="1"/>
      <w:marLeft w:val="0"/>
      <w:marRight w:val="0"/>
      <w:marTop w:val="0"/>
      <w:marBottom w:val="0"/>
      <w:divBdr>
        <w:top w:val="none" w:sz="0" w:space="0" w:color="auto"/>
        <w:left w:val="none" w:sz="0" w:space="0" w:color="auto"/>
        <w:bottom w:val="none" w:sz="0" w:space="0" w:color="auto"/>
        <w:right w:val="none" w:sz="0" w:space="0" w:color="auto"/>
      </w:divBdr>
    </w:div>
    <w:div w:id="2096508722">
      <w:bodyDiv w:val="1"/>
      <w:marLeft w:val="0"/>
      <w:marRight w:val="0"/>
      <w:marTop w:val="0"/>
      <w:marBottom w:val="0"/>
      <w:divBdr>
        <w:top w:val="none" w:sz="0" w:space="0" w:color="auto"/>
        <w:left w:val="none" w:sz="0" w:space="0" w:color="auto"/>
        <w:bottom w:val="none" w:sz="0" w:space="0" w:color="auto"/>
        <w:right w:val="none" w:sz="0" w:space="0" w:color="auto"/>
      </w:divBdr>
      <w:divsChild>
        <w:div w:id="158302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geoffer.com/12306/" TargetMode="External"/><Relationship Id="rId13" Type="http://schemas.openxmlformats.org/officeDocument/2006/relationships/hyperlink" Target="https://t.zsxq.com/199eo7PNQ" TargetMode="External"/><Relationship Id="rId18" Type="http://schemas.openxmlformats.org/officeDocument/2006/relationships/hyperlink" Target="https://t.zsxq.com/19jdoC6WP"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t.zsxq.com/19qbSmiSt" TargetMode="External"/><Relationship Id="rId7" Type="http://schemas.openxmlformats.org/officeDocument/2006/relationships/hyperlink" Target="https://wx.zsxq.com/group/51121244585524/topic/1522484552155512" TargetMode="External"/><Relationship Id="rId12" Type="http://schemas.openxmlformats.org/officeDocument/2006/relationships/hyperlink" Target="https://t.zsxq.com/19vdYME6k" TargetMode="External"/><Relationship Id="rId17" Type="http://schemas.openxmlformats.org/officeDocument/2006/relationships/hyperlink" Target="https://t.zsxq.com/190bPtXyA"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zsxq.com/19GyTsbcN" TargetMode="External"/><Relationship Id="rId20" Type="http://schemas.openxmlformats.org/officeDocument/2006/relationships/hyperlink" Target="https://t.zsxq.com/19i17157c" TargetMode="External"/><Relationship Id="rId1" Type="http://schemas.openxmlformats.org/officeDocument/2006/relationships/numbering" Target="numbering.xml"/><Relationship Id="rId6" Type="http://schemas.openxmlformats.org/officeDocument/2006/relationships/hyperlink" Target="https://nageoffer.com/12306/" TargetMode="External"/><Relationship Id="rId11" Type="http://schemas.openxmlformats.org/officeDocument/2006/relationships/hyperlink" Target="https://www.apifox.cn/help/app/web/browser-extension" TargetMode="External"/><Relationship Id="rId24" Type="http://schemas.openxmlformats.org/officeDocument/2006/relationships/image" Target="media/image3.png"/><Relationship Id="rId5" Type="http://schemas.openxmlformats.org/officeDocument/2006/relationships/hyperlink" Target="https://www.yuque.com/magestack/12306" TargetMode="External"/><Relationship Id="rId15" Type="http://schemas.openxmlformats.org/officeDocument/2006/relationships/hyperlink" Target="https://t.zsxq.com/19r6N7Xua"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apifox.com/apidoc/shared-86d9d3be-8a15-453f-85a6-4420180a915e" TargetMode="External"/><Relationship Id="rId19" Type="http://schemas.openxmlformats.org/officeDocument/2006/relationships/hyperlink" Target="https://t.zsxq.com/19XzP4tkx" TargetMode="External"/><Relationship Id="rId4" Type="http://schemas.openxmlformats.org/officeDocument/2006/relationships/webSettings" Target="webSettings.xml"/><Relationship Id="rId9" Type="http://schemas.openxmlformats.org/officeDocument/2006/relationships/hyperlink" Target="https://wx.zsxq.com/group/51121244585524/topic/1522484552155512" TargetMode="External"/><Relationship Id="rId14" Type="http://schemas.openxmlformats.org/officeDocument/2006/relationships/hyperlink" Target="https://t.zsxq.com/19m8jCsEu"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41</cp:revision>
  <dcterms:created xsi:type="dcterms:W3CDTF">2025-01-11T03:12:00Z</dcterms:created>
  <dcterms:modified xsi:type="dcterms:W3CDTF">2025-01-13T00:53:00Z</dcterms:modified>
</cp:coreProperties>
</file>