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6BA9" w14:textId="77777777" w:rsidR="00A5628F" w:rsidRDefault="00E24254" w:rsidP="00E24254">
      <w:pPr>
        <w:pStyle w:val="14"/>
      </w:pPr>
      <w:r>
        <w:rPr>
          <w:rFonts w:hint="eastAsia"/>
        </w:rPr>
        <w:t>面试真题</w:t>
      </w:r>
    </w:p>
    <w:p w14:paraId="5E76E5E4" w14:textId="4CE68FC1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224417">
        <w:t>编译型语言和解释型语言的区别？</w:t>
      </w:r>
    </w:p>
    <w:p w14:paraId="3AAB70E3" w14:textId="1F57BE6E" w:rsidR="00F91922" w:rsidRDefault="00A5628F" w:rsidP="00ED5498">
      <w:pPr>
        <w:pStyle w:val="af9"/>
        <w:numPr>
          <w:ilvl w:val="0"/>
          <w:numId w:val="141"/>
        </w:numPr>
        <w:tabs>
          <w:tab w:val="num" w:pos="720"/>
        </w:tabs>
        <w:ind w:firstLineChars="0"/>
      </w:pPr>
      <w:r w:rsidRPr="00AA6651">
        <w:rPr>
          <w:rStyle w:val="a8"/>
        </w:rPr>
        <w:t>编译型</w:t>
      </w:r>
      <w:r w:rsidRPr="002D4228">
        <w:t>语言</w:t>
      </w:r>
      <w:r w:rsidR="003D5871">
        <w:rPr>
          <w:rStyle w:val="a8"/>
          <w:rFonts w:hint="eastAsia"/>
        </w:rPr>
        <w:t>C++</w:t>
      </w:r>
    </w:p>
    <w:p w14:paraId="538D1846" w14:textId="2749C760" w:rsidR="00F91922" w:rsidRDefault="00A5628F" w:rsidP="00ED5498">
      <w:pPr>
        <w:pStyle w:val="af9"/>
        <w:tabs>
          <w:tab w:val="num" w:pos="720"/>
        </w:tabs>
        <w:ind w:left="284" w:firstLineChars="0" w:firstLine="0"/>
      </w:pPr>
      <w:r w:rsidRPr="002D4228">
        <w:t>源代码被编译成机器码</w:t>
      </w:r>
      <w:r w:rsidR="007D1EF9" w:rsidRPr="002D4228">
        <w:rPr>
          <w:rFonts w:hint="eastAsia"/>
        </w:rPr>
        <w:t>，</w:t>
      </w:r>
      <w:r w:rsidRPr="002D4228">
        <w:t>生成可执行文件</w:t>
      </w:r>
      <w:r w:rsidR="009C77A9">
        <w:rPr>
          <w:rFonts w:hint="eastAsia"/>
        </w:rPr>
        <w:t>执行</w:t>
      </w:r>
    </w:p>
    <w:p w14:paraId="620D0645" w14:textId="4571CFD2" w:rsidR="00F91922" w:rsidRPr="00ED5498" w:rsidRDefault="00F929B4" w:rsidP="00ED5498">
      <w:pPr>
        <w:pStyle w:val="af9"/>
        <w:tabs>
          <w:tab w:val="num" w:pos="720"/>
        </w:tabs>
        <w:ind w:left="284" w:firstLineChars="0" w:firstLine="0"/>
        <w:rPr>
          <w:rStyle w:val="a8"/>
          <w:rFonts w:eastAsia="宋体"/>
          <w:b w:val="0"/>
          <w:color w:val="auto"/>
          <w:szCs w:val="22"/>
        </w:rPr>
      </w:pPr>
      <w:r w:rsidRPr="00B53EED">
        <w:rPr>
          <w:rFonts w:hint="eastAsia"/>
          <w:highlight w:val="yellow"/>
        </w:rPr>
        <w:t>适合</w:t>
      </w:r>
      <w:r w:rsidRPr="00B53EED">
        <w:rPr>
          <w:rStyle w:val="a8"/>
          <w:rFonts w:hint="eastAsia"/>
          <w:highlight w:val="yellow"/>
        </w:rPr>
        <w:t>高性能、低延迟</w:t>
      </w:r>
      <w:r w:rsidRPr="00B53EED">
        <w:rPr>
          <w:rFonts w:hint="eastAsia"/>
          <w:highlight w:val="yellow"/>
        </w:rPr>
        <w:t>的场景</w:t>
      </w:r>
      <w:r w:rsidR="00F91922" w:rsidRPr="00B53EED">
        <w:rPr>
          <w:rFonts w:hint="eastAsia"/>
          <w:highlight w:val="yellow"/>
        </w:rPr>
        <w:t>，</w:t>
      </w:r>
      <w:r w:rsidRPr="00B53EED">
        <w:rPr>
          <w:rFonts w:hint="eastAsia"/>
          <w:highlight w:val="yellow"/>
        </w:rPr>
        <w:t>比如操作系统</w:t>
      </w:r>
    </w:p>
    <w:p w14:paraId="03B680CD" w14:textId="7438F7D1" w:rsidR="00F91922" w:rsidRDefault="00A5628F" w:rsidP="00ED5498">
      <w:pPr>
        <w:pStyle w:val="af9"/>
        <w:numPr>
          <w:ilvl w:val="0"/>
          <w:numId w:val="141"/>
        </w:numPr>
        <w:tabs>
          <w:tab w:val="num" w:pos="720"/>
        </w:tabs>
        <w:ind w:firstLineChars="0"/>
      </w:pPr>
      <w:r w:rsidRPr="00AA6651">
        <w:rPr>
          <w:rStyle w:val="a8"/>
        </w:rPr>
        <w:t>解释型</w:t>
      </w:r>
      <w:r w:rsidRPr="002D4228">
        <w:t>语言</w:t>
      </w:r>
      <w:r w:rsidR="00BB0A5B">
        <w:rPr>
          <w:rStyle w:val="a8"/>
          <w:rFonts w:hint="eastAsia"/>
        </w:rPr>
        <w:t>Python</w:t>
      </w:r>
    </w:p>
    <w:p w14:paraId="1E12DD49" w14:textId="66A6C7BF" w:rsidR="00F91922" w:rsidRDefault="008A200F" w:rsidP="00ED5498">
      <w:pPr>
        <w:pStyle w:val="af9"/>
        <w:tabs>
          <w:tab w:val="num" w:pos="720"/>
        </w:tabs>
        <w:ind w:left="284" w:firstLineChars="0" w:firstLine="0"/>
      </w:pPr>
      <w:r w:rsidRPr="002D4228">
        <w:rPr>
          <w:rFonts w:hint="eastAsia"/>
        </w:rPr>
        <w:t>源代码</w:t>
      </w:r>
      <w:r w:rsidR="00A6050C" w:rsidRPr="002D4228">
        <w:rPr>
          <w:rFonts w:hint="eastAsia"/>
        </w:rPr>
        <w:t>被解释器</w:t>
      </w:r>
      <w:r w:rsidR="00A5628F" w:rsidRPr="002D4228">
        <w:t>逐行解释执行</w:t>
      </w:r>
    </w:p>
    <w:p w14:paraId="7AD35460" w14:textId="1B95014F" w:rsidR="00F91922" w:rsidRPr="00ED5498" w:rsidRDefault="00F929B4" w:rsidP="00ED5498">
      <w:pPr>
        <w:pStyle w:val="af9"/>
        <w:tabs>
          <w:tab w:val="num" w:pos="720"/>
        </w:tabs>
        <w:ind w:left="284" w:firstLineChars="0" w:firstLine="0"/>
        <w:rPr>
          <w:rStyle w:val="a8"/>
          <w:rFonts w:eastAsia="宋体"/>
          <w:b w:val="0"/>
          <w:color w:val="auto"/>
          <w:szCs w:val="22"/>
        </w:rPr>
      </w:pPr>
      <w:r w:rsidRPr="00B53EED">
        <w:rPr>
          <w:rFonts w:hint="eastAsia"/>
          <w:highlight w:val="yellow"/>
        </w:rPr>
        <w:t>适合</w:t>
      </w:r>
      <w:r w:rsidRPr="00B53EED">
        <w:rPr>
          <w:rStyle w:val="a8"/>
          <w:rFonts w:hint="eastAsia"/>
          <w:highlight w:val="yellow"/>
        </w:rPr>
        <w:t>快速开发、跨平台</w:t>
      </w:r>
      <w:r w:rsidRPr="00B53EED">
        <w:rPr>
          <w:rFonts w:hint="eastAsia"/>
          <w:highlight w:val="yellow"/>
        </w:rPr>
        <w:t>的场景</w:t>
      </w:r>
      <w:r w:rsidR="00F91922" w:rsidRPr="00B53EED">
        <w:rPr>
          <w:rFonts w:hint="eastAsia"/>
          <w:highlight w:val="yellow"/>
        </w:rPr>
        <w:t>，比如</w:t>
      </w:r>
      <w:r w:rsidR="0080434C" w:rsidRPr="00B53EED">
        <w:rPr>
          <w:rFonts w:hint="eastAsia"/>
          <w:highlight w:val="yellow"/>
        </w:rPr>
        <w:t>数据分析</w:t>
      </w:r>
    </w:p>
    <w:p w14:paraId="22EF66E6" w14:textId="3090F0F4" w:rsidR="00F91922" w:rsidRDefault="00750413" w:rsidP="00ED5498">
      <w:pPr>
        <w:pStyle w:val="af9"/>
        <w:numPr>
          <w:ilvl w:val="0"/>
          <w:numId w:val="141"/>
        </w:numPr>
        <w:tabs>
          <w:tab w:val="num" w:pos="720"/>
        </w:tabs>
        <w:ind w:firstLineChars="0"/>
      </w:pPr>
      <w:r w:rsidRPr="00AA6651">
        <w:rPr>
          <w:rStyle w:val="a8"/>
          <w:rFonts w:hint="eastAsia"/>
        </w:rPr>
        <w:t>编译和解释</w:t>
      </w:r>
      <w:r w:rsidR="0079617B" w:rsidRPr="00AA6651">
        <w:rPr>
          <w:rStyle w:val="a8"/>
          <w:rFonts w:hint="eastAsia"/>
        </w:rPr>
        <w:t>共存</w:t>
      </w:r>
      <w:r w:rsidRPr="002D4228">
        <w:rPr>
          <w:rFonts w:hint="eastAsia"/>
        </w:rPr>
        <w:t>语言</w:t>
      </w:r>
      <w:r w:rsidR="00BB0A5B">
        <w:rPr>
          <w:rStyle w:val="a8"/>
          <w:rFonts w:hint="eastAsia"/>
        </w:rPr>
        <w:t>Java</w:t>
      </w:r>
    </w:p>
    <w:p w14:paraId="5CD15ABB" w14:textId="7CE13478" w:rsidR="00313BA9" w:rsidRPr="002D4228" w:rsidRDefault="00750413" w:rsidP="00ED5498">
      <w:pPr>
        <w:pStyle w:val="af9"/>
        <w:tabs>
          <w:tab w:val="num" w:pos="720"/>
        </w:tabs>
        <w:ind w:left="284" w:firstLineChars="0" w:firstLine="0"/>
      </w:pPr>
      <w:r w:rsidRPr="002D4228">
        <w:t>源代码被编译成字节码</w:t>
      </w:r>
      <w:r w:rsidR="00BB0A5B">
        <w:rPr>
          <w:rFonts w:hint="eastAsia"/>
        </w:rPr>
        <w:t>，</w:t>
      </w:r>
      <w:r w:rsidRPr="002D4228">
        <w:t>由</w:t>
      </w:r>
      <w:r w:rsidR="008E4CD4" w:rsidRPr="002D4228">
        <w:rPr>
          <w:rFonts w:hint="eastAsia"/>
        </w:rPr>
        <w:t>JVM</w:t>
      </w:r>
      <w:r w:rsidRPr="002D4228">
        <w:t>解释执行</w:t>
      </w:r>
    </w:p>
    <w:p w14:paraId="0FAFFBCC" w14:textId="5D050DA5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>动态数组的实现</w:t>
      </w:r>
      <w:r w:rsidR="00A36EB1">
        <w:rPr>
          <w:rFonts w:hint="eastAsia"/>
        </w:rPr>
        <w:t>：</w:t>
      </w:r>
      <w:proofErr w:type="spellStart"/>
      <w:r w:rsidRPr="00A5628F">
        <w:t>ArrayList</w:t>
      </w:r>
      <w:proofErr w:type="spellEnd"/>
      <w:r w:rsidRPr="00A5628F">
        <w:t xml:space="preserve"> </w:t>
      </w:r>
      <w:r w:rsidRPr="00A5628F">
        <w:t>和</w:t>
      </w:r>
      <w:r w:rsidRPr="00A5628F">
        <w:t xml:space="preserve"> Vector </w:t>
      </w:r>
      <w:r w:rsidRPr="00A5628F">
        <w:t>的比较</w:t>
      </w:r>
    </w:p>
    <w:p w14:paraId="5EF415B1" w14:textId="3A909F23" w:rsidR="0092393F" w:rsidRPr="0092393F" w:rsidRDefault="00A36EB1" w:rsidP="009E25DB">
      <w:pPr>
        <w:pStyle w:val="af9"/>
        <w:numPr>
          <w:ilvl w:val="0"/>
          <w:numId w:val="140"/>
        </w:numPr>
        <w:tabs>
          <w:tab w:val="num" w:pos="720"/>
        </w:tabs>
        <w:ind w:firstLineChars="0"/>
      </w:pPr>
      <w:proofErr w:type="spellStart"/>
      <w:r w:rsidRPr="00AE72DA">
        <w:rPr>
          <w:rStyle w:val="a8"/>
        </w:rPr>
        <w:t>ArrayList</w:t>
      </w:r>
      <w:proofErr w:type="spellEnd"/>
      <w:r w:rsidR="009E25DB">
        <w:rPr>
          <w:rFonts w:hint="eastAsia"/>
        </w:rPr>
        <w:t>：</w:t>
      </w:r>
      <w:r w:rsidRPr="00B23B53">
        <w:rPr>
          <w:rStyle w:val="a8"/>
          <w:rFonts w:hint="eastAsia"/>
        </w:rPr>
        <w:t>非</w:t>
      </w:r>
      <w:r w:rsidRPr="0092393F">
        <w:t>线程安全</w:t>
      </w:r>
      <w:r w:rsidR="009E25DB">
        <w:rPr>
          <w:rFonts w:hint="eastAsia"/>
        </w:rPr>
        <w:t>、</w:t>
      </w:r>
      <w:r w:rsidRPr="00B332AA">
        <w:rPr>
          <w:rFonts w:hint="eastAsia"/>
          <w:b/>
        </w:rPr>
        <w:t>扩容</w:t>
      </w:r>
      <w:r w:rsidR="009E25DB" w:rsidRPr="00B332AA">
        <w:rPr>
          <w:rFonts w:hint="eastAsia"/>
          <w:b/>
        </w:rPr>
        <w:t>为</w:t>
      </w:r>
      <w:r w:rsidR="009E25DB">
        <w:rPr>
          <w:rStyle w:val="a8"/>
          <w:rFonts w:hint="eastAsia"/>
        </w:rPr>
        <w:t>1</w:t>
      </w:r>
      <w:r w:rsidRPr="00B23B53">
        <w:rPr>
          <w:rStyle w:val="a8"/>
        </w:rPr>
        <w:t>.5</w:t>
      </w:r>
      <w:r w:rsidRPr="00B332AA">
        <w:rPr>
          <w:b/>
        </w:rPr>
        <w:t>倍</w:t>
      </w:r>
    </w:p>
    <w:p w14:paraId="2B7F60A4" w14:textId="2906F8CE" w:rsidR="00E71B18" w:rsidRPr="0092393F" w:rsidRDefault="00AC519D" w:rsidP="009E25DB">
      <w:pPr>
        <w:pStyle w:val="af9"/>
        <w:numPr>
          <w:ilvl w:val="0"/>
          <w:numId w:val="140"/>
        </w:numPr>
        <w:tabs>
          <w:tab w:val="num" w:pos="720"/>
        </w:tabs>
        <w:ind w:firstLineChars="0"/>
      </w:pPr>
      <w:r w:rsidRPr="00AE72DA">
        <w:rPr>
          <w:rStyle w:val="a8"/>
        </w:rPr>
        <w:t>Vector</w:t>
      </w:r>
      <w:r w:rsidR="009E25DB">
        <w:rPr>
          <w:rFonts w:hint="eastAsia"/>
        </w:rPr>
        <w:t>：</w:t>
      </w:r>
      <w:r w:rsidRPr="0092393F">
        <w:t>线程安全</w:t>
      </w:r>
      <w:r w:rsidR="009E25DB">
        <w:rPr>
          <w:rFonts w:hint="eastAsia"/>
        </w:rPr>
        <w:t>、</w:t>
      </w:r>
      <w:r w:rsidR="00F868AC" w:rsidRPr="00B332AA">
        <w:rPr>
          <w:b/>
        </w:rPr>
        <w:t>扩容</w:t>
      </w:r>
      <w:r w:rsidR="009E25DB" w:rsidRPr="00B332AA">
        <w:rPr>
          <w:rFonts w:hint="eastAsia"/>
          <w:b/>
        </w:rPr>
        <w:t>为</w:t>
      </w:r>
      <w:r w:rsidR="009E25DB">
        <w:rPr>
          <w:rStyle w:val="a8"/>
          <w:rFonts w:hint="eastAsia"/>
        </w:rPr>
        <w:t>2</w:t>
      </w:r>
      <w:r w:rsidR="0092393F" w:rsidRPr="00B332AA">
        <w:rPr>
          <w:b/>
        </w:rPr>
        <w:t>倍</w:t>
      </w:r>
    </w:p>
    <w:p w14:paraId="54978B2C" w14:textId="77777777" w:rsidR="001C7479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 xml:space="preserve">HashMap </w:t>
      </w:r>
      <w:r w:rsidRPr="00A5628F">
        <w:t>的扩容条件是什么？</w:t>
      </w:r>
    </w:p>
    <w:p w14:paraId="2D593E33" w14:textId="77777777" w:rsidR="002603A7" w:rsidRPr="00B55821" w:rsidRDefault="002603A7" w:rsidP="002603A7">
      <w:pPr>
        <w:jc w:val="left"/>
        <w:rPr>
          <w:b/>
          <w:bCs/>
        </w:rPr>
      </w:pPr>
      <w:r w:rsidRPr="00B55821">
        <w:rPr>
          <w:b/>
          <w:bCs/>
        </w:rPr>
        <w:t>Java</w:t>
      </w:r>
      <w:r w:rsidRPr="00B55821">
        <w:rPr>
          <w:rFonts w:hint="eastAsia"/>
          <w:b/>
          <w:bCs/>
        </w:rPr>
        <w:t>7</w:t>
      </w:r>
      <w:r w:rsidRPr="00B55821">
        <w:rPr>
          <w:b/>
          <w:bCs/>
        </w:rPr>
        <w:t>扩容</w:t>
      </w:r>
      <w:r w:rsidRPr="00B55821">
        <w:rPr>
          <w:rFonts w:hint="eastAsia"/>
          <w:b/>
          <w:bCs/>
        </w:rPr>
        <w:t>条件</w:t>
      </w:r>
      <w:r w:rsidRPr="00B55821">
        <w:rPr>
          <w:b/>
          <w:bCs/>
        </w:rPr>
        <w:t>：</w:t>
      </w:r>
    </w:p>
    <w:p w14:paraId="53B3EAAA" w14:textId="77777777" w:rsidR="002603A7" w:rsidRPr="00B55821" w:rsidRDefault="002603A7" w:rsidP="00E273B3">
      <w:pPr>
        <w:ind w:leftChars="100" w:left="240"/>
        <w:rPr>
          <w:rFonts w:hint="eastAsia"/>
        </w:rPr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383E682E" w14:textId="77777777" w:rsidR="002603A7" w:rsidRPr="00442506" w:rsidRDefault="002603A7" w:rsidP="002603A7">
      <w:pPr>
        <w:rPr>
          <w:b/>
          <w:bCs/>
        </w:rPr>
      </w:pPr>
      <w:r>
        <w:rPr>
          <w:rFonts w:hint="eastAsia"/>
          <w:b/>
          <w:bCs/>
        </w:rPr>
        <w:t xml:space="preserve">Java8 </w:t>
      </w:r>
      <w:r w:rsidRPr="00442506">
        <w:rPr>
          <w:b/>
          <w:bCs/>
        </w:rPr>
        <w:t>HashMap</w:t>
      </w:r>
      <w:r w:rsidRPr="00442506">
        <w:rPr>
          <w:rFonts w:hint="eastAsia"/>
          <w:b/>
          <w:bCs/>
        </w:rPr>
        <w:t>扩容触发条件：</w:t>
      </w:r>
    </w:p>
    <w:p w14:paraId="4D2F802E" w14:textId="77777777" w:rsidR="002603A7" w:rsidRDefault="002603A7" w:rsidP="00E273B3">
      <w:pPr>
        <w:ind w:leftChars="100" w:left="240"/>
      </w:pPr>
      <w:r>
        <w:rPr>
          <w:rFonts w:hint="eastAsia"/>
        </w:rPr>
        <w:t>元素数量超过阈值</w:t>
      </w:r>
      <w:r w:rsidRPr="009D324F">
        <w:rPr>
          <w:rFonts w:hint="eastAsia"/>
        </w:rPr>
        <w:t>（容量×负载因子，默认</w:t>
      </w:r>
      <w:r w:rsidRPr="009D324F">
        <w:rPr>
          <w:rFonts w:hint="eastAsia"/>
        </w:rPr>
        <w:t>0.75</w:t>
      </w:r>
      <w:r w:rsidRPr="009D324F">
        <w:rPr>
          <w:rFonts w:hint="eastAsia"/>
        </w:rPr>
        <w:t>）</w:t>
      </w:r>
    </w:p>
    <w:p w14:paraId="32554BE3" w14:textId="77777777" w:rsidR="002603A7" w:rsidRPr="00027F84" w:rsidRDefault="002603A7" w:rsidP="00E273B3">
      <w:pPr>
        <w:ind w:leftChars="100" w:left="240"/>
      </w:pPr>
      <w:r>
        <w:rPr>
          <w:rFonts w:hint="eastAsia"/>
        </w:rPr>
        <w:t xml:space="preserve">OR </w:t>
      </w:r>
      <w:r w:rsidRPr="008F5B0F">
        <w:t>链表长度</w:t>
      </w:r>
      <w:r w:rsidRPr="00E00789">
        <w:rPr>
          <w:rFonts w:hint="eastAsia"/>
        </w:rPr>
        <w:t>≥</w:t>
      </w:r>
      <w:r w:rsidRPr="008F5B0F">
        <w:t>8</w:t>
      </w:r>
      <w:r w:rsidRPr="008F5B0F">
        <w:t>但数组容量</w:t>
      </w:r>
      <w:r>
        <w:rPr>
          <w:rFonts w:hint="eastAsia"/>
        </w:rPr>
        <w:t>＜</w:t>
      </w:r>
      <w:r w:rsidRPr="008F5B0F">
        <w:t>64</w:t>
      </w:r>
    </w:p>
    <w:p w14:paraId="20EC2BAC" w14:textId="7993386C" w:rsidR="00003A62" w:rsidRDefault="00003A62">
      <w:pPr>
        <w:widowControl/>
        <w:jc w:val="left"/>
      </w:pPr>
      <w:r>
        <w:br w:type="page"/>
      </w:r>
    </w:p>
    <w:p w14:paraId="0144D8B2" w14:textId="14D03798" w:rsidR="00EB2079" w:rsidRDefault="00E24254" w:rsidP="00EB2079">
      <w:pPr>
        <w:pStyle w:val="14"/>
      </w:pPr>
      <w:r>
        <w:rPr>
          <w:rFonts w:hint="eastAsia"/>
        </w:rPr>
        <w:lastRenderedPageBreak/>
        <w:t>面向简历</w:t>
      </w:r>
    </w:p>
    <w:p w14:paraId="71B8ECEC" w14:textId="2FFBAB73" w:rsidR="00C40808" w:rsidRDefault="00020C8D" w:rsidP="0029594B">
      <w:pPr>
        <w:pStyle w:val="21"/>
      </w:pPr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</w:t>
      </w:r>
    </w:p>
    <w:p w14:paraId="45F7E581" w14:textId="1B7343DB" w:rsidR="00613803" w:rsidRPr="00BB7564" w:rsidRDefault="00613803" w:rsidP="0029594B">
      <w:pPr>
        <w:pStyle w:val="af9"/>
        <w:numPr>
          <w:ilvl w:val="0"/>
          <w:numId w:val="136"/>
        </w:numPr>
        <w:ind w:firstLineChars="0"/>
      </w:pPr>
      <w:r w:rsidRPr="00BB7564">
        <w:rPr>
          <w:rStyle w:val="a8"/>
          <w:rFonts w:hint="eastAsia"/>
        </w:rPr>
        <w:t>Collection</w:t>
      </w:r>
      <w:r w:rsidRPr="00BB7564">
        <w:rPr>
          <w:rStyle w:val="a8"/>
          <w:rFonts w:hint="eastAsia"/>
        </w:rPr>
        <w:t>接口</w:t>
      </w:r>
      <w:r w:rsidR="0029594B" w:rsidRPr="00BB7564">
        <w:rPr>
          <w:rFonts w:hint="eastAsia"/>
        </w:rPr>
        <w:t>：存储对象</w:t>
      </w:r>
    </w:p>
    <w:p w14:paraId="4BF48872" w14:textId="695C492A" w:rsidR="00C40808" w:rsidRPr="00BB7564" w:rsidRDefault="00C40808" w:rsidP="0029594B">
      <w:pPr>
        <w:pStyle w:val="af9"/>
        <w:numPr>
          <w:ilvl w:val="1"/>
          <w:numId w:val="136"/>
        </w:numPr>
        <w:ind w:firstLineChars="0"/>
        <w:rPr>
          <w:b/>
          <w:bCs/>
        </w:rPr>
      </w:pPr>
      <w:r w:rsidRPr="00BB7564">
        <w:rPr>
          <w:rStyle w:val="a8"/>
          <w:rFonts w:hint="eastAsia"/>
        </w:rPr>
        <w:t>Set</w:t>
      </w:r>
      <w:r w:rsidRPr="00BB7564">
        <w:rPr>
          <w:rStyle w:val="a8"/>
          <w:rFonts w:hint="eastAsia"/>
        </w:rPr>
        <w:t>接口</w:t>
      </w:r>
      <w:r w:rsidRPr="007F3015">
        <w:rPr>
          <w:rFonts w:hint="eastAsia"/>
        </w:rPr>
        <w:t>：</w:t>
      </w:r>
      <w:r w:rsidR="00A96206" w:rsidRPr="007F3015">
        <w:rPr>
          <w:rFonts w:hint="eastAsia"/>
        </w:rPr>
        <w:t>不许重复</w:t>
      </w:r>
    </w:p>
    <w:p w14:paraId="7F235F7E" w14:textId="3600C2A8" w:rsidR="00C40808" w:rsidRPr="00A96206" w:rsidRDefault="00C40808" w:rsidP="0029594B">
      <w:pPr>
        <w:numPr>
          <w:ilvl w:val="2"/>
          <w:numId w:val="136"/>
        </w:numPr>
        <w:rPr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HashSe</w:t>
      </w:r>
      <w:r w:rsidR="00B53EED">
        <w:rPr>
          <w:rFonts w:hint="eastAsia"/>
          <w:color w:val="BFBFBF" w:themeColor="background1" w:themeShade="BF"/>
        </w:rPr>
        <w:t>t</w:t>
      </w:r>
      <w:r w:rsidR="00B53EED" w:rsidRPr="00A96206">
        <w:rPr>
          <w:color w:val="BFBFBF" w:themeColor="background1" w:themeShade="BF"/>
        </w:rPr>
        <w:t xml:space="preserve"> </w:t>
      </w:r>
    </w:p>
    <w:p w14:paraId="0B135C10" w14:textId="1FC57A3E" w:rsidR="00C40808" w:rsidRPr="00A96206" w:rsidRDefault="00C40808" w:rsidP="0029594B">
      <w:pPr>
        <w:numPr>
          <w:ilvl w:val="2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LinkedHashSet</w:t>
      </w:r>
      <w:proofErr w:type="spellEnd"/>
      <w:r w:rsidRPr="00A96206">
        <w:rPr>
          <w:rFonts w:hint="eastAsia"/>
          <w:color w:val="BFBFBF" w:themeColor="background1" w:themeShade="BF"/>
        </w:rPr>
        <w:t>：基于链表和哈希表，维护插入顺序</w:t>
      </w:r>
    </w:p>
    <w:p w14:paraId="00BF8BE3" w14:textId="75EF51B8" w:rsidR="00C40808" w:rsidRPr="00A96206" w:rsidRDefault="00C40808" w:rsidP="0029594B">
      <w:pPr>
        <w:numPr>
          <w:ilvl w:val="2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TreeSet</w:t>
      </w:r>
      <w:proofErr w:type="spellEnd"/>
      <w:r w:rsidRPr="00A96206">
        <w:rPr>
          <w:rFonts w:hint="eastAsia"/>
          <w:color w:val="BFBFBF" w:themeColor="background1" w:themeShade="BF"/>
        </w:rPr>
        <w:t>：基于红黑树，元素有序</w:t>
      </w:r>
    </w:p>
    <w:p w14:paraId="1E063C5B" w14:textId="3A6AC5B6" w:rsidR="00C40808" w:rsidRPr="00BB7564" w:rsidRDefault="00C40808" w:rsidP="0029594B">
      <w:pPr>
        <w:pStyle w:val="af9"/>
        <w:numPr>
          <w:ilvl w:val="1"/>
          <w:numId w:val="136"/>
        </w:numPr>
        <w:ind w:firstLineChars="0"/>
        <w:rPr>
          <w:b/>
          <w:bCs/>
        </w:rPr>
      </w:pPr>
      <w:r w:rsidRPr="00BB7564">
        <w:rPr>
          <w:rStyle w:val="a8"/>
          <w:rFonts w:hint="eastAsia"/>
        </w:rPr>
        <w:t>Queue</w:t>
      </w:r>
      <w:r w:rsidRPr="00BB7564">
        <w:rPr>
          <w:rStyle w:val="a8"/>
          <w:rFonts w:hint="eastAsia"/>
        </w:rPr>
        <w:t>接口</w:t>
      </w:r>
      <w:r w:rsidRPr="00BB7564">
        <w:rPr>
          <w:rFonts w:hint="eastAsia"/>
          <w:b/>
          <w:bCs/>
        </w:rPr>
        <w:t>：</w:t>
      </w:r>
    </w:p>
    <w:p w14:paraId="52684F70" w14:textId="2F611B39" w:rsidR="00A96206" w:rsidRPr="00A96206" w:rsidRDefault="00A96206" w:rsidP="00A96206">
      <w:pPr>
        <w:numPr>
          <w:ilvl w:val="2"/>
          <w:numId w:val="136"/>
        </w:numPr>
        <w:rPr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LinkedList</w:t>
      </w:r>
      <w:r w:rsidRPr="00A96206">
        <w:rPr>
          <w:rFonts w:hint="eastAsia"/>
          <w:color w:val="BFBFBF" w:themeColor="background1" w:themeShade="BF"/>
        </w:rPr>
        <w:t>：</w:t>
      </w:r>
      <w:r w:rsidRPr="00A96206">
        <w:rPr>
          <w:rFonts w:hint="eastAsia"/>
          <w:color w:val="BFBFBF" w:themeColor="background1" w:themeShade="BF"/>
        </w:rPr>
        <w:t>FIFO</w:t>
      </w:r>
      <w:r w:rsidRPr="00A96206">
        <w:rPr>
          <w:rFonts w:hint="eastAsia"/>
          <w:color w:val="BFBFBF" w:themeColor="background1" w:themeShade="BF"/>
        </w:rPr>
        <w:t>队列</w:t>
      </w:r>
    </w:p>
    <w:p w14:paraId="1E14954B" w14:textId="77777777" w:rsidR="00B53EED" w:rsidRPr="002A0400" w:rsidRDefault="00C40808" w:rsidP="002A0400">
      <w:pPr>
        <w:numPr>
          <w:ilvl w:val="2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PriorityQueue</w:t>
      </w:r>
      <w:proofErr w:type="spellEnd"/>
      <w:r w:rsidR="00A96206" w:rsidRPr="00A96206">
        <w:rPr>
          <w:rFonts w:hint="eastAsia"/>
          <w:color w:val="BFBFBF" w:themeColor="background1" w:themeShade="BF"/>
        </w:rPr>
        <w:t>：优先级队列</w:t>
      </w:r>
    </w:p>
    <w:p w14:paraId="5B6FDB7C" w14:textId="04286E1A" w:rsidR="00B53EED" w:rsidRPr="00BB7564" w:rsidRDefault="00B53EED" w:rsidP="00B53EED">
      <w:pPr>
        <w:pStyle w:val="af9"/>
        <w:numPr>
          <w:ilvl w:val="1"/>
          <w:numId w:val="136"/>
        </w:numPr>
        <w:ind w:firstLineChars="0"/>
        <w:rPr>
          <w:b/>
          <w:bCs/>
        </w:rPr>
      </w:pPr>
      <w:r w:rsidRPr="00BB7564">
        <w:rPr>
          <w:rStyle w:val="a8"/>
          <w:rFonts w:hint="eastAsia"/>
        </w:rPr>
        <w:t>List</w:t>
      </w:r>
      <w:r w:rsidRPr="00BB7564">
        <w:rPr>
          <w:rStyle w:val="a8"/>
          <w:rFonts w:hint="eastAsia"/>
        </w:rPr>
        <w:t>接口</w:t>
      </w:r>
      <w:r w:rsidRPr="00BB7564">
        <w:rPr>
          <w:rFonts w:hint="eastAsia"/>
          <w:b/>
          <w:bCs/>
        </w:rPr>
        <w:t>：</w:t>
      </w:r>
    </w:p>
    <w:p w14:paraId="6D440856" w14:textId="4CCE885C" w:rsidR="00B53EED" w:rsidRPr="00A96206" w:rsidRDefault="00B53EED" w:rsidP="00B53EED">
      <w:pPr>
        <w:numPr>
          <w:ilvl w:val="2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ArrayList</w:t>
      </w:r>
      <w:proofErr w:type="spellEnd"/>
      <w:r w:rsidRPr="00A96206">
        <w:rPr>
          <w:rFonts w:hint="eastAsia"/>
          <w:color w:val="BFBFBF" w:themeColor="background1" w:themeShade="BF"/>
        </w:rPr>
        <w:t>：动态数组</w:t>
      </w:r>
      <w:r>
        <w:rPr>
          <w:rFonts w:hint="eastAsia"/>
          <w:color w:val="BFBFBF" w:themeColor="background1" w:themeShade="BF"/>
        </w:rPr>
        <w:t>、</w:t>
      </w:r>
      <w:r w:rsidRPr="002A0400">
        <w:rPr>
          <w:rFonts w:hint="eastAsia"/>
          <w:color w:val="BFBFBF" w:themeColor="background1" w:themeShade="BF"/>
          <w:highlight w:val="yellow"/>
        </w:rPr>
        <w:t>查询快</w:t>
      </w:r>
      <w:r>
        <w:rPr>
          <w:rFonts w:hint="eastAsia"/>
          <w:color w:val="BFBFBF" w:themeColor="background1" w:themeShade="BF"/>
        </w:rPr>
        <w:t>、扩容</w:t>
      </w:r>
      <w:r>
        <w:rPr>
          <w:rFonts w:hint="eastAsia"/>
          <w:color w:val="BFBFBF" w:themeColor="background1" w:themeShade="BF"/>
        </w:rPr>
        <w:t>1.5</w:t>
      </w:r>
      <w:r>
        <w:rPr>
          <w:rFonts w:hint="eastAsia"/>
          <w:color w:val="BFBFBF" w:themeColor="background1" w:themeShade="BF"/>
        </w:rPr>
        <w:t>倍</w:t>
      </w:r>
    </w:p>
    <w:p w14:paraId="129C5D39" w14:textId="77777777" w:rsidR="00B53EED" w:rsidRPr="00A96206" w:rsidRDefault="00B53EED" w:rsidP="00B53EED">
      <w:pPr>
        <w:numPr>
          <w:ilvl w:val="2"/>
          <w:numId w:val="136"/>
        </w:numPr>
        <w:rPr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Vector</w:t>
      </w:r>
      <w:r w:rsidRPr="00A96206">
        <w:rPr>
          <w:rFonts w:hint="eastAsia"/>
          <w:color w:val="BFBFBF" w:themeColor="background1" w:themeShade="BF"/>
        </w:rPr>
        <w:t>：动态数组、线程安全开销大</w:t>
      </w:r>
      <w:r>
        <w:rPr>
          <w:rFonts w:hint="eastAsia"/>
          <w:color w:val="BFBFBF" w:themeColor="background1" w:themeShade="BF"/>
        </w:rPr>
        <w:t>、扩容</w:t>
      </w:r>
      <w:r>
        <w:rPr>
          <w:rFonts w:hint="eastAsia"/>
          <w:color w:val="BFBFBF" w:themeColor="background1" w:themeShade="BF"/>
        </w:rPr>
        <w:t>2</w:t>
      </w:r>
      <w:r>
        <w:rPr>
          <w:rFonts w:hint="eastAsia"/>
          <w:color w:val="BFBFBF" w:themeColor="background1" w:themeShade="BF"/>
        </w:rPr>
        <w:t>倍</w:t>
      </w:r>
    </w:p>
    <w:p w14:paraId="7046435A" w14:textId="1D9D5000" w:rsidR="00C40808" w:rsidRPr="00B53EED" w:rsidRDefault="00B53EED" w:rsidP="00B53EED">
      <w:pPr>
        <w:numPr>
          <w:ilvl w:val="2"/>
          <w:numId w:val="136"/>
        </w:numPr>
        <w:rPr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LinkedList</w:t>
      </w:r>
      <w:r w:rsidRPr="00A96206">
        <w:rPr>
          <w:rFonts w:hint="eastAsia"/>
          <w:color w:val="BFBFBF" w:themeColor="background1" w:themeShade="BF"/>
        </w:rPr>
        <w:t>：双向链表</w:t>
      </w:r>
      <w:r>
        <w:rPr>
          <w:rFonts w:hint="eastAsia"/>
          <w:color w:val="BFBFBF" w:themeColor="background1" w:themeShade="BF"/>
        </w:rPr>
        <w:t>、</w:t>
      </w:r>
      <w:r w:rsidRPr="002A0400">
        <w:rPr>
          <w:rFonts w:hint="eastAsia"/>
          <w:color w:val="BFBFBF" w:themeColor="background1" w:themeShade="BF"/>
          <w:highlight w:val="yellow"/>
        </w:rPr>
        <w:t>插删快</w:t>
      </w:r>
    </w:p>
    <w:p w14:paraId="5F249BB5" w14:textId="2D2FBD05" w:rsidR="00A26DBA" w:rsidRPr="00BB7564" w:rsidRDefault="00A26DBA" w:rsidP="0029594B">
      <w:pPr>
        <w:pStyle w:val="af9"/>
        <w:numPr>
          <w:ilvl w:val="0"/>
          <w:numId w:val="136"/>
        </w:numPr>
        <w:ind w:firstLineChars="0"/>
      </w:pPr>
      <w:r w:rsidRPr="00BB7564">
        <w:rPr>
          <w:rStyle w:val="a8"/>
          <w:rFonts w:hint="eastAsia"/>
        </w:rPr>
        <w:t>Map</w:t>
      </w:r>
      <w:r w:rsidRPr="00BB7564">
        <w:rPr>
          <w:rStyle w:val="a8"/>
          <w:rFonts w:hint="eastAsia"/>
        </w:rPr>
        <w:t>接口</w:t>
      </w:r>
      <w:r w:rsidR="0029594B" w:rsidRPr="00BB7564">
        <w:rPr>
          <w:rFonts w:hint="eastAsia"/>
        </w:rPr>
        <w:t>：存储键值对</w:t>
      </w:r>
    </w:p>
    <w:p w14:paraId="34743F34" w14:textId="6E4AE844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HashMap</w:t>
      </w:r>
    </w:p>
    <w:p w14:paraId="6AA96F73" w14:textId="73E68A0C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LinkedHashMap</w:t>
      </w:r>
      <w:proofErr w:type="spellEnd"/>
    </w:p>
    <w:p w14:paraId="01258C83" w14:textId="7FAEE726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TreeMap</w:t>
      </w:r>
      <w:proofErr w:type="spellEnd"/>
    </w:p>
    <w:p w14:paraId="188C2920" w14:textId="394F3610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Hash</w:t>
      </w:r>
      <w:r w:rsidR="001C7146" w:rsidRPr="00A96206">
        <w:rPr>
          <w:rFonts w:hint="eastAsia"/>
          <w:color w:val="BFBFBF" w:themeColor="background1" w:themeShade="BF"/>
        </w:rPr>
        <w:t>T</w:t>
      </w:r>
      <w:r w:rsidRPr="00A96206">
        <w:rPr>
          <w:rFonts w:hint="eastAsia"/>
          <w:color w:val="BFBFBF" w:themeColor="background1" w:themeShade="BF"/>
        </w:rPr>
        <w:t>able</w:t>
      </w:r>
      <w:proofErr w:type="spellEnd"/>
      <w:r w:rsidRPr="00A96206">
        <w:rPr>
          <w:rFonts w:hint="eastAsia"/>
          <w:color w:val="BFBFBF" w:themeColor="background1" w:themeShade="BF"/>
        </w:rPr>
        <w:t>：线程安全</w:t>
      </w:r>
      <w:r w:rsidR="00A96206" w:rsidRPr="00A96206">
        <w:rPr>
          <w:rFonts w:hint="eastAsia"/>
          <w:color w:val="BFBFBF" w:themeColor="background1" w:themeShade="BF"/>
        </w:rPr>
        <w:t>、</w:t>
      </w:r>
      <w:r w:rsidRPr="002A0400">
        <w:rPr>
          <w:rFonts w:hint="eastAsia"/>
          <w:color w:val="BFBFBF" w:themeColor="background1" w:themeShade="BF"/>
          <w:highlight w:val="yellow"/>
        </w:rPr>
        <w:t>不许</w:t>
      </w:r>
      <w:r w:rsidRPr="002A0400">
        <w:rPr>
          <w:rFonts w:hint="eastAsia"/>
          <w:color w:val="BFBFBF" w:themeColor="background1" w:themeShade="BF"/>
          <w:highlight w:val="yellow"/>
        </w:rPr>
        <w:t>null</w:t>
      </w:r>
    </w:p>
    <w:p w14:paraId="5412788E" w14:textId="4FAB598B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ConcurrentHashMap</w:t>
      </w:r>
      <w:proofErr w:type="spellEnd"/>
      <w:r w:rsidRPr="00A96206">
        <w:rPr>
          <w:rFonts w:hint="eastAsia"/>
          <w:color w:val="BFBFBF" w:themeColor="background1" w:themeShade="BF"/>
        </w:rPr>
        <w:t>：线程安全</w:t>
      </w:r>
      <w:r w:rsidR="00A96206" w:rsidRPr="00A96206">
        <w:rPr>
          <w:rFonts w:hint="eastAsia"/>
          <w:color w:val="BFBFBF" w:themeColor="background1" w:themeShade="BF"/>
        </w:rPr>
        <w:t>、</w:t>
      </w:r>
      <w:r w:rsidR="002A0400" w:rsidRPr="00A96206">
        <w:rPr>
          <w:rFonts w:hint="eastAsia"/>
          <w:color w:val="BFBFBF" w:themeColor="background1" w:themeShade="BF"/>
        </w:rPr>
        <w:t>、适合高并发</w:t>
      </w:r>
      <w:r w:rsidR="002A0400">
        <w:rPr>
          <w:rFonts w:hint="eastAsia"/>
          <w:color w:val="BFBFBF" w:themeColor="background1" w:themeShade="BF"/>
        </w:rPr>
        <w:t>、</w:t>
      </w:r>
      <w:r w:rsidRPr="002A0400">
        <w:rPr>
          <w:rFonts w:hint="eastAsia"/>
          <w:color w:val="BFBFBF" w:themeColor="background1" w:themeShade="BF"/>
          <w:highlight w:val="yellow"/>
        </w:rPr>
        <w:t>不许</w:t>
      </w:r>
      <w:r w:rsidRPr="002A0400">
        <w:rPr>
          <w:rFonts w:hint="eastAsia"/>
          <w:color w:val="BFBFBF" w:themeColor="background1" w:themeShade="BF"/>
          <w:highlight w:val="yellow"/>
        </w:rPr>
        <w:t>null</w:t>
      </w:r>
      <w:r w:rsidR="002A0400" w:rsidRPr="00A96206">
        <w:rPr>
          <w:color w:val="BFBFBF" w:themeColor="background1" w:themeShade="BF"/>
        </w:rPr>
        <w:t xml:space="preserve"> </w:t>
      </w:r>
    </w:p>
    <w:p w14:paraId="1100585C" w14:textId="77777777" w:rsidR="00C40808" w:rsidRPr="00A32507" w:rsidRDefault="00C40808" w:rsidP="00A32507"/>
    <w:p w14:paraId="62B4777F" w14:textId="77777777" w:rsidR="00225FA8" w:rsidRDefault="00020C8D" w:rsidP="001D5B10">
      <w:pPr>
        <w:pStyle w:val="21"/>
      </w:pPr>
      <w:r w:rsidRPr="00020C8D">
        <w:t>I/O</w:t>
      </w:r>
      <w:r w:rsidRPr="00020C8D">
        <w:rPr>
          <w:rFonts w:hint="eastAsia"/>
        </w:rPr>
        <w:t>流</w:t>
      </w:r>
    </w:p>
    <w:p w14:paraId="18D8C6B8" w14:textId="3B9E64EA" w:rsidR="000C21BB" w:rsidRPr="000C21BB" w:rsidRDefault="000C21BB" w:rsidP="005878CD">
      <w:pPr>
        <w:pStyle w:val="31"/>
        <w:rPr>
          <w:rFonts w:hint="eastAsia"/>
        </w:rPr>
      </w:pPr>
      <w:r w:rsidRPr="000C21BB">
        <w:t>字节流和字符流的区别</w:t>
      </w:r>
    </w:p>
    <w:p w14:paraId="2724D55F" w14:textId="38AC4D56" w:rsidR="00090BB5" w:rsidRDefault="000C21BB" w:rsidP="009E02C8">
      <w:pPr>
        <w:pStyle w:val="a7"/>
        <w:numPr>
          <w:ilvl w:val="0"/>
          <w:numId w:val="137"/>
        </w:numPr>
      </w:pPr>
      <w:r w:rsidRPr="000C21BB">
        <w:t>字节流</w:t>
      </w:r>
      <w:r w:rsidR="00090BB5" w:rsidRPr="00090BB5">
        <w:t>：</w:t>
      </w:r>
      <w:r w:rsidR="0014782B" w:rsidRPr="00090BB5">
        <w:rPr>
          <w:rFonts w:eastAsia="宋体"/>
          <w:b w:val="0"/>
          <w:color w:val="auto"/>
        </w:rPr>
        <w:t>继承</w:t>
      </w:r>
      <w:proofErr w:type="spellStart"/>
      <w:r w:rsidR="0014782B" w:rsidRPr="00090BB5">
        <w:rPr>
          <w:rFonts w:eastAsia="宋体"/>
          <w:b w:val="0"/>
          <w:color w:val="auto"/>
        </w:rPr>
        <w:t>InputStream</w:t>
      </w:r>
      <w:proofErr w:type="spellEnd"/>
      <w:r w:rsidR="0014782B" w:rsidRPr="00090BB5">
        <w:rPr>
          <w:rFonts w:eastAsia="宋体"/>
          <w:b w:val="0"/>
          <w:color w:val="auto"/>
        </w:rPr>
        <w:t>和</w:t>
      </w:r>
      <w:proofErr w:type="spellStart"/>
      <w:r w:rsidR="0014782B" w:rsidRPr="00090BB5">
        <w:rPr>
          <w:rFonts w:eastAsia="宋体"/>
          <w:b w:val="0"/>
          <w:color w:val="auto"/>
        </w:rPr>
        <w:t>OutputStream</w:t>
      </w:r>
      <w:proofErr w:type="spellEnd"/>
      <w:r w:rsidR="0014782B" w:rsidRPr="00090BB5">
        <w:rPr>
          <w:rFonts w:eastAsia="宋体" w:hint="eastAsia"/>
          <w:b w:val="0"/>
          <w:color w:val="auto"/>
        </w:rPr>
        <w:t>，</w:t>
      </w:r>
      <w:r w:rsidRPr="00090BB5">
        <w:rPr>
          <w:rFonts w:eastAsia="宋体"/>
          <w:b w:val="0"/>
          <w:color w:val="auto"/>
        </w:rPr>
        <w:t>以字节为单位</w:t>
      </w:r>
      <w:r w:rsidR="009E02C8">
        <w:rPr>
          <w:rFonts w:eastAsia="宋体" w:hint="eastAsia"/>
          <w:b w:val="0"/>
          <w:color w:val="auto"/>
        </w:rPr>
        <w:t>，</w:t>
      </w:r>
      <w:r w:rsidRPr="00090BB5">
        <w:rPr>
          <w:rFonts w:eastAsia="宋体"/>
          <w:b w:val="0"/>
          <w:color w:val="auto"/>
        </w:rPr>
        <w:t>适用于文图音</w:t>
      </w:r>
    </w:p>
    <w:p w14:paraId="664C884F" w14:textId="6C66A3F1" w:rsidR="001C7146" w:rsidRDefault="000C21BB" w:rsidP="009E02C8">
      <w:pPr>
        <w:pStyle w:val="a7"/>
        <w:numPr>
          <w:ilvl w:val="0"/>
          <w:numId w:val="137"/>
        </w:numPr>
      </w:pPr>
      <w:r w:rsidRPr="000C21BB">
        <w:t>字符流</w:t>
      </w:r>
      <w:r w:rsidR="00090BB5">
        <w:rPr>
          <w:rFonts w:hint="eastAsia"/>
        </w:rPr>
        <w:t>：</w:t>
      </w:r>
      <w:r w:rsidRPr="00090BB5">
        <w:rPr>
          <w:rFonts w:eastAsia="宋体"/>
          <w:b w:val="0"/>
          <w:color w:val="auto"/>
        </w:rPr>
        <w:t>继承</w:t>
      </w:r>
      <w:r w:rsidRPr="00090BB5">
        <w:rPr>
          <w:rFonts w:eastAsia="宋体"/>
          <w:b w:val="0"/>
          <w:color w:val="auto"/>
        </w:rPr>
        <w:t>Read</w:t>
      </w:r>
      <w:r w:rsidRPr="000A0C0B">
        <w:rPr>
          <w:rFonts w:eastAsia="宋体"/>
          <w:b w:val="0"/>
          <w:color w:val="auto"/>
          <w:highlight w:val="yellow"/>
        </w:rPr>
        <w:t>er</w:t>
      </w:r>
      <w:r w:rsidRPr="00090BB5">
        <w:rPr>
          <w:rFonts w:eastAsia="宋体"/>
          <w:b w:val="0"/>
          <w:color w:val="auto"/>
        </w:rPr>
        <w:t>和</w:t>
      </w:r>
      <w:r w:rsidRPr="00090BB5">
        <w:rPr>
          <w:rFonts w:eastAsia="宋体"/>
          <w:b w:val="0"/>
          <w:color w:val="auto"/>
        </w:rPr>
        <w:t>Writ</w:t>
      </w:r>
      <w:r w:rsidRPr="000A0C0B">
        <w:rPr>
          <w:rFonts w:eastAsia="宋体"/>
          <w:b w:val="0"/>
          <w:color w:val="auto"/>
          <w:highlight w:val="yellow"/>
        </w:rPr>
        <w:t>er</w:t>
      </w:r>
      <w:r w:rsidRPr="00090BB5">
        <w:rPr>
          <w:rFonts w:eastAsia="宋体"/>
          <w:b w:val="0"/>
          <w:color w:val="auto"/>
        </w:rPr>
        <w:t>，以字符为单位</w:t>
      </w:r>
      <w:r w:rsidR="009E02C8">
        <w:rPr>
          <w:rFonts w:eastAsia="宋体" w:hint="eastAsia"/>
          <w:b w:val="0"/>
          <w:color w:val="auto"/>
        </w:rPr>
        <w:t>，仅</w:t>
      </w:r>
      <w:r w:rsidRPr="00090BB5">
        <w:rPr>
          <w:rFonts w:eastAsia="宋体"/>
          <w:b w:val="0"/>
          <w:color w:val="auto"/>
        </w:rPr>
        <w:t>适用于文本</w:t>
      </w:r>
    </w:p>
    <w:p w14:paraId="3408159E" w14:textId="06E9E8ED" w:rsidR="000C21BB" w:rsidRPr="000C21BB" w:rsidRDefault="000C21BB" w:rsidP="001C7146">
      <w:pPr>
        <w:pStyle w:val="31"/>
        <w:rPr>
          <w:rFonts w:hint="eastAsia"/>
        </w:rPr>
      </w:pPr>
      <w:r w:rsidRPr="000C21BB">
        <w:t>缓冲流</w:t>
      </w:r>
      <w:r w:rsidR="00DC676C">
        <w:rPr>
          <w:rFonts w:hint="eastAsia"/>
        </w:rPr>
        <w:t>和</w:t>
      </w:r>
      <w:r w:rsidR="00DC676C" w:rsidRPr="000C21BB">
        <w:t>对象流</w:t>
      </w:r>
    </w:p>
    <w:p w14:paraId="3532308E" w14:textId="281C7558" w:rsidR="000C21BB" w:rsidRPr="000C21BB" w:rsidRDefault="00090BB5" w:rsidP="009E02C8">
      <w:pPr>
        <w:pStyle w:val="af9"/>
        <w:numPr>
          <w:ilvl w:val="0"/>
          <w:numId w:val="138"/>
        </w:numPr>
        <w:ind w:firstLineChars="0"/>
      </w:pPr>
      <w:r>
        <w:rPr>
          <w:rFonts w:hint="eastAsia"/>
        </w:rPr>
        <w:t>缓冲流</w:t>
      </w:r>
      <w:proofErr w:type="spellStart"/>
      <w:r w:rsidR="00670D6B" w:rsidRPr="000C21BB">
        <w:t>Buffered</w:t>
      </w:r>
      <w:r w:rsidR="00670D6B">
        <w:rPr>
          <w:rFonts w:hint="eastAsia"/>
        </w:rPr>
        <w:t>XXX</w:t>
      </w:r>
      <w:proofErr w:type="spellEnd"/>
      <w:r w:rsidR="000C21BB" w:rsidRPr="000C21BB">
        <w:t>通过</w:t>
      </w:r>
      <w:r w:rsidR="000C21BB" w:rsidRPr="009E02C8">
        <w:rPr>
          <w:rStyle w:val="a8"/>
        </w:rPr>
        <w:t>内存缓冲区提升</w:t>
      </w:r>
      <w:r w:rsidR="009E02C8" w:rsidRPr="009E02C8">
        <w:rPr>
          <w:rStyle w:val="a8"/>
          <w:rFonts w:hint="eastAsia"/>
        </w:rPr>
        <w:t>IO</w:t>
      </w:r>
      <w:r w:rsidR="009E02C8" w:rsidRPr="009E02C8">
        <w:rPr>
          <w:rStyle w:val="a8"/>
          <w:rFonts w:hint="eastAsia"/>
        </w:rPr>
        <w:t>效率</w:t>
      </w:r>
    </w:p>
    <w:p w14:paraId="20F223D0" w14:textId="6A6BFBF3" w:rsidR="000C21BB" w:rsidRPr="000C21BB" w:rsidRDefault="00090BB5" w:rsidP="009E02C8">
      <w:pPr>
        <w:pStyle w:val="af9"/>
        <w:numPr>
          <w:ilvl w:val="0"/>
          <w:numId w:val="138"/>
        </w:numPr>
        <w:ind w:firstLineChars="0"/>
      </w:pPr>
      <w:r>
        <w:rPr>
          <w:rFonts w:hint="eastAsia"/>
        </w:rPr>
        <w:t>对象流</w:t>
      </w:r>
      <w:proofErr w:type="spellStart"/>
      <w:r w:rsidR="00670D6B" w:rsidRPr="000C21BB">
        <w:t>Object</w:t>
      </w:r>
      <w:r w:rsidR="00670D6B">
        <w:rPr>
          <w:rFonts w:hint="eastAsia"/>
        </w:rPr>
        <w:t>XXX</w:t>
      </w:r>
      <w:proofErr w:type="spellEnd"/>
      <w:r w:rsidR="000C21BB" w:rsidRPr="000C21BB">
        <w:t>允许</w:t>
      </w:r>
      <w:r w:rsidR="000C21BB" w:rsidRPr="009E02C8">
        <w:rPr>
          <w:rStyle w:val="a8"/>
        </w:rPr>
        <w:t>Java</w:t>
      </w:r>
      <w:r w:rsidR="000C21BB" w:rsidRPr="009E02C8">
        <w:rPr>
          <w:rStyle w:val="a8"/>
        </w:rPr>
        <w:t>对象序列化</w:t>
      </w:r>
      <w:r w:rsidR="009E02C8" w:rsidRPr="000A0C0B">
        <w:rPr>
          <w:rFonts w:hint="eastAsia"/>
          <w:highlight w:val="yellow"/>
        </w:rPr>
        <w:t>保存或传输</w:t>
      </w:r>
    </w:p>
    <w:p w14:paraId="17A4FBE8" w14:textId="04F068BA" w:rsidR="005878CD" w:rsidRPr="005878CD" w:rsidRDefault="005878CD" w:rsidP="00670D6B">
      <w:pPr>
        <w:pStyle w:val="31"/>
        <w:rPr>
          <w:rFonts w:hint="eastAsia"/>
        </w:rPr>
      </w:pPr>
      <w:r w:rsidRPr="005878CD">
        <w:t>New I/O</w:t>
      </w:r>
      <w:r w:rsidRPr="005878CD">
        <w:t>与传统</w:t>
      </w:r>
      <w:r w:rsidRPr="005878CD">
        <w:t>I/O</w:t>
      </w:r>
      <w:r w:rsidRPr="005878CD">
        <w:t>的区别</w:t>
      </w:r>
    </w:p>
    <w:p w14:paraId="2977C186" w14:textId="4761C703" w:rsidR="0086023A" w:rsidRPr="009E02C8" w:rsidRDefault="005878CD" w:rsidP="009E02C8">
      <w:r w:rsidRPr="009E02C8">
        <w:t>NIO</w:t>
      </w:r>
      <w:r w:rsidRPr="009E02C8">
        <w:t>通过</w:t>
      </w:r>
      <w:r w:rsidRPr="009E02C8">
        <w:rPr>
          <w:rStyle w:val="a8"/>
        </w:rPr>
        <w:t>缓冲区和</w:t>
      </w:r>
      <w:r w:rsidRPr="000A0C0B">
        <w:rPr>
          <w:rStyle w:val="a8"/>
          <w:highlight w:val="yellow"/>
        </w:rPr>
        <w:t>通道</w:t>
      </w:r>
      <w:r w:rsidR="0086023A" w:rsidRPr="009E02C8">
        <w:rPr>
          <w:rFonts w:hint="eastAsia"/>
        </w:rPr>
        <w:t>传输数据</w:t>
      </w:r>
      <w:r w:rsidR="009E02C8" w:rsidRPr="009E02C8">
        <w:rPr>
          <w:rStyle w:val="a8"/>
        </w:rPr>
        <w:t>提升</w:t>
      </w:r>
      <w:r w:rsidR="009E02C8" w:rsidRPr="009E02C8">
        <w:rPr>
          <w:rStyle w:val="a8"/>
          <w:rFonts w:hint="eastAsia"/>
        </w:rPr>
        <w:t>IO</w:t>
      </w:r>
      <w:r w:rsidR="009E02C8" w:rsidRPr="009E02C8">
        <w:rPr>
          <w:rStyle w:val="a8"/>
          <w:rFonts w:hint="eastAsia"/>
        </w:rPr>
        <w:t>效率</w:t>
      </w:r>
    </w:p>
    <w:p w14:paraId="553819C6" w14:textId="0B4755B7" w:rsidR="00755A4B" w:rsidRPr="009E02C8" w:rsidRDefault="00D0346F" w:rsidP="009E02C8">
      <w:r w:rsidRPr="009E02C8">
        <w:t>NIO</w:t>
      </w:r>
      <w:r w:rsidR="005878CD" w:rsidRPr="009E02C8">
        <w:t>支持</w:t>
      </w:r>
      <w:r w:rsidR="005878CD" w:rsidRPr="009E02C8">
        <w:rPr>
          <w:rStyle w:val="a8"/>
        </w:rPr>
        <w:t>异步</w:t>
      </w:r>
      <w:r w:rsidR="005878CD" w:rsidRPr="009E02C8">
        <w:rPr>
          <w:rStyle w:val="a8"/>
        </w:rPr>
        <w:t>I/O</w:t>
      </w:r>
      <w:r w:rsidR="005878CD" w:rsidRPr="009E02C8">
        <w:rPr>
          <w:rStyle w:val="a8"/>
        </w:rPr>
        <w:t>和非阻塞</w:t>
      </w:r>
      <w:r w:rsidR="005878CD" w:rsidRPr="009E02C8">
        <w:rPr>
          <w:rStyle w:val="a8"/>
        </w:rPr>
        <w:t>I/O</w:t>
      </w:r>
      <w:r w:rsidR="005878CD" w:rsidRPr="009E02C8">
        <w:t>，</w:t>
      </w:r>
      <w:r w:rsidRPr="009E02C8">
        <w:rPr>
          <w:rFonts w:hint="eastAsia"/>
        </w:rPr>
        <w:t>支持</w:t>
      </w:r>
      <w:r w:rsidRPr="000A0C0B">
        <w:rPr>
          <w:rStyle w:val="a8"/>
          <w:rFonts w:hint="eastAsia"/>
          <w:highlight w:val="yellow"/>
        </w:rPr>
        <w:t>高并发</w:t>
      </w:r>
    </w:p>
    <w:p w14:paraId="05D4DDE4" w14:textId="1E4842D1" w:rsidR="00755A4B" w:rsidRPr="000C21BB" w:rsidRDefault="00755A4B" w:rsidP="00755A4B">
      <w:pPr>
        <w:pStyle w:val="31"/>
        <w:rPr>
          <w:rFonts w:hint="eastAsia"/>
        </w:rPr>
      </w:pPr>
      <w:r w:rsidRPr="000C21BB">
        <w:t>I/O</w:t>
      </w:r>
      <w:r w:rsidRPr="000C21BB">
        <w:t>异常处理</w:t>
      </w:r>
    </w:p>
    <w:p w14:paraId="52513A09" w14:textId="7CEC2B55" w:rsidR="00755A4B" w:rsidRDefault="00755A4B" w:rsidP="009E02C8">
      <w:pPr>
        <w:pStyle w:val="af9"/>
        <w:numPr>
          <w:ilvl w:val="0"/>
          <w:numId w:val="139"/>
        </w:numPr>
        <w:ind w:firstLineChars="0"/>
      </w:pPr>
      <w:r w:rsidRPr="000C21BB">
        <w:lastRenderedPageBreak/>
        <w:t>使用</w:t>
      </w:r>
      <w:r w:rsidRPr="009E02C8">
        <w:rPr>
          <w:rStyle w:val="a8"/>
        </w:rPr>
        <w:t>try-catch-finally</w:t>
      </w:r>
      <w:r w:rsidRPr="000C21BB">
        <w:t>块进行异常处理</w:t>
      </w:r>
    </w:p>
    <w:p w14:paraId="00CEA237" w14:textId="192B516B" w:rsidR="000C21BB" w:rsidRDefault="00755A4B" w:rsidP="009E02C8">
      <w:pPr>
        <w:pStyle w:val="af9"/>
        <w:numPr>
          <w:ilvl w:val="0"/>
          <w:numId w:val="139"/>
        </w:numPr>
        <w:ind w:firstLineChars="0"/>
      </w:pPr>
      <w:r w:rsidRPr="000C21BB">
        <w:t>Java 7</w:t>
      </w:r>
      <w:r w:rsidRPr="000C21BB">
        <w:t>引入</w:t>
      </w:r>
      <w:r w:rsidRPr="009E02C8">
        <w:rPr>
          <w:rStyle w:val="a8"/>
        </w:rPr>
        <w:t>try-with-resources</w:t>
      </w:r>
      <w:r w:rsidRPr="000C21BB">
        <w:t>，自动关闭流</w:t>
      </w:r>
      <w:r w:rsidR="009E02C8">
        <w:rPr>
          <w:rFonts w:hint="eastAsia"/>
        </w:rPr>
        <w:t>、</w:t>
      </w:r>
      <w:r w:rsidRPr="000C21BB">
        <w:t>避免资源泄漏</w:t>
      </w:r>
    </w:p>
    <w:p w14:paraId="0DA137F3" w14:textId="77777777" w:rsidR="009E02C8" w:rsidRPr="009E02C8" w:rsidRDefault="009E02C8" w:rsidP="009E02C8"/>
    <w:p w14:paraId="606BBAC9" w14:textId="7ABE1CF0" w:rsidR="00C707DD" w:rsidRDefault="000671FD" w:rsidP="000671FD">
      <w:pPr>
        <w:pStyle w:val="21"/>
      </w:pPr>
      <w:r>
        <w:rPr>
          <w:rFonts w:hint="eastAsia"/>
        </w:rPr>
        <w:t>Java</w:t>
      </w:r>
      <w:r w:rsidR="00020C8D" w:rsidRPr="00020C8D">
        <w:rPr>
          <w:rFonts w:hint="eastAsia"/>
        </w:rPr>
        <w:t>反射</w:t>
      </w:r>
    </w:p>
    <w:p w14:paraId="28A1D004" w14:textId="5EF4CB6F" w:rsidR="00C707DD" w:rsidRDefault="00E370CA" w:rsidP="0045636B">
      <w:pPr>
        <w:tabs>
          <w:tab w:val="num" w:pos="720"/>
        </w:tabs>
      </w:pPr>
      <w:r w:rsidRPr="00CA720B">
        <w:rPr>
          <w:rStyle w:val="a8"/>
          <w:rFonts w:hint="eastAsia"/>
        </w:rPr>
        <w:t>Java</w:t>
      </w:r>
      <w:r w:rsidRPr="00CA720B">
        <w:rPr>
          <w:rStyle w:val="a8"/>
          <w:rFonts w:hint="eastAsia"/>
        </w:rPr>
        <w:t>反射</w:t>
      </w:r>
      <w:r w:rsidR="0045636B" w:rsidRPr="00CA720B">
        <w:rPr>
          <w:rStyle w:val="a8"/>
          <w:rFonts w:hint="eastAsia"/>
        </w:rPr>
        <w:t>：</w:t>
      </w:r>
      <w:r w:rsidR="007C3F69" w:rsidRPr="00DF6481">
        <w:t>运行时</w:t>
      </w:r>
      <w:r w:rsidR="00CA720B">
        <w:rPr>
          <w:rFonts w:hint="eastAsia"/>
        </w:rPr>
        <w:t>根据</w:t>
      </w:r>
      <w:r w:rsidR="007C3F69" w:rsidRPr="00DF6481">
        <w:t>类名</w:t>
      </w:r>
      <w:r w:rsidR="00CA720B">
        <w:rPr>
          <w:rFonts w:hint="eastAsia"/>
        </w:rPr>
        <w:t>调用</w:t>
      </w:r>
      <w:r w:rsidR="007C3F69" w:rsidRPr="00DF6481">
        <w:t>类</w:t>
      </w:r>
      <w:r w:rsidR="001B77FD" w:rsidRPr="00DF6481">
        <w:rPr>
          <w:rFonts w:hint="eastAsia"/>
        </w:rPr>
        <w:t>、字段、方法</w:t>
      </w:r>
      <w:r w:rsidR="0045636B" w:rsidRPr="00DF6481">
        <w:rPr>
          <w:rFonts w:hint="eastAsia"/>
        </w:rPr>
        <w:t>，</w:t>
      </w:r>
      <w:r w:rsidR="0045636B" w:rsidRPr="00773CDA">
        <w:rPr>
          <w:rFonts w:hint="eastAsia"/>
          <w:highlight w:val="yellow"/>
        </w:rPr>
        <w:t>实现</w:t>
      </w:r>
      <w:r w:rsidR="00EB3CB1" w:rsidRPr="00773CDA">
        <w:rPr>
          <w:rFonts w:hint="eastAsia"/>
          <w:highlight w:val="yellow"/>
        </w:rPr>
        <w:t>依赖注入、</w:t>
      </w:r>
      <w:r w:rsidR="007C3F69" w:rsidRPr="00773CDA">
        <w:rPr>
          <w:highlight w:val="yellow"/>
        </w:rPr>
        <w:t>动态代理</w:t>
      </w:r>
    </w:p>
    <w:p w14:paraId="00575288" w14:textId="1E2C9D42" w:rsidR="001757F9" w:rsidRPr="00C707DD" w:rsidRDefault="001757F9" w:rsidP="001757F9">
      <w:r w:rsidRPr="00CA720B">
        <w:rPr>
          <w:rStyle w:val="a8"/>
        </w:rPr>
        <w:t>优点：</w:t>
      </w:r>
      <w:r w:rsidRPr="00C707DD">
        <w:t>灵活</w:t>
      </w:r>
      <w:r>
        <w:rPr>
          <w:rFonts w:hint="eastAsia"/>
        </w:rPr>
        <w:t>、</w:t>
      </w:r>
      <w:r w:rsidRPr="00C707DD">
        <w:t>常用于框架实现</w:t>
      </w:r>
    </w:p>
    <w:p w14:paraId="18153322" w14:textId="0CB2DDA6" w:rsidR="001757F9" w:rsidRPr="001757F9" w:rsidRDefault="001757F9" w:rsidP="007D7EBB">
      <w:r w:rsidRPr="00CA720B">
        <w:rPr>
          <w:rStyle w:val="a8"/>
        </w:rPr>
        <w:t>缺点：</w:t>
      </w:r>
      <w:r w:rsidRPr="00C707DD">
        <w:t>开销大</w:t>
      </w:r>
      <w:r>
        <w:rPr>
          <w:rFonts w:hint="eastAsia"/>
        </w:rPr>
        <w:t>、不安全、</w:t>
      </w:r>
      <w:r w:rsidR="00D969C1">
        <w:rPr>
          <w:rFonts w:hint="eastAsia"/>
        </w:rPr>
        <w:t>可读性低</w:t>
      </w:r>
    </w:p>
    <w:p w14:paraId="4D9A098C" w14:textId="5E687CC3" w:rsidR="00C707DD" w:rsidRPr="00CC2F6D" w:rsidRDefault="00C707DD" w:rsidP="00CC2F6D">
      <w:pPr>
        <w:rPr>
          <w:rStyle w:val="a8"/>
          <w:bCs/>
        </w:rPr>
      </w:pPr>
      <w:r w:rsidRPr="00CC2F6D">
        <w:rPr>
          <w:rStyle w:val="a8"/>
          <w:bCs/>
        </w:rPr>
        <w:t>核心类</w:t>
      </w:r>
      <w:r w:rsidR="00CC2F6D">
        <w:rPr>
          <w:rStyle w:val="a8"/>
          <w:rFonts w:hint="eastAsia"/>
          <w:bCs/>
        </w:rPr>
        <w:t>：</w:t>
      </w:r>
    </w:p>
    <w:p w14:paraId="2923102C" w14:textId="76B64B94" w:rsidR="00693F5C" w:rsidRDefault="00C707DD" w:rsidP="00693F5C">
      <w:pPr>
        <w:numPr>
          <w:ilvl w:val="0"/>
          <w:numId w:val="124"/>
        </w:numPr>
      </w:pPr>
      <w:r w:rsidRPr="00CA720B">
        <w:rPr>
          <w:rStyle w:val="a8"/>
        </w:rPr>
        <w:t>Class</w:t>
      </w:r>
      <w:r w:rsidRPr="00CA720B">
        <w:rPr>
          <w:rStyle w:val="a8"/>
        </w:rPr>
        <w:t>类：</w:t>
      </w:r>
      <w:r w:rsidRPr="00CA720B">
        <w:t>通过</w:t>
      </w:r>
      <w:proofErr w:type="spellStart"/>
      <w:r w:rsidRPr="00CD56F3">
        <w:rPr>
          <w:rStyle w:val="a8"/>
        </w:rPr>
        <w:t>forName</w:t>
      </w:r>
      <w:proofErr w:type="spellEnd"/>
      <w:r w:rsidRPr="00CA720B">
        <w:t>来动态加载类</w:t>
      </w:r>
    </w:p>
    <w:p w14:paraId="34F4980A" w14:textId="3457D8C0" w:rsidR="00C707DD" w:rsidRPr="00CD56F3" w:rsidRDefault="00943B72" w:rsidP="00693F5C">
      <w:pPr>
        <w:numPr>
          <w:ilvl w:val="1"/>
          <w:numId w:val="124"/>
        </w:numPr>
        <w:rPr>
          <w:color w:val="BFBFBF" w:themeColor="background1" w:themeShade="BF"/>
        </w:rPr>
      </w:pPr>
      <w:r w:rsidRPr="00CD56F3">
        <w:rPr>
          <w:color w:val="BFBFBF" w:themeColor="background1" w:themeShade="BF"/>
        </w:rPr>
        <w:t xml:space="preserve">Class&lt;?&gt; </w:t>
      </w:r>
      <w:proofErr w:type="spellStart"/>
      <w:r w:rsidRPr="00CD56F3">
        <w:rPr>
          <w:color w:val="BFBFBF" w:themeColor="background1" w:themeShade="BF"/>
        </w:rPr>
        <w:t>clazz</w:t>
      </w:r>
      <w:proofErr w:type="spellEnd"/>
      <w:r w:rsidRPr="00CD56F3">
        <w:rPr>
          <w:color w:val="BFBFBF" w:themeColor="background1" w:themeShade="BF"/>
        </w:rPr>
        <w:t xml:space="preserve"> = </w:t>
      </w:r>
      <w:proofErr w:type="spellStart"/>
      <w:r w:rsidRPr="00CD56F3">
        <w:rPr>
          <w:color w:val="BFBFBF" w:themeColor="background1" w:themeShade="BF"/>
        </w:rPr>
        <w:t>Class.forName</w:t>
      </w:r>
      <w:proofErr w:type="spellEnd"/>
      <w:r w:rsidRPr="00CD56F3">
        <w:rPr>
          <w:color w:val="BFBFBF" w:themeColor="background1" w:themeShade="BF"/>
        </w:rPr>
        <w:t>("</w:t>
      </w:r>
      <w:proofErr w:type="spellStart"/>
      <w:r w:rsidRPr="00CD56F3">
        <w:rPr>
          <w:color w:val="BFBFBF" w:themeColor="background1" w:themeShade="BF"/>
        </w:rPr>
        <w:t>com.example.MyClass</w:t>
      </w:r>
      <w:proofErr w:type="spellEnd"/>
      <w:r w:rsidRPr="00CD56F3">
        <w:rPr>
          <w:color w:val="BFBFBF" w:themeColor="background1" w:themeShade="BF"/>
        </w:rPr>
        <w:t>");</w:t>
      </w:r>
      <w:r w:rsidR="00693F5C" w:rsidRPr="00CD56F3">
        <w:rPr>
          <w:color w:val="BFBFBF" w:themeColor="background1" w:themeShade="BF"/>
        </w:rPr>
        <w:t xml:space="preserve"> </w:t>
      </w:r>
    </w:p>
    <w:p w14:paraId="273A6270" w14:textId="53D266EA" w:rsidR="00693F5C" w:rsidRDefault="00CA720B" w:rsidP="00693F5C">
      <w:pPr>
        <w:pStyle w:val="af9"/>
        <w:numPr>
          <w:ilvl w:val="0"/>
          <w:numId w:val="124"/>
        </w:numPr>
        <w:ind w:firstLineChars="0"/>
      </w:pPr>
      <w:r w:rsidRPr="00CA720B">
        <w:rPr>
          <w:rStyle w:val="a8"/>
        </w:rPr>
        <w:t>Constructor</w:t>
      </w:r>
      <w:r w:rsidRPr="00CA720B">
        <w:rPr>
          <w:rStyle w:val="a8"/>
        </w:rPr>
        <w:t>类：</w:t>
      </w:r>
      <w:r w:rsidR="00943B72" w:rsidRPr="00943B72">
        <w:rPr>
          <w:rFonts w:hint="eastAsia"/>
        </w:rPr>
        <w:t>通过</w:t>
      </w:r>
      <w:proofErr w:type="spellStart"/>
      <w:r w:rsidR="00943B72" w:rsidRPr="00CD56F3">
        <w:rPr>
          <w:rStyle w:val="a8"/>
          <w:rFonts w:hint="eastAsia"/>
        </w:rPr>
        <w:t>getConstructor</w:t>
      </w:r>
      <w:proofErr w:type="spellEnd"/>
      <w:r w:rsidR="00943B72" w:rsidRPr="00943B72">
        <w:rPr>
          <w:rFonts w:hint="eastAsia"/>
        </w:rPr>
        <w:t>获取构造器，</w:t>
      </w:r>
      <w:proofErr w:type="spellStart"/>
      <w:r w:rsidR="00943B72" w:rsidRPr="00773CDA">
        <w:rPr>
          <w:rStyle w:val="a8"/>
          <w:rFonts w:hint="eastAsia"/>
          <w:highlight w:val="yellow"/>
        </w:rPr>
        <w:t>newInstance</w:t>
      </w:r>
      <w:proofErr w:type="spellEnd"/>
      <w:r w:rsidR="00943B72" w:rsidRPr="00773CDA">
        <w:rPr>
          <w:rFonts w:hint="eastAsia"/>
          <w:highlight w:val="yellow"/>
        </w:rPr>
        <w:t>创建对象</w:t>
      </w:r>
    </w:p>
    <w:p w14:paraId="5AC99646" w14:textId="0296D9EB" w:rsidR="00693F5C" w:rsidRPr="00CD56F3" w:rsidRDefault="00943B72" w:rsidP="00CD56F3">
      <w:pPr>
        <w:numPr>
          <w:ilvl w:val="1"/>
          <w:numId w:val="124"/>
        </w:numPr>
        <w:rPr>
          <w:color w:val="BFBFBF" w:themeColor="background1" w:themeShade="BF"/>
        </w:rPr>
      </w:pPr>
      <w:r w:rsidRPr="00CD56F3">
        <w:rPr>
          <w:color w:val="BFBFBF" w:themeColor="background1" w:themeShade="BF"/>
        </w:rPr>
        <w:t xml:space="preserve">Constructor&lt;?&gt; constructor = </w:t>
      </w:r>
      <w:proofErr w:type="spellStart"/>
      <w:r w:rsidRPr="00CD56F3">
        <w:rPr>
          <w:color w:val="BFBFBF" w:themeColor="background1" w:themeShade="BF"/>
        </w:rPr>
        <w:t>clazz.getConstructor</w:t>
      </w:r>
      <w:proofErr w:type="spellEnd"/>
      <w:r w:rsidRPr="00CD56F3">
        <w:rPr>
          <w:color w:val="BFBFBF" w:themeColor="background1" w:themeShade="BF"/>
        </w:rPr>
        <w:t>(</w:t>
      </w:r>
      <w:proofErr w:type="spellStart"/>
      <w:r w:rsidRPr="00CD56F3">
        <w:rPr>
          <w:color w:val="BFBFBF" w:themeColor="background1" w:themeShade="BF"/>
        </w:rPr>
        <w:t>String.class</w:t>
      </w:r>
      <w:proofErr w:type="spellEnd"/>
      <w:r w:rsidRPr="00CD56F3">
        <w:rPr>
          <w:color w:val="BFBFBF" w:themeColor="background1" w:themeShade="BF"/>
        </w:rPr>
        <w:t xml:space="preserve">, </w:t>
      </w:r>
      <w:proofErr w:type="spellStart"/>
      <w:r w:rsidRPr="00CD56F3">
        <w:rPr>
          <w:color w:val="BFBFBF" w:themeColor="background1" w:themeShade="BF"/>
        </w:rPr>
        <w:t>int.class</w:t>
      </w:r>
      <w:proofErr w:type="spellEnd"/>
      <w:r w:rsidRPr="00CD56F3">
        <w:rPr>
          <w:color w:val="BFBFBF" w:themeColor="background1" w:themeShade="BF"/>
        </w:rPr>
        <w:t>);</w:t>
      </w:r>
    </w:p>
    <w:p w14:paraId="75087F31" w14:textId="05DF18DD" w:rsidR="00943B72" w:rsidRPr="00CD56F3" w:rsidRDefault="00943B72" w:rsidP="00CD56F3">
      <w:pPr>
        <w:numPr>
          <w:ilvl w:val="1"/>
          <w:numId w:val="124"/>
        </w:numPr>
        <w:rPr>
          <w:color w:val="BFBFBF" w:themeColor="background1" w:themeShade="BF"/>
        </w:rPr>
      </w:pPr>
      <w:r w:rsidRPr="00CD56F3">
        <w:rPr>
          <w:color w:val="BFBFBF" w:themeColor="background1" w:themeShade="BF"/>
        </w:rPr>
        <w:t xml:space="preserve">Object obj = </w:t>
      </w:r>
      <w:proofErr w:type="spellStart"/>
      <w:r w:rsidRPr="00CD56F3">
        <w:rPr>
          <w:color w:val="BFBFBF" w:themeColor="background1" w:themeShade="BF"/>
        </w:rPr>
        <w:t>constructor.newInstance</w:t>
      </w:r>
      <w:proofErr w:type="spellEnd"/>
      <w:r w:rsidRPr="00CD56F3">
        <w:rPr>
          <w:color w:val="BFBFBF" w:themeColor="background1" w:themeShade="BF"/>
        </w:rPr>
        <w:t>("John", 25);</w:t>
      </w:r>
    </w:p>
    <w:p w14:paraId="7EFD0450" w14:textId="277FC41D" w:rsidR="00CA720B" w:rsidRPr="0029594B" w:rsidRDefault="00CA720B" w:rsidP="00CA720B">
      <w:pPr>
        <w:numPr>
          <w:ilvl w:val="0"/>
          <w:numId w:val="124"/>
        </w:numPr>
        <w:rPr>
          <w:bCs/>
        </w:rPr>
      </w:pPr>
      <w:r w:rsidRPr="0029594B">
        <w:rPr>
          <w:rStyle w:val="a8"/>
        </w:rPr>
        <w:t>Field</w:t>
      </w:r>
      <w:r w:rsidRPr="0029594B">
        <w:rPr>
          <w:rStyle w:val="a8"/>
        </w:rPr>
        <w:t>类：</w:t>
      </w:r>
      <w:r w:rsidR="00BD7A56" w:rsidRPr="0029594B">
        <w:rPr>
          <w:rFonts w:hint="eastAsia"/>
          <w:bCs/>
        </w:rPr>
        <w:t>通过</w:t>
      </w:r>
      <w:proofErr w:type="spellStart"/>
      <w:r w:rsidR="00BD7A56" w:rsidRPr="0029594B">
        <w:rPr>
          <w:rStyle w:val="a8"/>
          <w:rFonts w:hint="eastAsia"/>
        </w:rPr>
        <w:t>get</w:t>
      </w:r>
      <w:r w:rsidR="00BD7A56" w:rsidRPr="00773CDA">
        <w:rPr>
          <w:rStyle w:val="a8"/>
          <w:rFonts w:hint="eastAsia"/>
          <w:highlight w:val="yellow"/>
        </w:rPr>
        <w:t>Declared</w:t>
      </w:r>
      <w:r w:rsidR="00BD7A56" w:rsidRPr="0029594B">
        <w:rPr>
          <w:rStyle w:val="a8"/>
          <w:rFonts w:hint="eastAsia"/>
        </w:rPr>
        <w:t>Field</w:t>
      </w:r>
      <w:proofErr w:type="spellEnd"/>
      <w:r w:rsidR="00BD7A56" w:rsidRPr="0029594B">
        <w:rPr>
          <w:rFonts w:hint="eastAsia"/>
          <w:bCs/>
        </w:rPr>
        <w:t>获取字段，</w:t>
      </w:r>
      <w:proofErr w:type="spellStart"/>
      <w:r w:rsidR="00BD7A56" w:rsidRPr="0029594B">
        <w:rPr>
          <w:rStyle w:val="a8"/>
          <w:rFonts w:hint="eastAsia"/>
        </w:rPr>
        <w:t>setAccessible</w:t>
      </w:r>
      <w:proofErr w:type="spellEnd"/>
      <w:r w:rsidR="00BD7A56" w:rsidRPr="0029594B">
        <w:rPr>
          <w:rStyle w:val="a8"/>
          <w:rFonts w:hint="eastAsia"/>
        </w:rPr>
        <w:t>(true)</w:t>
      </w:r>
      <w:r w:rsidR="00BD7A56" w:rsidRPr="0029594B">
        <w:rPr>
          <w:rFonts w:hint="eastAsia"/>
          <w:bCs/>
        </w:rPr>
        <w:t>访问私有字段</w:t>
      </w:r>
    </w:p>
    <w:p w14:paraId="7746F043" w14:textId="77777777" w:rsidR="00BD7A56" w:rsidRPr="0029594B" w:rsidRDefault="00BD7A56" w:rsidP="00BD7A56">
      <w:pPr>
        <w:numPr>
          <w:ilvl w:val="1"/>
          <w:numId w:val="124"/>
        </w:numPr>
        <w:rPr>
          <w:bCs/>
          <w:color w:val="BFBFBF" w:themeColor="background1" w:themeShade="BF"/>
        </w:rPr>
      </w:pPr>
      <w:r w:rsidRPr="0029594B">
        <w:rPr>
          <w:bCs/>
          <w:color w:val="BFBFBF" w:themeColor="background1" w:themeShade="BF"/>
        </w:rPr>
        <w:t xml:space="preserve">Field </w:t>
      </w:r>
      <w:proofErr w:type="spellStart"/>
      <w:r w:rsidRPr="0029594B">
        <w:rPr>
          <w:bCs/>
          <w:color w:val="BFBFBF" w:themeColor="background1" w:themeShade="BF"/>
        </w:rPr>
        <w:t>field</w:t>
      </w:r>
      <w:proofErr w:type="spellEnd"/>
      <w:r w:rsidRPr="0029594B">
        <w:rPr>
          <w:bCs/>
          <w:color w:val="BFBFBF" w:themeColor="background1" w:themeShade="BF"/>
        </w:rPr>
        <w:t xml:space="preserve"> = </w:t>
      </w:r>
      <w:proofErr w:type="spellStart"/>
      <w:r w:rsidRPr="0029594B">
        <w:rPr>
          <w:bCs/>
          <w:color w:val="BFBFBF" w:themeColor="background1" w:themeShade="BF"/>
        </w:rPr>
        <w:t>clazz.getDeclaredField</w:t>
      </w:r>
      <w:proofErr w:type="spellEnd"/>
      <w:r w:rsidRPr="0029594B">
        <w:rPr>
          <w:bCs/>
          <w:color w:val="BFBFBF" w:themeColor="background1" w:themeShade="BF"/>
        </w:rPr>
        <w:t>("name");</w:t>
      </w:r>
    </w:p>
    <w:p w14:paraId="0CE5CF6D" w14:textId="777C354B" w:rsidR="00BD7A56" w:rsidRPr="0029594B" w:rsidRDefault="00BD7A56" w:rsidP="00BD7A56">
      <w:pPr>
        <w:numPr>
          <w:ilvl w:val="1"/>
          <w:numId w:val="124"/>
        </w:numPr>
        <w:rPr>
          <w:bCs/>
          <w:color w:val="BFBFBF" w:themeColor="background1" w:themeShade="BF"/>
        </w:rPr>
      </w:pPr>
      <w:proofErr w:type="spellStart"/>
      <w:r w:rsidRPr="0029594B">
        <w:rPr>
          <w:bCs/>
          <w:color w:val="BFBFBF" w:themeColor="background1" w:themeShade="BF"/>
        </w:rPr>
        <w:t>field.setAccessible</w:t>
      </w:r>
      <w:proofErr w:type="spellEnd"/>
      <w:r w:rsidRPr="0029594B">
        <w:rPr>
          <w:bCs/>
          <w:color w:val="BFBFBF" w:themeColor="background1" w:themeShade="BF"/>
        </w:rPr>
        <w:t>(true);</w:t>
      </w:r>
    </w:p>
    <w:p w14:paraId="26797E4B" w14:textId="3E97778E" w:rsidR="00C707DD" w:rsidRPr="0029594B" w:rsidRDefault="00C707DD" w:rsidP="00C707DD">
      <w:pPr>
        <w:numPr>
          <w:ilvl w:val="0"/>
          <w:numId w:val="124"/>
        </w:numPr>
        <w:rPr>
          <w:bCs/>
        </w:rPr>
      </w:pPr>
      <w:r w:rsidRPr="0029594B">
        <w:rPr>
          <w:rStyle w:val="a8"/>
        </w:rPr>
        <w:t>Method</w:t>
      </w:r>
      <w:r w:rsidRPr="0029594B">
        <w:rPr>
          <w:rStyle w:val="a8"/>
        </w:rPr>
        <w:t>类：</w:t>
      </w:r>
      <w:r w:rsidR="00CD56F3" w:rsidRPr="0029594B">
        <w:rPr>
          <w:rFonts w:hint="eastAsia"/>
          <w:bCs/>
        </w:rPr>
        <w:t>通过</w:t>
      </w:r>
      <w:proofErr w:type="spellStart"/>
      <w:r w:rsidR="00CD56F3" w:rsidRPr="0029594B">
        <w:rPr>
          <w:rStyle w:val="a8"/>
          <w:rFonts w:hint="eastAsia"/>
        </w:rPr>
        <w:t>get</w:t>
      </w:r>
      <w:r w:rsidR="00CD56F3" w:rsidRPr="00773CDA">
        <w:rPr>
          <w:rStyle w:val="a8"/>
          <w:rFonts w:hint="eastAsia"/>
          <w:highlight w:val="yellow"/>
        </w:rPr>
        <w:t>Declared</w:t>
      </w:r>
      <w:r w:rsidR="00CD56F3" w:rsidRPr="0029594B">
        <w:rPr>
          <w:rStyle w:val="a8"/>
          <w:rFonts w:hint="eastAsia"/>
        </w:rPr>
        <w:t>Method</w:t>
      </w:r>
      <w:proofErr w:type="spellEnd"/>
      <w:r w:rsidR="00CD56F3" w:rsidRPr="0029594B">
        <w:rPr>
          <w:rFonts w:hint="eastAsia"/>
          <w:bCs/>
        </w:rPr>
        <w:t>获取方法，使用</w:t>
      </w:r>
      <w:r w:rsidR="00CD56F3" w:rsidRPr="0029594B">
        <w:rPr>
          <w:rStyle w:val="a8"/>
          <w:rFonts w:hint="eastAsia"/>
        </w:rPr>
        <w:t>invoke</w:t>
      </w:r>
      <w:r w:rsidR="00CD56F3" w:rsidRPr="0029594B">
        <w:rPr>
          <w:rFonts w:hint="eastAsia"/>
          <w:bCs/>
        </w:rPr>
        <w:t>调用</w:t>
      </w:r>
    </w:p>
    <w:p w14:paraId="6627445B" w14:textId="77777777" w:rsidR="0029594B" w:rsidRPr="0029594B" w:rsidRDefault="0029594B" w:rsidP="0029594B">
      <w:pPr>
        <w:numPr>
          <w:ilvl w:val="1"/>
          <w:numId w:val="124"/>
        </w:numPr>
        <w:rPr>
          <w:color w:val="BFBFBF" w:themeColor="background1" w:themeShade="BF"/>
        </w:rPr>
      </w:pPr>
      <w:r w:rsidRPr="0029594B">
        <w:rPr>
          <w:color w:val="BFBFBF" w:themeColor="background1" w:themeShade="BF"/>
        </w:rPr>
        <w:t xml:space="preserve">Method </w:t>
      </w:r>
      <w:proofErr w:type="spellStart"/>
      <w:r w:rsidRPr="0029594B">
        <w:rPr>
          <w:color w:val="BFBFBF" w:themeColor="background1" w:themeShade="BF"/>
        </w:rPr>
        <w:t>method</w:t>
      </w:r>
      <w:proofErr w:type="spellEnd"/>
      <w:r w:rsidRPr="0029594B">
        <w:rPr>
          <w:color w:val="BFBFBF" w:themeColor="background1" w:themeShade="BF"/>
        </w:rPr>
        <w:t xml:space="preserve"> = </w:t>
      </w:r>
      <w:proofErr w:type="spellStart"/>
      <w:r w:rsidRPr="0029594B">
        <w:rPr>
          <w:color w:val="BFBFBF" w:themeColor="background1" w:themeShade="BF"/>
        </w:rPr>
        <w:t>clazz.getDeclaredMethod</w:t>
      </w:r>
      <w:proofErr w:type="spellEnd"/>
      <w:r w:rsidRPr="0029594B">
        <w:rPr>
          <w:color w:val="BFBFBF" w:themeColor="background1" w:themeShade="BF"/>
        </w:rPr>
        <w:t>("</w:t>
      </w:r>
      <w:proofErr w:type="spellStart"/>
      <w:r w:rsidRPr="0029594B">
        <w:rPr>
          <w:color w:val="BFBFBF" w:themeColor="background1" w:themeShade="BF"/>
        </w:rPr>
        <w:t>setName</w:t>
      </w:r>
      <w:proofErr w:type="spellEnd"/>
      <w:r w:rsidRPr="0029594B">
        <w:rPr>
          <w:color w:val="BFBFBF" w:themeColor="background1" w:themeShade="BF"/>
        </w:rPr>
        <w:t xml:space="preserve">", </w:t>
      </w:r>
      <w:proofErr w:type="spellStart"/>
      <w:r w:rsidRPr="0029594B">
        <w:rPr>
          <w:color w:val="BFBFBF" w:themeColor="background1" w:themeShade="BF"/>
        </w:rPr>
        <w:t>String.class</w:t>
      </w:r>
      <w:proofErr w:type="spellEnd"/>
      <w:r w:rsidRPr="0029594B">
        <w:rPr>
          <w:color w:val="BFBFBF" w:themeColor="background1" w:themeShade="BF"/>
        </w:rPr>
        <w:t>);</w:t>
      </w:r>
    </w:p>
    <w:p w14:paraId="2C7447C0" w14:textId="7CC5C40E" w:rsidR="00CD56F3" w:rsidRDefault="0029594B" w:rsidP="0029594B">
      <w:pPr>
        <w:numPr>
          <w:ilvl w:val="1"/>
          <w:numId w:val="124"/>
        </w:numPr>
        <w:rPr>
          <w:color w:val="BFBFBF" w:themeColor="background1" w:themeShade="BF"/>
        </w:rPr>
      </w:pPr>
      <w:proofErr w:type="spellStart"/>
      <w:r w:rsidRPr="0029594B">
        <w:rPr>
          <w:color w:val="BFBFBF" w:themeColor="background1" w:themeShade="BF"/>
        </w:rPr>
        <w:t>method.invoke</w:t>
      </w:r>
      <w:proofErr w:type="spellEnd"/>
      <w:r w:rsidRPr="0029594B">
        <w:rPr>
          <w:color w:val="BFBFBF" w:themeColor="background1" w:themeShade="BF"/>
        </w:rPr>
        <w:t>(obj, "</w:t>
      </w:r>
      <w:proofErr w:type="spellStart"/>
      <w:r w:rsidRPr="0029594B">
        <w:rPr>
          <w:color w:val="BFBFBF" w:themeColor="background1" w:themeShade="BF"/>
        </w:rPr>
        <w:t>NewName</w:t>
      </w:r>
      <w:proofErr w:type="spellEnd"/>
      <w:r w:rsidRPr="0029594B">
        <w:rPr>
          <w:color w:val="BFBFBF" w:themeColor="background1" w:themeShade="BF"/>
        </w:rPr>
        <w:t>");</w:t>
      </w:r>
    </w:p>
    <w:p w14:paraId="1BAC3096" w14:textId="77777777" w:rsidR="0029594B" w:rsidRPr="0029594B" w:rsidRDefault="0029594B" w:rsidP="0029594B">
      <w:pPr>
        <w:rPr>
          <w:color w:val="BFBFBF" w:themeColor="background1" w:themeShade="BF"/>
        </w:rPr>
      </w:pPr>
    </w:p>
    <w:p w14:paraId="23E13310" w14:textId="1E669F18" w:rsidR="001520DB" w:rsidRDefault="00020C8D" w:rsidP="001D5B10">
      <w:pPr>
        <w:pStyle w:val="21"/>
      </w:pPr>
      <w:r w:rsidRPr="00020C8D">
        <w:t>HashMap</w:t>
      </w:r>
      <w:r w:rsidR="00225FA8">
        <w:rPr>
          <w:rFonts w:hint="eastAsia"/>
        </w:rPr>
        <w:t>及</w:t>
      </w:r>
      <w:r w:rsidRPr="00020C8D">
        <w:rPr>
          <w:rFonts w:hint="eastAsia"/>
        </w:rPr>
        <w:t>其扩容机制</w:t>
      </w:r>
    </w:p>
    <w:p w14:paraId="40DA147E" w14:textId="68F0BBDE" w:rsidR="007E3AC9" w:rsidRDefault="00016F6C" w:rsidP="007E3AC9">
      <w:pPr>
        <w:pStyle w:val="31"/>
        <w:rPr>
          <w:rFonts w:hint="eastAsia"/>
        </w:rPr>
      </w:pPr>
      <w:r w:rsidRPr="0027266E">
        <w:rPr>
          <w:rFonts w:hint="eastAsia"/>
        </w:rPr>
        <w:t>负载因子</w:t>
      </w:r>
    </w:p>
    <w:p w14:paraId="2D5A5338" w14:textId="0DB46894" w:rsidR="00B60020" w:rsidRDefault="008C4A5F" w:rsidP="008C4A5F">
      <w:r w:rsidRPr="00CD07D8">
        <w:rPr>
          <w:rStyle w:val="a8"/>
          <w:rFonts w:hint="eastAsia"/>
        </w:rPr>
        <w:t>初始容量</w:t>
      </w:r>
      <w:r w:rsidRPr="008C4A5F">
        <w:rPr>
          <w:rFonts w:hint="eastAsia"/>
        </w:rPr>
        <w:t>为</w:t>
      </w:r>
      <w:r w:rsidRPr="008C4A5F">
        <w:rPr>
          <w:rFonts w:hint="eastAsia"/>
        </w:rPr>
        <w:t xml:space="preserve"> 16</w:t>
      </w:r>
      <w:r w:rsidR="000F5F02">
        <w:rPr>
          <w:rFonts w:hint="eastAsia"/>
        </w:rPr>
        <w:t>、</w:t>
      </w:r>
      <w:r w:rsidRPr="00CD07D8">
        <w:rPr>
          <w:rStyle w:val="a8"/>
          <w:rFonts w:hint="eastAsia"/>
        </w:rPr>
        <w:t>负载因子</w:t>
      </w:r>
      <w:r w:rsidRPr="008C4A5F">
        <w:rPr>
          <w:rFonts w:hint="eastAsia"/>
        </w:rPr>
        <w:t>为</w:t>
      </w:r>
      <w:r w:rsidRPr="008C4A5F">
        <w:rPr>
          <w:rFonts w:hint="eastAsia"/>
        </w:rPr>
        <w:t xml:space="preserve"> 0.75</w:t>
      </w:r>
      <w:r w:rsidR="008E63E4">
        <w:rPr>
          <w:rFonts w:hint="eastAsia"/>
        </w:rPr>
        <w:t>（默认）</w:t>
      </w:r>
    </w:p>
    <w:p w14:paraId="1F071FC1" w14:textId="32C2FC99" w:rsidR="008C4A5F" w:rsidRDefault="008C4A5F" w:rsidP="008C4A5F">
      <w:r w:rsidRPr="00CD07D8">
        <w:rPr>
          <w:rStyle w:val="a8"/>
          <w:rFonts w:hint="eastAsia"/>
        </w:rPr>
        <w:t>扩容阈值</w:t>
      </w:r>
      <w:r w:rsidRPr="008C4A5F">
        <w:t>16</w:t>
      </w:r>
      <w:r w:rsidR="00C37F64">
        <w:rPr>
          <w:rFonts w:hint="eastAsia"/>
        </w:rPr>
        <w:t>*</w:t>
      </w:r>
      <w:r w:rsidRPr="008C4A5F">
        <w:t>0.75=12</w:t>
      </w:r>
      <w:r w:rsidR="000F5F02">
        <w:rPr>
          <w:rFonts w:hint="eastAsia"/>
        </w:rPr>
        <w:t>、</w:t>
      </w:r>
      <w:r w:rsidRPr="008C4A5F">
        <w:rPr>
          <w:rFonts w:hint="eastAsia"/>
        </w:rPr>
        <w:t>当存入第</w:t>
      </w:r>
      <w:r w:rsidRPr="008C4A5F">
        <w:rPr>
          <w:rFonts w:hint="eastAsia"/>
        </w:rPr>
        <w:t>13</w:t>
      </w:r>
      <w:r w:rsidRPr="008C4A5F">
        <w:rPr>
          <w:rFonts w:hint="eastAsia"/>
        </w:rPr>
        <w:t>个元素时</w:t>
      </w:r>
      <w:r w:rsidRPr="00060B30">
        <w:rPr>
          <w:rStyle w:val="a8"/>
          <w:rFonts w:hint="eastAsia"/>
        </w:rPr>
        <w:t>扩容</w:t>
      </w:r>
      <w:r w:rsidR="00C37F64">
        <w:rPr>
          <w:rFonts w:hint="eastAsia"/>
        </w:rPr>
        <w:t>16*</w:t>
      </w:r>
      <w:r w:rsidR="00C37F64" w:rsidRPr="00F87C28">
        <w:rPr>
          <w:rStyle w:val="a8"/>
          <w:rFonts w:hint="eastAsia"/>
        </w:rPr>
        <w:t>2</w:t>
      </w:r>
      <w:r w:rsidR="00C37F64">
        <w:rPr>
          <w:rFonts w:hint="eastAsia"/>
        </w:rPr>
        <w:t>=32</w:t>
      </w:r>
    </w:p>
    <w:p w14:paraId="2B93FB03" w14:textId="57560859" w:rsidR="007E3AC9" w:rsidRDefault="00016F6C" w:rsidP="007E3AC9">
      <w:pPr>
        <w:pStyle w:val="31"/>
        <w:rPr>
          <w:rFonts w:hint="eastAsia"/>
        </w:rPr>
      </w:pPr>
      <w:r w:rsidRPr="001F2C87">
        <w:rPr>
          <w:rFonts w:hint="eastAsia"/>
        </w:rPr>
        <w:t>Rehashing</w:t>
      </w:r>
    </w:p>
    <w:p w14:paraId="7356FDE4" w14:textId="77777777" w:rsidR="00D122F2" w:rsidRDefault="00D122F2" w:rsidP="00D122F2">
      <w:pPr>
        <w:rPr>
          <w:b/>
          <w:bCs/>
        </w:rPr>
      </w:pPr>
      <w:r w:rsidRPr="00A00C74">
        <w:rPr>
          <w:b/>
          <w:bCs/>
        </w:rPr>
        <w:t>R</w:t>
      </w:r>
      <w:r w:rsidRPr="00A00C74">
        <w:rPr>
          <w:rFonts w:hint="eastAsia"/>
          <w:b/>
          <w:bCs/>
        </w:rPr>
        <w:t>ehash</w:t>
      </w:r>
      <w:r w:rsidRPr="00A00C74">
        <w:rPr>
          <w:rFonts w:hint="eastAsia"/>
          <w:b/>
          <w:bCs/>
        </w:rPr>
        <w:t>过程：</w:t>
      </w:r>
    </w:p>
    <w:p w14:paraId="6B56FED3" w14:textId="77777777" w:rsidR="00D122F2" w:rsidRDefault="00D122F2" w:rsidP="00D122F2">
      <w:pPr>
        <w:pStyle w:val="af9"/>
        <w:numPr>
          <w:ilvl w:val="0"/>
          <w:numId w:val="142"/>
        </w:numPr>
        <w:ind w:firstLineChars="0"/>
        <w:contextualSpacing/>
        <w:jc w:val="left"/>
        <w:rPr>
          <w:b/>
          <w:bCs/>
        </w:rPr>
      </w:pPr>
      <w:r>
        <w:rPr>
          <w:rFonts w:hint="eastAsia"/>
          <w:b/>
          <w:bCs/>
        </w:rPr>
        <w:t>新建一个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倍大小的数组</w:t>
      </w:r>
    </w:p>
    <w:p w14:paraId="037ACD2E" w14:textId="77777777" w:rsidR="00D122F2" w:rsidRDefault="00D122F2" w:rsidP="00D122F2">
      <w:pPr>
        <w:pStyle w:val="af9"/>
        <w:numPr>
          <w:ilvl w:val="0"/>
          <w:numId w:val="142"/>
        </w:numPr>
        <w:ind w:firstLineChars="0"/>
      </w:pPr>
      <w:r w:rsidRPr="004F04EB">
        <w:rPr>
          <w:rFonts w:hint="eastAsia"/>
          <w:highlight w:val="yellow"/>
        </w:rPr>
        <w:t>Java8</w:t>
      </w:r>
      <w:r w:rsidRPr="004F04EB">
        <w:rPr>
          <w:rFonts w:hint="eastAsia"/>
          <w:highlight w:val="yellow"/>
        </w:rPr>
        <w:t>只需部分移动</w:t>
      </w:r>
      <w:r>
        <w:rPr>
          <w:rFonts w:hint="eastAsia"/>
          <w:highlight w:val="yellow"/>
        </w:rPr>
        <w:t>：</w:t>
      </w:r>
      <w:r w:rsidRPr="00267E02">
        <w:rPr>
          <w:rFonts w:hint="eastAsia"/>
        </w:rPr>
        <w:t xml:space="preserve">if </w:t>
      </w:r>
      <w:proofErr w:type="spellStart"/>
      <w:r w:rsidRPr="00267E02">
        <w:rPr>
          <w:rFonts w:hint="eastAsia"/>
        </w:rPr>
        <w:t>e.hash</w:t>
      </w:r>
      <w:proofErr w:type="spellEnd"/>
      <w:r w:rsidRPr="00267E02">
        <w:rPr>
          <w:rFonts w:hint="eastAsia"/>
        </w:rPr>
        <w:t xml:space="preserve"> &amp; </w:t>
      </w:r>
      <w:proofErr w:type="spellStart"/>
      <w:r w:rsidRPr="00267E02">
        <w:rPr>
          <w:rFonts w:hint="eastAsia"/>
        </w:rPr>
        <w:t>oldCap</w:t>
      </w:r>
      <w:proofErr w:type="spellEnd"/>
      <w:r w:rsidRPr="00267E02">
        <w:rPr>
          <w:rFonts w:hint="eastAsia"/>
        </w:rPr>
        <w:t>==0</w:t>
      </w:r>
    </w:p>
    <w:p w14:paraId="191E202D" w14:textId="77777777" w:rsidR="00D122F2" w:rsidRDefault="00D122F2" w:rsidP="00D122F2">
      <w:pPr>
        <w:pStyle w:val="af9"/>
        <w:numPr>
          <w:ilvl w:val="1"/>
          <w:numId w:val="142"/>
        </w:numPr>
        <w:ind w:firstLineChars="0"/>
      </w:pPr>
      <w:r w:rsidRPr="00267E02">
        <w:rPr>
          <w:rFonts w:hint="eastAsia"/>
        </w:rPr>
        <w:t>0</w:t>
      </w:r>
      <w:r w:rsidRPr="00267E02">
        <w:rPr>
          <w:rFonts w:hint="eastAsia"/>
        </w:rPr>
        <w:t>接在</w:t>
      </w:r>
      <w:proofErr w:type="spellStart"/>
      <w:r w:rsidRPr="00267E02">
        <w:rPr>
          <w:rFonts w:hint="eastAsia"/>
        </w:rPr>
        <w:t>loTail</w:t>
      </w:r>
      <w:proofErr w:type="spellEnd"/>
      <w:r w:rsidRPr="00267E02">
        <w:rPr>
          <w:rFonts w:hint="eastAsia"/>
        </w:rPr>
        <w:t>后面</w:t>
      </w:r>
    </w:p>
    <w:p w14:paraId="33C5163F" w14:textId="500FE5EA" w:rsidR="00D122F2" w:rsidRDefault="00D122F2" w:rsidP="00D122F2">
      <w:pPr>
        <w:pStyle w:val="af9"/>
        <w:numPr>
          <w:ilvl w:val="1"/>
          <w:numId w:val="142"/>
        </w:numPr>
        <w:ind w:firstLineChars="0"/>
      </w:pPr>
      <w:r w:rsidRPr="00267E02">
        <w:rPr>
          <w:rFonts w:hint="eastAsia"/>
        </w:rPr>
        <w:t>1</w:t>
      </w:r>
      <w:r w:rsidRPr="00267E02">
        <w:rPr>
          <w:rFonts w:hint="eastAsia"/>
        </w:rPr>
        <w:t>接在</w:t>
      </w:r>
      <w:proofErr w:type="spellStart"/>
      <w:r w:rsidRPr="00267E02">
        <w:rPr>
          <w:rFonts w:hint="eastAsia"/>
        </w:rPr>
        <w:t>hiTail</w:t>
      </w:r>
      <w:proofErr w:type="spellEnd"/>
      <w:r w:rsidRPr="00267E02">
        <w:rPr>
          <w:rFonts w:hint="eastAsia"/>
        </w:rPr>
        <w:t>后面</w:t>
      </w:r>
    </w:p>
    <w:p w14:paraId="2AF335B2" w14:textId="77777777" w:rsidR="00D122F2" w:rsidRDefault="00D122F2" w:rsidP="00D122F2">
      <w:pPr>
        <w:pStyle w:val="a7"/>
      </w:pPr>
      <w:r>
        <w:rPr>
          <w:rFonts w:hint="eastAsia"/>
        </w:rPr>
        <w:t>举例：</w:t>
      </w:r>
    </w:p>
    <w:p w14:paraId="4F5FBA17" w14:textId="77777777" w:rsidR="00D122F2" w:rsidRPr="00782A87" w:rsidRDefault="00D122F2" w:rsidP="00D122F2">
      <w:r w:rsidRPr="00782A87">
        <w:rPr>
          <w:rFonts w:hint="eastAsia"/>
        </w:rPr>
        <w:t>数组长度是</w:t>
      </w:r>
      <w:r w:rsidRPr="00782A87">
        <w:rPr>
          <w:rFonts w:hint="eastAsia"/>
        </w:rPr>
        <w:t>2</w:t>
      </w:r>
      <w:r w:rsidRPr="00782A87">
        <w:rPr>
          <w:rFonts w:hint="eastAsia"/>
        </w:rPr>
        <w:t>的次方，且扩容为</w:t>
      </w:r>
      <w:r w:rsidRPr="00782A87">
        <w:rPr>
          <w:rFonts w:hint="eastAsia"/>
        </w:rPr>
        <w:t>2</w:t>
      </w:r>
      <w:r w:rsidRPr="00782A87">
        <w:rPr>
          <w:rFonts w:hint="eastAsia"/>
        </w:rPr>
        <w:t>倍。</w:t>
      </w:r>
    </w:p>
    <w:p w14:paraId="2672E8B0" w14:textId="77777777" w:rsidR="00D122F2" w:rsidRDefault="00D122F2" w:rsidP="00D122F2">
      <w:r w:rsidRPr="007F3390">
        <w:rPr>
          <w:rFonts w:hint="eastAsia"/>
          <w:highlight w:val="yellow"/>
        </w:rPr>
        <w:t>位运算代替取模提高效率、保证</w:t>
      </w:r>
      <w:r w:rsidRPr="007F3390">
        <w:rPr>
          <w:rFonts w:hint="eastAsia"/>
          <w:highlight w:val="yellow"/>
        </w:rPr>
        <w:t>hash</w:t>
      </w:r>
      <w:r w:rsidRPr="007F3390">
        <w:rPr>
          <w:rFonts w:hint="eastAsia"/>
          <w:highlight w:val="yellow"/>
        </w:rPr>
        <w:t>均匀分布</w:t>
      </w:r>
      <w:r>
        <w:rPr>
          <w:rFonts w:hint="eastAsia"/>
        </w:rPr>
        <w:t>：</w:t>
      </w:r>
      <w:r w:rsidRPr="00782A87">
        <w:t>hash &amp;</w:t>
      </w:r>
      <w:r>
        <w:rPr>
          <w:rFonts w:hint="eastAsia"/>
        </w:rPr>
        <w:t xml:space="preserve"> </w:t>
      </w:r>
      <w:r w:rsidRPr="00782A87">
        <w:t>(</w:t>
      </w:r>
      <w:r w:rsidRPr="00782A87">
        <w:t>数组长度</w:t>
      </w:r>
      <w:r w:rsidRPr="00782A87">
        <w:t>-1)</w:t>
      </w:r>
      <w:r>
        <w:rPr>
          <w:rFonts w:hint="eastAsia"/>
        </w:rPr>
        <w:t xml:space="preserve"> </w:t>
      </w:r>
    </w:p>
    <w:p w14:paraId="215563BC" w14:textId="77777777" w:rsidR="00D122F2" w:rsidRPr="00474ADE" w:rsidRDefault="00D122F2" w:rsidP="00D122F2">
      <w:r w:rsidRPr="00782A87">
        <w:rPr>
          <w:rFonts w:hint="eastAsia"/>
        </w:rPr>
        <w:t>旧长</w:t>
      </w:r>
      <w:r w:rsidRPr="00474ADE">
        <w:rPr>
          <w:rFonts w:hint="eastAsia"/>
        </w:rPr>
        <w:t>16</w:t>
      </w:r>
      <w:r w:rsidRPr="00474ADE">
        <w:rPr>
          <w:rFonts w:hint="eastAsia"/>
        </w:rPr>
        <w:t>即</w:t>
      </w:r>
      <w:r w:rsidRPr="00474ADE">
        <w:rPr>
          <w:rFonts w:hint="eastAsia"/>
        </w:rPr>
        <w:t>010000</w:t>
      </w:r>
      <w:r w:rsidRPr="00474ADE">
        <w:rPr>
          <w:rFonts w:hint="eastAsia"/>
        </w:rPr>
        <w:t>，</w:t>
      </w:r>
      <w:r w:rsidRPr="00474ADE">
        <w:t>16-1=15</w:t>
      </w:r>
      <w:r w:rsidRPr="00474ADE">
        <w:rPr>
          <w:rFonts w:hint="eastAsia"/>
        </w:rPr>
        <w:t>即</w:t>
      </w:r>
      <w:r w:rsidRPr="00474ADE">
        <w:t>0</w:t>
      </w:r>
      <w:r w:rsidRPr="00474ADE">
        <w:rPr>
          <w:rStyle w:val="a8"/>
        </w:rPr>
        <w:t>0</w:t>
      </w:r>
      <w:r w:rsidRPr="00474ADE">
        <w:t>1111</w:t>
      </w:r>
    </w:p>
    <w:p w14:paraId="63DFD4D3" w14:textId="77777777" w:rsidR="00D122F2" w:rsidRDefault="00D122F2" w:rsidP="00D122F2">
      <w:r w:rsidRPr="00474ADE">
        <w:rPr>
          <w:rFonts w:hint="eastAsia"/>
        </w:rPr>
        <w:t>新长</w:t>
      </w:r>
      <w:r w:rsidRPr="00474ADE">
        <w:rPr>
          <w:rFonts w:hint="eastAsia"/>
        </w:rPr>
        <w:t>32</w:t>
      </w:r>
      <w:r w:rsidRPr="00474ADE">
        <w:rPr>
          <w:rFonts w:hint="eastAsia"/>
        </w:rPr>
        <w:t>即</w:t>
      </w:r>
      <w:r w:rsidRPr="00474ADE">
        <w:rPr>
          <w:rFonts w:hint="eastAsia"/>
        </w:rPr>
        <w:t>100000</w:t>
      </w:r>
      <w:r w:rsidRPr="00474ADE">
        <w:rPr>
          <w:rFonts w:hint="eastAsia"/>
        </w:rPr>
        <w:t>，</w:t>
      </w:r>
      <w:r w:rsidRPr="00474ADE">
        <w:t>32-1=31</w:t>
      </w:r>
      <w:r w:rsidRPr="00474ADE">
        <w:rPr>
          <w:rFonts w:hint="eastAsia"/>
        </w:rPr>
        <w:t>即</w:t>
      </w:r>
      <w:r w:rsidRPr="00474ADE">
        <w:t>0</w:t>
      </w:r>
      <w:r w:rsidRPr="00474ADE">
        <w:rPr>
          <w:rStyle w:val="a8"/>
        </w:rPr>
        <w:t>1</w:t>
      </w:r>
      <w:r w:rsidRPr="00474ADE">
        <w:t>1111</w:t>
      </w:r>
    </w:p>
    <w:p w14:paraId="1CF47EF7" w14:textId="77777777" w:rsidR="00D122F2" w:rsidRDefault="00D122F2" w:rsidP="00D122F2">
      <w:r>
        <w:rPr>
          <w:rFonts w:hint="eastAsia"/>
        </w:rPr>
        <w:t>rehashing</w:t>
      </w:r>
      <w:r>
        <w:rPr>
          <w:rFonts w:hint="eastAsia"/>
        </w:rPr>
        <w:t>时</w:t>
      </w:r>
      <w:r w:rsidRPr="00474ADE">
        <w:rPr>
          <w:rFonts w:hint="eastAsia"/>
        </w:rPr>
        <w:t>用旧长</w:t>
      </w:r>
      <w:r w:rsidRPr="00474ADE">
        <w:rPr>
          <w:rFonts w:hint="eastAsia"/>
        </w:rPr>
        <w:t>16</w:t>
      </w:r>
      <w:r w:rsidRPr="00474ADE">
        <w:rPr>
          <w:rFonts w:hint="eastAsia"/>
        </w:rPr>
        <w:t>即</w:t>
      </w:r>
      <w:r w:rsidRPr="00474ADE">
        <w:rPr>
          <w:rFonts w:hint="eastAsia"/>
        </w:rPr>
        <w:t>010000</w:t>
      </w:r>
      <w:r w:rsidRPr="00474ADE">
        <w:rPr>
          <w:rFonts w:hint="eastAsia"/>
        </w:rPr>
        <w:t>作为一个</w:t>
      </w:r>
      <w:r w:rsidRPr="00474ADE">
        <w:rPr>
          <w:rFonts w:hint="eastAsia"/>
        </w:rPr>
        <w:t>Mask</w:t>
      </w:r>
      <w:r w:rsidRPr="00474ADE">
        <w:rPr>
          <w:rFonts w:hint="eastAsia"/>
        </w:rPr>
        <w:t>看对应</w:t>
      </w:r>
      <w:r>
        <w:rPr>
          <w:rFonts w:hint="eastAsia"/>
        </w:rPr>
        <w:t>该</w:t>
      </w:r>
      <w:r w:rsidRPr="00474ADE">
        <w:rPr>
          <w:rFonts w:hint="eastAsia"/>
        </w:rPr>
        <w:t>位是否为</w:t>
      </w:r>
      <w:r w:rsidRPr="00474ADE">
        <w:rPr>
          <w:rFonts w:hint="eastAsia"/>
        </w:rPr>
        <w:t>1</w:t>
      </w:r>
    </w:p>
    <w:p w14:paraId="6AB79B2D" w14:textId="77777777" w:rsidR="00D122F2" w:rsidRDefault="00D122F2" w:rsidP="00D122F2">
      <w:r>
        <w:rPr>
          <w:rFonts w:hint="eastAsia"/>
        </w:rPr>
        <w:lastRenderedPageBreak/>
        <w:t>源码</w:t>
      </w:r>
      <w:r w:rsidRPr="003369FF">
        <w:rPr>
          <w:rStyle w:val="a8"/>
          <w:rFonts w:hint="eastAsia"/>
        </w:rPr>
        <w:t xml:space="preserve">if </w:t>
      </w:r>
      <w:proofErr w:type="spellStart"/>
      <w:r w:rsidRPr="003369FF">
        <w:rPr>
          <w:rStyle w:val="a8"/>
          <w:rFonts w:hint="eastAsia"/>
        </w:rPr>
        <w:t>e.hash</w:t>
      </w:r>
      <w:proofErr w:type="spellEnd"/>
      <w:r w:rsidRPr="003369FF">
        <w:rPr>
          <w:rStyle w:val="a8"/>
          <w:rFonts w:hint="eastAsia"/>
        </w:rPr>
        <w:t xml:space="preserve"> &amp; </w:t>
      </w:r>
      <w:proofErr w:type="spellStart"/>
      <w:r w:rsidRPr="003369FF">
        <w:rPr>
          <w:rStyle w:val="a8"/>
          <w:rFonts w:hint="eastAsia"/>
        </w:rPr>
        <w:t>old</w:t>
      </w:r>
      <w:r w:rsidRPr="000F6C8B">
        <w:rPr>
          <w:rStyle w:val="a8"/>
          <w:rFonts w:hint="eastAsia"/>
          <w:highlight w:val="yellow"/>
        </w:rPr>
        <w:t>Cap</w:t>
      </w:r>
      <w:proofErr w:type="spellEnd"/>
      <w:r w:rsidRPr="003369FF">
        <w:rPr>
          <w:rStyle w:val="a8"/>
          <w:rFonts w:hint="eastAsia"/>
        </w:rPr>
        <w:t>==0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接在</w:t>
      </w:r>
      <w:proofErr w:type="spellStart"/>
      <w:r>
        <w:rPr>
          <w:rFonts w:hint="eastAsia"/>
        </w:rPr>
        <w:t>loTail</w:t>
      </w:r>
      <w:proofErr w:type="spellEnd"/>
      <w:r>
        <w:rPr>
          <w:rFonts w:hint="eastAsia"/>
        </w:rPr>
        <w:t>后面、</w:t>
      </w:r>
      <w:r>
        <w:rPr>
          <w:rFonts w:hint="eastAsia"/>
        </w:rPr>
        <w:t>1</w:t>
      </w:r>
      <w:r>
        <w:rPr>
          <w:rFonts w:hint="eastAsia"/>
        </w:rPr>
        <w:t>接在</w:t>
      </w:r>
      <w:proofErr w:type="spellStart"/>
      <w:r>
        <w:rPr>
          <w:rFonts w:hint="eastAsia"/>
        </w:rPr>
        <w:t>hiTail</w:t>
      </w:r>
      <w:proofErr w:type="spellEnd"/>
      <w:r>
        <w:rPr>
          <w:rFonts w:hint="eastAsia"/>
        </w:rPr>
        <w:t>后面）</w:t>
      </w:r>
    </w:p>
    <w:p w14:paraId="7E9EC8A6" w14:textId="7192811E" w:rsidR="0059072E" w:rsidRPr="00065D69" w:rsidRDefault="0059072E" w:rsidP="004635FB">
      <w:pPr>
        <w:jc w:val="center"/>
      </w:pPr>
    </w:p>
    <w:p w14:paraId="2287B352" w14:textId="77777777" w:rsidR="00943A16" w:rsidRDefault="00943A1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67D2ED7" w14:textId="4A13DE66" w:rsidR="00EB2079" w:rsidRDefault="00943A16" w:rsidP="00EB2079">
      <w:pPr>
        <w:pStyle w:val="14"/>
      </w:pPr>
      <w:r>
        <w:rPr>
          <w:rFonts w:hint="eastAsia"/>
        </w:rPr>
        <w:lastRenderedPageBreak/>
        <w:t>知识框架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2B9DF" w14:textId="77777777" w:rsidR="00974CAD" w:rsidRDefault="00974CAD" w:rsidP="000A3C5E">
      <w:r>
        <w:separator/>
      </w:r>
    </w:p>
  </w:endnote>
  <w:endnote w:type="continuationSeparator" w:id="0">
    <w:p w14:paraId="0D2BAAC6" w14:textId="77777777" w:rsidR="00974CAD" w:rsidRDefault="00974CAD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E487C" w14:textId="77777777" w:rsidR="00974CAD" w:rsidRDefault="00974CAD" w:rsidP="000A3C5E">
      <w:r>
        <w:separator/>
      </w:r>
    </w:p>
  </w:footnote>
  <w:footnote w:type="continuationSeparator" w:id="0">
    <w:p w14:paraId="21AFDBE6" w14:textId="77777777" w:rsidR="00974CAD" w:rsidRDefault="00974CAD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41894"/>
    <w:multiLevelType w:val="multilevel"/>
    <w:tmpl w:val="366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E4029"/>
    <w:multiLevelType w:val="multilevel"/>
    <w:tmpl w:val="6372A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D3ACC"/>
    <w:multiLevelType w:val="multilevel"/>
    <w:tmpl w:val="0D3879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6272A7"/>
    <w:multiLevelType w:val="multilevel"/>
    <w:tmpl w:val="7B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A94695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A4BBD"/>
    <w:multiLevelType w:val="multilevel"/>
    <w:tmpl w:val="C99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54ED2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6D166A"/>
    <w:multiLevelType w:val="multilevel"/>
    <w:tmpl w:val="2B1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1A817C3C"/>
    <w:multiLevelType w:val="multilevel"/>
    <w:tmpl w:val="BB4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C30FEE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4D785B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C442B8"/>
    <w:multiLevelType w:val="multilevel"/>
    <w:tmpl w:val="C07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935BD5"/>
    <w:multiLevelType w:val="multilevel"/>
    <w:tmpl w:val="981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E6195F"/>
    <w:multiLevelType w:val="multilevel"/>
    <w:tmpl w:val="FE4C6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3569467E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5F770B"/>
    <w:multiLevelType w:val="hybridMultilevel"/>
    <w:tmpl w:val="4D90D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37CD6D45"/>
    <w:multiLevelType w:val="multilevel"/>
    <w:tmpl w:val="8DE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6115E5"/>
    <w:multiLevelType w:val="multilevel"/>
    <w:tmpl w:val="35C4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3DFE0947"/>
    <w:multiLevelType w:val="multilevel"/>
    <w:tmpl w:val="20A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7014D8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F10F50"/>
    <w:multiLevelType w:val="hybridMultilevel"/>
    <w:tmpl w:val="223EE770"/>
    <w:lvl w:ilvl="0" w:tplc="B5A63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536968"/>
    <w:multiLevelType w:val="multilevel"/>
    <w:tmpl w:val="0232B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4B0E1D15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074EDB"/>
    <w:multiLevelType w:val="multilevel"/>
    <w:tmpl w:val="DD861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B81282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7C69F7"/>
    <w:multiLevelType w:val="multilevel"/>
    <w:tmpl w:val="0C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5CD10F8A"/>
    <w:multiLevelType w:val="multilevel"/>
    <w:tmpl w:val="9B1AA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BE1FFE"/>
    <w:multiLevelType w:val="hybridMultilevel"/>
    <w:tmpl w:val="0344CA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9" w15:restartNumberingAfterBreak="0">
    <w:nsid w:val="61B80E60"/>
    <w:multiLevelType w:val="multilevel"/>
    <w:tmpl w:val="34C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1" w15:restartNumberingAfterBreak="0">
    <w:nsid w:val="645D0C7F"/>
    <w:multiLevelType w:val="multilevel"/>
    <w:tmpl w:val="A9FCBA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4A14272"/>
    <w:multiLevelType w:val="multilevel"/>
    <w:tmpl w:val="A82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5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C467FD4"/>
    <w:multiLevelType w:val="multilevel"/>
    <w:tmpl w:val="8B7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DA3511E"/>
    <w:multiLevelType w:val="multilevel"/>
    <w:tmpl w:val="66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17" w15:restartNumberingAfterBreak="0">
    <w:nsid w:val="6E615ECB"/>
    <w:multiLevelType w:val="multilevel"/>
    <w:tmpl w:val="B532C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24355B6"/>
    <w:multiLevelType w:val="multilevel"/>
    <w:tmpl w:val="E75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7C23119"/>
    <w:multiLevelType w:val="multilevel"/>
    <w:tmpl w:val="7872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60321E"/>
    <w:multiLevelType w:val="multilevel"/>
    <w:tmpl w:val="ABF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2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63"/>
  </w:num>
  <w:num w:numId="2" w16cid:durableId="1376392615">
    <w:abstractNumId w:val="63"/>
  </w:num>
  <w:num w:numId="3" w16cid:durableId="470175646">
    <w:abstractNumId w:val="63"/>
  </w:num>
  <w:num w:numId="4" w16cid:durableId="1234195436">
    <w:abstractNumId w:val="63"/>
  </w:num>
  <w:num w:numId="5" w16cid:durableId="631524215">
    <w:abstractNumId w:val="63"/>
  </w:num>
  <w:num w:numId="6" w16cid:durableId="1376852591">
    <w:abstractNumId w:val="63"/>
  </w:num>
  <w:num w:numId="7" w16cid:durableId="480121092">
    <w:abstractNumId w:val="63"/>
  </w:num>
  <w:num w:numId="8" w16cid:durableId="871459044">
    <w:abstractNumId w:val="63"/>
  </w:num>
  <w:num w:numId="9" w16cid:durableId="1782411748">
    <w:abstractNumId w:val="63"/>
  </w:num>
  <w:num w:numId="10" w16cid:durableId="1559977635">
    <w:abstractNumId w:val="55"/>
  </w:num>
  <w:num w:numId="11" w16cid:durableId="27219881">
    <w:abstractNumId w:val="91"/>
  </w:num>
  <w:num w:numId="12" w16cid:durableId="724523341">
    <w:abstractNumId w:val="91"/>
  </w:num>
  <w:num w:numId="13" w16cid:durableId="580334356">
    <w:abstractNumId w:val="91"/>
  </w:num>
  <w:num w:numId="14" w16cid:durableId="989946564">
    <w:abstractNumId w:val="129"/>
  </w:num>
  <w:num w:numId="15" w16cid:durableId="1369793970">
    <w:abstractNumId w:val="62"/>
  </w:num>
  <w:num w:numId="16" w16cid:durableId="1237207497">
    <w:abstractNumId w:val="31"/>
  </w:num>
  <w:num w:numId="17" w16cid:durableId="78333497">
    <w:abstractNumId w:val="108"/>
  </w:num>
  <w:num w:numId="18" w16cid:durableId="1470483">
    <w:abstractNumId w:val="65"/>
  </w:num>
  <w:num w:numId="19" w16cid:durableId="1758331195">
    <w:abstractNumId w:val="94"/>
  </w:num>
  <w:num w:numId="20" w16cid:durableId="715349184">
    <w:abstractNumId w:val="131"/>
  </w:num>
  <w:num w:numId="21" w16cid:durableId="1228614465">
    <w:abstractNumId w:val="32"/>
  </w:num>
  <w:num w:numId="22" w16cid:durableId="607587505">
    <w:abstractNumId w:val="35"/>
  </w:num>
  <w:num w:numId="23" w16cid:durableId="433598334">
    <w:abstractNumId w:val="30"/>
  </w:num>
  <w:num w:numId="24" w16cid:durableId="1178084232">
    <w:abstractNumId w:val="44"/>
  </w:num>
  <w:num w:numId="25" w16cid:durableId="117846865">
    <w:abstractNumId w:val="118"/>
  </w:num>
  <w:num w:numId="26" w16cid:durableId="1289819410">
    <w:abstractNumId w:val="105"/>
  </w:num>
  <w:num w:numId="27" w16cid:durableId="2134055028">
    <w:abstractNumId w:val="10"/>
  </w:num>
  <w:num w:numId="28" w16cid:durableId="1725566754">
    <w:abstractNumId w:val="96"/>
  </w:num>
  <w:num w:numId="29" w16cid:durableId="996886967">
    <w:abstractNumId w:val="51"/>
  </w:num>
  <w:num w:numId="30" w16cid:durableId="1658879968">
    <w:abstractNumId w:val="112"/>
  </w:num>
  <w:num w:numId="31" w16cid:durableId="1971933218">
    <w:abstractNumId w:val="14"/>
  </w:num>
  <w:num w:numId="32" w16cid:durableId="301497460">
    <w:abstractNumId w:val="120"/>
  </w:num>
  <w:num w:numId="33" w16cid:durableId="1470784828">
    <w:abstractNumId w:val="12"/>
  </w:num>
  <w:num w:numId="34" w16cid:durableId="882252265">
    <w:abstractNumId w:val="11"/>
  </w:num>
  <w:num w:numId="35" w16cid:durableId="609053014">
    <w:abstractNumId w:val="40"/>
  </w:num>
  <w:num w:numId="36" w16cid:durableId="1164979137">
    <w:abstractNumId w:val="81"/>
  </w:num>
  <w:num w:numId="37" w16cid:durableId="1396271774">
    <w:abstractNumId w:val="66"/>
  </w:num>
  <w:num w:numId="38" w16cid:durableId="251280785">
    <w:abstractNumId w:val="77"/>
  </w:num>
  <w:num w:numId="39" w16cid:durableId="1479494364">
    <w:abstractNumId w:val="17"/>
  </w:num>
  <w:num w:numId="40" w16cid:durableId="217936730">
    <w:abstractNumId w:val="8"/>
  </w:num>
  <w:num w:numId="41" w16cid:durableId="1947493955">
    <w:abstractNumId w:val="80"/>
  </w:num>
  <w:num w:numId="42" w16cid:durableId="821238975">
    <w:abstractNumId w:val="73"/>
  </w:num>
  <w:num w:numId="43" w16cid:durableId="970868299">
    <w:abstractNumId w:val="97"/>
  </w:num>
  <w:num w:numId="44" w16cid:durableId="170753664">
    <w:abstractNumId w:val="89"/>
  </w:num>
  <w:num w:numId="45" w16cid:durableId="360017284">
    <w:abstractNumId w:val="4"/>
  </w:num>
  <w:num w:numId="46" w16cid:durableId="1861354802">
    <w:abstractNumId w:val="43"/>
  </w:num>
  <w:num w:numId="47" w16cid:durableId="5443417">
    <w:abstractNumId w:val="128"/>
  </w:num>
  <w:num w:numId="48" w16cid:durableId="1228609099">
    <w:abstractNumId w:val="127"/>
  </w:num>
  <w:num w:numId="49" w16cid:durableId="1561743838">
    <w:abstractNumId w:val="111"/>
  </w:num>
  <w:num w:numId="50" w16cid:durableId="1485778565">
    <w:abstractNumId w:val="6"/>
  </w:num>
  <w:num w:numId="51" w16cid:durableId="192306635">
    <w:abstractNumId w:val="102"/>
  </w:num>
  <w:num w:numId="52" w16cid:durableId="1241405592">
    <w:abstractNumId w:val="36"/>
  </w:num>
  <w:num w:numId="53" w16cid:durableId="911232591">
    <w:abstractNumId w:val="20"/>
  </w:num>
  <w:num w:numId="54" w16cid:durableId="1014266526">
    <w:abstractNumId w:val="59"/>
  </w:num>
  <w:num w:numId="55" w16cid:durableId="1225875344">
    <w:abstractNumId w:val="95"/>
  </w:num>
  <w:num w:numId="56" w16cid:durableId="1474326395">
    <w:abstractNumId w:val="83"/>
  </w:num>
  <w:num w:numId="57" w16cid:durableId="1212114117">
    <w:abstractNumId w:val="22"/>
  </w:num>
  <w:num w:numId="58" w16cid:durableId="1794667584">
    <w:abstractNumId w:val="72"/>
  </w:num>
  <w:num w:numId="59" w16cid:durableId="555509266">
    <w:abstractNumId w:val="29"/>
  </w:num>
  <w:num w:numId="60" w16cid:durableId="1918587613">
    <w:abstractNumId w:val="24"/>
  </w:num>
  <w:num w:numId="61" w16cid:durableId="1332221883">
    <w:abstractNumId w:val="52"/>
  </w:num>
  <w:num w:numId="62" w16cid:durableId="746223315">
    <w:abstractNumId w:val="71"/>
  </w:num>
  <w:num w:numId="63" w16cid:durableId="2116636234">
    <w:abstractNumId w:val="46"/>
  </w:num>
  <w:num w:numId="64" w16cid:durableId="642124854">
    <w:abstractNumId w:val="45"/>
  </w:num>
  <w:num w:numId="65" w16cid:durableId="186216844">
    <w:abstractNumId w:val="19"/>
  </w:num>
  <w:num w:numId="66" w16cid:durableId="13043737">
    <w:abstractNumId w:val="93"/>
  </w:num>
  <w:num w:numId="67" w16cid:durableId="733353093">
    <w:abstractNumId w:val="86"/>
  </w:num>
  <w:num w:numId="68" w16cid:durableId="889344904">
    <w:abstractNumId w:val="119"/>
  </w:num>
  <w:num w:numId="69" w16cid:durableId="361051381">
    <w:abstractNumId w:val="60"/>
  </w:num>
  <w:num w:numId="70" w16cid:durableId="1709527021">
    <w:abstractNumId w:val="107"/>
  </w:num>
  <w:num w:numId="71" w16cid:durableId="255525822">
    <w:abstractNumId w:val="110"/>
  </w:num>
  <w:num w:numId="72" w16cid:durableId="1228568618">
    <w:abstractNumId w:val="79"/>
  </w:num>
  <w:num w:numId="73" w16cid:durableId="809785393">
    <w:abstractNumId w:val="23"/>
  </w:num>
  <w:num w:numId="74" w16cid:durableId="1029531633">
    <w:abstractNumId w:val="56"/>
  </w:num>
  <w:num w:numId="75" w16cid:durableId="1983996318">
    <w:abstractNumId w:val="34"/>
  </w:num>
  <w:num w:numId="76" w16cid:durableId="1614555401">
    <w:abstractNumId w:val="50"/>
  </w:num>
  <w:num w:numId="77" w16cid:durableId="543519444">
    <w:abstractNumId w:val="2"/>
  </w:num>
  <w:num w:numId="78" w16cid:durableId="1688287111">
    <w:abstractNumId w:val="121"/>
  </w:num>
  <w:num w:numId="79" w16cid:durableId="1260794870">
    <w:abstractNumId w:val="114"/>
  </w:num>
  <w:num w:numId="80" w16cid:durableId="1672565428">
    <w:abstractNumId w:val="27"/>
  </w:num>
  <w:num w:numId="81" w16cid:durableId="165558331">
    <w:abstractNumId w:val="1"/>
  </w:num>
  <w:num w:numId="82" w16cid:durableId="1188955573">
    <w:abstractNumId w:val="106"/>
  </w:num>
  <w:num w:numId="83" w16cid:durableId="1392925499">
    <w:abstractNumId w:val="37"/>
  </w:num>
  <w:num w:numId="84" w16cid:durableId="947010246">
    <w:abstractNumId w:val="49"/>
  </w:num>
  <w:num w:numId="85" w16cid:durableId="1813211906">
    <w:abstractNumId w:val="88"/>
  </w:num>
  <w:num w:numId="86" w16cid:durableId="1430587481">
    <w:abstractNumId w:val="109"/>
  </w:num>
  <w:num w:numId="87" w16cid:durableId="837382505">
    <w:abstractNumId w:val="42"/>
  </w:num>
  <w:num w:numId="88" w16cid:durableId="4137858">
    <w:abstractNumId w:val="28"/>
  </w:num>
  <w:num w:numId="89" w16cid:durableId="572349425">
    <w:abstractNumId w:val="69"/>
  </w:num>
  <w:num w:numId="90" w16cid:durableId="297538050">
    <w:abstractNumId w:val="116"/>
  </w:num>
  <w:num w:numId="91" w16cid:durableId="1605072298">
    <w:abstractNumId w:val="130"/>
  </w:num>
  <w:num w:numId="92" w16cid:durableId="621108643">
    <w:abstractNumId w:val="78"/>
  </w:num>
  <w:num w:numId="93" w16cid:durableId="1043672323">
    <w:abstractNumId w:val="9"/>
  </w:num>
  <w:num w:numId="94" w16cid:durableId="822699059">
    <w:abstractNumId w:val="82"/>
  </w:num>
  <w:num w:numId="95" w16cid:durableId="1058434958">
    <w:abstractNumId w:val="90"/>
  </w:num>
  <w:num w:numId="96" w16cid:durableId="855071010">
    <w:abstractNumId w:val="53"/>
  </w:num>
  <w:num w:numId="97" w16cid:durableId="593248576">
    <w:abstractNumId w:val="84"/>
  </w:num>
  <w:num w:numId="98" w16cid:durableId="1987009594">
    <w:abstractNumId w:val="0"/>
  </w:num>
  <w:num w:numId="99" w16cid:durableId="1596982107">
    <w:abstractNumId w:val="125"/>
  </w:num>
  <w:num w:numId="100" w16cid:durableId="1514372410">
    <w:abstractNumId w:val="100"/>
  </w:num>
  <w:num w:numId="101" w16cid:durableId="856967011">
    <w:abstractNumId w:val="104"/>
  </w:num>
  <w:num w:numId="102" w16cid:durableId="986012667">
    <w:abstractNumId w:val="126"/>
  </w:num>
  <w:num w:numId="103" w16cid:durableId="1534808608">
    <w:abstractNumId w:val="99"/>
  </w:num>
  <w:num w:numId="104" w16cid:durableId="1832524477">
    <w:abstractNumId w:val="103"/>
  </w:num>
  <w:num w:numId="105" w16cid:durableId="1373578486">
    <w:abstractNumId w:val="3"/>
  </w:num>
  <w:num w:numId="106" w16cid:durableId="1456829514">
    <w:abstractNumId w:val="39"/>
  </w:num>
  <w:num w:numId="107" w16cid:durableId="1720544210">
    <w:abstractNumId w:val="16"/>
  </w:num>
  <w:num w:numId="108" w16cid:durableId="2083985955">
    <w:abstractNumId w:val="21"/>
  </w:num>
  <w:num w:numId="109" w16cid:durableId="789664726">
    <w:abstractNumId w:val="87"/>
  </w:num>
  <w:num w:numId="110" w16cid:durableId="1260869462">
    <w:abstractNumId w:val="13"/>
  </w:num>
  <w:num w:numId="111" w16cid:durableId="1422071447">
    <w:abstractNumId w:val="113"/>
  </w:num>
  <w:num w:numId="112" w16cid:durableId="1762683558">
    <w:abstractNumId w:val="57"/>
  </w:num>
  <w:num w:numId="113" w16cid:durableId="1177385872">
    <w:abstractNumId w:val="70"/>
  </w:num>
  <w:num w:numId="114" w16cid:durableId="727608972">
    <w:abstractNumId w:val="5"/>
  </w:num>
  <w:num w:numId="115" w16cid:durableId="930309740">
    <w:abstractNumId w:val="47"/>
  </w:num>
  <w:num w:numId="116" w16cid:durableId="477386678">
    <w:abstractNumId w:val="26"/>
  </w:num>
  <w:num w:numId="117" w16cid:durableId="215434864">
    <w:abstractNumId w:val="58"/>
  </w:num>
  <w:num w:numId="118" w16cid:durableId="1062168766">
    <w:abstractNumId w:val="124"/>
  </w:num>
  <w:num w:numId="119" w16cid:durableId="1831092792">
    <w:abstractNumId w:val="122"/>
  </w:num>
  <w:num w:numId="120" w16cid:durableId="927689022">
    <w:abstractNumId w:val="92"/>
  </w:num>
  <w:num w:numId="121" w16cid:durableId="971448583">
    <w:abstractNumId w:val="61"/>
  </w:num>
  <w:num w:numId="122" w16cid:durableId="1805081941">
    <w:abstractNumId w:val="115"/>
  </w:num>
  <w:num w:numId="123" w16cid:durableId="630286262">
    <w:abstractNumId w:val="64"/>
  </w:num>
  <w:num w:numId="124" w16cid:durableId="1138690611">
    <w:abstractNumId w:val="101"/>
  </w:num>
  <w:num w:numId="125" w16cid:durableId="1556311814">
    <w:abstractNumId w:val="117"/>
  </w:num>
  <w:num w:numId="126" w16cid:durableId="1919709166">
    <w:abstractNumId w:val="48"/>
  </w:num>
  <w:num w:numId="127" w16cid:durableId="506136783">
    <w:abstractNumId w:val="123"/>
  </w:num>
  <w:num w:numId="128" w16cid:durableId="1157458565">
    <w:abstractNumId w:val="38"/>
  </w:num>
  <w:num w:numId="129" w16cid:durableId="924386973">
    <w:abstractNumId w:val="76"/>
  </w:num>
  <w:num w:numId="130" w16cid:durableId="1612055294">
    <w:abstractNumId w:val="85"/>
  </w:num>
  <w:num w:numId="131" w16cid:durableId="1757902731">
    <w:abstractNumId w:val="75"/>
  </w:num>
  <w:num w:numId="132" w16cid:durableId="1487939883">
    <w:abstractNumId w:val="7"/>
  </w:num>
  <w:num w:numId="133" w16cid:durableId="315964004">
    <w:abstractNumId w:val="74"/>
  </w:num>
  <w:num w:numId="134" w16cid:durableId="923101136">
    <w:abstractNumId w:val="98"/>
  </w:num>
  <w:num w:numId="135" w16cid:durableId="1328902322">
    <w:abstractNumId w:val="25"/>
  </w:num>
  <w:num w:numId="136" w16cid:durableId="1167477604">
    <w:abstractNumId w:val="15"/>
  </w:num>
  <w:num w:numId="137" w16cid:durableId="389502943">
    <w:abstractNumId w:val="67"/>
  </w:num>
  <w:num w:numId="138" w16cid:durableId="1706054544">
    <w:abstractNumId w:val="18"/>
  </w:num>
  <w:num w:numId="139" w16cid:durableId="678893673">
    <w:abstractNumId w:val="54"/>
  </w:num>
  <w:num w:numId="140" w16cid:durableId="887836658">
    <w:abstractNumId w:val="41"/>
  </w:num>
  <w:num w:numId="141" w16cid:durableId="204604820">
    <w:abstractNumId w:val="33"/>
  </w:num>
  <w:num w:numId="142" w16cid:durableId="168612678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3A62"/>
    <w:rsid w:val="00004370"/>
    <w:rsid w:val="00016F6C"/>
    <w:rsid w:val="00020C8D"/>
    <w:rsid w:val="00022A5F"/>
    <w:rsid w:val="00027C01"/>
    <w:rsid w:val="000308AE"/>
    <w:rsid w:val="0003742D"/>
    <w:rsid w:val="00041EEE"/>
    <w:rsid w:val="00044973"/>
    <w:rsid w:val="00044C49"/>
    <w:rsid w:val="00052C09"/>
    <w:rsid w:val="00060B30"/>
    <w:rsid w:val="00061A54"/>
    <w:rsid w:val="00065493"/>
    <w:rsid w:val="00065D69"/>
    <w:rsid w:val="000671FD"/>
    <w:rsid w:val="00070057"/>
    <w:rsid w:val="00085D25"/>
    <w:rsid w:val="00090BB5"/>
    <w:rsid w:val="0009188C"/>
    <w:rsid w:val="0009215D"/>
    <w:rsid w:val="00093620"/>
    <w:rsid w:val="000972A1"/>
    <w:rsid w:val="00097C60"/>
    <w:rsid w:val="000A02F5"/>
    <w:rsid w:val="000A0C0B"/>
    <w:rsid w:val="000A0E39"/>
    <w:rsid w:val="000A3C5E"/>
    <w:rsid w:val="000B1394"/>
    <w:rsid w:val="000B513D"/>
    <w:rsid w:val="000C21BB"/>
    <w:rsid w:val="000C674B"/>
    <w:rsid w:val="000D0348"/>
    <w:rsid w:val="000D111C"/>
    <w:rsid w:val="000D1B1A"/>
    <w:rsid w:val="000E0881"/>
    <w:rsid w:val="000E15BC"/>
    <w:rsid w:val="000E1A9F"/>
    <w:rsid w:val="000E3ACD"/>
    <w:rsid w:val="000F3669"/>
    <w:rsid w:val="000F5F02"/>
    <w:rsid w:val="000F6C8B"/>
    <w:rsid w:val="00104BE4"/>
    <w:rsid w:val="001226F1"/>
    <w:rsid w:val="001239B3"/>
    <w:rsid w:val="0012673D"/>
    <w:rsid w:val="00126B32"/>
    <w:rsid w:val="00132D3A"/>
    <w:rsid w:val="001333BE"/>
    <w:rsid w:val="00137155"/>
    <w:rsid w:val="00141268"/>
    <w:rsid w:val="0014435D"/>
    <w:rsid w:val="00147287"/>
    <w:rsid w:val="0014782B"/>
    <w:rsid w:val="001520DB"/>
    <w:rsid w:val="001610CE"/>
    <w:rsid w:val="001623DB"/>
    <w:rsid w:val="00167CD1"/>
    <w:rsid w:val="00172809"/>
    <w:rsid w:val="00174335"/>
    <w:rsid w:val="001757F9"/>
    <w:rsid w:val="0018483B"/>
    <w:rsid w:val="00194691"/>
    <w:rsid w:val="0019583D"/>
    <w:rsid w:val="001A546A"/>
    <w:rsid w:val="001A59C3"/>
    <w:rsid w:val="001B1D8E"/>
    <w:rsid w:val="001B291D"/>
    <w:rsid w:val="001B47DC"/>
    <w:rsid w:val="001B77FD"/>
    <w:rsid w:val="001C1272"/>
    <w:rsid w:val="001C649F"/>
    <w:rsid w:val="001C7146"/>
    <w:rsid w:val="001C7479"/>
    <w:rsid w:val="001D5B10"/>
    <w:rsid w:val="001D66C4"/>
    <w:rsid w:val="001E18E6"/>
    <w:rsid w:val="001E3A9B"/>
    <w:rsid w:val="001E3F5B"/>
    <w:rsid w:val="001E4419"/>
    <w:rsid w:val="001E48CE"/>
    <w:rsid w:val="001E656B"/>
    <w:rsid w:val="001E678C"/>
    <w:rsid w:val="001E7103"/>
    <w:rsid w:val="001F2C87"/>
    <w:rsid w:val="00200BF0"/>
    <w:rsid w:val="00204527"/>
    <w:rsid w:val="00207EFD"/>
    <w:rsid w:val="00216DB1"/>
    <w:rsid w:val="00224417"/>
    <w:rsid w:val="00225FA8"/>
    <w:rsid w:val="0022624E"/>
    <w:rsid w:val="00240F11"/>
    <w:rsid w:val="0024525C"/>
    <w:rsid w:val="002603A7"/>
    <w:rsid w:val="002608A3"/>
    <w:rsid w:val="002631E4"/>
    <w:rsid w:val="00271742"/>
    <w:rsid w:val="0027266E"/>
    <w:rsid w:val="00273020"/>
    <w:rsid w:val="00273568"/>
    <w:rsid w:val="00274E7E"/>
    <w:rsid w:val="002860F3"/>
    <w:rsid w:val="0029594B"/>
    <w:rsid w:val="002A0400"/>
    <w:rsid w:val="002A0E8D"/>
    <w:rsid w:val="002B2442"/>
    <w:rsid w:val="002B51EB"/>
    <w:rsid w:val="002C3BE3"/>
    <w:rsid w:val="002D3EA1"/>
    <w:rsid w:val="002D4228"/>
    <w:rsid w:val="002D4F0A"/>
    <w:rsid w:val="002F22AA"/>
    <w:rsid w:val="002F5DF5"/>
    <w:rsid w:val="002F7A8B"/>
    <w:rsid w:val="00302238"/>
    <w:rsid w:val="00306081"/>
    <w:rsid w:val="003116FA"/>
    <w:rsid w:val="00313BA9"/>
    <w:rsid w:val="00314990"/>
    <w:rsid w:val="00315561"/>
    <w:rsid w:val="003268CA"/>
    <w:rsid w:val="00327D91"/>
    <w:rsid w:val="003369FF"/>
    <w:rsid w:val="00337328"/>
    <w:rsid w:val="00337F7D"/>
    <w:rsid w:val="00343B59"/>
    <w:rsid w:val="00361E77"/>
    <w:rsid w:val="0036224B"/>
    <w:rsid w:val="00372204"/>
    <w:rsid w:val="00374758"/>
    <w:rsid w:val="00375671"/>
    <w:rsid w:val="00382FB4"/>
    <w:rsid w:val="003840E6"/>
    <w:rsid w:val="00395204"/>
    <w:rsid w:val="003A05A4"/>
    <w:rsid w:val="003A3B28"/>
    <w:rsid w:val="003A5A93"/>
    <w:rsid w:val="003B5426"/>
    <w:rsid w:val="003B6754"/>
    <w:rsid w:val="003B6CE0"/>
    <w:rsid w:val="003C0C1C"/>
    <w:rsid w:val="003D3C47"/>
    <w:rsid w:val="003D5871"/>
    <w:rsid w:val="003D5E8F"/>
    <w:rsid w:val="003E2F4D"/>
    <w:rsid w:val="003E66D8"/>
    <w:rsid w:val="003F16D8"/>
    <w:rsid w:val="003F191A"/>
    <w:rsid w:val="003F37B3"/>
    <w:rsid w:val="003F690E"/>
    <w:rsid w:val="00401C14"/>
    <w:rsid w:val="0040573C"/>
    <w:rsid w:val="00410741"/>
    <w:rsid w:val="00410E75"/>
    <w:rsid w:val="00426764"/>
    <w:rsid w:val="004320AC"/>
    <w:rsid w:val="0043769F"/>
    <w:rsid w:val="00440BC6"/>
    <w:rsid w:val="00444FDF"/>
    <w:rsid w:val="00447C84"/>
    <w:rsid w:val="0045636B"/>
    <w:rsid w:val="00460FAE"/>
    <w:rsid w:val="004635FB"/>
    <w:rsid w:val="00464A1D"/>
    <w:rsid w:val="00464DC9"/>
    <w:rsid w:val="00470853"/>
    <w:rsid w:val="00471672"/>
    <w:rsid w:val="00474330"/>
    <w:rsid w:val="00474A2D"/>
    <w:rsid w:val="00474ADE"/>
    <w:rsid w:val="00474CDC"/>
    <w:rsid w:val="004778C0"/>
    <w:rsid w:val="00480C00"/>
    <w:rsid w:val="00490095"/>
    <w:rsid w:val="004950C5"/>
    <w:rsid w:val="0049578D"/>
    <w:rsid w:val="004958F9"/>
    <w:rsid w:val="00497602"/>
    <w:rsid w:val="004A0B96"/>
    <w:rsid w:val="004A1A9C"/>
    <w:rsid w:val="004A3E78"/>
    <w:rsid w:val="004A4927"/>
    <w:rsid w:val="004A624F"/>
    <w:rsid w:val="004B7D07"/>
    <w:rsid w:val="004C5076"/>
    <w:rsid w:val="004D2934"/>
    <w:rsid w:val="004D6F05"/>
    <w:rsid w:val="004D6FFB"/>
    <w:rsid w:val="004E30D1"/>
    <w:rsid w:val="004E57B0"/>
    <w:rsid w:val="004F04EB"/>
    <w:rsid w:val="004F7270"/>
    <w:rsid w:val="0050011D"/>
    <w:rsid w:val="00503AB4"/>
    <w:rsid w:val="00505013"/>
    <w:rsid w:val="00505D53"/>
    <w:rsid w:val="005064D6"/>
    <w:rsid w:val="00512982"/>
    <w:rsid w:val="00515C14"/>
    <w:rsid w:val="0051791C"/>
    <w:rsid w:val="00525D18"/>
    <w:rsid w:val="00527195"/>
    <w:rsid w:val="00527FDB"/>
    <w:rsid w:val="00527FDC"/>
    <w:rsid w:val="00533690"/>
    <w:rsid w:val="00535D94"/>
    <w:rsid w:val="0055018F"/>
    <w:rsid w:val="005557FA"/>
    <w:rsid w:val="00560826"/>
    <w:rsid w:val="00560FB7"/>
    <w:rsid w:val="00566153"/>
    <w:rsid w:val="005674BD"/>
    <w:rsid w:val="005761A7"/>
    <w:rsid w:val="00583051"/>
    <w:rsid w:val="005878CD"/>
    <w:rsid w:val="0059072E"/>
    <w:rsid w:val="00591E17"/>
    <w:rsid w:val="005B0BC5"/>
    <w:rsid w:val="005B5BAD"/>
    <w:rsid w:val="005B6D24"/>
    <w:rsid w:val="005C3719"/>
    <w:rsid w:val="005C7BBF"/>
    <w:rsid w:val="005D186A"/>
    <w:rsid w:val="005D2502"/>
    <w:rsid w:val="005D3161"/>
    <w:rsid w:val="005E0B05"/>
    <w:rsid w:val="005E3125"/>
    <w:rsid w:val="005E3ACA"/>
    <w:rsid w:val="005F135E"/>
    <w:rsid w:val="005F1A54"/>
    <w:rsid w:val="005F28ED"/>
    <w:rsid w:val="005F4065"/>
    <w:rsid w:val="005F4C23"/>
    <w:rsid w:val="006114A1"/>
    <w:rsid w:val="00612A32"/>
    <w:rsid w:val="0061316D"/>
    <w:rsid w:val="00613803"/>
    <w:rsid w:val="00622FC7"/>
    <w:rsid w:val="006337DE"/>
    <w:rsid w:val="00637040"/>
    <w:rsid w:val="00637D7A"/>
    <w:rsid w:val="006438BB"/>
    <w:rsid w:val="00664CEC"/>
    <w:rsid w:val="00665C5D"/>
    <w:rsid w:val="00670D6B"/>
    <w:rsid w:val="006767DA"/>
    <w:rsid w:val="00687186"/>
    <w:rsid w:val="00693004"/>
    <w:rsid w:val="00693072"/>
    <w:rsid w:val="00693F5C"/>
    <w:rsid w:val="0069405D"/>
    <w:rsid w:val="00695A59"/>
    <w:rsid w:val="00697630"/>
    <w:rsid w:val="006A0D39"/>
    <w:rsid w:val="006A0F57"/>
    <w:rsid w:val="006A5FF9"/>
    <w:rsid w:val="006A63D1"/>
    <w:rsid w:val="006A7986"/>
    <w:rsid w:val="006B22A3"/>
    <w:rsid w:val="006B71DF"/>
    <w:rsid w:val="006C0444"/>
    <w:rsid w:val="006C4C00"/>
    <w:rsid w:val="006C70A4"/>
    <w:rsid w:val="006D37AB"/>
    <w:rsid w:val="006D4096"/>
    <w:rsid w:val="006D6043"/>
    <w:rsid w:val="006E4468"/>
    <w:rsid w:val="006E5381"/>
    <w:rsid w:val="006E69BA"/>
    <w:rsid w:val="006E70BA"/>
    <w:rsid w:val="006F0B26"/>
    <w:rsid w:val="007037DB"/>
    <w:rsid w:val="00715FAB"/>
    <w:rsid w:val="0071624E"/>
    <w:rsid w:val="00731DEE"/>
    <w:rsid w:val="00735EE8"/>
    <w:rsid w:val="00742CE3"/>
    <w:rsid w:val="00750413"/>
    <w:rsid w:val="00755A4B"/>
    <w:rsid w:val="00757C4D"/>
    <w:rsid w:val="007608F2"/>
    <w:rsid w:val="00761FA2"/>
    <w:rsid w:val="00763125"/>
    <w:rsid w:val="007675ED"/>
    <w:rsid w:val="00772CB9"/>
    <w:rsid w:val="00773453"/>
    <w:rsid w:val="00773CDA"/>
    <w:rsid w:val="00775F35"/>
    <w:rsid w:val="007760C3"/>
    <w:rsid w:val="00782A87"/>
    <w:rsid w:val="00782F4F"/>
    <w:rsid w:val="00790842"/>
    <w:rsid w:val="00790892"/>
    <w:rsid w:val="0079617B"/>
    <w:rsid w:val="007A3093"/>
    <w:rsid w:val="007A4936"/>
    <w:rsid w:val="007B0123"/>
    <w:rsid w:val="007C3F69"/>
    <w:rsid w:val="007C5733"/>
    <w:rsid w:val="007C58DE"/>
    <w:rsid w:val="007D1EF9"/>
    <w:rsid w:val="007D7EBB"/>
    <w:rsid w:val="007E3AC9"/>
    <w:rsid w:val="007F3015"/>
    <w:rsid w:val="0080434C"/>
    <w:rsid w:val="0081274F"/>
    <w:rsid w:val="00817063"/>
    <w:rsid w:val="008223EC"/>
    <w:rsid w:val="00824D6A"/>
    <w:rsid w:val="008272AF"/>
    <w:rsid w:val="00832F47"/>
    <w:rsid w:val="00834FBA"/>
    <w:rsid w:val="00853280"/>
    <w:rsid w:val="00857B50"/>
    <w:rsid w:val="0086023A"/>
    <w:rsid w:val="00860E67"/>
    <w:rsid w:val="00861AA2"/>
    <w:rsid w:val="0086226B"/>
    <w:rsid w:val="008664D0"/>
    <w:rsid w:val="0087537B"/>
    <w:rsid w:val="00880F7B"/>
    <w:rsid w:val="0088297E"/>
    <w:rsid w:val="00887150"/>
    <w:rsid w:val="0089148E"/>
    <w:rsid w:val="0089226C"/>
    <w:rsid w:val="008A200F"/>
    <w:rsid w:val="008A2C6D"/>
    <w:rsid w:val="008C4A5F"/>
    <w:rsid w:val="008D0A2B"/>
    <w:rsid w:val="008D1090"/>
    <w:rsid w:val="008D227B"/>
    <w:rsid w:val="008D616A"/>
    <w:rsid w:val="008E3B90"/>
    <w:rsid w:val="008E4CD4"/>
    <w:rsid w:val="008E63E4"/>
    <w:rsid w:val="008E65A4"/>
    <w:rsid w:val="008F0904"/>
    <w:rsid w:val="008F13C1"/>
    <w:rsid w:val="008F75AF"/>
    <w:rsid w:val="00901B21"/>
    <w:rsid w:val="00904A54"/>
    <w:rsid w:val="00904D90"/>
    <w:rsid w:val="00906543"/>
    <w:rsid w:val="00906A8B"/>
    <w:rsid w:val="00911383"/>
    <w:rsid w:val="009132FC"/>
    <w:rsid w:val="00913A31"/>
    <w:rsid w:val="00917A0E"/>
    <w:rsid w:val="0092393F"/>
    <w:rsid w:val="009344AB"/>
    <w:rsid w:val="00943A16"/>
    <w:rsid w:val="00943B72"/>
    <w:rsid w:val="00943C95"/>
    <w:rsid w:val="00944D76"/>
    <w:rsid w:val="009462E9"/>
    <w:rsid w:val="009500DE"/>
    <w:rsid w:val="00953166"/>
    <w:rsid w:val="00963943"/>
    <w:rsid w:val="00970828"/>
    <w:rsid w:val="00974CAD"/>
    <w:rsid w:val="00992DE8"/>
    <w:rsid w:val="009A1398"/>
    <w:rsid w:val="009A2949"/>
    <w:rsid w:val="009C77A9"/>
    <w:rsid w:val="009D504A"/>
    <w:rsid w:val="009D6CB8"/>
    <w:rsid w:val="009E02C8"/>
    <w:rsid w:val="009E25DB"/>
    <w:rsid w:val="009F3782"/>
    <w:rsid w:val="009F7AB1"/>
    <w:rsid w:val="00A04224"/>
    <w:rsid w:val="00A049AC"/>
    <w:rsid w:val="00A12490"/>
    <w:rsid w:val="00A134EF"/>
    <w:rsid w:val="00A26DBA"/>
    <w:rsid w:val="00A305D0"/>
    <w:rsid w:val="00A307DD"/>
    <w:rsid w:val="00A30B01"/>
    <w:rsid w:val="00A32507"/>
    <w:rsid w:val="00A351C4"/>
    <w:rsid w:val="00A36EB1"/>
    <w:rsid w:val="00A37063"/>
    <w:rsid w:val="00A42594"/>
    <w:rsid w:val="00A466B6"/>
    <w:rsid w:val="00A47900"/>
    <w:rsid w:val="00A51CED"/>
    <w:rsid w:val="00A52595"/>
    <w:rsid w:val="00A5274B"/>
    <w:rsid w:val="00A533F0"/>
    <w:rsid w:val="00A542FC"/>
    <w:rsid w:val="00A5628F"/>
    <w:rsid w:val="00A6007C"/>
    <w:rsid w:val="00A6050C"/>
    <w:rsid w:val="00A60B2E"/>
    <w:rsid w:val="00A637D5"/>
    <w:rsid w:val="00A662B1"/>
    <w:rsid w:val="00A67DBD"/>
    <w:rsid w:val="00A67E1E"/>
    <w:rsid w:val="00A72CB0"/>
    <w:rsid w:val="00A80CD4"/>
    <w:rsid w:val="00A96206"/>
    <w:rsid w:val="00A9695D"/>
    <w:rsid w:val="00AA4E64"/>
    <w:rsid w:val="00AA61D0"/>
    <w:rsid w:val="00AA6651"/>
    <w:rsid w:val="00AA743E"/>
    <w:rsid w:val="00AB3F3C"/>
    <w:rsid w:val="00AB4DC4"/>
    <w:rsid w:val="00AB78BF"/>
    <w:rsid w:val="00AC1011"/>
    <w:rsid w:val="00AC519D"/>
    <w:rsid w:val="00AC595E"/>
    <w:rsid w:val="00AE72DA"/>
    <w:rsid w:val="00AE7E09"/>
    <w:rsid w:val="00AF0AD4"/>
    <w:rsid w:val="00AF1520"/>
    <w:rsid w:val="00AF1EEF"/>
    <w:rsid w:val="00AF63B1"/>
    <w:rsid w:val="00B11523"/>
    <w:rsid w:val="00B13D0D"/>
    <w:rsid w:val="00B174C6"/>
    <w:rsid w:val="00B23358"/>
    <w:rsid w:val="00B23360"/>
    <w:rsid w:val="00B23B53"/>
    <w:rsid w:val="00B332AA"/>
    <w:rsid w:val="00B3383B"/>
    <w:rsid w:val="00B43C67"/>
    <w:rsid w:val="00B46D58"/>
    <w:rsid w:val="00B53EED"/>
    <w:rsid w:val="00B55D5E"/>
    <w:rsid w:val="00B60020"/>
    <w:rsid w:val="00B607FE"/>
    <w:rsid w:val="00B60F4B"/>
    <w:rsid w:val="00B73092"/>
    <w:rsid w:val="00B7552B"/>
    <w:rsid w:val="00B81B69"/>
    <w:rsid w:val="00B837A2"/>
    <w:rsid w:val="00B8690F"/>
    <w:rsid w:val="00B94433"/>
    <w:rsid w:val="00BA034C"/>
    <w:rsid w:val="00BA2DBF"/>
    <w:rsid w:val="00BA4C25"/>
    <w:rsid w:val="00BA747A"/>
    <w:rsid w:val="00BB0A5B"/>
    <w:rsid w:val="00BB55E6"/>
    <w:rsid w:val="00BB6444"/>
    <w:rsid w:val="00BB6BC3"/>
    <w:rsid w:val="00BB7564"/>
    <w:rsid w:val="00BB7F8B"/>
    <w:rsid w:val="00BC0344"/>
    <w:rsid w:val="00BC4CB3"/>
    <w:rsid w:val="00BC7380"/>
    <w:rsid w:val="00BD639F"/>
    <w:rsid w:val="00BD7A56"/>
    <w:rsid w:val="00C040E1"/>
    <w:rsid w:val="00C07E59"/>
    <w:rsid w:val="00C1006B"/>
    <w:rsid w:val="00C14EA1"/>
    <w:rsid w:val="00C1616A"/>
    <w:rsid w:val="00C20BBE"/>
    <w:rsid w:val="00C263A0"/>
    <w:rsid w:val="00C26431"/>
    <w:rsid w:val="00C37F64"/>
    <w:rsid w:val="00C40808"/>
    <w:rsid w:val="00C4181C"/>
    <w:rsid w:val="00C445B0"/>
    <w:rsid w:val="00C47DE7"/>
    <w:rsid w:val="00C55F4D"/>
    <w:rsid w:val="00C6390C"/>
    <w:rsid w:val="00C63BFB"/>
    <w:rsid w:val="00C643A7"/>
    <w:rsid w:val="00C707DD"/>
    <w:rsid w:val="00C76146"/>
    <w:rsid w:val="00C923EC"/>
    <w:rsid w:val="00CA5A00"/>
    <w:rsid w:val="00CA720B"/>
    <w:rsid w:val="00CB6387"/>
    <w:rsid w:val="00CC045D"/>
    <w:rsid w:val="00CC2F6D"/>
    <w:rsid w:val="00CC7393"/>
    <w:rsid w:val="00CD07D8"/>
    <w:rsid w:val="00CD1433"/>
    <w:rsid w:val="00CD31AF"/>
    <w:rsid w:val="00CD417C"/>
    <w:rsid w:val="00CD4DC7"/>
    <w:rsid w:val="00CD56F3"/>
    <w:rsid w:val="00CE3873"/>
    <w:rsid w:val="00CE784E"/>
    <w:rsid w:val="00CF2BB8"/>
    <w:rsid w:val="00CF6936"/>
    <w:rsid w:val="00CF7887"/>
    <w:rsid w:val="00D0346F"/>
    <w:rsid w:val="00D122F2"/>
    <w:rsid w:val="00D13076"/>
    <w:rsid w:val="00D24DBC"/>
    <w:rsid w:val="00D25928"/>
    <w:rsid w:val="00D27F71"/>
    <w:rsid w:val="00D3636B"/>
    <w:rsid w:val="00D37514"/>
    <w:rsid w:val="00D421BF"/>
    <w:rsid w:val="00D503B4"/>
    <w:rsid w:val="00D51377"/>
    <w:rsid w:val="00D51894"/>
    <w:rsid w:val="00D57C2A"/>
    <w:rsid w:val="00D627E7"/>
    <w:rsid w:val="00D6292D"/>
    <w:rsid w:val="00D70B2E"/>
    <w:rsid w:val="00D72510"/>
    <w:rsid w:val="00D74EFD"/>
    <w:rsid w:val="00D77606"/>
    <w:rsid w:val="00D95141"/>
    <w:rsid w:val="00D969C1"/>
    <w:rsid w:val="00D97FB4"/>
    <w:rsid w:val="00DA5461"/>
    <w:rsid w:val="00DA5F62"/>
    <w:rsid w:val="00DB230A"/>
    <w:rsid w:val="00DB2387"/>
    <w:rsid w:val="00DC1480"/>
    <w:rsid w:val="00DC5EBD"/>
    <w:rsid w:val="00DC676C"/>
    <w:rsid w:val="00DC77CB"/>
    <w:rsid w:val="00DD0612"/>
    <w:rsid w:val="00DD3308"/>
    <w:rsid w:val="00DD3754"/>
    <w:rsid w:val="00DD44F4"/>
    <w:rsid w:val="00DD7F70"/>
    <w:rsid w:val="00DE3266"/>
    <w:rsid w:val="00DE32C2"/>
    <w:rsid w:val="00DF065F"/>
    <w:rsid w:val="00DF6481"/>
    <w:rsid w:val="00DF68F3"/>
    <w:rsid w:val="00DF7BA3"/>
    <w:rsid w:val="00E04148"/>
    <w:rsid w:val="00E076D4"/>
    <w:rsid w:val="00E105F9"/>
    <w:rsid w:val="00E114C1"/>
    <w:rsid w:val="00E209A6"/>
    <w:rsid w:val="00E233B4"/>
    <w:rsid w:val="00E24254"/>
    <w:rsid w:val="00E26F27"/>
    <w:rsid w:val="00E273B3"/>
    <w:rsid w:val="00E370CA"/>
    <w:rsid w:val="00E3735F"/>
    <w:rsid w:val="00E40D8A"/>
    <w:rsid w:val="00E4290D"/>
    <w:rsid w:val="00E50943"/>
    <w:rsid w:val="00E5229A"/>
    <w:rsid w:val="00E53BC8"/>
    <w:rsid w:val="00E53CE1"/>
    <w:rsid w:val="00E654E8"/>
    <w:rsid w:val="00E71B18"/>
    <w:rsid w:val="00E73397"/>
    <w:rsid w:val="00E750DF"/>
    <w:rsid w:val="00E80B25"/>
    <w:rsid w:val="00E819E1"/>
    <w:rsid w:val="00E95D3A"/>
    <w:rsid w:val="00E966DF"/>
    <w:rsid w:val="00EA0B16"/>
    <w:rsid w:val="00EA3725"/>
    <w:rsid w:val="00EA4DE6"/>
    <w:rsid w:val="00EB2079"/>
    <w:rsid w:val="00EB2C33"/>
    <w:rsid w:val="00EB3CB1"/>
    <w:rsid w:val="00EB4285"/>
    <w:rsid w:val="00EC0D66"/>
    <w:rsid w:val="00EC15B2"/>
    <w:rsid w:val="00EC7115"/>
    <w:rsid w:val="00ED5498"/>
    <w:rsid w:val="00EE1890"/>
    <w:rsid w:val="00EE1EA2"/>
    <w:rsid w:val="00EE5C80"/>
    <w:rsid w:val="00EE6A87"/>
    <w:rsid w:val="00EF3E95"/>
    <w:rsid w:val="00F01187"/>
    <w:rsid w:val="00F12E21"/>
    <w:rsid w:val="00F1742E"/>
    <w:rsid w:val="00F23A4A"/>
    <w:rsid w:val="00F26444"/>
    <w:rsid w:val="00F309F8"/>
    <w:rsid w:val="00F537FB"/>
    <w:rsid w:val="00F5513B"/>
    <w:rsid w:val="00F634E5"/>
    <w:rsid w:val="00F74630"/>
    <w:rsid w:val="00F7503B"/>
    <w:rsid w:val="00F82432"/>
    <w:rsid w:val="00F849CF"/>
    <w:rsid w:val="00F860B3"/>
    <w:rsid w:val="00F868AC"/>
    <w:rsid w:val="00F87C28"/>
    <w:rsid w:val="00F903DF"/>
    <w:rsid w:val="00F91922"/>
    <w:rsid w:val="00F929B4"/>
    <w:rsid w:val="00FB3807"/>
    <w:rsid w:val="00FB6BB8"/>
    <w:rsid w:val="00FC41D5"/>
    <w:rsid w:val="00FC420D"/>
    <w:rsid w:val="00FC43F2"/>
    <w:rsid w:val="00FD6188"/>
    <w:rsid w:val="00FD705C"/>
    <w:rsid w:val="00FE35E0"/>
    <w:rsid w:val="00FE4A80"/>
    <w:rsid w:val="00FF25A2"/>
    <w:rsid w:val="00FF5BB9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0881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批注"/>
    <w:basedOn w:val="a0"/>
    <w:link w:val="a8"/>
    <w:autoRedefine/>
    <w:qFormat/>
    <w:rsid w:val="00AA6651"/>
    <w:pPr>
      <w:jc w:val="left"/>
    </w:pPr>
    <w:rPr>
      <w:rFonts w:eastAsia="黑体"/>
      <w:b/>
      <w:color w:val="7030A0"/>
    </w:rPr>
  </w:style>
  <w:style w:type="character" w:customStyle="1" w:styleId="a8">
    <w:name w:val="批注 字符"/>
    <w:basedOn w:val="a6"/>
    <w:link w:val="a7"/>
    <w:rsid w:val="00AA6651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9">
    <w:name w:val="标题三"/>
    <w:basedOn w:val="a7"/>
    <w:link w:val="aa"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E654E8"/>
    <w:pPr>
      <w:spacing w:after="0"/>
    </w:pPr>
    <w:rPr>
      <w:rFonts w:eastAsia="黑体"/>
      <w:color w:val="E97132" w:themeColor="accent2"/>
      <w:kern w:val="0"/>
    </w:rPr>
  </w:style>
  <w:style w:type="character" w:customStyle="1" w:styleId="32">
    <w:name w:val="标题3 字符"/>
    <w:basedOn w:val="a1"/>
    <w:link w:val="31"/>
    <w:rsid w:val="00E654E8"/>
    <w:rPr>
      <w:rFonts w:ascii="宋体" w:eastAsia="黑体" w:hAnsi="宋体"/>
      <w:b/>
      <w:bCs/>
      <w:color w:val="E97132" w:themeColor="accent2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character" w:styleId="afe">
    <w:name w:val="Strong"/>
    <w:basedOn w:val="a1"/>
    <w:uiPriority w:val="22"/>
    <w:qFormat/>
    <w:rsid w:val="005878CD"/>
    <w:rPr>
      <w:b/>
      <w:bCs/>
    </w:rPr>
  </w:style>
  <w:style w:type="character" w:styleId="HTML">
    <w:name w:val="HTML Code"/>
    <w:basedOn w:val="a1"/>
    <w:uiPriority w:val="99"/>
    <w:semiHidden/>
    <w:unhideWhenUsed/>
    <w:rsid w:val="005878CD"/>
    <w:rPr>
      <w:rFonts w:ascii="宋体" w:eastAsia="宋体" w:hAnsi="宋体" w:cs="宋体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587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791</cp:revision>
  <dcterms:created xsi:type="dcterms:W3CDTF">2024-12-23T00:59:00Z</dcterms:created>
  <dcterms:modified xsi:type="dcterms:W3CDTF">2025-03-05T12:55:00Z</dcterms:modified>
</cp:coreProperties>
</file>