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DB12" w14:textId="3EC1D5DE" w:rsidR="00A55ECA" w:rsidRDefault="00A55ECA" w:rsidP="00A55ECA">
      <w:pPr>
        <w:pStyle w:val="14"/>
      </w:pPr>
      <w:r>
        <w:rPr>
          <w:rFonts w:hint="eastAsia"/>
        </w:rPr>
        <w:t>面试真题</w:t>
      </w:r>
    </w:p>
    <w:p w14:paraId="131593E8" w14:textId="382AAC63" w:rsidR="00A55ECA" w:rsidRDefault="00BA3950" w:rsidP="00A55ECA">
      <w:pPr>
        <w:pStyle w:val="21"/>
      </w:pPr>
      <w:r>
        <w:rPr>
          <w:rFonts w:hint="eastAsia"/>
        </w:rPr>
        <w:t>【美团】</w:t>
      </w:r>
      <w:proofErr w:type="spellStart"/>
      <w:r w:rsidR="00A55ECA" w:rsidRPr="0066285D">
        <w:t>SpringBoot</w:t>
      </w:r>
      <w:proofErr w:type="spellEnd"/>
      <w:r w:rsidR="00A55ECA" w:rsidRPr="0066285D">
        <w:t>有什么优势？</w:t>
      </w:r>
      <w:r w:rsidR="00676E8C">
        <w:t xml:space="preserve"> </w:t>
      </w:r>
    </w:p>
    <w:p w14:paraId="142D3209" w14:textId="77777777" w:rsidR="00252CFF" w:rsidRPr="00252CFF" w:rsidRDefault="00252CFF" w:rsidP="00252CFF">
      <w:pPr>
        <w:rPr>
          <w:b/>
          <w:bCs/>
        </w:rPr>
      </w:pPr>
      <w:r w:rsidRPr="00252CFF">
        <w:rPr>
          <w:b/>
          <w:bCs/>
        </w:rPr>
        <w:t>Spring Boot</w:t>
      </w:r>
      <w:r w:rsidRPr="00252CFF">
        <w:rPr>
          <w:b/>
          <w:bCs/>
        </w:rPr>
        <w:t>框架优势：</w:t>
      </w:r>
    </w:p>
    <w:p w14:paraId="24E53360" w14:textId="65BF0247" w:rsidR="00252CFF" w:rsidRPr="00252CFF" w:rsidRDefault="0057730D" w:rsidP="0057730D">
      <w:pPr>
        <w:numPr>
          <w:ilvl w:val="0"/>
          <w:numId w:val="170"/>
        </w:numPr>
      </w:pPr>
      <w:r w:rsidRPr="00252CFF">
        <w:rPr>
          <w:b/>
          <w:bCs/>
          <w:highlight w:val="yellow"/>
        </w:rPr>
        <w:t>自动配置</w:t>
      </w:r>
      <w:r w:rsidRPr="00252CFF">
        <w:t>：通过</w:t>
      </w:r>
      <w:r w:rsidRPr="00252CFF">
        <w:t>@EnableAutoConfiguration</w:t>
      </w:r>
      <w:r w:rsidRPr="00252CFF">
        <w:t>等注解，自动配置</w:t>
      </w:r>
      <w:r w:rsidRPr="00252CFF">
        <w:t>Spring</w:t>
      </w:r>
      <w:r w:rsidRPr="00252CFF">
        <w:t>组件，减少了手动配置的复杂度。</w:t>
      </w:r>
    </w:p>
    <w:p w14:paraId="07F0B4E2" w14:textId="63026895" w:rsidR="00252CFF" w:rsidRPr="00252CFF" w:rsidRDefault="00252CFF" w:rsidP="00252CFF">
      <w:pPr>
        <w:numPr>
          <w:ilvl w:val="0"/>
          <w:numId w:val="170"/>
        </w:numPr>
        <w:tabs>
          <w:tab w:val="num" w:pos="720"/>
        </w:tabs>
      </w:pPr>
      <w:r w:rsidRPr="00252CFF">
        <w:rPr>
          <w:highlight w:val="yellow"/>
        </w:rPr>
        <w:t>内嵌服务器</w:t>
      </w:r>
      <w:r w:rsidR="0057730D">
        <w:rPr>
          <w:rFonts w:hint="eastAsia"/>
        </w:rPr>
        <w:t>：</w:t>
      </w:r>
      <w:r w:rsidRPr="00252CFF">
        <w:t>如</w:t>
      </w:r>
      <w:r w:rsidRPr="00252CFF">
        <w:t>Tomcat</w:t>
      </w:r>
      <w:r w:rsidRPr="00252CFF">
        <w:t>、</w:t>
      </w:r>
      <w:r w:rsidRPr="00252CFF">
        <w:t>Jetty</w:t>
      </w:r>
      <w:r w:rsidRPr="00252CFF">
        <w:t>、</w:t>
      </w:r>
      <w:r w:rsidRPr="00252CFF">
        <w:t>Undertow</w:t>
      </w:r>
      <w:r w:rsidRPr="00252CFF">
        <w:t>，无需外部容器即可运行应用。</w:t>
      </w:r>
    </w:p>
    <w:p w14:paraId="206F6C35" w14:textId="4B6483AC" w:rsidR="00252CFF" w:rsidRPr="00252CFF" w:rsidRDefault="00553BBF" w:rsidP="00252CFF">
      <w:pPr>
        <w:numPr>
          <w:ilvl w:val="0"/>
          <w:numId w:val="170"/>
        </w:numPr>
        <w:tabs>
          <w:tab w:val="num" w:pos="720"/>
        </w:tabs>
      </w:pPr>
      <w:r w:rsidRPr="00FE5C4D">
        <w:rPr>
          <w:highlight w:val="yellow"/>
        </w:rPr>
        <w:t>集成</w:t>
      </w:r>
      <w:r w:rsidR="00252CFF" w:rsidRPr="00FE5C4D">
        <w:rPr>
          <w:highlight w:val="yellow"/>
        </w:rPr>
        <w:t>Spring Cloud</w:t>
      </w:r>
      <w:r>
        <w:rPr>
          <w:rFonts w:hint="eastAsia"/>
        </w:rPr>
        <w:t>：</w:t>
      </w:r>
      <w:r w:rsidR="00252CFF" w:rsidRPr="00252CFF">
        <w:t>适用于</w:t>
      </w:r>
      <w:proofErr w:type="gramStart"/>
      <w:r w:rsidR="00252CFF" w:rsidRPr="00252CFF">
        <w:t>微服务</w:t>
      </w:r>
      <w:proofErr w:type="gramEnd"/>
      <w:r w:rsidR="00252CFF" w:rsidRPr="00252CFF">
        <w:t>架构，支持服务注册、发现、配置管理</w:t>
      </w:r>
    </w:p>
    <w:p w14:paraId="1257E990" w14:textId="4DD9D4F2" w:rsidR="001F0886" w:rsidRDefault="00252CFF" w:rsidP="00252CFF">
      <w:pPr>
        <w:numPr>
          <w:ilvl w:val="0"/>
          <w:numId w:val="170"/>
        </w:numPr>
        <w:tabs>
          <w:tab w:val="num" w:pos="720"/>
        </w:tabs>
      </w:pPr>
      <w:r w:rsidRPr="00FE5C4D">
        <w:rPr>
          <w:highlight w:val="yellow"/>
        </w:rPr>
        <w:t>集成了</w:t>
      </w:r>
      <w:r w:rsidRPr="00FE5C4D">
        <w:rPr>
          <w:highlight w:val="yellow"/>
        </w:rPr>
        <w:t>Spring Boot Actuator</w:t>
      </w:r>
      <w:r w:rsidR="00231F6C">
        <w:rPr>
          <w:rFonts w:hint="eastAsia"/>
        </w:rPr>
        <w:t>：</w:t>
      </w:r>
      <w:r w:rsidRPr="00252CFF">
        <w:t>可轻松获取应用健康检查、监控和管理信息。</w:t>
      </w:r>
    </w:p>
    <w:p w14:paraId="16B6BB04" w14:textId="77777777" w:rsidR="00975E68" w:rsidRPr="006C3A23" w:rsidRDefault="00975E68" w:rsidP="00975E68">
      <w:pPr>
        <w:ind w:left="360"/>
      </w:pPr>
    </w:p>
    <w:p w14:paraId="0545CA07" w14:textId="06427077" w:rsidR="00252CFF" w:rsidRPr="00252CFF" w:rsidRDefault="00676E8C" w:rsidP="00676E8C">
      <w:pPr>
        <w:pStyle w:val="21"/>
      </w:pPr>
      <w:r>
        <w:rPr>
          <w:rFonts w:hint="eastAsia"/>
        </w:rPr>
        <w:t>【美团】</w:t>
      </w:r>
      <w:proofErr w:type="spellStart"/>
      <w:r w:rsidRPr="0066285D">
        <w:t>SpringBoot</w:t>
      </w:r>
      <w:proofErr w:type="spellEnd"/>
      <w:r w:rsidRPr="0066285D">
        <w:t>核心注解有哪些？</w:t>
      </w:r>
      <w:r w:rsidRPr="00252CFF">
        <w:t xml:space="preserve"> </w:t>
      </w:r>
    </w:p>
    <w:p w14:paraId="61641667" w14:textId="10CE0EC2" w:rsidR="00252CFF" w:rsidRDefault="00252CFF" w:rsidP="00676E8C">
      <w:r w:rsidRPr="00252CFF">
        <w:rPr>
          <w:b/>
          <w:bCs/>
          <w:highlight w:val="yellow"/>
        </w:rPr>
        <w:t>@SpringBootApplication</w:t>
      </w:r>
      <w:r w:rsidRPr="00252CFF">
        <w:t>：</w:t>
      </w:r>
    </w:p>
    <w:p w14:paraId="020B8E0E" w14:textId="3C71C25A" w:rsidR="007513E2" w:rsidRPr="00252CFF" w:rsidRDefault="007513E2" w:rsidP="00ED2265">
      <w:pPr>
        <w:numPr>
          <w:ilvl w:val="0"/>
          <w:numId w:val="178"/>
        </w:numPr>
      </w:pPr>
      <w:r w:rsidRPr="00252CFF">
        <w:rPr>
          <w:b/>
          <w:bCs/>
          <w:highlight w:val="yellow"/>
        </w:rPr>
        <w:t>@Configuration</w:t>
      </w:r>
      <w:r w:rsidRPr="00252CFF">
        <w:t>：根据</w:t>
      </w:r>
      <w:r w:rsidR="006D7471" w:rsidRPr="00252CFF">
        <w:t>配置类</w:t>
      </w:r>
      <w:r w:rsidR="00BB0CDA" w:rsidRPr="00252CFF">
        <w:t>配置</w:t>
      </w:r>
      <w:r w:rsidRPr="00252CFF">
        <w:t>应用上下文。</w:t>
      </w:r>
    </w:p>
    <w:p w14:paraId="78EBFC9F" w14:textId="613508DE" w:rsidR="00246401" w:rsidRPr="00252CFF" w:rsidRDefault="00246401" w:rsidP="00ED2265">
      <w:pPr>
        <w:numPr>
          <w:ilvl w:val="0"/>
          <w:numId w:val="178"/>
        </w:numPr>
      </w:pPr>
      <w:r w:rsidRPr="00252CFF">
        <w:rPr>
          <w:b/>
          <w:bCs/>
          <w:highlight w:val="yellow"/>
        </w:rPr>
        <w:t>@EnableAutoConfiguration</w:t>
      </w:r>
      <w:r w:rsidRPr="00252CFF">
        <w:t>：启用自动配置。</w:t>
      </w:r>
    </w:p>
    <w:p w14:paraId="4DE63BDB" w14:textId="4AA20896" w:rsidR="00252CFF" w:rsidRDefault="00BE6C3D" w:rsidP="00ED2265">
      <w:pPr>
        <w:numPr>
          <w:ilvl w:val="0"/>
          <w:numId w:val="178"/>
        </w:numPr>
      </w:pPr>
      <w:r w:rsidRPr="00252CFF">
        <w:rPr>
          <w:b/>
          <w:bCs/>
          <w:highlight w:val="yellow"/>
        </w:rPr>
        <w:t>@ComponentScan</w:t>
      </w:r>
      <w:r w:rsidRPr="00252CFF">
        <w:t>：指定自动扫描的包。</w:t>
      </w:r>
    </w:p>
    <w:p w14:paraId="2AD22244" w14:textId="77777777" w:rsidR="00975E68" w:rsidRPr="00252CFF" w:rsidRDefault="00975E68" w:rsidP="00975E68">
      <w:pPr>
        <w:ind w:left="360"/>
      </w:pPr>
    </w:p>
    <w:p w14:paraId="51E4350D" w14:textId="77777777" w:rsidR="007646CD" w:rsidRPr="0067126C" w:rsidRDefault="007646CD" w:rsidP="007646C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proofErr w:type="spellStart"/>
      <w:r>
        <w:rPr>
          <w:rFonts w:hint="eastAsia"/>
        </w:rPr>
        <w:t>S</w:t>
      </w:r>
      <w:r w:rsidRPr="0066285D">
        <w:t>pring</w:t>
      </w:r>
      <w:r>
        <w:rPr>
          <w:rFonts w:hint="eastAsia"/>
        </w:rPr>
        <w:t>B</w:t>
      </w:r>
      <w:r w:rsidRPr="0066285D">
        <w:t>oot</w:t>
      </w:r>
      <w:proofErr w:type="spellEnd"/>
      <w:r w:rsidRPr="0066285D">
        <w:t>启动流程？</w:t>
      </w:r>
    </w:p>
    <w:p w14:paraId="3AD41CD9" w14:textId="3B6B62FB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创建</w:t>
      </w:r>
      <w:r w:rsidR="00E46EAB" w:rsidRPr="00AA23D6">
        <w:rPr>
          <w:rFonts w:ascii="宋体" w:hAnsi="宋体" w:cs="宋体" w:hint="eastAsia"/>
          <w:kern w:val="0"/>
          <w:szCs w:val="24"/>
        </w:rPr>
        <w:t>应用实例</w:t>
      </w:r>
      <w:proofErr w:type="spellStart"/>
      <w:r w:rsidRPr="00AA23D6">
        <w:rPr>
          <w:rFonts w:ascii="宋体" w:hAnsi="宋体" w:cs="宋体"/>
          <w:b/>
          <w:bCs/>
          <w:kern w:val="0"/>
          <w:szCs w:val="24"/>
        </w:rPr>
        <w:t>SpringApplication</w:t>
      </w:r>
      <w:proofErr w:type="spellEnd"/>
      <w:r w:rsidR="00984BAE" w:rsidRPr="00AA23D6">
        <w:rPr>
          <w:rFonts w:ascii="宋体" w:hAnsi="宋体" w:cs="宋体" w:hint="eastAsia"/>
          <w:kern w:val="0"/>
          <w:szCs w:val="24"/>
        </w:rPr>
        <w:t>（run()是启动入口）</w:t>
      </w:r>
    </w:p>
    <w:p w14:paraId="62E2E4A1" w14:textId="23A724D0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设置</w:t>
      </w:r>
      <w:r w:rsidR="00E46EAB" w:rsidRPr="00AA23D6">
        <w:rPr>
          <w:rFonts w:ascii="宋体" w:hAnsi="宋体" w:cs="宋体" w:hint="eastAsia"/>
          <w:kern w:val="0"/>
          <w:szCs w:val="24"/>
        </w:rPr>
        <w:t>环境</w:t>
      </w:r>
      <w:r w:rsidRPr="00AA23D6">
        <w:rPr>
          <w:rFonts w:ascii="宋体" w:hAnsi="宋体" w:cs="宋体"/>
          <w:b/>
          <w:bCs/>
          <w:kern w:val="0"/>
          <w:szCs w:val="24"/>
        </w:rPr>
        <w:t>Environment</w:t>
      </w:r>
      <w:r w:rsidR="00A41A19" w:rsidRPr="00AA23D6">
        <w:rPr>
          <w:rFonts w:ascii="宋体" w:hAnsi="宋体" w:cs="宋体" w:hint="eastAsia"/>
          <w:kern w:val="0"/>
          <w:szCs w:val="24"/>
        </w:rPr>
        <w:t>（包含</w:t>
      </w:r>
      <w:proofErr w:type="spellStart"/>
      <w:r w:rsidR="00A41A19" w:rsidRPr="00AA23D6">
        <w:rPr>
          <w:rFonts w:ascii="宋体" w:hAnsi="宋体" w:cs="宋体"/>
          <w:kern w:val="0"/>
          <w:szCs w:val="24"/>
        </w:rPr>
        <w:t>application.yml</w:t>
      </w:r>
      <w:proofErr w:type="spellEnd"/>
      <w:r w:rsidR="00A41A19" w:rsidRPr="00AA23D6">
        <w:rPr>
          <w:rFonts w:ascii="宋体" w:hAnsi="宋体" w:cs="宋体" w:hint="eastAsia"/>
          <w:kern w:val="0"/>
          <w:szCs w:val="24"/>
        </w:rPr>
        <w:t>、</w:t>
      </w:r>
      <w:r w:rsidR="00A41A19" w:rsidRPr="00AA23D6">
        <w:rPr>
          <w:rFonts w:ascii="宋体" w:hAnsi="宋体" w:cs="宋体"/>
          <w:kern w:val="0"/>
          <w:szCs w:val="24"/>
        </w:rPr>
        <w:t>系统属性、命令行参数</w:t>
      </w:r>
      <w:r w:rsidR="00A41A19" w:rsidRPr="00AA23D6">
        <w:rPr>
          <w:rFonts w:ascii="宋体" w:hAnsi="宋体" w:cs="宋体" w:hint="eastAsia"/>
          <w:kern w:val="0"/>
          <w:szCs w:val="24"/>
        </w:rPr>
        <w:t>）</w:t>
      </w:r>
    </w:p>
    <w:p w14:paraId="7545FE1E" w14:textId="44062175" w:rsidR="007646CD" w:rsidRPr="00AA23D6" w:rsidRDefault="0048570B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 w:hint="eastAsia"/>
          <w:kern w:val="0"/>
          <w:szCs w:val="24"/>
        </w:rPr>
        <w:t>初始化</w:t>
      </w:r>
      <w:r w:rsidR="005221A2" w:rsidRPr="00AA23D6">
        <w:rPr>
          <w:rFonts w:ascii="宋体" w:hAnsi="宋体" w:cs="宋体" w:hint="eastAsia"/>
          <w:kern w:val="0"/>
          <w:szCs w:val="24"/>
        </w:rPr>
        <w:t>上下文</w:t>
      </w:r>
      <w:proofErr w:type="spellStart"/>
      <w:r w:rsidR="007646CD" w:rsidRPr="00AA23D6">
        <w:rPr>
          <w:rFonts w:ascii="宋体" w:hAnsi="宋体" w:cs="宋体"/>
          <w:b/>
          <w:bCs/>
          <w:kern w:val="0"/>
          <w:szCs w:val="24"/>
        </w:rPr>
        <w:t>ApplicationContext</w:t>
      </w:r>
      <w:proofErr w:type="spellEnd"/>
    </w:p>
    <w:p w14:paraId="325BED65" w14:textId="725D9D2A" w:rsidR="007646CD" w:rsidRPr="00AA23D6" w:rsidRDefault="004F200C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 w:hint="eastAsia"/>
          <w:kern w:val="0"/>
          <w:szCs w:val="24"/>
        </w:rPr>
        <w:t>根据</w:t>
      </w:r>
      <w:proofErr w:type="spellStart"/>
      <w:r w:rsidRPr="00AA23D6">
        <w:rPr>
          <w:rFonts w:ascii="宋体" w:hAnsi="宋体" w:cs="宋体"/>
          <w:kern w:val="0"/>
          <w:szCs w:val="24"/>
        </w:rPr>
        <w:t>spring.factories</w:t>
      </w:r>
      <w:proofErr w:type="spellEnd"/>
      <w:r w:rsidR="007646CD" w:rsidRPr="00AA23D6">
        <w:rPr>
          <w:rFonts w:ascii="宋体" w:hAnsi="宋体" w:cs="宋体"/>
          <w:b/>
          <w:bCs/>
          <w:kern w:val="0"/>
          <w:szCs w:val="24"/>
        </w:rPr>
        <w:t>自动装配</w:t>
      </w:r>
      <w:r w:rsidRPr="00AA23D6">
        <w:rPr>
          <w:rFonts w:ascii="宋体" w:hAnsi="宋体" w:cs="宋体" w:hint="eastAsia"/>
          <w:kern w:val="0"/>
          <w:szCs w:val="24"/>
        </w:rPr>
        <w:t>所需组件</w:t>
      </w:r>
    </w:p>
    <w:p w14:paraId="528FC57B" w14:textId="156C088D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创建和注入</w:t>
      </w:r>
      <w:r w:rsidR="003708F1" w:rsidRPr="00AA23D6">
        <w:rPr>
          <w:rFonts w:ascii="宋体" w:hAnsi="宋体" w:cs="宋体" w:hint="eastAsia"/>
          <w:b/>
          <w:bCs/>
          <w:kern w:val="0"/>
          <w:szCs w:val="24"/>
        </w:rPr>
        <w:t>Bean</w:t>
      </w:r>
    </w:p>
    <w:p w14:paraId="0CA339CE" w14:textId="14163EBD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proofErr w:type="spellStart"/>
      <w:r w:rsidRPr="00AA23D6">
        <w:rPr>
          <w:rFonts w:ascii="宋体" w:hAnsi="宋体" w:cs="宋体"/>
          <w:b/>
          <w:bCs/>
          <w:kern w:val="0"/>
          <w:szCs w:val="24"/>
        </w:rPr>
        <w:t>CommandLineRunner</w:t>
      </w:r>
      <w:proofErr w:type="spellEnd"/>
      <w:r w:rsidRPr="00AA23D6">
        <w:rPr>
          <w:rFonts w:ascii="宋体" w:hAnsi="宋体" w:cs="宋体"/>
          <w:b/>
          <w:bCs/>
          <w:kern w:val="0"/>
          <w:szCs w:val="24"/>
        </w:rPr>
        <w:t>或</w:t>
      </w:r>
      <w:proofErr w:type="spellStart"/>
      <w:r w:rsidRPr="00AA23D6">
        <w:rPr>
          <w:rFonts w:ascii="宋体" w:hAnsi="宋体" w:cs="宋体"/>
          <w:b/>
          <w:bCs/>
          <w:kern w:val="0"/>
          <w:szCs w:val="24"/>
        </w:rPr>
        <w:t>ApplicationRunner</w:t>
      </w:r>
      <w:proofErr w:type="spellEnd"/>
      <w:r w:rsidR="000038E1" w:rsidRPr="00AA23D6">
        <w:rPr>
          <w:rFonts w:ascii="宋体" w:hAnsi="宋体" w:cs="宋体" w:hint="eastAsia"/>
          <w:kern w:val="0"/>
          <w:szCs w:val="24"/>
        </w:rPr>
        <w:t>的run(</w:t>
      </w:r>
      <w:r w:rsidR="00F80586" w:rsidRPr="00AA23D6">
        <w:rPr>
          <w:rFonts w:ascii="宋体" w:hAnsi="宋体" w:cs="宋体" w:hint="eastAsia"/>
          <w:kern w:val="0"/>
          <w:szCs w:val="24"/>
        </w:rPr>
        <w:t>)执行初始化逻辑</w:t>
      </w:r>
    </w:p>
    <w:p w14:paraId="65988A53" w14:textId="77777777" w:rsidR="00AB3BF3" w:rsidRPr="00AB3BF3" w:rsidRDefault="007646CD" w:rsidP="00AB3BF3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启动内嵌Web</w:t>
      </w:r>
      <w:r w:rsidRPr="00AA23D6">
        <w:rPr>
          <w:rFonts w:ascii="宋体" w:hAnsi="宋体" w:cs="宋体"/>
          <w:b/>
          <w:bCs/>
          <w:kern w:val="0"/>
          <w:szCs w:val="24"/>
        </w:rPr>
        <w:t>服务器</w:t>
      </w:r>
    </w:p>
    <w:p w14:paraId="07879FFA" w14:textId="08C1566C" w:rsidR="00AB3BF3" w:rsidRPr="00AB3BF3" w:rsidRDefault="007646CD" w:rsidP="00AB3BF3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B3BF3">
        <w:rPr>
          <w:b/>
          <w:bCs/>
        </w:rPr>
        <w:t>启动完成</w:t>
      </w:r>
      <w:r w:rsidR="00AB3BF3">
        <w:rPr>
          <w:rFonts w:hint="eastAsia"/>
        </w:rPr>
        <w:t>，</w:t>
      </w:r>
      <w:r w:rsidRPr="0067126C">
        <w:t>开始监听，等待请求。</w:t>
      </w:r>
    </w:p>
    <w:p w14:paraId="7575A071" w14:textId="7C1D20C8" w:rsidR="00496646" w:rsidRPr="004C7DAA" w:rsidRDefault="00A55ECA" w:rsidP="004C7DAA">
      <w:pPr>
        <w:pStyle w:val="21"/>
        <w:rPr>
          <w:rFonts w:hint="eastAsia"/>
        </w:rPr>
      </w:pPr>
      <w:r w:rsidRPr="0066285D">
        <w:t>【</w:t>
      </w:r>
      <w:r w:rsidR="0037798D">
        <w:rPr>
          <w:rFonts w:hint="eastAsia"/>
        </w:rPr>
        <w:t>美团</w:t>
      </w:r>
      <w:r w:rsidRPr="00B61A51">
        <w:t>】</w:t>
      </w:r>
      <w:proofErr w:type="spellStart"/>
      <w:r w:rsidR="00EA13CB" w:rsidRPr="00B61A51">
        <w:rPr>
          <w:rFonts w:hint="eastAsia"/>
        </w:rPr>
        <w:t>S</w:t>
      </w:r>
      <w:r w:rsidRPr="00B61A51">
        <w:t>pring</w:t>
      </w:r>
      <w:r w:rsidR="00EA13CB" w:rsidRPr="00B61A51">
        <w:rPr>
          <w:rFonts w:hint="eastAsia"/>
        </w:rPr>
        <w:t>B</w:t>
      </w:r>
      <w:r w:rsidRPr="00B61A51">
        <w:t>oot</w:t>
      </w:r>
      <w:proofErr w:type="spellEnd"/>
      <w:r w:rsidRPr="00B61A51">
        <w:t>自动装配</w:t>
      </w:r>
      <w:r w:rsidR="00806C9B" w:rsidRPr="00B61A51">
        <w:t>的工作流程</w:t>
      </w:r>
    </w:p>
    <w:p w14:paraId="5B1036E9" w14:textId="1E386149" w:rsidR="00496646" w:rsidRPr="001835C7" w:rsidRDefault="0097525F" w:rsidP="00496646">
      <w:pPr>
        <w:numPr>
          <w:ilvl w:val="0"/>
          <w:numId w:val="173"/>
        </w:numPr>
      </w:pPr>
      <w:r>
        <w:rPr>
          <w:rFonts w:hint="eastAsia"/>
        </w:rPr>
        <w:t>启动前，</w:t>
      </w:r>
      <w:r w:rsidR="00496646" w:rsidRPr="001835C7">
        <w:t>通过</w:t>
      </w:r>
      <w:r w:rsidR="001835C7" w:rsidRPr="001835C7">
        <w:rPr>
          <w:b/>
          <w:bCs/>
        </w:rPr>
        <w:t>@EnableAutoConfiguration</w:t>
      </w:r>
      <w:r w:rsidR="00496646" w:rsidRPr="001835C7">
        <w:t>启用自动装配。</w:t>
      </w:r>
    </w:p>
    <w:p w14:paraId="18EB48E4" w14:textId="2DC28979" w:rsidR="00CC286D" w:rsidRPr="001835C7" w:rsidRDefault="00CC286D" w:rsidP="00CC286D">
      <w:pPr>
        <w:numPr>
          <w:ilvl w:val="0"/>
          <w:numId w:val="173"/>
        </w:numPr>
      </w:pPr>
      <w:r w:rsidRPr="001835C7">
        <w:t>启动时</w:t>
      </w:r>
      <w:r w:rsidR="0097525F">
        <w:rPr>
          <w:rFonts w:hint="eastAsia"/>
        </w:rPr>
        <w:t>，</w:t>
      </w:r>
      <w:r w:rsidR="001835C7">
        <w:rPr>
          <w:rFonts w:hint="eastAsia"/>
        </w:rPr>
        <w:t>读取</w:t>
      </w:r>
      <w:proofErr w:type="spellStart"/>
      <w:r w:rsidRPr="001835C7">
        <w:t>spring.factories</w:t>
      </w:r>
      <w:proofErr w:type="spellEnd"/>
      <w:r w:rsidRPr="001835C7">
        <w:t>文件的自动配置类。</w:t>
      </w:r>
    </w:p>
    <w:p w14:paraId="15580CFA" w14:textId="27234F61" w:rsidR="00CC286D" w:rsidRPr="001835C7" w:rsidRDefault="00DB5DB2" w:rsidP="00CC286D">
      <w:pPr>
        <w:numPr>
          <w:ilvl w:val="0"/>
          <w:numId w:val="173"/>
        </w:numPr>
      </w:pPr>
      <w:r>
        <w:rPr>
          <w:rFonts w:hint="eastAsia"/>
          <w:b/>
          <w:bCs/>
        </w:rPr>
        <w:t>条件装配：</w:t>
      </w:r>
      <w:r w:rsidR="00496646" w:rsidRPr="001835C7">
        <w:rPr>
          <w:b/>
          <w:bCs/>
        </w:rPr>
        <w:t>@Conditional</w:t>
      </w:r>
      <w:r w:rsidR="00CC286D" w:rsidRPr="001835C7">
        <w:t>根据环境、类路径等条件判断是否需要配置</w:t>
      </w:r>
      <w:r w:rsidR="00CC286D" w:rsidRPr="001835C7">
        <w:t>Bean</w:t>
      </w:r>
    </w:p>
    <w:p w14:paraId="2135078C" w14:textId="77777777" w:rsidR="00B07863" w:rsidRDefault="00B07863" w:rsidP="00B07863"/>
    <w:p w14:paraId="2545E663" w14:textId="6AD5A558" w:rsidR="00CC286D" w:rsidRPr="00E2658A" w:rsidRDefault="00CC286D" w:rsidP="00B07863">
      <w:pPr>
        <w:rPr>
          <w:b/>
          <w:bCs/>
        </w:rPr>
      </w:pPr>
      <w:r w:rsidRPr="00E2658A">
        <w:rPr>
          <w:b/>
          <w:bCs/>
        </w:rPr>
        <w:t>自动装配的常见场景</w:t>
      </w:r>
      <w:r w:rsidR="00B07863" w:rsidRPr="00E2658A">
        <w:rPr>
          <w:rFonts w:hint="eastAsia"/>
          <w:b/>
          <w:bCs/>
        </w:rPr>
        <w:t>：</w:t>
      </w:r>
    </w:p>
    <w:p w14:paraId="05A42D53" w14:textId="26E3E43A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t>数据库连接池</w:t>
      </w:r>
      <w:r w:rsidRPr="00E2658A">
        <w:t>：</w:t>
      </w:r>
      <w:r w:rsidR="0097287A" w:rsidRPr="00E2658A">
        <w:rPr>
          <w:rFonts w:hint="eastAsia"/>
        </w:rPr>
        <w:t>根据</w:t>
      </w:r>
      <w:r w:rsidRPr="00E2658A">
        <w:t>数据库</w:t>
      </w:r>
      <w:r w:rsidRPr="00E2658A">
        <w:t>URL</w:t>
      </w:r>
      <w:r w:rsidRPr="00E2658A">
        <w:t>、用户名、密码等信息配置数据源。</w:t>
      </w:r>
    </w:p>
    <w:p w14:paraId="066B75F7" w14:textId="0DA42A52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lastRenderedPageBreak/>
        <w:t>Web</w:t>
      </w:r>
      <w:r w:rsidRPr="00E2658A">
        <w:rPr>
          <w:b/>
          <w:bCs/>
        </w:rPr>
        <w:t>服务器</w:t>
      </w:r>
      <w:r w:rsidRPr="00E2658A">
        <w:t>：如果没有指定，会使用内嵌的</w:t>
      </w:r>
      <w:r w:rsidRPr="00E2658A">
        <w:t>Tomcat</w:t>
      </w:r>
      <w:r w:rsidRPr="00E2658A">
        <w:t>、</w:t>
      </w:r>
      <w:r w:rsidRPr="00E2658A">
        <w:t>Jetty</w:t>
      </w:r>
      <w:r w:rsidRPr="00E2658A">
        <w:t>或</w:t>
      </w:r>
      <w:r w:rsidRPr="00E2658A">
        <w:t>Undertow</w:t>
      </w:r>
      <w:r w:rsidRPr="00E2658A">
        <w:t>。</w:t>
      </w:r>
    </w:p>
    <w:p w14:paraId="639929AB" w14:textId="6DF83140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t>缓存</w:t>
      </w:r>
      <w:r w:rsidRPr="00E2658A">
        <w:t>：自动配置缓存（如</w:t>
      </w:r>
      <w:r w:rsidRPr="00E2658A">
        <w:t>Redis</w:t>
      </w:r>
      <w:r w:rsidRPr="00E2658A">
        <w:t>、</w:t>
      </w:r>
      <w:proofErr w:type="spellStart"/>
      <w:r w:rsidRPr="00E2658A">
        <w:t>Ehcache</w:t>
      </w:r>
      <w:proofErr w:type="spellEnd"/>
      <w:r w:rsidRPr="00E2658A">
        <w:t>等）。</w:t>
      </w:r>
    </w:p>
    <w:p w14:paraId="05E07405" w14:textId="77777777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t>消息中间件</w:t>
      </w:r>
      <w:r w:rsidRPr="00E2658A">
        <w:t>：自动配置</w:t>
      </w:r>
      <w:r w:rsidRPr="00E2658A">
        <w:t>Kafka</w:t>
      </w:r>
      <w:r w:rsidRPr="00E2658A">
        <w:t>、</w:t>
      </w:r>
      <w:r w:rsidRPr="00E2658A">
        <w:t>RabbitMQ</w:t>
      </w:r>
      <w:r w:rsidRPr="00E2658A">
        <w:t>等消息中间件。</w:t>
      </w:r>
    </w:p>
    <w:p w14:paraId="7CD1394D" w14:textId="77777777" w:rsidR="00CC286D" w:rsidRPr="00CC286D" w:rsidRDefault="00CC286D" w:rsidP="00CC286D"/>
    <w:p w14:paraId="2E8D2225" w14:textId="357FD5CE" w:rsidR="00A55ECA" w:rsidRDefault="00A55ECA" w:rsidP="00A55ECA">
      <w:pPr>
        <w:pStyle w:val="21"/>
      </w:pPr>
      <w:r w:rsidRPr="0066285D">
        <w:t>【</w:t>
      </w:r>
      <w:r w:rsidR="00414B07">
        <w:rPr>
          <w:rFonts w:hint="eastAsia"/>
        </w:rPr>
        <w:t>美团</w:t>
      </w:r>
      <w:r w:rsidRPr="0066285D">
        <w:t>】</w:t>
      </w:r>
      <w:r w:rsidRPr="0066285D">
        <w:t>@AutoWire</w:t>
      </w:r>
      <w:r w:rsidRPr="0066285D">
        <w:t>和</w:t>
      </w:r>
      <w:r w:rsidRPr="0066285D">
        <w:t>@Resource</w:t>
      </w:r>
      <w:r w:rsidRPr="0066285D">
        <w:t>区别？</w:t>
      </w:r>
    </w:p>
    <w:p w14:paraId="51DD21A3" w14:textId="77777777" w:rsidR="000074B1" w:rsidRPr="00245B60" w:rsidRDefault="00CC286D" w:rsidP="00CC286D">
      <w:pPr>
        <w:numPr>
          <w:ilvl w:val="0"/>
          <w:numId w:val="117"/>
        </w:numPr>
      </w:pPr>
      <w:r w:rsidRPr="00245B60">
        <w:rPr>
          <w:b/>
          <w:bCs/>
        </w:rPr>
        <w:t>@Autowired</w:t>
      </w:r>
      <w:r w:rsidRPr="00245B60">
        <w:rPr>
          <w:b/>
          <w:bCs/>
        </w:rPr>
        <w:t>：</w:t>
      </w:r>
    </w:p>
    <w:p w14:paraId="523E56DF" w14:textId="77777777" w:rsidR="000074B1" w:rsidRPr="00245B60" w:rsidRDefault="00CC286D" w:rsidP="000074B1">
      <w:pPr>
        <w:numPr>
          <w:ilvl w:val="1"/>
          <w:numId w:val="117"/>
        </w:numPr>
      </w:pPr>
      <w:r w:rsidRPr="00245B60">
        <w:t>默认</w:t>
      </w:r>
      <w:r w:rsidRPr="00245B60">
        <w:rPr>
          <w:b/>
          <w:bCs/>
        </w:rPr>
        <w:t>按类型（</w:t>
      </w:r>
      <w:proofErr w:type="spellStart"/>
      <w:r w:rsidRPr="00245B60">
        <w:rPr>
          <w:b/>
          <w:bCs/>
        </w:rPr>
        <w:t>byType</w:t>
      </w:r>
      <w:proofErr w:type="spellEnd"/>
      <w:r w:rsidRPr="00245B60">
        <w:rPr>
          <w:b/>
          <w:bCs/>
        </w:rPr>
        <w:t>）</w:t>
      </w:r>
      <w:r w:rsidRPr="00245B60">
        <w:t xml:space="preserve"> </w:t>
      </w:r>
    </w:p>
    <w:p w14:paraId="141803E8" w14:textId="12D0EA27" w:rsidR="007F5D07" w:rsidRPr="00245B60" w:rsidRDefault="00CC286D" w:rsidP="000074B1">
      <w:pPr>
        <w:numPr>
          <w:ilvl w:val="1"/>
          <w:numId w:val="117"/>
        </w:numPr>
      </w:pPr>
      <w:r w:rsidRPr="00245B60">
        <w:t xml:space="preserve">Spring </w:t>
      </w:r>
      <w:r w:rsidRPr="00245B60">
        <w:t>特有</w:t>
      </w:r>
    </w:p>
    <w:p w14:paraId="729D1719" w14:textId="77777777" w:rsidR="007F5D07" w:rsidRPr="00245B60" w:rsidRDefault="00CC286D" w:rsidP="000074B1">
      <w:pPr>
        <w:numPr>
          <w:ilvl w:val="1"/>
          <w:numId w:val="117"/>
        </w:numPr>
      </w:pPr>
      <w:r w:rsidRPr="00245B60">
        <w:t>@Autowired(required = false)</w:t>
      </w:r>
      <w:r w:rsidRPr="00245B60">
        <w:t>没有匹配到时注入</w:t>
      </w:r>
      <w:r w:rsidRPr="00245B60">
        <w:t xml:space="preserve"> null</w:t>
      </w:r>
      <w:r w:rsidRPr="00245B60">
        <w:t>不抛异常</w:t>
      </w:r>
    </w:p>
    <w:p w14:paraId="183B0428" w14:textId="0BCAD2B8" w:rsidR="00CC286D" w:rsidRPr="00245B60" w:rsidRDefault="00CC286D" w:rsidP="000074B1">
      <w:pPr>
        <w:numPr>
          <w:ilvl w:val="1"/>
          <w:numId w:val="117"/>
        </w:numPr>
      </w:pPr>
      <w:r w:rsidRPr="00245B60">
        <w:t>支持结合</w:t>
      </w:r>
      <w:r w:rsidRPr="00245B60">
        <w:t>@Qualifier</w:t>
      </w:r>
      <w:r w:rsidRPr="00245B60">
        <w:t>指定名称</w:t>
      </w:r>
    </w:p>
    <w:p w14:paraId="1A44A53A" w14:textId="77777777" w:rsidR="000074B1" w:rsidRPr="00245B60" w:rsidRDefault="00CC286D" w:rsidP="00CC286D">
      <w:pPr>
        <w:numPr>
          <w:ilvl w:val="0"/>
          <w:numId w:val="117"/>
        </w:numPr>
      </w:pPr>
      <w:r w:rsidRPr="00245B60">
        <w:rPr>
          <w:b/>
          <w:bCs/>
        </w:rPr>
        <w:t>@Resource</w:t>
      </w:r>
      <w:r w:rsidRPr="00245B60">
        <w:rPr>
          <w:b/>
          <w:bCs/>
        </w:rPr>
        <w:t>：</w:t>
      </w:r>
      <w:r w:rsidRPr="00245B60">
        <w:t xml:space="preserve"> </w:t>
      </w:r>
    </w:p>
    <w:p w14:paraId="662E76B7" w14:textId="77777777" w:rsidR="000074B1" w:rsidRPr="00245B60" w:rsidRDefault="00CC286D" w:rsidP="000074B1">
      <w:pPr>
        <w:numPr>
          <w:ilvl w:val="1"/>
          <w:numId w:val="117"/>
        </w:numPr>
      </w:pPr>
      <w:r w:rsidRPr="00245B60">
        <w:t>默认</w:t>
      </w:r>
      <w:r w:rsidRPr="00245B60">
        <w:rPr>
          <w:b/>
          <w:bCs/>
        </w:rPr>
        <w:t>按名称（</w:t>
      </w:r>
      <w:proofErr w:type="spellStart"/>
      <w:r w:rsidRPr="00245B60">
        <w:rPr>
          <w:b/>
          <w:bCs/>
        </w:rPr>
        <w:t>byName</w:t>
      </w:r>
      <w:proofErr w:type="spellEnd"/>
      <w:r w:rsidRPr="00245B60">
        <w:rPr>
          <w:b/>
          <w:bCs/>
        </w:rPr>
        <w:t>）</w:t>
      </w:r>
      <w:r w:rsidRPr="00245B60">
        <w:t xml:space="preserve"> </w:t>
      </w:r>
    </w:p>
    <w:p w14:paraId="5EF334D3" w14:textId="77777777" w:rsidR="000074B1" w:rsidRPr="00245B60" w:rsidRDefault="00CC286D" w:rsidP="000074B1">
      <w:pPr>
        <w:numPr>
          <w:ilvl w:val="1"/>
          <w:numId w:val="117"/>
        </w:numPr>
      </w:pPr>
      <w:r w:rsidRPr="00245B60">
        <w:t xml:space="preserve">JSR-250 </w:t>
      </w:r>
      <w:r w:rsidRPr="00245B60">
        <w:t>标准（更适合标准化和跨框架）</w:t>
      </w:r>
    </w:p>
    <w:p w14:paraId="2B1B3226" w14:textId="5BC81FF1" w:rsidR="00CC286D" w:rsidRPr="00245B60" w:rsidRDefault="00CC286D" w:rsidP="000074B1">
      <w:pPr>
        <w:numPr>
          <w:ilvl w:val="1"/>
          <w:numId w:val="117"/>
        </w:numPr>
      </w:pPr>
      <w:r w:rsidRPr="00245B60">
        <w:t>如果未指定名称会按类型注入</w:t>
      </w:r>
    </w:p>
    <w:p w14:paraId="59DFFFF7" w14:textId="77777777" w:rsidR="00CC286D" w:rsidRPr="00CC286D" w:rsidRDefault="00CC286D" w:rsidP="00CC286D"/>
    <w:p w14:paraId="2D367466" w14:textId="6D6B8BEF" w:rsidR="00A55ECA" w:rsidRPr="0067126C" w:rsidRDefault="00A55ECA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>
        <w:br w:type="page"/>
      </w:r>
    </w:p>
    <w:p w14:paraId="1885CAEC" w14:textId="77777777" w:rsidR="0084575E" w:rsidRDefault="0084575E" w:rsidP="0084575E">
      <w:pPr>
        <w:pStyle w:val="14"/>
      </w:pPr>
      <w:r>
        <w:rPr>
          <w:rFonts w:hint="eastAsia"/>
        </w:rPr>
        <w:lastRenderedPageBreak/>
        <w:t>面向简历</w:t>
      </w:r>
    </w:p>
    <w:p w14:paraId="6A825A41" w14:textId="77777777" w:rsidR="000F01E8" w:rsidRDefault="000F01E8" w:rsidP="000F01E8">
      <w:pPr>
        <w:pStyle w:val="21"/>
      </w:pPr>
      <w:proofErr w:type="spellStart"/>
      <w:r w:rsidRPr="00C003C2">
        <w:t>SpringBoot</w:t>
      </w:r>
      <w:proofErr w:type="spellEnd"/>
    </w:p>
    <w:p w14:paraId="25CD6E78" w14:textId="77777777" w:rsidR="000F01E8" w:rsidRDefault="000F01E8" w:rsidP="000F01E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优势</w:t>
      </w:r>
    </w:p>
    <w:p w14:paraId="5513B8ED" w14:textId="77777777" w:rsidR="000F01E8" w:rsidRDefault="000F01E8" w:rsidP="000F01E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核心注解</w:t>
      </w:r>
    </w:p>
    <w:p w14:paraId="70AA32F0" w14:textId="77777777" w:rsidR="000F01E8" w:rsidRDefault="000F01E8" w:rsidP="000F01E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启动流程</w:t>
      </w:r>
    </w:p>
    <w:p w14:paraId="32A91B43" w14:textId="2F673DFC" w:rsidR="00EC2C48" w:rsidRPr="00EC2C48" w:rsidRDefault="000F01E8" w:rsidP="00EC2C48">
      <w:pPr>
        <w:pStyle w:val="af9"/>
        <w:numPr>
          <w:ilvl w:val="0"/>
          <w:numId w:val="179"/>
        </w:numPr>
        <w:ind w:firstLineChars="0"/>
        <w:rPr>
          <w:rFonts w:hint="eastAsia"/>
        </w:rPr>
      </w:pPr>
      <w:r>
        <w:rPr>
          <w:rFonts w:hint="eastAsia"/>
        </w:rPr>
        <w:t>自动装配</w:t>
      </w:r>
    </w:p>
    <w:p w14:paraId="5FC67D40" w14:textId="2EBB3AFE" w:rsidR="0084575E" w:rsidRDefault="000F01E8" w:rsidP="0084575E">
      <w:pPr>
        <w:pStyle w:val="21"/>
      </w:pPr>
      <w:r>
        <w:rPr>
          <w:rFonts w:hint="eastAsia"/>
        </w:rPr>
        <w:t xml:space="preserve">Spring </w:t>
      </w:r>
      <w:r w:rsidR="0084575E" w:rsidRPr="00C003C2">
        <w:t>IOC</w:t>
      </w:r>
    </w:p>
    <w:p w14:paraId="73843E85" w14:textId="2C81DDA4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控制反转</w:t>
      </w:r>
      <w:r>
        <w:rPr>
          <w:rFonts w:hint="eastAsia"/>
        </w:rPr>
        <w:t>IoC</w:t>
      </w:r>
    </w:p>
    <w:p w14:paraId="384E37B6" w14:textId="57975798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依赖注入</w:t>
      </w:r>
      <w:r>
        <w:rPr>
          <w:rFonts w:hint="eastAsia"/>
        </w:rPr>
        <w:t>DI</w:t>
      </w:r>
    </w:p>
    <w:p w14:paraId="2C846B25" w14:textId="45D22077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的配置</w:t>
      </w:r>
    </w:p>
    <w:p w14:paraId="1C8581EA" w14:textId="71F94168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的作用域</w:t>
      </w:r>
    </w:p>
    <w:p w14:paraId="5499B06E" w14:textId="6EFF05E2" w:rsidR="002C69E0" w:rsidRPr="002C69E0" w:rsidRDefault="002C69E0" w:rsidP="00D120DF">
      <w:pPr>
        <w:pStyle w:val="af9"/>
        <w:numPr>
          <w:ilvl w:val="0"/>
          <w:numId w:val="180"/>
        </w:numPr>
        <w:ind w:firstLineChars="0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的生命周期</w:t>
      </w:r>
    </w:p>
    <w:p w14:paraId="191045A4" w14:textId="77777777" w:rsidR="00107270" w:rsidRPr="00107270" w:rsidRDefault="00107270" w:rsidP="00107270">
      <w:pPr>
        <w:rPr>
          <w:rFonts w:hint="eastAsia"/>
        </w:rPr>
      </w:pPr>
    </w:p>
    <w:p w14:paraId="3C4D373D" w14:textId="77777777" w:rsidR="00107270" w:rsidRDefault="00107270" w:rsidP="00107270">
      <w:pPr>
        <w:pStyle w:val="21"/>
      </w:pPr>
      <w:r>
        <w:rPr>
          <w:rFonts w:hint="eastAsia"/>
        </w:rPr>
        <w:t xml:space="preserve">Spring </w:t>
      </w:r>
      <w:r w:rsidRPr="00C003C2">
        <w:t>AOP</w:t>
      </w:r>
    </w:p>
    <w:p w14:paraId="35D119DC" w14:textId="513FD4C3" w:rsidR="00415AA4" w:rsidRDefault="00415AA4" w:rsidP="00D120DF">
      <w:pPr>
        <w:pStyle w:val="af9"/>
        <w:numPr>
          <w:ilvl w:val="0"/>
          <w:numId w:val="181"/>
        </w:numPr>
        <w:ind w:firstLineChars="0"/>
      </w:pPr>
      <w:r>
        <w:rPr>
          <w:rFonts w:hint="eastAsia"/>
        </w:rPr>
        <w:t>核心思想</w:t>
      </w:r>
    </w:p>
    <w:p w14:paraId="4E0D8AC5" w14:textId="25A3C136" w:rsidR="00415AA4" w:rsidRDefault="00415AA4" w:rsidP="00D120DF">
      <w:pPr>
        <w:pStyle w:val="af9"/>
        <w:numPr>
          <w:ilvl w:val="0"/>
          <w:numId w:val="181"/>
        </w:numPr>
        <w:ind w:firstLineChars="0"/>
      </w:pPr>
      <w:r>
        <w:rPr>
          <w:rFonts w:hint="eastAsia"/>
        </w:rPr>
        <w:t>相关术语</w:t>
      </w:r>
    </w:p>
    <w:p w14:paraId="321F7ECC" w14:textId="0EFCE56B" w:rsidR="00415AA4" w:rsidRDefault="00415AA4" w:rsidP="00D120DF">
      <w:pPr>
        <w:pStyle w:val="af9"/>
        <w:numPr>
          <w:ilvl w:val="0"/>
          <w:numId w:val="181"/>
        </w:numPr>
        <w:ind w:firstLineChars="0"/>
      </w:pPr>
      <w:r>
        <w:rPr>
          <w:rFonts w:hint="eastAsia"/>
        </w:rPr>
        <w:t>工作机制（动态代理）</w:t>
      </w:r>
    </w:p>
    <w:p w14:paraId="69EA44CE" w14:textId="67AC9A51" w:rsidR="004031C4" w:rsidRDefault="004031C4" w:rsidP="004031C4">
      <w:pPr>
        <w:pStyle w:val="21"/>
      </w:pPr>
      <w:r>
        <w:rPr>
          <w:rFonts w:hint="eastAsia"/>
        </w:rPr>
        <w:t xml:space="preserve">Spring </w:t>
      </w:r>
      <w:r>
        <w:rPr>
          <w:rFonts w:hint="eastAsia"/>
        </w:rPr>
        <w:t>循环依赖</w:t>
      </w:r>
    </w:p>
    <w:p w14:paraId="2F3E7BEB" w14:textId="6462B929" w:rsidR="004031C4" w:rsidRDefault="004031C4" w:rsidP="00D120DF">
      <w:pPr>
        <w:pStyle w:val="af9"/>
        <w:numPr>
          <w:ilvl w:val="0"/>
          <w:numId w:val="182"/>
        </w:numPr>
        <w:ind w:firstLineChars="0"/>
      </w:pPr>
      <w:r>
        <w:rPr>
          <w:rFonts w:hint="eastAsia"/>
        </w:rPr>
        <w:t>三级缓存</w:t>
      </w:r>
    </w:p>
    <w:p w14:paraId="7F7F3215" w14:textId="4D4E69EB" w:rsidR="004031C4" w:rsidRPr="004031C4" w:rsidRDefault="00D120DF" w:rsidP="00D120DF">
      <w:pPr>
        <w:pStyle w:val="af9"/>
        <w:numPr>
          <w:ilvl w:val="0"/>
          <w:numId w:val="182"/>
        </w:numPr>
        <w:ind w:firstLineChars="0"/>
        <w:rPr>
          <w:rFonts w:hint="eastAsia"/>
        </w:rPr>
      </w:pPr>
      <w:r>
        <w:rPr>
          <w:rFonts w:hint="eastAsia"/>
        </w:rPr>
        <w:t>@</w:t>
      </w:r>
      <w:r w:rsidR="004031C4">
        <w:rPr>
          <w:rFonts w:hint="eastAsia"/>
        </w:rPr>
        <w:t>Lazy</w:t>
      </w:r>
    </w:p>
    <w:p w14:paraId="0377D639" w14:textId="77777777" w:rsidR="00B2012C" w:rsidRDefault="00B2012C" w:rsidP="00B2012C">
      <w:pPr>
        <w:rPr>
          <w:rFonts w:hint="eastAsia"/>
        </w:rPr>
      </w:pPr>
    </w:p>
    <w:p w14:paraId="5BBD095A" w14:textId="77777777" w:rsidR="003F300B" w:rsidRDefault="003414B7" w:rsidP="003F300B">
      <w:pPr>
        <w:pStyle w:val="21"/>
      </w:pPr>
      <w:r>
        <w:rPr>
          <w:rFonts w:hint="eastAsia"/>
        </w:rPr>
        <w:t>MVC</w:t>
      </w:r>
    </w:p>
    <w:p w14:paraId="0F72EFB1" w14:textId="7E4F5718" w:rsid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Model View Controller</w:t>
      </w:r>
    </w:p>
    <w:p w14:paraId="0BEC946A" w14:textId="71D4E033" w:rsid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工作流程</w:t>
      </w:r>
    </w:p>
    <w:p w14:paraId="2B6A6CEC" w14:textId="27CFC21D" w:rsid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数据绑定和校验</w:t>
      </w:r>
    </w:p>
    <w:p w14:paraId="5AD5CD75" w14:textId="25805FAC" w:rsidR="00D120DF" w:rsidRPr="00D120DF" w:rsidRDefault="00D120DF" w:rsidP="002E2003">
      <w:pPr>
        <w:pStyle w:val="af9"/>
        <w:numPr>
          <w:ilvl w:val="0"/>
          <w:numId w:val="183"/>
        </w:numPr>
        <w:ind w:firstLineChars="0"/>
        <w:rPr>
          <w:rFonts w:hint="eastAsia"/>
        </w:rPr>
      </w:pPr>
      <w:r>
        <w:rPr>
          <w:rFonts w:hint="eastAsia"/>
        </w:rPr>
        <w:t>异常处理机制</w:t>
      </w:r>
    </w:p>
    <w:p w14:paraId="245A4592" w14:textId="09D6A209" w:rsidR="003414B7" w:rsidRDefault="003414B7" w:rsidP="003F300B">
      <w:pPr>
        <w:pStyle w:val="21"/>
      </w:pPr>
      <w:proofErr w:type="spellStart"/>
      <w:r>
        <w:rPr>
          <w:rFonts w:hint="eastAsia"/>
        </w:rPr>
        <w:lastRenderedPageBreak/>
        <w:t>MyBatis</w:t>
      </w:r>
      <w:proofErr w:type="spellEnd"/>
    </w:p>
    <w:p w14:paraId="7D6CF7B1" w14:textId="0B8515D3" w:rsidR="00870327" w:rsidRDefault="00C87D53" w:rsidP="00ED08E2">
      <w:pPr>
        <w:pStyle w:val="31"/>
      </w:pPr>
      <w:proofErr w:type="spellStart"/>
      <w:r w:rsidRPr="00C87D53">
        <w:t>MyBatis</w:t>
      </w:r>
      <w:proofErr w:type="spellEnd"/>
      <w:r w:rsidRPr="00C87D53">
        <w:t>的工作原理是什么？</w:t>
      </w:r>
    </w:p>
    <w:p w14:paraId="51DF9E77" w14:textId="77777777" w:rsidR="009F5AD7" w:rsidRDefault="002A733D" w:rsidP="002A733D">
      <w:proofErr w:type="spellStart"/>
      <w:r w:rsidRPr="002A733D">
        <w:t>MyBatis</w:t>
      </w:r>
      <w:proofErr w:type="spellEnd"/>
      <w:r w:rsidRPr="002A733D">
        <w:t>是一个持久层框架</w:t>
      </w:r>
    </w:p>
    <w:p w14:paraId="5F3F1AFD" w14:textId="2AED37F4" w:rsidR="00B31802" w:rsidRPr="000401EC" w:rsidRDefault="002A733D" w:rsidP="002A733D">
      <w:pPr>
        <w:rPr>
          <w:rFonts w:hint="eastAsia"/>
        </w:rPr>
      </w:pPr>
      <w:r w:rsidRPr="002A733D">
        <w:t>将</w:t>
      </w:r>
      <w:r w:rsidRPr="002A733D">
        <w:t>SQL</w:t>
      </w:r>
      <w:r w:rsidRPr="002A733D">
        <w:t>查询与</w:t>
      </w:r>
      <w:r w:rsidRPr="002A733D">
        <w:t>Java</w:t>
      </w:r>
      <w:r w:rsidRPr="002A733D">
        <w:t>对象进行映射</w:t>
      </w:r>
    </w:p>
    <w:p w14:paraId="18B4C0C7" w14:textId="6D578159" w:rsidR="007166D8" w:rsidRDefault="002A733D" w:rsidP="007166D8">
      <w:pPr>
        <w:pStyle w:val="af9"/>
        <w:numPr>
          <w:ilvl w:val="0"/>
          <w:numId w:val="186"/>
        </w:numPr>
        <w:ind w:firstLineChars="0"/>
      </w:pPr>
      <w:r w:rsidRPr="002A733D">
        <w:t>通过</w:t>
      </w:r>
      <w:r w:rsidRPr="002A733D">
        <w:t>XML</w:t>
      </w:r>
      <w:r w:rsidRPr="002A733D">
        <w:t>或注解来定义</w:t>
      </w:r>
      <w:r w:rsidRPr="002A733D">
        <w:t>SQL</w:t>
      </w:r>
      <w:r w:rsidRPr="002A733D">
        <w:t>语句</w:t>
      </w:r>
    </w:p>
    <w:p w14:paraId="0F743EFD" w14:textId="24812213" w:rsidR="007166D8" w:rsidRDefault="009B2238" w:rsidP="007166D8">
      <w:pPr>
        <w:pStyle w:val="af9"/>
        <w:numPr>
          <w:ilvl w:val="0"/>
          <w:numId w:val="186"/>
        </w:numPr>
        <w:ind w:firstLineChars="0"/>
      </w:pPr>
      <w:r>
        <w:rPr>
          <w:rFonts w:hint="eastAsia"/>
        </w:rPr>
        <w:t>通过</w:t>
      </w:r>
      <w:r w:rsidR="002A733D" w:rsidRPr="002A733D">
        <w:t>Mapper</w:t>
      </w:r>
      <w:r w:rsidR="002A733D" w:rsidRPr="002A733D">
        <w:t>将</w:t>
      </w:r>
      <w:r w:rsidR="002A733D" w:rsidRPr="002A733D">
        <w:t>SQL</w:t>
      </w:r>
      <w:r w:rsidR="002A733D" w:rsidRPr="002A733D">
        <w:t>与</w:t>
      </w:r>
      <w:r w:rsidR="002A733D" w:rsidRPr="002A733D">
        <w:t>Java</w:t>
      </w:r>
      <w:r w:rsidR="002A733D" w:rsidRPr="002A733D">
        <w:t>方法绑定</w:t>
      </w:r>
    </w:p>
    <w:p w14:paraId="2F0FDC09" w14:textId="2763544C" w:rsidR="002A733D" w:rsidRPr="002A733D" w:rsidRDefault="002A733D" w:rsidP="007166D8">
      <w:pPr>
        <w:pStyle w:val="af9"/>
        <w:numPr>
          <w:ilvl w:val="0"/>
          <w:numId w:val="186"/>
        </w:numPr>
        <w:ind w:firstLineChars="0"/>
      </w:pPr>
      <w:r w:rsidRPr="002A733D">
        <w:t>在运行时解析映射，通过</w:t>
      </w:r>
      <w:proofErr w:type="spellStart"/>
      <w:r w:rsidRPr="002A733D">
        <w:t>SqlSession</w:t>
      </w:r>
      <w:proofErr w:type="spellEnd"/>
      <w:r w:rsidRPr="002A733D">
        <w:t>执行，</w:t>
      </w:r>
      <w:r w:rsidR="00044504">
        <w:rPr>
          <w:rFonts w:hint="eastAsia"/>
        </w:rPr>
        <w:t>并</w:t>
      </w:r>
      <w:r w:rsidRPr="002A733D">
        <w:t>将结果映射为</w:t>
      </w:r>
      <w:r w:rsidRPr="002A733D">
        <w:t>Java</w:t>
      </w:r>
      <w:r w:rsidRPr="002A733D">
        <w:t>对象。</w:t>
      </w:r>
    </w:p>
    <w:p w14:paraId="0A95F902" w14:textId="77777777" w:rsidR="002A733D" w:rsidRDefault="002A733D" w:rsidP="002A733D">
      <w:pPr>
        <w:rPr>
          <w:b/>
          <w:bCs/>
        </w:rPr>
      </w:pPr>
    </w:p>
    <w:p w14:paraId="554142A6" w14:textId="3256D004" w:rsidR="002A733D" w:rsidRPr="002A733D" w:rsidRDefault="002A733D" w:rsidP="002A733D">
      <w:pPr>
        <w:pStyle w:val="31"/>
        <w:rPr>
          <w:rFonts w:hint="eastAsia"/>
        </w:rPr>
      </w:pPr>
      <w:proofErr w:type="spellStart"/>
      <w:r w:rsidRPr="002A733D">
        <w:t>MyBatis</w:t>
      </w:r>
      <w:proofErr w:type="spellEnd"/>
      <w:r w:rsidRPr="002A733D">
        <w:t>的核心组件</w:t>
      </w:r>
      <w:r>
        <w:rPr>
          <w:rFonts w:hint="eastAsia"/>
        </w:rPr>
        <w:t>有哪些</w:t>
      </w:r>
    </w:p>
    <w:p w14:paraId="43A6B75E" w14:textId="77777777" w:rsidR="002A733D" w:rsidRPr="002A733D" w:rsidRDefault="002A733D" w:rsidP="002A733D">
      <w:pPr>
        <w:numPr>
          <w:ilvl w:val="0"/>
          <w:numId w:val="184"/>
        </w:numPr>
        <w:tabs>
          <w:tab w:val="num" w:pos="720"/>
        </w:tabs>
      </w:pPr>
      <w:proofErr w:type="spellStart"/>
      <w:r w:rsidRPr="002A733D">
        <w:rPr>
          <w:b/>
          <w:bCs/>
        </w:rPr>
        <w:t>SqlSessionFactory</w:t>
      </w:r>
      <w:proofErr w:type="spellEnd"/>
      <w:r w:rsidRPr="002A733D">
        <w:t>：用于创建</w:t>
      </w:r>
      <w:proofErr w:type="spellStart"/>
      <w:r w:rsidRPr="002A733D">
        <w:t>SqlSession</w:t>
      </w:r>
      <w:proofErr w:type="spellEnd"/>
      <w:r w:rsidRPr="002A733D">
        <w:t>对象。</w:t>
      </w:r>
    </w:p>
    <w:p w14:paraId="6DD55B8D" w14:textId="77777777" w:rsidR="002A733D" w:rsidRPr="002A733D" w:rsidRDefault="002A733D" w:rsidP="002A733D">
      <w:pPr>
        <w:numPr>
          <w:ilvl w:val="0"/>
          <w:numId w:val="184"/>
        </w:numPr>
        <w:tabs>
          <w:tab w:val="num" w:pos="720"/>
        </w:tabs>
      </w:pPr>
      <w:proofErr w:type="spellStart"/>
      <w:r w:rsidRPr="002A733D">
        <w:rPr>
          <w:b/>
          <w:bCs/>
        </w:rPr>
        <w:t>SqlSession</w:t>
      </w:r>
      <w:proofErr w:type="spellEnd"/>
      <w:r w:rsidRPr="002A733D">
        <w:t>：执行</w:t>
      </w:r>
      <w:r w:rsidRPr="002A733D">
        <w:t>SQL</w:t>
      </w:r>
      <w:r w:rsidRPr="002A733D">
        <w:t>语句，管理事务。</w:t>
      </w:r>
    </w:p>
    <w:p w14:paraId="2D261839" w14:textId="77777777" w:rsidR="002A733D" w:rsidRPr="002A733D" w:rsidRDefault="002A733D" w:rsidP="002A733D">
      <w:pPr>
        <w:numPr>
          <w:ilvl w:val="0"/>
          <w:numId w:val="184"/>
        </w:numPr>
        <w:tabs>
          <w:tab w:val="num" w:pos="720"/>
        </w:tabs>
      </w:pPr>
      <w:r w:rsidRPr="002A733D">
        <w:rPr>
          <w:b/>
          <w:bCs/>
        </w:rPr>
        <w:t>Mapper</w:t>
      </w:r>
      <w:r w:rsidRPr="002A733D">
        <w:t>：映射接口，定义</w:t>
      </w:r>
      <w:r w:rsidRPr="002A733D">
        <w:t>Java</w:t>
      </w:r>
      <w:r w:rsidRPr="002A733D">
        <w:t>方法与</w:t>
      </w:r>
      <w:r w:rsidRPr="002A733D">
        <w:t>SQL</w:t>
      </w:r>
      <w:r w:rsidRPr="002A733D">
        <w:t>的对应关系。</w:t>
      </w:r>
    </w:p>
    <w:p w14:paraId="297C210B" w14:textId="77777777" w:rsidR="002A733D" w:rsidRPr="002A733D" w:rsidRDefault="002A733D" w:rsidP="002A733D">
      <w:pPr>
        <w:numPr>
          <w:ilvl w:val="0"/>
          <w:numId w:val="184"/>
        </w:numPr>
        <w:tabs>
          <w:tab w:val="num" w:pos="720"/>
        </w:tabs>
      </w:pPr>
      <w:r w:rsidRPr="002A733D">
        <w:rPr>
          <w:b/>
          <w:bCs/>
        </w:rPr>
        <w:t>映射文件</w:t>
      </w:r>
      <w:r w:rsidRPr="002A733D">
        <w:t>：</w:t>
      </w:r>
      <w:r w:rsidRPr="002A733D">
        <w:t>XML</w:t>
      </w:r>
      <w:r w:rsidRPr="002A733D">
        <w:t>文件，包含</w:t>
      </w:r>
      <w:r w:rsidRPr="002A733D">
        <w:t>SQL</w:t>
      </w:r>
      <w:r w:rsidRPr="002A733D">
        <w:t>语句和映射规则。</w:t>
      </w:r>
    </w:p>
    <w:p w14:paraId="1A0C70C6" w14:textId="26CADBB1" w:rsidR="002A733D" w:rsidRPr="002A733D" w:rsidRDefault="002A733D" w:rsidP="002A733D">
      <w:pPr>
        <w:pStyle w:val="31"/>
        <w:rPr>
          <w:rFonts w:hint="eastAsia"/>
        </w:rPr>
      </w:pPr>
      <w:proofErr w:type="spellStart"/>
      <w:r w:rsidRPr="002A733D">
        <w:t>MyBatis</w:t>
      </w:r>
      <w:proofErr w:type="spellEnd"/>
      <w:r w:rsidR="006D249F">
        <w:rPr>
          <w:rFonts w:hint="eastAsia"/>
        </w:rPr>
        <w:t>的</w:t>
      </w:r>
      <w:r w:rsidR="006D249F">
        <w:rPr>
          <w:rFonts w:hint="eastAsia"/>
        </w:rPr>
        <w:t>SQL</w:t>
      </w:r>
      <w:r w:rsidRPr="002A733D">
        <w:t>执行流程</w:t>
      </w:r>
      <w:r>
        <w:rPr>
          <w:rFonts w:hint="eastAsia"/>
        </w:rPr>
        <w:t>是怎样的？</w:t>
      </w:r>
    </w:p>
    <w:p w14:paraId="6A4F243C" w14:textId="77777777" w:rsidR="002A733D" w:rsidRPr="002A733D" w:rsidRDefault="002A733D" w:rsidP="002A733D">
      <w:pPr>
        <w:numPr>
          <w:ilvl w:val="0"/>
          <w:numId w:val="185"/>
        </w:numPr>
        <w:tabs>
          <w:tab w:val="num" w:pos="720"/>
        </w:tabs>
      </w:pPr>
      <w:r w:rsidRPr="002A733D">
        <w:t>读取配置文件，创建</w:t>
      </w:r>
      <w:proofErr w:type="spellStart"/>
      <w:r w:rsidRPr="002A733D">
        <w:t>SqlSessionFactory</w:t>
      </w:r>
      <w:proofErr w:type="spellEnd"/>
      <w:r w:rsidRPr="002A733D">
        <w:t>。</w:t>
      </w:r>
    </w:p>
    <w:p w14:paraId="792DF67F" w14:textId="77777777" w:rsidR="002A733D" w:rsidRPr="002A733D" w:rsidRDefault="002A733D" w:rsidP="002A733D">
      <w:pPr>
        <w:numPr>
          <w:ilvl w:val="0"/>
          <w:numId w:val="185"/>
        </w:numPr>
        <w:tabs>
          <w:tab w:val="num" w:pos="720"/>
        </w:tabs>
      </w:pPr>
      <w:r w:rsidRPr="002A733D">
        <w:t>通过</w:t>
      </w:r>
      <w:proofErr w:type="spellStart"/>
      <w:r w:rsidRPr="002A733D">
        <w:t>SqlSessionFactory</w:t>
      </w:r>
      <w:proofErr w:type="spellEnd"/>
      <w:r w:rsidRPr="002A733D">
        <w:t>创建</w:t>
      </w:r>
      <w:proofErr w:type="spellStart"/>
      <w:r w:rsidRPr="002A733D">
        <w:t>SqlSession</w:t>
      </w:r>
      <w:proofErr w:type="spellEnd"/>
      <w:r w:rsidRPr="002A733D">
        <w:t>。</w:t>
      </w:r>
    </w:p>
    <w:p w14:paraId="73566B22" w14:textId="77777777" w:rsidR="002A733D" w:rsidRPr="002A733D" w:rsidRDefault="002A733D" w:rsidP="002A733D">
      <w:pPr>
        <w:numPr>
          <w:ilvl w:val="0"/>
          <w:numId w:val="185"/>
        </w:numPr>
        <w:tabs>
          <w:tab w:val="num" w:pos="720"/>
        </w:tabs>
      </w:pPr>
      <w:r w:rsidRPr="002A733D">
        <w:t>使用</w:t>
      </w:r>
      <w:proofErr w:type="spellStart"/>
      <w:r w:rsidRPr="002A733D">
        <w:t>SqlSession</w:t>
      </w:r>
      <w:proofErr w:type="spellEnd"/>
      <w:r w:rsidRPr="002A733D">
        <w:t>执行</w:t>
      </w:r>
      <w:r w:rsidRPr="002A733D">
        <w:t>Mapper</w:t>
      </w:r>
      <w:r w:rsidRPr="002A733D">
        <w:t>方法，执行</w:t>
      </w:r>
      <w:r w:rsidRPr="002A733D">
        <w:t>SQL</w:t>
      </w:r>
      <w:r w:rsidRPr="002A733D">
        <w:t>语句。</w:t>
      </w:r>
    </w:p>
    <w:p w14:paraId="5558E113" w14:textId="77777777" w:rsidR="002A733D" w:rsidRPr="002A733D" w:rsidRDefault="002A733D" w:rsidP="002A733D">
      <w:pPr>
        <w:numPr>
          <w:ilvl w:val="0"/>
          <w:numId w:val="185"/>
        </w:numPr>
        <w:tabs>
          <w:tab w:val="num" w:pos="720"/>
        </w:tabs>
      </w:pPr>
      <w:r w:rsidRPr="002A733D">
        <w:t>将</w:t>
      </w:r>
      <w:r w:rsidRPr="002A733D">
        <w:t>SQL</w:t>
      </w:r>
      <w:r w:rsidRPr="002A733D">
        <w:t>结果自动映射为</w:t>
      </w:r>
      <w:r w:rsidRPr="002A733D">
        <w:t>Java</w:t>
      </w:r>
      <w:r w:rsidRPr="002A733D">
        <w:t>对象。</w:t>
      </w:r>
    </w:p>
    <w:p w14:paraId="64005330" w14:textId="77777777" w:rsidR="002A733D" w:rsidRPr="002A733D" w:rsidRDefault="002A733D" w:rsidP="002A733D">
      <w:pPr>
        <w:rPr>
          <w:rFonts w:hint="eastAsia"/>
        </w:rPr>
      </w:pPr>
    </w:p>
    <w:p w14:paraId="5558DA54" w14:textId="0279F25B" w:rsidR="00C87D53" w:rsidRDefault="00C87D53" w:rsidP="00ED08E2">
      <w:pPr>
        <w:pStyle w:val="31"/>
      </w:pPr>
      <w:proofErr w:type="spellStart"/>
      <w:r w:rsidRPr="00C87D53">
        <w:t>MyBatis</w:t>
      </w:r>
      <w:proofErr w:type="spellEnd"/>
      <w:r w:rsidRPr="00C87D53">
        <w:t>中的</w:t>
      </w:r>
      <w:r w:rsidRPr="00C87D53">
        <w:t>#</w:t>
      </w:r>
      <w:r w:rsidRPr="00C87D53">
        <w:t>和</w:t>
      </w:r>
      <w:r w:rsidRPr="00C87D53">
        <w:t>$</w:t>
      </w:r>
      <w:r w:rsidRPr="00C87D53">
        <w:t>的区别是什么？</w:t>
      </w:r>
    </w:p>
    <w:p w14:paraId="4003781F" w14:textId="3C4923E7" w:rsidR="00E25098" w:rsidRPr="00E25098" w:rsidRDefault="00E25098" w:rsidP="00E25098">
      <w:r w:rsidRPr="00E25098">
        <w:rPr>
          <w:b/>
          <w:bCs/>
        </w:rPr>
        <w:t>#</w:t>
      </w:r>
      <w:r w:rsidRPr="00E25098">
        <w:t>：将参数作为</w:t>
      </w:r>
      <w:r w:rsidRPr="00E25098">
        <w:rPr>
          <w:b/>
          <w:bCs/>
        </w:rPr>
        <w:t>预编译的占位符</w:t>
      </w:r>
      <w:r w:rsidRPr="00E25098">
        <w:t>，防止</w:t>
      </w:r>
      <w:r w:rsidRPr="00E25098">
        <w:t>SQL</w:t>
      </w:r>
      <w:r w:rsidRPr="00E25098">
        <w:t>注入。</w:t>
      </w:r>
    </w:p>
    <w:p w14:paraId="1B833347" w14:textId="7302427B" w:rsidR="00E25098" w:rsidRPr="00E25098" w:rsidRDefault="00E25098" w:rsidP="00E25098">
      <w:pPr>
        <w:rPr>
          <w:rFonts w:hint="eastAsia"/>
        </w:rPr>
      </w:pPr>
      <w:r w:rsidRPr="00E25098">
        <w:rPr>
          <w:b/>
          <w:bCs/>
        </w:rPr>
        <w:t>$</w:t>
      </w:r>
      <w:r w:rsidRPr="00E25098">
        <w:t>：将参数直接拼接到</w:t>
      </w:r>
      <w:r w:rsidRPr="00E25098">
        <w:t>SQL</w:t>
      </w:r>
      <w:r w:rsidRPr="00E25098">
        <w:t>语句中，存在</w:t>
      </w:r>
      <w:r w:rsidRPr="00E25098">
        <w:t>SQL</w:t>
      </w:r>
      <w:r w:rsidRPr="00E25098">
        <w:t>注入风险。</w:t>
      </w:r>
    </w:p>
    <w:p w14:paraId="34D2C1CD" w14:textId="0B8C1C0C" w:rsidR="00C87D53" w:rsidRDefault="00C87D53" w:rsidP="00ED08E2">
      <w:pPr>
        <w:pStyle w:val="31"/>
      </w:pPr>
      <w:proofErr w:type="spellStart"/>
      <w:r w:rsidRPr="00C87D53">
        <w:t>MyBatis</w:t>
      </w:r>
      <w:proofErr w:type="spellEnd"/>
      <w:r w:rsidRPr="00C87D53">
        <w:t>的一级缓存和二级缓存的区别是什么？</w:t>
      </w:r>
    </w:p>
    <w:p w14:paraId="483F860C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>一级缓存</w:t>
      </w:r>
    </w:p>
    <w:p w14:paraId="48064C2E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默认开启，存储在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对象中</w:t>
      </w:r>
    </w:p>
    <w:p w14:paraId="34A5680A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同一个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中多次执行相同的查询时，结果会从缓存中获取，而不再访问数据库</w:t>
      </w:r>
    </w:p>
    <w:p w14:paraId="48950D9E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一级缓存会在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关闭或事务提交时被清空</w:t>
      </w:r>
    </w:p>
    <w:p w14:paraId="193832E7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>二级缓存</w:t>
      </w:r>
    </w:p>
    <w:p w14:paraId="1C058CDB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默认不开启，配置在</w:t>
      </w:r>
      <w:r>
        <w:rPr>
          <w:rFonts w:hint="eastAsia"/>
        </w:rPr>
        <w:t>Mapper</w:t>
      </w:r>
      <w:r>
        <w:rPr>
          <w:rFonts w:hint="eastAsia"/>
        </w:rPr>
        <w:t>映射文件中</w:t>
      </w:r>
    </w:p>
    <w:p w14:paraId="1BF9653C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对象可以共享同一个</w:t>
      </w:r>
      <w:r>
        <w:rPr>
          <w:rFonts w:hint="eastAsia"/>
        </w:rPr>
        <w:t>Mapper</w:t>
      </w:r>
      <w:r>
        <w:rPr>
          <w:rFonts w:hint="eastAsia"/>
        </w:rPr>
        <w:t>的二级缓存</w:t>
      </w:r>
    </w:p>
    <w:p w14:paraId="49AD60B3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二级缓存可以存储到内存、文件或第三方缓存工具（如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）中</w:t>
      </w:r>
    </w:p>
    <w:p w14:paraId="1B638BD2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缓存策略（如过期时间、</w:t>
      </w:r>
      <w:r>
        <w:rPr>
          <w:rFonts w:hint="eastAsia"/>
        </w:rPr>
        <w:t>LRU</w:t>
      </w:r>
      <w:r>
        <w:rPr>
          <w:rFonts w:hint="eastAsia"/>
        </w:rPr>
        <w:t>算法等）可以通过</w:t>
      </w:r>
      <w:r>
        <w:rPr>
          <w:rFonts w:hint="eastAsia"/>
        </w:rPr>
        <w:t>&lt;cache&gt;</w:t>
      </w:r>
      <w:r>
        <w:rPr>
          <w:rFonts w:hint="eastAsia"/>
        </w:rPr>
        <w:t>标签配置。</w:t>
      </w:r>
    </w:p>
    <w:p w14:paraId="21452637" w14:textId="77777777" w:rsidR="00933A15" w:rsidRPr="00933A15" w:rsidRDefault="00933A15" w:rsidP="00933A15">
      <w:pPr>
        <w:rPr>
          <w:rFonts w:hint="eastAsia"/>
        </w:rPr>
      </w:pPr>
    </w:p>
    <w:p w14:paraId="4C8E81CC" w14:textId="04934511" w:rsidR="00C87D53" w:rsidRDefault="00C87D53" w:rsidP="00ED08E2">
      <w:pPr>
        <w:pStyle w:val="31"/>
      </w:pPr>
      <w:proofErr w:type="spellStart"/>
      <w:r w:rsidRPr="00C87D53">
        <w:lastRenderedPageBreak/>
        <w:t>MyBatis</w:t>
      </w:r>
      <w:proofErr w:type="spellEnd"/>
      <w:r w:rsidRPr="00C87D53">
        <w:t>中的动态</w:t>
      </w:r>
      <w:r w:rsidRPr="00C87D53">
        <w:t>SQL</w:t>
      </w:r>
      <w:r w:rsidRPr="00C87D53">
        <w:t>是什么？常用的动态</w:t>
      </w:r>
      <w:r w:rsidRPr="00C87D53">
        <w:t>SQL</w:t>
      </w:r>
      <w:r w:rsidRPr="00C87D53">
        <w:t>标签有哪些？</w:t>
      </w:r>
    </w:p>
    <w:p w14:paraId="25CE6F43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允许根据不同条件动态拼接</w:t>
      </w:r>
      <w:r>
        <w:rPr>
          <w:rFonts w:hint="eastAsia"/>
        </w:rPr>
        <w:t>SQL</w:t>
      </w:r>
      <w:r>
        <w:rPr>
          <w:rFonts w:hint="eastAsia"/>
        </w:rPr>
        <w:t>语句，避免手动拼接</w:t>
      </w:r>
      <w:r>
        <w:rPr>
          <w:rFonts w:hint="eastAsia"/>
        </w:rPr>
        <w:t>SQL</w:t>
      </w:r>
      <w:r>
        <w:rPr>
          <w:rFonts w:hint="eastAsia"/>
        </w:rPr>
        <w:t>的麻烦。</w:t>
      </w:r>
    </w:p>
    <w:p w14:paraId="7B8F2AE3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>常用动态</w:t>
      </w:r>
      <w:r>
        <w:rPr>
          <w:rFonts w:hint="eastAsia"/>
        </w:rPr>
        <w:t>SQL</w:t>
      </w:r>
      <w:r>
        <w:rPr>
          <w:rFonts w:hint="eastAsia"/>
        </w:rPr>
        <w:t>标签</w:t>
      </w:r>
    </w:p>
    <w:p w14:paraId="3E6D4698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  <w:t>&lt;if&gt;</w:t>
      </w:r>
      <w:r>
        <w:rPr>
          <w:rFonts w:hint="eastAsia"/>
        </w:rPr>
        <w:t>：根据条件动态拼接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14:paraId="013A0014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  <w:t>&lt;choose&gt;</w:t>
      </w:r>
      <w:r>
        <w:rPr>
          <w:rFonts w:hint="eastAsia"/>
        </w:rPr>
        <w:t>、</w:t>
      </w:r>
      <w:r>
        <w:rPr>
          <w:rFonts w:hint="eastAsia"/>
        </w:rPr>
        <w:t>&lt;when&gt;</w:t>
      </w:r>
      <w:r>
        <w:rPr>
          <w:rFonts w:hint="eastAsia"/>
        </w:rPr>
        <w:t>、</w:t>
      </w:r>
      <w:r>
        <w:rPr>
          <w:rFonts w:hint="eastAsia"/>
        </w:rPr>
        <w:t>&lt;otherwise&gt;</w:t>
      </w:r>
      <w:r>
        <w:rPr>
          <w:rFonts w:hint="eastAsia"/>
        </w:rPr>
        <w:t>：相当于</w:t>
      </w:r>
      <w:r>
        <w:rPr>
          <w:rFonts w:hint="eastAsia"/>
        </w:rPr>
        <w:t>switch-case</w:t>
      </w:r>
      <w:r>
        <w:rPr>
          <w:rFonts w:hint="eastAsia"/>
        </w:rPr>
        <w:t>语句。</w:t>
      </w:r>
    </w:p>
    <w:p w14:paraId="29219DFD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  <w:t>&lt;where&gt;</w:t>
      </w:r>
      <w:r>
        <w:rPr>
          <w:rFonts w:hint="eastAsia"/>
        </w:rPr>
        <w:t>：动态拼接</w:t>
      </w:r>
      <w:r>
        <w:rPr>
          <w:rFonts w:hint="eastAsia"/>
        </w:rPr>
        <w:t>WHERE</w:t>
      </w:r>
      <w:r>
        <w:rPr>
          <w:rFonts w:hint="eastAsia"/>
        </w:rPr>
        <w:t>子句，自动处理多余的</w:t>
      </w:r>
      <w:r>
        <w:rPr>
          <w:rFonts w:hint="eastAsia"/>
        </w:rPr>
        <w:t>AND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14:paraId="09B6B886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  <w:t>&lt;set&gt;</w:t>
      </w:r>
      <w:r>
        <w:rPr>
          <w:rFonts w:hint="eastAsia"/>
        </w:rPr>
        <w:t>：动态拼接</w:t>
      </w:r>
      <w:r>
        <w:rPr>
          <w:rFonts w:hint="eastAsia"/>
        </w:rPr>
        <w:t>SET</w:t>
      </w:r>
      <w:r>
        <w:rPr>
          <w:rFonts w:hint="eastAsia"/>
        </w:rPr>
        <w:t>子句，用于</w:t>
      </w:r>
      <w:r>
        <w:rPr>
          <w:rFonts w:hint="eastAsia"/>
        </w:rPr>
        <w:t>UPDATE</w:t>
      </w:r>
      <w:r>
        <w:rPr>
          <w:rFonts w:hint="eastAsia"/>
        </w:rPr>
        <w:t>语句。</w:t>
      </w:r>
    </w:p>
    <w:p w14:paraId="41D1A1D7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  <w:t>&lt;foreach&gt;</w:t>
      </w:r>
      <w:r>
        <w:rPr>
          <w:rFonts w:hint="eastAsia"/>
        </w:rPr>
        <w:t>：用于遍历集合，生成</w:t>
      </w:r>
      <w:r>
        <w:rPr>
          <w:rFonts w:hint="eastAsia"/>
        </w:rPr>
        <w:t>IN</w:t>
      </w:r>
      <w:r>
        <w:rPr>
          <w:rFonts w:hint="eastAsia"/>
        </w:rPr>
        <w:t>条件或批量插入。</w:t>
      </w:r>
    </w:p>
    <w:p w14:paraId="3DC642B6" w14:textId="77777777" w:rsidR="00933A15" w:rsidRPr="00933A15" w:rsidRDefault="00933A15" w:rsidP="00933A15">
      <w:pPr>
        <w:rPr>
          <w:rFonts w:hint="eastAsia"/>
        </w:rPr>
      </w:pPr>
    </w:p>
    <w:p w14:paraId="742D33F6" w14:textId="08F54DA4" w:rsidR="00C87D53" w:rsidRDefault="00C87D53" w:rsidP="00ED08E2">
      <w:pPr>
        <w:pStyle w:val="31"/>
      </w:pPr>
      <w:proofErr w:type="spellStart"/>
      <w:r w:rsidRPr="00C87D53">
        <w:t>MyBatis</w:t>
      </w:r>
      <w:proofErr w:type="spellEnd"/>
      <w:r w:rsidRPr="00C87D53">
        <w:t>的</w:t>
      </w:r>
      <w:proofErr w:type="spellStart"/>
      <w:r w:rsidRPr="00C87D53">
        <w:t>ResultMap</w:t>
      </w:r>
      <w:proofErr w:type="spellEnd"/>
      <w:r w:rsidRPr="00C87D53">
        <w:t>是什么？为什么需要使用它？</w:t>
      </w:r>
    </w:p>
    <w:p w14:paraId="7EDE9D01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>用于将</w:t>
      </w:r>
      <w:r>
        <w:rPr>
          <w:rFonts w:hint="eastAsia"/>
        </w:rPr>
        <w:t>SQL</w:t>
      </w:r>
      <w:r>
        <w:rPr>
          <w:rFonts w:hint="eastAsia"/>
        </w:rPr>
        <w:t>查询结果映射到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3D3A3316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数据库字段名通常是下划线命名（如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）</w:t>
      </w:r>
    </w:p>
    <w:p w14:paraId="7CC6B96A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  <w:t>Java</w:t>
      </w:r>
      <w:r>
        <w:rPr>
          <w:rFonts w:hint="eastAsia"/>
        </w:rPr>
        <w:t>属性名通常是驼峰命名（如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6EC42352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如果不一致，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无法自动映射，需要手动配置</w:t>
      </w:r>
      <w:proofErr w:type="spellStart"/>
      <w:r>
        <w:rPr>
          <w:rFonts w:hint="eastAsia"/>
        </w:rPr>
        <w:t>ResultMap</w:t>
      </w:r>
      <w:proofErr w:type="spellEnd"/>
    </w:p>
    <w:p w14:paraId="758BFEE4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>解决字段名和属性名不一致的问题</w:t>
      </w:r>
    </w:p>
    <w:p w14:paraId="16BE65A5" w14:textId="77777777" w:rsidR="00933A15" w:rsidRDefault="00933A15" w:rsidP="00933A15">
      <w:pPr>
        <w:rPr>
          <w:rFonts w:hint="eastAsia"/>
        </w:rPr>
      </w:pPr>
      <w:r>
        <w:rPr>
          <w:rFonts w:hint="eastAsia"/>
        </w:rPr>
        <w:t>支持复杂的嵌套映射和集合映射</w:t>
      </w:r>
    </w:p>
    <w:p w14:paraId="3DB122DC" w14:textId="77777777" w:rsidR="00933A15" w:rsidRPr="00933A15" w:rsidRDefault="00933A15" w:rsidP="00933A15">
      <w:pPr>
        <w:rPr>
          <w:rFonts w:hint="eastAsia"/>
        </w:rPr>
      </w:pPr>
    </w:p>
    <w:p w14:paraId="558A894B" w14:textId="1F10DD00" w:rsidR="0084575E" w:rsidRDefault="0084575E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4FB1AE5" w14:textId="577F3BF0" w:rsidR="00A55ECA" w:rsidRPr="0084575E" w:rsidRDefault="0084575E" w:rsidP="0084575E">
      <w:pPr>
        <w:pStyle w:val="14"/>
      </w:pPr>
      <w:r>
        <w:rPr>
          <w:rFonts w:hint="eastAsia"/>
        </w:rPr>
        <w:lastRenderedPageBreak/>
        <w:t>知识框架</w:t>
      </w: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proofErr w:type="spellStart"/>
      <w:r w:rsidRPr="00A74186">
        <w:t>ApplicationContext</w:t>
      </w:r>
      <w:proofErr w:type="spellEnd"/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</w:t>
      </w:r>
      <w:proofErr w:type="spellStart"/>
      <w:r w:rsidRPr="00A74186">
        <w:t>BeanFactory</w:t>
      </w:r>
      <w:proofErr w:type="spellEnd"/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</w:t>
      </w:r>
      <w:proofErr w:type="spellStart"/>
      <w:r w:rsidRPr="00A74186">
        <w:t>MessageSource</w:t>
      </w:r>
      <w:proofErr w:type="spellEnd"/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</w:t>
      </w:r>
      <w:proofErr w:type="spellStart"/>
      <w:r w:rsidRPr="00A74186">
        <w:t>ResourceLoader</w:t>
      </w:r>
      <w:proofErr w:type="spellEnd"/>
      <w:r w:rsidRPr="00A74186">
        <w:t>：</w:t>
      </w:r>
      <w:proofErr w:type="spellStart"/>
      <w:proofErr w:type="gramStart"/>
      <w:r w:rsidRPr="00A74186">
        <w:t>context.getResources</w:t>
      </w:r>
      <w:proofErr w:type="spellEnd"/>
      <w:proofErr w:type="gramEnd"/>
      <w:r w:rsidRPr="00A74186">
        <w:t>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</w:t>
      </w:r>
      <w:proofErr w:type="spellStart"/>
      <w:r w:rsidRPr="00A74186">
        <w:t>EnvironmentCapable</w:t>
      </w:r>
      <w:proofErr w:type="spellEnd"/>
      <w:r w:rsidRPr="00A74186">
        <w:t>：</w:t>
      </w:r>
      <w:proofErr w:type="spellStart"/>
      <w:proofErr w:type="gramStart"/>
      <w:r w:rsidRPr="00A74186">
        <w:t>context.getEnvironment</w:t>
      </w:r>
      <w:proofErr w:type="spellEnd"/>
      <w:proofErr w:type="gramEnd"/>
      <w:r w:rsidRPr="00A74186">
        <w:t>().</w:t>
      </w:r>
      <w:proofErr w:type="spellStart"/>
      <w:r w:rsidRPr="00A74186">
        <w:t>getProperty</w:t>
      </w:r>
      <w:proofErr w:type="spellEnd"/>
      <w:r w:rsidRPr="00A74186">
        <w:t>("</w:t>
      </w:r>
      <w:proofErr w:type="spellStart"/>
      <w:r w:rsidRPr="00A74186">
        <w:t>java_home</w:t>
      </w:r>
      <w:proofErr w:type="spellEnd"/>
      <w:r w:rsidRPr="00A74186">
        <w:t>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</w:t>
      </w:r>
      <w:proofErr w:type="spellStart"/>
      <w:r w:rsidRPr="00A74186">
        <w:t>ApplicationEventPublisher</w:t>
      </w:r>
      <w:proofErr w:type="spellEnd"/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proofErr w:type="spellStart"/>
      <w:r w:rsidRPr="00A74186">
        <w:rPr>
          <w:b/>
          <w:bCs/>
        </w:rPr>
        <w:t>SpEL</w:t>
      </w:r>
      <w:proofErr w:type="spellEnd"/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proofErr w:type="spellStart"/>
      <w:r w:rsidRPr="00A74186">
        <w:t>MyBatis</w:t>
      </w:r>
      <w:proofErr w:type="spellEnd"/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 xml:space="preserve">Spring 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</w:t>
      </w:r>
      <w:proofErr w:type="gramStart"/>
      <w:r w:rsidRPr="00A74186">
        <w:t>微服务</w:t>
      </w:r>
      <w:proofErr w:type="gramEnd"/>
      <w:r w:rsidRPr="00A74186">
        <w:t>架构的模块集合，支持分布式系统中的服</w:t>
      </w:r>
      <w:r w:rsidRPr="00A74186">
        <w:lastRenderedPageBreak/>
        <w:t>务注册、配置管理、服务调用等功能。</w:t>
      </w:r>
    </w:p>
    <w:p w14:paraId="63E704FC" w14:textId="77777777" w:rsidR="00A74186" w:rsidRPr="00A74186" w:rsidRDefault="00A74186" w:rsidP="0030135B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</w:t>
      </w:r>
      <w:proofErr w:type="spellStart"/>
      <w:r w:rsidRPr="00A74186">
        <w:t>ApplicationContext</w:t>
      </w:r>
      <w:proofErr w:type="spellEnd"/>
      <w:r w:rsidRPr="00A74186">
        <w:t>，在容器启动阶段实例化</w:t>
      </w:r>
      <w:r w:rsidRPr="00A74186">
        <w:t xml:space="preserve"> </w:t>
      </w:r>
      <w:proofErr w:type="spellStart"/>
      <w:r w:rsidRPr="00A74186">
        <w:rPr>
          <w:b/>
          <w:bCs/>
        </w:rPr>
        <w:t>BeanFactory</w:t>
      </w:r>
      <w:proofErr w:type="spellEnd"/>
      <w:r w:rsidRPr="00A74186">
        <w:t>，并加载容器中的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BeanDefinitions</w:t>
      </w:r>
      <w:proofErr w:type="spellEnd"/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FactoryBean</w:t>
      </w:r>
      <w:proofErr w:type="spellEnd"/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 xml:space="preserve">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</w:t>
      </w:r>
      <w:proofErr w:type="gramStart"/>
      <w:r w:rsidRPr="00A74186">
        <w:rPr>
          <w:b/>
          <w:bCs/>
        </w:rPr>
        <w:t>所有单例</w:t>
      </w:r>
      <w:proofErr w:type="gramEnd"/>
      <w:r w:rsidRPr="00A74186">
        <w:rPr>
          <w:b/>
          <w:bCs/>
        </w:rPr>
        <w:t xml:space="preserve"> Bean</w:t>
      </w:r>
      <w:r w:rsidRPr="00A74186">
        <w:t>。</w:t>
      </w:r>
      <w:proofErr w:type="spellStart"/>
      <w:r w:rsidRPr="00A74186">
        <w:t>ClassPathXmlApplicationContext#refresh</w:t>
      </w:r>
      <w:proofErr w:type="spellEnd"/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FactoryBean</w:t>
      </w:r>
      <w:proofErr w:type="spellEnd"/>
      <w:r w:rsidRPr="00A74186">
        <w:t>：通过自定义的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</w:t>
      </w:r>
      <w:proofErr w:type="spellStart"/>
      <w:r w:rsidRPr="00A74186">
        <w:t>FactoryBean</w:t>
      </w:r>
      <w:proofErr w:type="spellEnd"/>
      <w:r w:rsidRPr="00A74186">
        <w:t xml:space="preserve">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SpringMVC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SpringBoot</w:t>
      </w:r>
      <w:proofErr w:type="spellEnd"/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SpringMVC</w:t>
      </w:r>
      <w:proofErr w:type="spellEnd"/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SpringBoot</w:t>
      </w:r>
      <w:proofErr w:type="spellEnd"/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proofErr w:type="spellStart"/>
      <w:r w:rsidRPr="00A74186">
        <w:rPr>
          <w:b/>
          <w:bCs/>
        </w:rPr>
        <w:t>MessageSource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proofErr w:type="spellStart"/>
      <w:r w:rsidRPr="00A74186">
        <w:rPr>
          <w:b/>
          <w:bCs/>
        </w:rPr>
        <w:t>LocaleResolver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0135B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</w:t>
      </w:r>
      <w:proofErr w:type="gramStart"/>
      <w:r w:rsidRPr="00A74186">
        <w:t>入坐</w:t>
      </w:r>
      <w:proofErr w:type="gramEnd"/>
      <w:r w:rsidRPr="00A74186">
        <w:t>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</w:t>
      </w:r>
      <w:proofErr w:type="spellStart"/>
      <w:r w:rsidRPr="00A74186">
        <w:t>ClassPathXmlApplicationContext</w:t>
      </w:r>
      <w:proofErr w:type="spellEnd"/>
      <w:r w:rsidRPr="00A74186">
        <w:t>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</w:t>
      </w:r>
      <w:proofErr w:type="spellStart"/>
      <w:proofErr w:type="gramStart"/>
      <w:r w:rsidRPr="00A74186">
        <w:t>ctx.getBean</w:t>
      </w:r>
      <w:proofErr w:type="spellEnd"/>
      <w:proofErr w:type="gramEnd"/>
      <w:r w:rsidRPr="00A74186">
        <w:t>("</w:t>
      </w:r>
      <w:proofErr w:type="spellStart"/>
      <w:r w:rsidRPr="00A74186">
        <w:t>bookDao</w:t>
      </w:r>
      <w:proofErr w:type="spellEnd"/>
      <w:r w:rsidRPr="00A74186">
        <w:t>")</w:t>
      </w:r>
    </w:p>
    <w:p w14:paraId="295E745A" w14:textId="77777777" w:rsidR="00A74186" w:rsidRPr="00A74186" w:rsidRDefault="00A74186" w:rsidP="0030135B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</w:t>
      </w:r>
      <w:proofErr w:type="spellStart"/>
      <w:r w:rsidRPr="00A74186">
        <w:t>arg</w:t>
      </w:r>
      <w:proofErr w:type="spellEnd"/>
      <w:r w:rsidRPr="00A74186">
        <w:t>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proofErr w:type="spellStart"/>
      <w:r w:rsidRPr="00A74186">
        <w:t>autowire</w:t>
      </w:r>
      <w:proofErr w:type="spellEnd"/>
      <w:r w:rsidRPr="00A74186">
        <w:t>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例如，实现</w:t>
      </w:r>
      <w:proofErr w:type="spellStart"/>
      <w:r w:rsidRPr="00A74186">
        <w:t>BeanFactoryAware</w:t>
      </w:r>
      <w:proofErr w:type="spellEnd"/>
      <w:r w:rsidRPr="00A74186">
        <w:t>进行注入</w:t>
      </w:r>
    </w:p>
    <w:p w14:paraId="108A28E8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0135B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</w:t>
      </w:r>
      <w:proofErr w:type="gramStart"/>
      <w:r w:rsidRPr="00A74186">
        <w:t>调度器</w:t>
      </w:r>
      <w:proofErr w:type="gramEnd"/>
      <w:r w:rsidRPr="00A74186">
        <w:t>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SQLException</w:t>
      </w:r>
      <w:proofErr w:type="spellEnd"/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DataAccessException</w:t>
      </w:r>
      <w:proofErr w:type="spellEnd"/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</w:t>
      </w:r>
      <w:proofErr w:type="gramStart"/>
      <w:r w:rsidRPr="00A74186">
        <w:t>第三方库或</w:t>
      </w:r>
      <w:proofErr w:type="gramEnd"/>
      <w:r w:rsidRPr="00A74186">
        <w:t>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</w:t>
      </w:r>
      <w:proofErr w:type="gramStart"/>
      <w:r w:rsidRPr="00A74186">
        <w:t>不</w:t>
      </w:r>
      <w:proofErr w:type="gramEnd"/>
      <w:r w:rsidRPr="00A74186">
        <w:t>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byType</w:t>
      </w:r>
      <w:proofErr w:type="spellEnd"/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byName</w:t>
      </w:r>
      <w:proofErr w:type="spellEnd"/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proofErr w:type="spellStart"/>
      <w:r w:rsidRPr="00A74186">
        <w:rPr>
          <w:b/>
          <w:bCs/>
        </w:rPr>
        <w:t>byType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proofErr w:type="spellStart"/>
      <w:r w:rsidRPr="00A74186">
        <w:rPr>
          <w:b/>
          <w:bCs/>
        </w:rPr>
        <w:t>byName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lastRenderedPageBreak/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DevConfig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返回开发环境的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EmbeddedDatabaseDataSource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ProdConfig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返回生产环境的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SomeProductionDataSource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lastRenderedPageBreak/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proofErr w:type="gramStart"/>
      <w:r w:rsidRPr="00A74186">
        <w:t>都创建</w:t>
      </w:r>
      <w:proofErr w:type="gramEnd"/>
      <w:r w:rsidRPr="00A74186">
        <w:t>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</w:t>
      </w:r>
      <w:proofErr w:type="gramStart"/>
      <w:r w:rsidRPr="00A74186">
        <w:t>传临时</w:t>
      </w:r>
      <w:proofErr w:type="gramEnd"/>
      <w:r w:rsidRPr="00A74186">
        <w:t>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</w:t>
      </w:r>
      <w:proofErr w:type="gramStart"/>
      <w:r w:rsidRPr="00A74186">
        <w:rPr>
          <w:b/>
          <w:bCs/>
        </w:rPr>
        <w:t>的单例</w:t>
      </w:r>
      <w:proofErr w:type="gramEnd"/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避免</w:t>
      </w:r>
      <w:proofErr w:type="gramStart"/>
      <w:r w:rsidRPr="00A74186">
        <w:rPr>
          <w:b/>
          <w:bCs/>
        </w:rPr>
        <w:t>在单例</w:t>
      </w:r>
      <w:proofErr w:type="gramEnd"/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</w:p>
    <w:p w14:paraId="53572CC9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>prototype</w:t>
      </w:r>
      <w:r w:rsidRPr="00A74186">
        <w:rPr>
          <w:b/>
          <w:bCs/>
        </w:rPr>
        <w:t>作用域</w:t>
      </w:r>
    </w:p>
    <w:p w14:paraId="525E0AA9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Pr="00A74186">
        <w:t xml:space="preserve">: </w:t>
      </w:r>
      <w:r w:rsidRPr="00A74186">
        <w:t>利用</w:t>
      </w:r>
      <w:r w:rsidRPr="00A74186">
        <w:t xml:space="preserve"> synchronized </w:t>
      </w:r>
      <w:r w:rsidRPr="00A74186">
        <w:t>或</w:t>
      </w:r>
      <w:r w:rsidRPr="00A74186">
        <w:t xml:space="preserve"> </w:t>
      </w:r>
      <w:proofErr w:type="spellStart"/>
      <w:r w:rsidRPr="00A74186">
        <w:t>ReentrantLock</w:t>
      </w:r>
      <w:proofErr w:type="spellEnd"/>
      <w:r w:rsidRPr="00A74186">
        <w:t xml:space="preserve"> </w:t>
      </w:r>
    </w:p>
    <w:p w14:paraId="7CCBE7F5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使用</w:t>
      </w:r>
      <w:proofErr w:type="spellStart"/>
      <w:r w:rsidRPr="00A74186">
        <w:rPr>
          <w:b/>
          <w:bCs/>
        </w:rPr>
        <w:t>ThreadLocal</w:t>
      </w:r>
      <w:proofErr w:type="spellEnd"/>
      <w:r w:rsidRPr="00A74186">
        <w:rPr>
          <w:b/>
          <w:bCs/>
        </w:rPr>
        <w:t>保存变量</w:t>
      </w:r>
    </w:p>
    <w:p w14:paraId="358E97CB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A74186">
      <w:pPr>
        <w:numPr>
          <w:ilvl w:val="2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A74186">
      <w:pPr>
        <w:numPr>
          <w:ilvl w:val="2"/>
          <w:numId w:val="124"/>
        </w:numPr>
      </w:pPr>
      <w:proofErr w:type="spellStart"/>
      <w:r w:rsidRPr="00A74186">
        <w:t>InitializingBean#afterPropertiesSet</w:t>
      </w:r>
      <w:proofErr w:type="spellEnd"/>
    </w:p>
    <w:p w14:paraId="4AFB76B3" w14:textId="77777777" w:rsidR="00A74186" w:rsidRPr="00A74186" w:rsidRDefault="00A74186" w:rsidP="00A74186">
      <w:pPr>
        <w:numPr>
          <w:ilvl w:val="2"/>
          <w:numId w:val="124"/>
        </w:numPr>
      </w:pPr>
      <w:proofErr w:type="spellStart"/>
      <w:r w:rsidRPr="00A74186">
        <w:t>initMethod</w:t>
      </w:r>
      <w:proofErr w:type="spellEnd"/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</w:t>
      </w:r>
      <w:proofErr w:type="spellStart"/>
      <w:r w:rsidRPr="00A74186">
        <w:t>DisposableBean#destroy</w:t>
      </w:r>
      <w:proofErr w:type="spellEnd"/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lastRenderedPageBreak/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暴力手动关闭：</w:t>
      </w:r>
      <w:proofErr w:type="spellStart"/>
      <w:r w:rsidRPr="00A74186">
        <w:t>ClassPathXmlApplication#close</w:t>
      </w:r>
      <w:proofErr w:type="spellEnd"/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proofErr w:type="spellStart"/>
      <w:r w:rsidRPr="00A74186">
        <w:t>ClassPathXmlApplication#</w:t>
      </w:r>
      <w:proofErr w:type="gramStart"/>
      <w:r w:rsidRPr="00A74186">
        <w:t>registerShutdownHook</w:t>
      </w:r>
      <w:proofErr w:type="spellEnd"/>
      <w:r w:rsidRPr="00A74186">
        <w:t>(</w:t>
      </w:r>
      <w:proofErr w:type="gramEnd"/>
      <w:r w:rsidRPr="00A74186">
        <w:t>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核心思想</w:t>
      </w:r>
    </w:p>
    <w:p w14:paraId="789D3212" w14:textId="77777777" w:rsidR="00A74186" w:rsidRPr="00A74186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等）模块化，避免代码重复。通俗理解，通过代理的方式，先拦截穿插、再调用真正方法实现。</w:t>
      </w:r>
    </w:p>
    <w:p w14:paraId="4196DB65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lastRenderedPageBreak/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</w:t>
      </w:r>
      <w:proofErr w:type="gramStart"/>
      <w:r w:rsidRPr="00A74186">
        <w:t>的</w:t>
      </w:r>
      <w:proofErr w:type="gramEnd"/>
      <w:r w:rsidRPr="00A74186">
        <w:t>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proofErr w:type="gramStart"/>
      <w:r w:rsidRPr="00A74186">
        <w:t>基于</w:t>
      </w:r>
      <w:r w:rsidRPr="00A74186">
        <w:rPr>
          <w:b/>
          <w:bCs/>
        </w:rPr>
        <w:t>类</w:t>
      </w:r>
      <w:proofErr w:type="gramEnd"/>
      <w:r w:rsidRPr="00A74186">
        <w:rPr>
          <w:b/>
          <w:bCs/>
        </w:rPr>
        <w:t>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0135B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0135B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291B79A5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等模板引擎。</w:t>
      </w:r>
    </w:p>
    <w:p w14:paraId="1E168363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0BB3BA3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的工作流程</w:t>
      </w:r>
    </w:p>
    <w:p w14:paraId="09EBD1C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proofErr w:type="spellStart"/>
      <w:r w:rsidRPr="00A74186">
        <w:t>DispatcherServlet</w:t>
      </w:r>
      <w:proofErr w:type="spellEnd"/>
    </w:p>
    <w:p w14:paraId="36DB98E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2185DF6A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HandlerInterceptor#preHandle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27D8A4E6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HandlerMapping</w:t>
      </w:r>
      <w:proofErr w:type="spellEnd"/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3D3AD8A8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HandlerAdapter</w:t>
      </w:r>
      <w:proofErr w:type="spellEnd"/>
      <w:r w:rsidRPr="00A74186">
        <w:rPr>
          <w:b/>
          <w:bCs/>
        </w:rPr>
        <w:t>适配处理</w:t>
      </w:r>
      <w:r w:rsidRPr="00A74186">
        <w:t>：用</w:t>
      </w:r>
      <w:proofErr w:type="spellStart"/>
      <w:r w:rsidRPr="00A74186">
        <w:t>HandlerAdapter</w:t>
      </w:r>
      <w:proofErr w:type="spellEnd"/>
      <w:r w:rsidRPr="00A74186">
        <w:t>调用</w:t>
      </w:r>
      <w:r w:rsidRPr="00A74186">
        <w:t>Controller</w:t>
      </w:r>
      <w:r w:rsidRPr="00A74186">
        <w:t>处理</w:t>
      </w:r>
    </w:p>
    <w:p w14:paraId="15967B5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4906E8C3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proofErr w:type="spellStart"/>
      <w:r w:rsidRPr="00A74186">
        <w:rPr>
          <w:b/>
          <w:bCs/>
        </w:rPr>
        <w:t>ModelAndView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对象（数据模型、视图名称）</w:t>
      </w:r>
    </w:p>
    <w:p w14:paraId="291C5C1B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4006346D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HandlerInterceptor#postHandle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</w:p>
    <w:p w14:paraId="4916116A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EA6E4D9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ViewResolver</w:t>
      </w:r>
      <w:proofErr w:type="spellEnd"/>
      <w:r w:rsidRPr="00A74186">
        <w:rPr>
          <w:b/>
          <w:bCs/>
        </w:rPr>
        <w:t>解析</w:t>
      </w:r>
    </w:p>
    <w:p w14:paraId="13A654C4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）</w:t>
      </w:r>
    </w:p>
    <w:p w14:paraId="6F0EA776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03B45EB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3640A2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拦截器（</w:t>
      </w: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）</w:t>
      </w:r>
    </w:p>
    <w:p w14:paraId="4FE69B30" w14:textId="77777777" w:rsidR="00A74186" w:rsidRPr="00A74186" w:rsidRDefault="00A74186" w:rsidP="00A74186">
      <w:r w:rsidRPr="00A74186">
        <w:t>用于权限、日志、异常、性能。</w:t>
      </w:r>
    </w:p>
    <w:p w14:paraId="5CDC678A" w14:textId="77777777" w:rsidR="00A74186" w:rsidRPr="00A74186" w:rsidRDefault="00A74186" w:rsidP="00A74186">
      <w:pPr>
        <w:numPr>
          <w:ilvl w:val="0"/>
          <w:numId w:val="135"/>
        </w:numPr>
      </w:pPr>
      <w:r w:rsidRPr="00A74186">
        <w:t>实现</w:t>
      </w:r>
      <w:r w:rsidRPr="00A74186">
        <w:t xml:space="preserve"> </w:t>
      </w:r>
      <w:proofErr w:type="spellStart"/>
      <w:r w:rsidRPr="00A74186">
        <w:t>HandlerInterceptor</w:t>
      </w:r>
      <w:proofErr w:type="spellEnd"/>
      <w:r w:rsidRPr="00A74186">
        <w:t xml:space="preserve"> </w:t>
      </w:r>
      <w:r w:rsidRPr="00A74186">
        <w:t>接口并重写其三个核心方法：</w:t>
      </w:r>
    </w:p>
    <w:p w14:paraId="0E7CF09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preHandle</w:t>
      </w:r>
      <w:proofErr w:type="spellEnd"/>
      <w:r w:rsidRPr="00A74186">
        <w:t>()</w:t>
      </w:r>
      <w:r w:rsidRPr="00A74186">
        <w:t>：请求到达控制器之前的预处理。</w:t>
      </w:r>
    </w:p>
    <w:p w14:paraId="6A26104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postHandle</w:t>
      </w:r>
      <w:proofErr w:type="spellEnd"/>
      <w:r w:rsidRPr="00A74186">
        <w:t>()</w:t>
      </w:r>
      <w:r w:rsidRPr="00A74186">
        <w:t>：控制器执行</w:t>
      </w:r>
      <w:proofErr w:type="gramStart"/>
      <w:r w:rsidRPr="00A74186">
        <w:t>之后但</w:t>
      </w:r>
      <w:proofErr w:type="gramEnd"/>
      <w:r w:rsidRPr="00A74186">
        <w:t>视图渲染之前的后处理。</w:t>
      </w:r>
    </w:p>
    <w:p w14:paraId="514AEAE0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afterCompletion</w:t>
      </w:r>
      <w:proofErr w:type="spellEnd"/>
      <w:r w:rsidRPr="00A74186">
        <w:t>()</w:t>
      </w:r>
      <w:r w:rsidRPr="00A74186">
        <w:t>：整个请求结束之后的回调。</w:t>
      </w:r>
    </w:p>
    <w:p w14:paraId="42217BFA" w14:textId="77777777" w:rsidR="00A74186" w:rsidRPr="00A74186" w:rsidRDefault="00A74186" w:rsidP="00A74186">
      <w:pPr>
        <w:numPr>
          <w:ilvl w:val="0"/>
          <w:numId w:val="136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WebMvcConfigurer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199DEF2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拦截链及其工作原理</w:t>
      </w:r>
    </w:p>
    <w:p w14:paraId="5AED6484" w14:textId="77777777" w:rsidR="00A74186" w:rsidRPr="00A74186" w:rsidRDefault="00A74186" w:rsidP="00A74186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60360D9E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proofErr w:type="spellStart"/>
      <w:r w:rsidRPr="00A74186">
        <w:rPr>
          <w:b/>
          <w:bCs/>
        </w:rPr>
        <w:t>MethodInterceptor</w:t>
      </w:r>
      <w:proofErr w:type="spellEnd"/>
      <w:r w:rsidRPr="00A74186">
        <w:t xml:space="preserve"> </w:t>
      </w:r>
      <w:r w:rsidRPr="00A74186">
        <w:t>实现</w:t>
      </w:r>
    </w:p>
    <w:p w14:paraId="14B5554C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CglibMethodInvocation</w:t>
      </w:r>
      <w:proofErr w:type="spellEnd"/>
      <w:r w:rsidRPr="00A74186">
        <w:t xml:space="preserve"> </w:t>
      </w:r>
      <w:r w:rsidRPr="00A74186">
        <w:t>对象封装集合后调用</w:t>
      </w:r>
      <w:proofErr w:type="spellStart"/>
      <w:r w:rsidRPr="00A74186">
        <w:rPr>
          <w:b/>
          <w:bCs/>
        </w:rPr>
        <w:t>CglibMethodInvocation#proceed</w:t>
      </w:r>
      <w:proofErr w:type="spellEnd"/>
      <w:r w:rsidRPr="00A74186">
        <w:t xml:space="preserve"> </w:t>
      </w:r>
      <w:r w:rsidRPr="00A74186">
        <w:t>具体来说，借助</w:t>
      </w:r>
      <w:r w:rsidRPr="00A74186">
        <w:t xml:space="preserve"> </w:t>
      </w:r>
      <w:proofErr w:type="spellStart"/>
      <w:r w:rsidRPr="00A74186">
        <w:rPr>
          <w:b/>
          <w:bCs/>
        </w:rPr>
        <w:t>currentInterceptorIndex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</w:t>
      </w:r>
      <w:proofErr w:type="spellStart"/>
      <w:r w:rsidRPr="00A74186">
        <w:t>MethodInterceptor</w:t>
      </w:r>
      <w:proofErr w:type="spellEnd"/>
    </w:p>
    <w:p w14:paraId="0B95F17F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完成了拦截链的调用。</w:t>
      </w:r>
    </w:p>
    <w:p w14:paraId="125E41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拦截器、过滤器、切面的区别</w:t>
      </w:r>
    </w:p>
    <w:p w14:paraId="44F22DC5" w14:textId="77777777" w:rsidR="00A74186" w:rsidRPr="00A74186" w:rsidRDefault="00A74186" w:rsidP="00A74186">
      <w:pPr>
        <w:numPr>
          <w:ilvl w:val="0"/>
          <w:numId w:val="138"/>
        </w:numPr>
      </w:pP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19D2B2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430AAA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拦截链（切面）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0B2FC99C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的数据绑定和校验</w:t>
      </w:r>
    </w:p>
    <w:p w14:paraId="435614C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5868DFFA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4A655C0D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2D893D95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050C555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数据类型转换（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4531FC9C" w14:textId="77777777" w:rsidR="00A74186" w:rsidRPr="00A74186" w:rsidRDefault="00A74186" w:rsidP="00A74186">
      <w:r w:rsidRPr="00A74186">
        <w:t>自定义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9B4D400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PropertyEditorSupport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1935C9FC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注册到</w:t>
      </w:r>
      <w:r w:rsidRPr="00A74186">
        <w:t xml:space="preserve"> </w:t>
      </w:r>
      <w:proofErr w:type="spellStart"/>
      <w:r w:rsidRPr="00A74186">
        <w:t>WebDataBinder</w:t>
      </w:r>
      <w:proofErr w:type="spellEnd"/>
      <w:r w:rsidRPr="00A74186">
        <w:t xml:space="preserve"> </w:t>
      </w:r>
      <w:r w:rsidRPr="00A74186">
        <w:t>中。</w:t>
      </w:r>
    </w:p>
    <w:p w14:paraId="3F92950D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756CD8A7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6BC08310" w14:textId="77777777" w:rsidR="00A74186" w:rsidRPr="00A74186" w:rsidRDefault="00A74186" w:rsidP="00A74186">
      <w:r w:rsidRPr="00A74186">
        <w:t xml:space="preserve">@Valid </w:t>
      </w:r>
      <w:r w:rsidRPr="00A74186">
        <w:t>注解用于触发表单对象的验证，</w:t>
      </w:r>
      <w:proofErr w:type="spellStart"/>
      <w:r w:rsidRPr="00A74186">
        <w:t>BindingResult</w:t>
      </w:r>
      <w:proofErr w:type="spellEnd"/>
      <w:r w:rsidRPr="00A74186">
        <w:t xml:space="preserve">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5370FB84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306DD6CA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 xml:space="preserve">groups = </w:t>
      </w:r>
      <w:proofErr w:type="spellStart"/>
      <w:r w:rsidRPr="00A74186">
        <w:t>XX.class</w:t>
      </w:r>
      <w:proofErr w:type="spellEnd"/>
      <w:r w:rsidRPr="00A74186">
        <w:t>），可以根据不同的场景执行不同的验证规则</w:t>
      </w:r>
    </w:p>
    <w:p w14:paraId="00D5C313" w14:textId="77777777" w:rsidR="00A74186" w:rsidRPr="00A74186" w:rsidRDefault="00A74186" w:rsidP="0030135B">
      <w:pPr>
        <w:pStyle w:val="21"/>
      </w:pPr>
      <w:r w:rsidRPr="00A74186">
        <w:t>MVC</w:t>
      </w:r>
      <w:r w:rsidRPr="00A74186">
        <w:t>的异常处理机制</w:t>
      </w:r>
    </w:p>
    <w:p w14:paraId="23A972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局部异常处理</w:t>
      </w:r>
      <w:r w:rsidRPr="00A74186">
        <w:rPr>
          <w:b/>
          <w:bCs/>
        </w:rPr>
        <w:t xml:space="preserve"> @ExceptionHandler</w:t>
      </w:r>
    </w:p>
    <w:p w14:paraId="369AF7CA" w14:textId="77777777" w:rsidR="00A74186" w:rsidRPr="00A74186" w:rsidRDefault="00A74186" w:rsidP="00A74186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220CA72" w14:textId="77777777" w:rsidR="00A74186" w:rsidRPr="00A74186" w:rsidRDefault="00A74186" w:rsidP="00A74186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6F0379A3" w14:textId="77777777" w:rsidR="00A74186" w:rsidRPr="00A74186" w:rsidRDefault="00A74186" w:rsidP="00A74186">
      <w:r w:rsidRPr="00A74186">
        <w:t xml:space="preserve">// </w:t>
      </w:r>
      <w:r w:rsidRPr="00A74186">
        <w:t>该方法可以处理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InvalidUserException</w:t>
      </w:r>
      <w:proofErr w:type="spellEnd"/>
      <w:r w:rsidRPr="00A74186">
        <w:t xml:space="preserve"> </w:t>
      </w:r>
      <w:r w:rsidRPr="00A74186">
        <w:t>两种类型的异常。</w:t>
      </w:r>
      <w:r w:rsidRPr="00A74186">
        <w:br/>
        <w:t>@</w:t>
      </w:r>
      <w:proofErr w:type="gramStart"/>
      <w:r w:rsidRPr="00A74186">
        <w:t>ExceptionHandler(</w:t>
      </w:r>
      <w:proofErr w:type="gramEnd"/>
      <w:r w:rsidRPr="00A74186">
        <w:t xml:space="preserve">{UserNotFoundException.class, </w:t>
      </w:r>
      <w:proofErr w:type="spellStart"/>
      <w:r w:rsidRPr="00A74186">
        <w:t>InvalidUserException.class</w:t>
      </w:r>
      <w:proofErr w:type="spellEnd"/>
      <w:r w:rsidRPr="00A74186">
        <w:t>})</w:t>
      </w:r>
      <w:r w:rsidRPr="00A74186">
        <w:br/>
        <w:t xml:space="preserve">public String </w:t>
      </w:r>
      <w:proofErr w:type="spellStart"/>
      <w:r w:rsidRPr="00A74186">
        <w:t>handleMultipleExceptions</w:t>
      </w:r>
      <w:proofErr w:type="spellEnd"/>
      <w:r w:rsidRPr="00A74186">
        <w:t>(Exception ex, Model model) {</w:t>
      </w:r>
      <w:r w:rsidRPr="00A74186">
        <w:br/>
        <w:t xml:space="preserve">    </w:t>
      </w:r>
      <w:proofErr w:type="spellStart"/>
      <w:r w:rsidRPr="00A74186">
        <w:t>model.addAttribute</w:t>
      </w:r>
      <w:proofErr w:type="spellEnd"/>
      <w:r w:rsidRPr="00A74186">
        <w:t>("</w:t>
      </w:r>
      <w:proofErr w:type="spellStart"/>
      <w:r w:rsidRPr="00A74186">
        <w:t>errorMessage</w:t>
      </w:r>
      <w:proofErr w:type="spellEnd"/>
      <w:r w:rsidRPr="00A74186">
        <w:t xml:space="preserve">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"</w:t>
      </w:r>
      <w:proofErr w:type="spellStart"/>
      <w:r w:rsidRPr="00A74186">
        <w:t>errorPage</w:t>
      </w:r>
      <w:proofErr w:type="spellEnd"/>
      <w:r w:rsidRPr="00A74186">
        <w:t>";</w:t>
      </w:r>
      <w:r w:rsidRPr="00A74186">
        <w:br/>
        <w:t>}</w:t>
      </w:r>
    </w:p>
    <w:p w14:paraId="735E56B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全局异常处理</w:t>
      </w:r>
      <w:r w:rsidRPr="00A74186">
        <w:rPr>
          <w:b/>
          <w:bCs/>
        </w:rPr>
        <w:t xml:space="preserve"> @ControllerAdvice</w:t>
      </w:r>
    </w:p>
    <w:p w14:paraId="053208CC" w14:textId="77777777" w:rsidR="00A74186" w:rsidRPr="00A74186" w:rsidRDefault="00A74186" w:rsidP="00A74186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6B882AE3" w14:textId="77777777" w:rsidR="00A74186" w:rsidRPr="00A74186" w:rsidRDefault="00A74186" w:rsidP="00A74186">
      <w:r w:rsidRPr="00A74186">
        <w:t xml:space="preserve">// </w:t>
      </w:r>
      <w:proofErr w:type="spellStart"/>
      <w:r w:rsidRPr="00A74186">
        <w:t>GlobalExceptionHandler</w:t>
      </w:r>
      <w:proofErr w:type="spellEnd"/>
      <w:r w:rsidRPr="00A74186">
        <w:t xml:space="preserve"> </w:t>
      </w:r>
      <w:r w:rsidRPr="00A74186">
        <w:t>可以处理所有控制器中抛出的异常，包括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和其他类型的异常。</w:t>
      </w:r>
      <w:r w:rsidRPr="00A74186">
        <w:br/>
      </w:r>
      <w:r w:rsidRPr="00A74186">
        <w:lastRenderedPageBreak/>
        <w:t>@ControllerAdvice</w:t>
      </w:r>
      <w:r w:rsidRPr="00A74186">
        <w:br/>
        <w:t xml:space="preserve">public class </w:t>
      </w:r>
      <w:proofErr w:type="spellStart"/>
      <w:r w:rsidRPr="00A74186">
        <w:t>GlobalExceptionHandler</w:t>
      </w:r>
      <w:proofErr w:type="spellEnd"/>
      <w:r w:rsidRPr="00A74186">
        <w:t xml:space="preserve"> {</w:t>
      </w:r>
      <w:r w:rsidRPr="00A74186">
        <w:br/>
        <w:t xml:space="preserve">    @ExceptionHandler(Exception.class)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handleGlobalException</w:t>
      </w:r>
      <w:proofErr w:type="spellEnd"/>
      <w:r w:rsidRPr="00A74186">
        <w:t>(Exception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&lt;&gt;("Global error: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HttpStatus.INTERNAL_SERVER_ERROR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handleUserNotFoundException</w:t>
      </w:r>
      <w:proofErr w:type="spellEnd"/>
      <w:r w:rsidRPr="00A74186">
        <w:t>(</w:t>
      </w:r>
      <w:proofErr w:type="spellStart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&lt;&gt;("User not found: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}</w:t>
      </w:r>
    </w:p>
    <w:p w14:paraId="61E229D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3C6B31BC" w14:textId="77777777" w:rsidR="00A74186" w:rsidRPr="00A74186" w:rsidRDefault="00A74186" w:rsidP="00A74186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75FC7F8" w14:textId="77777777" w:rsidR="00A74186" w:rsidRPr="00A74186" w:rsidRDefault="00A74186" w:rsidP="00A74186">
      <w:r w:rsidRPr="00A74186">
        <w:t xml:space="preserve">@ResponseStatus(value = </w:t>
      </w:r>
      <w:proofErr w:type="spellStart"/>
      <w:r w:rsidRPr="00A74186">
        <w:t>HttpStatus.NOT_FOUND</w:t>
      </w:r>
      <w:proofErr w:type="spellEnd"/>
      <w:r w:rsidRPr="00A74186">
        <w:t>, reason = "</w:t>
      </w:r>
      <w:proofErr w:type="gramStart"/>
      <w:r w:rsidRPr="00A74186">
        <w:t>面试鸭未找到</w:t>
      </w:r>
      <w:proofErr w:type="gramEnd"/>
      <w:r w:rsidRPr="00A74186">
        <w:t>")</w:t>
      </w:r>
      <w:r w:rsidRPr="00A74186">
        <w:br/>
        <w:t xml:space="preserve">public class </w:t>
      </w:r>
      <w:proofErr w:type="spellStart"/>
      <w:r w:rsidRPr="00A74186">
        <w:t>UserNotFoundException</w:t>
      </w:r>
      <w:proofErr w:type="spellEnd"/>
      <w:r w:rsidRPr="00A74186">
        <w:t xml:space="preserve"> extends </w:t>
      </w:r>
      <w:proofErr w:type="spellStart"/>
      <w:r w:rsidRPr="00A74186">
        <w:t>RuntimeException</w:t>
      </w:r>
      <w:proofErr w:type="spellEnd"/>
      <w:r w:rsidRPr="00A74186">
        <w:t xml:space="preserve"> {</w:t>
      </w:r>
      <w:r w:rsidRPr="00A74186">
        <w:br/>
        <w:t>}</w:t>
      </w:r>
    </w:p>
    <w:p w14:paraId="30876AA8" w14:textId="77777777" w:rsidR="00A74186" w:rsidRPr="00A74186" w:rsidRDefault="00A74186" w:rsidP="00A74186">
      <w:r w:rsidRPr="00A74186">
        <w:t>@ResponseEntity</w:t>
      </w:r>
      <w:r w:rsidRPr="00A74186">
        <w:t>自定义响应结构</w:t>
      </w:r>
      <w:r w:rsidRPr="00A74186">
        <w:t xml:space="preserve"> </w:t>
      </w:r>
      <w:proofErr w:type="spellStart"/>
      <w:r w:rsidRPr="00A74186">
        <w:t>ResponseEntity</w:t>
      </w:r>
      <w:proofErr w:type="spellEnd"/>
      <w:r w:rsidRPr="00A74186">
        <w:t>来返回标准化的错误格式</w:t>
      </w:r>
    </w:p>
    <w:p w14:paraId="561388B8" w14:textId="77777777" w:rsidR="00A74186" w:rsidRPr="00A74186" w:rsidRDefault="00A74186" w:rsidP="00A74186">
      <w:r w:rsidRPr="00A74186">
        <w:t xml:space="preserve">// </w:t>
      </w:r>
      <w:r w:rsidRPr="00A74186">
        <w:t>自定义响应结构</w:t>
      </w:r>
      <w:r w:rsidRPr="00A74186">
        <w:t xml:space="preserve"> `</w:t>
      </w:r>
      <w:proofErr w:type="spellStart"/>
      <w:r w:rsidRPr="00A74186">
        <w:t>ResponseEntity</w:t>
      </w:r>
      <w:proofErr w:type="spellEnd"/>
      <w:r w:rsidRPr="00A74186">
        <w:t xml:space="preserve">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 xml:space="preserve">public </w:t>
      </w:r>
      <w:proofErr w:type="spellStart"/>
      <w:r w:rsidRPr="00A74186">
        <w:t>ResponseEntity</w:t>
      </w:r>
      <w:proofErr w:type="spellEnd"/>
      <w:r w:rsidRPr="00A74186">
        <w:t xml:space="preserve">&lt;?&gt; </w:t>
      </w:r>
      <w:proofErr w:type="spellStart"/>
      <w:proofErr w:type="gramStart"/>
      <w:r w:rsidRPr="00A74186">
        <w:t>handleUserNotFoundException</w:t>
      </w:r>
      <w:proofErr w:type="spellEnd"/>
      <w:r w:rsidRPr="00A74186">
        <w:t>(</w:t>
      </w:r>
      <w:proofErr w:type="spellStart"/>
      <w:proofErr w:type="gramEnd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Map&lt;String, String&gt; </w:t>
      </w:r>
      <w:proofErr w:type="spellStart"/>
      <w:r w:rsidRPr="00A74186">
        <w:t>errorResponse</w:t>
      </w:r>
      <w:proofErr w:type="spellEnd"/>
      <w:r w:rsidRPr="00A74186">
        <w:t xml:space="preserve"> = new HashMap&lt;&gt;();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>("error", "</w:t>
      </w:r>
      <w:proofErr w:type="spellStart"/>
      <w:r w:rsidRPr="00A74186">
        <w:t>Mianshiya</w:t>
      </w:r>
      <w:proofErr w:type="spellEnd"/>
      <w:r w:rsidRPr="00A74186">
        <w:t xml:space="preserve"> User not found");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 xml:space="preserve">("message",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new </w:t>
      </w:r>
      <w:proofErr w:type="spellStart"/>
      <w:r w:rsidRPr="00A74186">
        <w:t>ResponseEntity</w:t>
      </w:r>
      <w:proofErr w:type="spellEnd"/>
      <w:r w:rsidRPr="00A74186">
        <w:t>&lt;&gt;(</w:t>
      </w:r>
      <w:proofErr w:type="spellStart"/>
      <w:r w:rsidRPr="00A74186">
        <w:t>errorResponse</w:t>
      </w:r>
      <w:proofErr w:type="spellEnd"/>
      <w:r w:rsidRPr="00A74186">
        <w:t xml:space="preserve">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>}</w:t>
      </w:r>
    </w:p>
    <w:p w14:paraId="4670E4F1" w14:textId="77777777" w:rsidR="00A74186" w:rsidRPr="00A74186" w:rsidRDefault="00A74186" w:rsidP="00A74186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</w:t>
      </w:r>
      <w:proofErr w:type="spellStart"/>
      <w:r w:rsidRPr="00A74186">
        <w:t>Mianshiya</w:t>
      </w:r>
      <w:proofErr w:type="spellEnd"/>
      <w:r w:rsidRPr="00A74186">
        <w:t xml:space="preserve">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740BD32E" w14:textId="77777777" w:rsidR="00A74186" w:rsidRPr="00A74186" w:rsidRDefault="00A74186" w:rsidP="0030135B">
      <w:pPr>
        <w:pStyle w:val="14"/>
      </w:pPr>
      <w:r w:rsidRPr="00A74186">
        <w:t>Rest</w:t>
      </w:r>
      <w:r w:rsidRPr="00A74186">
        <w:t>风格</w:t>
      </w:r>
    </w:p>
    <w:p w14:paraId="04B17F8E" w14:textId="77777777" w:rsidR="00A74186" w:rsidRPr="00A74186" w:rsidRDefault="00A74186" w:rsidP="00A74186">
      <w:r w:rsidRPr="00A74186">
        <w:rPr>
          <w:b/>
          <w:bCs/>
        </w:rPr>
        <w:t>REST</w:t>
      </w:r>
      <w:r w:rsidRPr="00A74186">
        <w:rPr>
          <w:b/>
          <w:bCs/>
        </w:rPr>
        <w:t>（</w:t>
      </w:r>
      <w:r w:rsidRPr="00A74186">
        <w:rPr>
          <w:b/>
          <w:bCs/>
        </w:rPr>
        <w:t xml:space="preserve">Representational State Transfer, </w:t>
      </w:r>
      <w:r w:rsidRPr="00A74186">
        <w:rPr>
          <w:b/>
          <w:bCs/>
        </w:rPr>
        <w:t>（资源的）表述性状态转移）</w:t>
      </w:r>
      <w:r w:rsidRPr="00A74186">
        <w:t xml:space="preserve"> </w:t>
      </w:r>
      <w:r w:rsidRPr="00A74186">
        <w:rPr>
          <w:b/>
          <w:bCs/>
        </w:rPr>
        <w:t>用</w:t>
      </w:r>
      <w:r w:rsidRPr="00A74186">
        <w:rPr>
          <w:b/>
          <w:bCs/>
        </w:rPr>
        <w:t xml:space="preserve"> URL </w:t>
      </w:r>
      <w:r w:rsidRPr="00A74186">
        <w:rPr>
          <w:b/>
          <w:bCs/>
        </w:rPr>
        <w:t>定位资源，用</w:t>
      </w:r>
      <w:r w:rsidRPr="00A74186">
        <w:rPr>
          <w:b/>
          <w:bCs/>
        </w:rPr>
        <w:t xml:space="preserve"> HTTP </w:t>
      </w:r>
      <w:r w:rsidRPr="00A74186">
        <w:rPr>
          <w:b/>
          <w:bCs/>
        </w:rPr>
        <w:t>动词来描述操作</w:t>
      </w:r>
      <w:r w:rsidRPr="00A74186">
        <w:t>，使得客户端和服务器之间的交互更加简单、清晰和高效。</w:t>
      </w:r>
    </w:p>
    <w:p w14:paraId="2877172C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@RequestMapping </w:t>
      </w:r>
      <w:r w:rsidRPr="00A74186">
        <w:t>请求映射</w:t>
      </w:r>
    </w:p>
    <w:p w14:paraId="7BC0A961" w14:textId="77777777" w:rsidR="00A74186" w:rsidRPr="00A74186" w:rsidRDefault="00A74186" w:rsidP="00A74186">
      <w:r w:rsidRPr="00A74186">
        <w:t>@GetMapping</w:t>
      </w:r>
      <w:r w:rsidRPr="00A74186">
        <w:t>、</w:t>
      </w:r>
      <w:r w:rsidRPr="00A74186">
        <w:t>@PostMapping</w:t>
      </w:r>
      <w:r w:rsidRPr="00A74186">
        <w:t>、</w:t>
      </w:r>
      <w:r w:rsidRPr="00A74186">
        <w:t>@PutMapping</w:t>
      </w:r>
      <w:r w:rsidRPr="00A74186">
        <w:t>、</w:t>
      </w:r>
      <w:r w:rsidRPr="00A74186">
        <w:t>@DeleteMapping</w:t>
      </w:r>
    </w:p>
    <w:p w14:paraId="292EE97F" w14:textId="77777777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7C07F56" w14:textId="77777777" w:rsidR="00A74186" w:rsidRPr="00A74186" w:rsidRDefault="00A74186" w:rsidP="00A74186">
      <w:proofErr w:type="gramStart"/>
      <w:r w:rsidRPr="00A74186">
        <w:rPr>
          <w:b/>
          <w:bCs/>
        </w:rPr>
        <w:t>幂</w:t>
      </w:r>
      <w:proofErr w:type="gramEnd"/>
      <w:r w:rsidRPr="00A74186">
        <w:rPr>
          <w:b/>
          <w:bCs/>
        </w:rPr>
        <w:t>等性：</w:t>
      </w:r>
      <w:r w:rsidRPr="00A74186">
        <w:t>无论请求执行多少次，其结果应该相同。</w:t>
      </w:r>
    </w:p>
    <w:p w14:paraId="7EE1C3AE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GET</w:t>
      </w:r>
      <w:r w:rsidRPr="00A74186">
        <w:t>、</w:t>
      </w:r>
      <w:r w:rsidRPr="00A74186">
        <w:rPr>
          <w:b/>
          <w:bCs/>
        </w:rPr>
        <w:t>PUT</w:t>
      </w:r>
      <w:r w:rsidRPr="00A74186">
        <w:t>、</w:t>
      </w:r>
      <w:r w:rsidRPr="00A74186">
        <w:rPr>
          <w:b/>
          <w:bCs/>
        </w:rPr>
        <w:t>DELETE</w:t>
      </w:r>
      <w:r w:rsidRPr="00A74186">
        <w:t>：这些操作应该是</w:t>
      </w:r>
      <w:proofErr w:type="gramStart"/>
      <w:r w:rsidRPr="00A74186">
        <w:t>幂</w:t>
      </w:r>
      <w:proofErr w:type="gramEnd"/>
      <w:r w:rsidRPr="00A74186">
        <w:t>等的。</w:t>
      </w:r>
    </w:p>
    <w:p w14:paraId="361CE851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POST</w:t>
      </w:r>
      <w:r w:rsidRPr="00A74186">
        <w:t>：通常是非</w:t>
      </w:r>
      <w:proofErr w:type="gramStart"/>
      <w:r w:rsidRPr="00A74186">
        <w:t>幂</w:t>
      </w:r>
      <w:proofErr w:type="gramEnd"/>
      <w:r w:rsidRPr="00A74186">
        <w:t>等的，因为每次调用</w:t>
      </w:r>
      <w:r w:rsidRPr="00A74186">
        <w:t xml:space="preserve"> POST </w:t>
      </w:r>
      <w:r w:rsidRPr="00A74186">
        <w:t>可能都会创建新的资源。</w:t>
      </w:r>
    </w:p>
    <w:p w14:paraId="0E0939E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@PathVariable </w:t>
      </w:r>
      <w:r w:rsidRPr="00A74186">
        <w:rPr>
          <w:b/>
          <w:bCs/>
        </w:rPr>
        <w:t>与</w:t>
      </w:r>
      <w:r w:rsidRPr="00A74186">
        <w:rPr>
          <w:b/>
          <w:bCs/>
        </w:rPr>
        <w:t xml:space="preserve"> @RequestParam </w:t>
      </w:r>
      <w:r w:rsidRPr="00A74186">
        <w:rPr>
          <w:b/>
          <w:bCs/>
        </w:rPr>
        <w:t>的区别</w:t>
      </w:r>
    </w:p>
    <w:p w14:paraId="12FE2709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@PathVariable</w:t>
      </w:r>
      <w:r w:rsidRPr="00A74186">
        <w:t>：从</w:t>
      </w:r>
      <w:r w:rsidRPr="00A74186">
        <w:t xml:space="preserve"> </w:t>
      </w:r>
      <w:r w:rsidRPr="00A74186">
        <w:rPr>
          <w:b/>
          <w:bCs/>
        </w:rPr>
        <w:t xml:space="preserve">URL </w:t>
      </w:r>
      <w:r w:rsidRPr="00A74186">
        <w:rPr>
          <w:b/>
          <w:bCs/>
        </w:rPr>
        <w:t>路径</w:t>
      </w:r>
      <w:r w:rsidRPr="00A74186">
        <w:t>中提取动态数据，常用于</w:t>
      </w:r>
      <w:r w:rsidRPr="00A74186">
        <w:t xml:space="preserve"> </w:t>
      </w:r>
      <w:r w:rsidRPr="00A74186">
        <w:rPr>
          <w:b/>
          <w:bCs/>
        </w:rPr>
        <w:t xml:space="preserve">RESTful URL </w:t>
      </w:r>
      <w:r w:rsidRPr="00A74186">
        <w:rPr>
          <w:b/>
          <w:bCs/>
        </w:rPr>
        <w:t>模式</w:t>
      </w:r>
      <w:r w:rsidRPr="00A74186">
        <w:t>。如</w:t>
      </w:r>
      <w:r w:rsidRPr="00A74186">
        <w:t xml:space="preserve"> /users/{id}</w:t>
      </w:r>
      <w:r w:rsidRPr="00A74186">
        <w:t>。</w:t>
      </w:r>
    </w:p>
    <w:p w14:paraId="3B2C43E2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@RequestParam</w:t>
      </w:r>
      <w:r w:rsidRPr="00A74186">
        <w:t>：从</w:t>
      </w:r>
      <w:r w:rsidRPr="00A74186">
        <w:rPr>
          <w:b/>
          <w:bCs/>
        </w:rPr>
        <w:t>请求的查询参数</w:t>
      </w:r>
      <w:r w:rsidRPr="00A74186">
        <w:t>中提取数据，通常用于处理</w:t>
      </w:r>
      <w:r w:rsidRPr="00A74186">
        <w:rPr>
          <w:b/>
          <w:bCs/>
        </w:rPr>
        <w:t>表单数据或查询参数</w:t>
      </w:r>
      <w:r w:rsidRPr="00A74186">
        <w:t>。如</w:t>
      </w:r>
      <w:r w:rsidRPr="00A74186">
        <w:t xml:space="preserve"> /</w:t>
      </w:r>
      <w:proofErr w:type="spellStart"/>
      <w:r w:rsidRPr="00A74186">
        <w:t>users?id</w:t>
      </w:r>
      <w:proofErr w:type="spellEnd"/>
      <w:r w:rsidRPr="00A74186">
        <w:t>=1</w:t>
      </w:r>
      <w:r w:rsidRPr="00A74186">
        <w:t>。</w:t>
      </w:r>
    </w:p>
    <w:p w14:paraId="2C35171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@RequestHeader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 @CookieValue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@SessionAttribute </w:t>
      </w:r>
      <w:r w:rsidRPr="00A74186">
        <w:rPr>
          <w:b/>
          <w:bCs/>
        </w:rPr>
        <w:t>获取值</w:t>
      </w:r>
    </w:p>
    <w:p w14:paraId="0BC45721" w14:textId="77777777" w:rsidR="00A74186" w:rsidRPr="00A74186" w:rsidRDefault="00A74186" w:rsidP="00A74186">
      <w:r w:rsidRPr="00A74186">
        <w:t xml:space="preserve">@RequestHeader </w:t>
      </w:r>
      <w:r w:rsidRPr="00A74186">
        <w:t>注解用于提取</w:t>
      </w:r>
      <w:r w:rsidRPr="00A74186">
        <w:t xml:space="preserve"> HTTP </w:t>
      </w:r>
      <w:r w:rsidRPr="00A74186">
        <w:t>请求头中的值，并将其注入到控制器方法的参数中。例如访问</w:t>
      </w:r>
      <w:r w:rsidRPr="00A74186">
        <w:t xml:space="preserve"> 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 xml:space="preserve">User-Agent </w:t>
      </w:r>
      <w:r w:rsidRPr="00A74186">
        <w:t>等请求头信息。</w:t>
      </w:r>
    </w:p>
    <w:p w14:paraId="064F4B2F" w14:textId="77777777" w:rsidR="00A74186" w:rsidRPr="00A74186" w:rsidRDefault="00A74186" w:rsidP="00A74186">
      <w:r w:rsidRPr="00A74186">
        <w:t>@GetMapping("/header-info")</w:t>
      </w:r>
      <w:r w:rsidRPr="00A74186">
        <w:br/>
        <w:t xml:space="preserve">public String </w:t>
      </w:r>
      <w:proofErr w:type="spellStart"/>
      <w:r w:rsidRPr="00A74186">
        <w:t>getHeaderInfo</w:t>
      </w:r>
      <w:proofErr w:type="spellEnd"/>
      <w:r w:rsidRPr="00A74186">
        <w:t xml:space="preserve">(@RequestHeader("User-Agent") String </w:t>
      </w:r>
      <w:proofErr w:type="spellStart"/>
      <w:r w:rsidRPr="00A74186">
        <w:t>userAgent</w:t>
      </w:r>
      <w:proofErr w:type="spellEnd"/>
      <w:r w:rsidRPr="00A74186">
        <w:t>) {</w:t>
      </w:r>
      <w:r w:rsidRPr="00A74186">
        <w:br/>
        <w:t xml:space="preserve">    // </w:t>
      </w:r>
      <w:r w:rsidRPr="00A74186">
        <w:t>使用</w:t>
      </w:r>
      <w:r w:rsidRPr="00A74186">
        <w:t xml:space="preserve"> </w:t>
      </w:r>
      <w:proofErr w:type="spellStart"/>
      <w:r w:rsidRPr="00A74186">
        <w:t>userAgent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   return "</w:t>
      </w:r>
      <w:proofErr w:type="spellStart"/>
      <w:r w:rsidRPr="00A74186">
        <w:t>headerInfoView</w:t>
      </w:r>
      <w:proofErr w:type="spellEnd"/>
      <w:r w:rsidRPr="00A74186">
        <w:t>";</w:t>
      </w:r>
      <w:r w:rsidRPr="00A74186">
        <w:br/>
        <w:t>}</w:t>
      </w:r>
      <w:r w:rsidRPr="00A74186">
        <w:br/>
        <w:t>​</w:t>
      </w:r>
    </w:p>
    <w:p w14:paraId="2B03F469" w14:textId="77777777" w:rsidR="00A74186" w:rsidRPr="00A74186" w:rsidRDefault="00A74186" w:rsidP="00A74186">
      <w:r w:rsidRPr="00A74186">
        <w:t xml:space="preserve">@CookieValue </w:t>
      </w:r>
      <w:r w:rsidRPr="00A74186">
        <w:t>注解用于从</w:t>
      </w:r>
      <w:r w:rsidRPr="00A74186">
        <w:t xml:space="preserve"> HTTP </w:t>
      </w:r>
      <w:r w:rsidRPr="00A74186">
        <w:t>请求的</w:t>
      </w:r>
      <w:r w:rsidRPr="00A74186">
        <w:t xml:space="preserve"> Cookie </w:t>
      </w:r>
      <w:r w:rsidRPr="00A74186">
        <w:t>中提取值，并将其注入到控制器方法的参数中。</w:t>
      </w:r>
    </w:p>
    <w:p w14:paraId="51C42BAC" w14:textId="77777777" w:rsidR="00A74186" w:rsidRPr="00A74186" w:rsidRDefault="00A74186" w:rsidP="00A74186">
      <w:r w:rsidRPr="00A74186">
        <w:t>@GetMapping("/cookie-info")</w:t>
      </w:r>
      <w:r w:rsidRPr="00A74186">
        <w:br/>
        <w:t xml:space="preserve">public String </w:t>
      </w:r>
      <w:proofErr w:type="spellStart"/>
      <w:r w:rsidRPr="00A74186">
        <w:t>getCookieInfo</w:t>
      </w:r>
      <w:proofErr w:type="spellEnd"/>
      <w:r w:rsidRPr="00A74186">
        <w:t xml:space="preserve">(@CookieValue("sessionId") String </w:t>
      </w:r>
      <w:proofErr w:type="spellStart"/>
      <w:r w:rsidRPr="00A74186">
        <w:t>sessionId</w:t>
      </w:r>
      <w:proofErr w:type="spellEnd"/>
      <w:r w:rsidRPr="00A74186">
        <w:t>) {</w:t>
      </w:r>
      <w:r w:rsidRPr="00A74186">
        <w:br/>
        <w:t xml:space="preserve">    // </w:t>
      </w:r>
      <w:r w:rsidRPr="00A74186">
        <w:t>使用</w:t>
      </w:r>
      <w:r w:rsidRPr="00A74186">
        <w:t xml:space="preserve"> </w:t>
      </w:r>
      <w:proofErr w:type="spellStart"/>
      <w:r w:rsidRPr="00A74186">
        <w:t>sessionId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   return "</w:t>
      </w:r>
      <w:proofErr w:type="spellStart"/>
      <w:r w:rsidRPr="00A74186">
        <w:t>cookieInfoView</w:t>
      </w:r>
      <w:proofErr w:type="spellEnd"/>
      <w:r w:rsidRPr="00A74186">
        <w:t>";</w:t>
      </w:r>
      <w:r w:rsidRPr="00A74186">
        <w:br/>
        <w:t>}</w:t>
      </w:r>
    </w:p>
    <w:p w14:paraId="6DCC42EB" w14:textId="77777777" w:rsidR="00A74186" w:rsidRPr="00A74186" w:rsidRDefault="00A74186" w:rsidP="00A74186">
      <w:r w:rsidRPr="00A74186">
        <w:t xml:space="preserve">@SessionAttribute </w:t>
      </w:r>
      <w:r w:rsidRPr="00A74186">
        <w:t>是</w:t>
      </w:r>
      <w:r w:rsidRPr="00A74186">
        <w:t xml:space="preserve"> Spring MVC </w:t>
      </w:r>
      <w:r w:rsidRPr="00A74186">
        <w:t>中的注解，用于从当前</w:t>
      </w:r>
      <w:r w:rsidRPr="00A74186">
        <w:t xml:space="preserve"> HTTP </w:t>
      </w:r>
      <w:r w:rsidRPr="00A74186">
        <w:t>会话中获取属性值并将其绑定到控制器方法的参数上，而无需</w:t>
      </w:r>
      <w:proofErr w:type="gramStart"/>
      <w:r w:rsidRPr="00A74186">
        <w:t>手动从</w:t>
      </w:r>
      <w:proofErr w:type="gramEnd"/>
      <w:r w:rsidRPr="00A74186">
        <w:t xml:space="preserve"> </w:t>
      </w:r>
      <w:proofErr w:type="spellStart"/>
      <w:r w:rsidRPr="00A74186">
        <w:t>HttpSession</w:t>
      </w:r>
      <w:proofErr w:type="spellEnd"/>
      <w:r w:rsidRPr="00A74186">
        <w:t xml:space="preserve"> </w:t>
      </w:r>
      <w:r w:rsidRPr="00A74186">
        <w:t>获取。</w:t>
      </w:r>
    </w:p>
    <w:p w14:paraId="50301E9E" w14:textId="77777777" w:rsidR="00A74186" w:rsidRPr="00A74186" w:rsidRDefault="00A74186" w:rsidP="00A74186">
      <w:r w:rsidRPr="00A74186">
        <w:t xml:space="preserve">// Spring </w:t>
      </w:r>
      <w:r w:rsidRPr="00A74186">
        <w:t>从会话中提取名为</w:t>
      </w:r>
      <w:r w:rsidRPr="00A74186">
        <w:t xml:space="preserve"> "</w:t>
      </w:r>
      <w:proofErr w:type="spellStart"/>
      <w:r w:rsidRPr="00A74186">
        <w:t>loggedInUser</w:t>
      </w:r>
      <w:proofErr w:type="spellEnd"/>
      <w:r w:rsidRPr="00A74186">
        <w:t xml:space="preserve">" </w:t>
      </w:r>
      <w:r w:rsidRPr="00A74186">
        <w:t>的属性值，并将其绑定到</w:t>
      </w:r>
      <w:r w:rsidRPr="00A74186">
        <w:t xml:space="preserve"> User </w:t>
      </w:r>
      <w:r w:rsidRPr="00A74186">
        <w:t>对象中，传递给控制器方法。</w:t>
      </w:r>
      <w:r w:rsidRPr="00A74186">
        <w:br/>
        <w:t>@GetMapping("/profile")</w:t>
      </w:r>
      <w:r w:rsidRPr="00A74186">
        <w:br/>
        <w:t xml:space="preserve">public String </w:t>
      </w:r>
      <w:proofErr w:type="spellStart"/>
      <w:r w:rsidRPr="00A74186">
        <w:t>getUserProfile</w:t>
      </w:r>
      <w:proofErr w:type="spellEnd"/>
      <w:r w:rsidRPr="00A74186">
        <w:t>(@SessionAttribute("loggedInUser") User user) {</w:t>
      </w:r>
      <w:r w:rsidRPr="00A74186">
        <w:br/>
        <w:t xml:space="preserve">    return "User Profile: " + </w:t>
      </w:r>
      <w:proofErr w:type="spellStart"/>
      <w:proofErr w:type="gramStart"/>
      <w:r w:rsidRPr="00A74186">
        <w:t>user.getName</w:t>
      </w:r>
      <w:proofErr w:type="spellEnd"/>
      <w:proofErr w:type="gramEnd"/>
      <w:r w:rsidRPr="00A74186">
        <w:t>();</w:t>
      </w:r>
      <w:r w:rsidRPr="00A74186">
        <w:br/>
        <w:t>}</w:t>
      </w:r>
    </w:p>
    <w:p w14:paraId="611366F1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@RequestBody</w:t>
      </w:r>
      <w:r w:rsidRPr="00A74186">
        <w:t>：将</w:t>
      </w:r>
      <w:r w:rsidRPr="00A74186">
        <w:t xml:space="preserve"> </w:t>
      </w:r>
      <w:r w:rsidRPr="00A74186">
        <w:rPr>
          <w:b/>
          <w:bCs/>
        </w:rPr>
        <w:t>请求体中的数据</w:t>
      </w:r>
      <w:r w:rsidRPr="00A74186">
        <w:t>绑定到</w:t>
      </w:r>
      <w:r w:rsidRPr="00A74186">
        <w:rPr>
          <w:b/>
          <w:bCs/>
        </w:rPr>
        <w:t>方法参数</w:t>
      </w:r>
      <w:r w:rsidRPr="00A74186">
        <w:t>上。</w:t>
      </w:r>
      <w:r w:rsidRPr="00A74186">
        <w:t xml:space="preserve">Spring </w:t>
      </w:r>
      <w:r w:rsidRPr="00A74186">
        <w:t>会将</w:t>
      </w:r>
      <w:r w:rsidRPr="00A74186">
        <w:t xml:space="preserve"> JSON</w:t>
      </w:r>
      <w:r w:rsidRPr="00A74186">
        <w:t>格式的请求体映射为</w:t>
      </w:r>
      <w:r w:rsidRPr="00A74186">
        <w:t xml:space="preserve"> Java </w:t>
      </w:r>
      <w:r w:rsidRPr="00A74186">
        <w:t>对象。</w:t>
      </w:r>
    </w:p>
    <w:p w14:paraId="68239BF3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@ResponseBody</w:t>
      </w:r>
      <w:r w:rsidRPr="00A74186">
        <w:t>：将</w:t>
      </w:r>
      <w:r w:rsidRPr="00A74186">
        <w:rPr>
          <w:b/>
          <w:bCs/>
        </w:rPr>
        <w:t>方法的返回结果</w:t>
      </w:r>
      <w:r w:rsidRPr="00A74186">
        <w:t>写入</w:t>
      </w:r>
      <w:r w:rsidRPr="00A74186">
        <w:t xml:space="preserve"> 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响应体</w:t>
      </w:r>
      <w:r w:rsidRPr="00A74186">
        <w:t>中。通常用于返回</w:t>
      </w:r>
      <w:r w:rsidRPr="00A74186">
        <w:t xml:space="preserve"> JSON </w:t>
      </w:r>
      <w:r w:rsidRPr="00A74186">
        <w:t>格式的数据。</w:t>
      </w:r>
    </w:p>
    <w:p w14:paraId="3922B4C3" w14:textId="77777777" w:rsidR="00A74186" w:rsidRPr="00A74186" w:rsidRDefault="00A74186" w:rsidP="00A74186">
      <w:pPr>
        <w:numPr>
          <w:ilvl w:val="1"/>
          <w:numId w:val="144"/>
        </w:numPr>
      </w:pPr>
      <w:r w:rsidRPr="00A74186">
        <w:t xml:space="preserve">@RestController </w:t>
      </w:r>
      <w:r w:rsidRPr="00A74186">
        <w:t>是</w:t>
      </w:r>
      <w:r w:rsidRPr="00A74186">
        <w:t xml:space="preserve"> @Controller </w:t>
      </w:r>
      <w:r w:rsidRPr="00A74186">
        <w:t>和</w:t>
      </w:r>
      <w:r w:rsidRPr="00A74186">
        <w:t xml:space="preserve"> @ResponseBody </w:t>
      </w:r>
      <w:r w:rsidRPr="00A74186">
        <w:t>的组合注解，表示该类的所有控制器方法都默认返回</w:t>
      </w:r>
      <w:r w:rsidRPr="00A74186">
        <w:t xml:space="preserve"> JSON </w:t>
      </w:r>
      <w:r w:rsidRPr="00A74186">
        <w:t>数据，而不需要为每个方法单独加</w:t>
      </w:r>
      <w:r w:rsidRPr="00A74186">
        <w:t xml:space="preserve"> @ResponseBody</w:t>
      </w:r>
      <w:r w:rsidRPr="00A74186">
        <w:t>。</w:t>
      </w:r>
    </w:p>
    <w:p w14:paraId="037D5D8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t xml:space="preserve">Spring </w:t>
      </w:r>
      <w:r w:rsidRPr="00A74186">
        <w:t>根据请求头中的</w:t>
      </w:r>
      <w:r w:rsidRPr="00A74186">
        <w:t xml:space="preserve"> Content-Type</w:t>
      </w:r>
      <w:r w:rsidRPr="00A74186">
        <w:t>、响应头中的</w:t>
      </w:r>
      <w:r w:rsidRPr="00A74186">
        <w:t xml:space="preserve"> Accept</w:t>
      </w:r>
      <w:r w:rsidRPr="00A74186">
        <w:t>，选择合适的消息转换器，实现</w:t>
      </w:r>
      <w:r w:rsidRPr="00A74186">
        <w:t xml:space="preserve"> JSON</w:t>
      </w:r>
      <w:r w:rsidRPr="00A74186">
        <w:t>和</w:t>
      </w:r>
      <w:r w:rsidRPr="00A74186">
        <w:t xml:space="preserve"> Java </w:t>
      </w:r>
      <w:r w:rsidRPr="00A74186">
        <w:t>对象的相互转换。</w:t>
      </w:r>
    </w:p>
    <w:p w14:paraId="7B78EE5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常见的消息转换器（</w:t>
      </w:r>
      <w:proofErr w:type="spellStart"/>
      <w:r w:rsidRPr="00A74186">
        <w:rPr>
          <w:b/>
          <w:bCs/>
        </w:rPr>
        <w:t>HttpMessageConverter</w:t>
      </w:r>
      <w:proofErr w:type="spellEnd"/>
      <w:r w:rsidRPr="00A74186">
        <w:rPr>
          <w:b/>
          <w:bCs/>
        </w:rPr>
        <w:t>）</w:t>
      </w:r>
    </w:p>
    <w:p w14:paraId="695C363A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MappingJackson2HttpMessageConverter</w:t>
      </w:r>
      <w:r w:rsidRPr="00A74186">
        <w:t>：实现</w:t>
      </w:r>
      <w:r w:rsidRPr="00A74186">
        <w:t xml:space="preserve"> JSON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119938F2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Jaxb2RootElementHttpMessageConverter</w:t>
      </w:r>
      <w:r w:rsidRPr="00A74186">
        <w:t>：实现</w:t>
      </w:r>
      <w:r w:rsidRPr="00A74186">
        <w:t xml:space="preserve"> XML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3E2A68A4" w14:textId="77777777" w:rsidR="00A74186" w:rsidRPr="00A74186" w:rsidRDefault="00A74186" w:rsidP="00A74186">
      <w:pPr>
        <w:numPr>
          <w:ilvl w:val="0"/>
          <w:numId w:val="145"/>
        </w:numPr>
      </w:pPr>
      <w:proofErr w:type="spellStart"/>
      <w:r w:rsidRPr="00A74186">
        <w:rPr>
          <w:b/>
          <w:bCs/>
        </w:rPr>
        <w:t>StringHttpMessageConverter</w:t>
      </w:r>
      <w:proofErr w:type="spellEnd"/>
      <w:r w:rsidRPr="00A74186">
        <w:t>：处理</w:t>
      </w:r>
      <w:r w:rsidRPr="00A74186">
        <w:t xml:space="preserve"> text/plain </w:t>
      </w:r>
      <w:r w:rsidRPr="00A74186">
        <w:t>类型的请求和响应，将请求体转换为字符串。</w:t>
      </w:r>
    </w:p>
    <w:p w14:paraId="7BFD356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MVC</w:t>
      </w:r>
      <w:r w:rsidRPr="00A74186">
        <w:rPr>
          <w:b/>
          <w:bCs/>
        </w:rPr>
        <w:t>、</w:t>
      </w:r>
      <w:r w:rsidRPr="00A74186">
        <w:rPr>
          <w:b/>
          <w:bCs/>
        </w:rPr>
        <w:t>MVVM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rPr>
          <w:b/>
          <w:bCs/>
        </w:rPr>
        <w:t>的区别</w:t>
      </w:r>
    </w:p>
    <w:p w14:paraId="3BF71B8B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（</w:t>
      </w:r>
      <w:r w:rsidRPr="00A74186">
        <w:t>Model, View, Controller</w:t>
      </w:r>
      <w:r w:rsidRPr="00A74186">
        <w:t>）：</w:t>
      </w:r>
      <w:r w:rsidRPr="00A74186">
        <w:t xml:space="preserve">View </w:t>
      </w:r>
      <w:r w:rsidRPr="00A74186">
        <w:t>和</w:t>
      </w:r>
      <w:r w:rsidRPr="00A74186">
        <w:t xml:space="preserve"> Model </w:t>
      </w:r>
      <w:r w:rsidRPr="00A74186">
        <w:t>直接交互，由</w:t>
      </w:r>
      <w:r w:rsidRPr="00A74186">
        <w:t xml:space="preserve"> Controller </w:t>
      </w:r>
      <w:r w:rsidRPr="00A74186">
        <w:t>调节，适合后端</w:t>
      </w:r>
      <w:r w:rsidRPr="00A74186">
        <w:t xml:space="preserve"> Web </w:t>
      </w:r>
      <w:r w:rsidRPr="00A74186">
        <w:t>框架。</w:t>
      </w:r>
    </w:p>
    <w:p w14:paraId="11E87D0A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MVVM</w:t>
      </w:r>
      <w:r w:rsidRPr="00A74186">
        <w:t>（</w:t>
      </w:r>
      <w:r w:rsidRPr="00A74186">
        <w:t xml:space="preserve">Model, View, </w:t>
      </w:r>
      <w:proofErr w:type="spellStart"/>
      <w:r w:rsidRPr="00A74186">
        <w:t>ViewModel</w:t>
      </w:r>
      <w:proofErr w:type="spellEnd"/>
      <w:r w:rsidRPr="00A74186">
        <w:t>）：依赖</w:t>
      </w:r>
      <w:r w:rsidRPr="00A74186">
        <w:t xml:space="preserve"> </w:t>
      </w:r>
      <w:proofErr w:type="spellStart"/>
      <w:r w:rsidRPr="00A74186">
        <w:t>ViewModel</w:t>
      </w:r>
      <w:proofErr w:type="spellEnd"/>
      <w:r w:rsidRPr="00A74186">
        <w:t xml:space="preserve"> </w:t>
      </w:r>
      <w:r w:rsidRPr="00A74186">
        <w:t>双向绑定自动更新，适合前端框架（</w:t>
      </w:r>
      <w:r w:rsidRPr="00A74186">
        <w:t>Vue</w:t>
      </w:r>
      <w:r w:rsidRPr="00A74186">
        <w:t>、</w:t>
      </w:r>
      <w:r w:rsidRPr="00A74186">
        <w:t>React</w:t>
      </w:r>
      <w:r w:rsidRPr="00A74186">
        <w:t>）</w:t>
      </w:r>
    </w:p>
    <w:p w14:paraId="1F119E6F" w14:textId="77777777" w:rsidR="00A74186" w:rsidRPr="00A74186" w:rsidRDefault="00A74186" w:rsidP="00A74186">
      <w:pPr>
        <w:numPr>
          <w:ilvl w:val="0"/>
          <w:numId w:val="146"/>
        </w:numPr>
      </w:pPr>
    </w:p>
    <w:p w14:paraId="01F7CBD7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：基于</w:t>
      </w:r>
      <w:r w:rsidRPr="00A74186">
        <w:t xml:space="preserve"> Servlet API</w:t>
      </w:r>
      <w:r w:rsidRPr="00A74186">
        <w:t>，同步阻塞、每个请求对应一个线程，适用于大多数</w:t>
      </w:r>
      <w:r w:rsidRPr="00A74186">
        <w:t xml:space="preserve"> Web </w:t>
      </w:r>
      <w:r w:rsidRPr="00A74186">
        <w:t>应用。</w:t>
      </w:r>
    </w:p>
    <w:p w14:paraId="1A539D79" w14:textId="77777777" w:rsidR="00A74186" w:rsidRPr="00A74186" w:rsidRDefault="00A74186" w:rsidP="00A74186">
      <w:pPr>
        <w:numPr>
          <w:ilvl w:val="0"/>
          <w:numId w:val="146"/>
        </w:numPr>
      </w:pPr>
      <w:proofErr w:type="spellStart"/>
      <w:r w:rsidRPr="00A74186">
        <w:t>WebFlux</w:t>
      </w:r>
      <w:proofErr w:type="spellEnd"/>
      <w:r w:rsidRPr="00A74186">
        <w:t>：基于</w:t>
      </w:r>
      <w:r w:rsidRPr="00A74186">
        <w:t xml:space="preserve"> Reactor </w:t>
      </w:r>
      <w:r w:rsidRPr="00A74186">
        <w:t>库，响应式、异步非阻塞的，适用于</w:t>
      </w:r>
      <w:r w:rsidRPr="00A74186">
        <w:t xml:space="preserve"> I/O </w:t>
      </w:r>
      <w:r w:rsidRPr="00A74186">
        <w:t>操作频繁、高并发、低延迟的应用。</w:t>
      </w:r>
    </w:p>
    <w:p w14:paraId="14CCDE70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0135B">
      <w:pPr>
        <w:pStyle w:val="21"/>
      </w:pPr>
      <w:r w:rsidRPr="00A74186">
        <w:t>什么是循环依赖</w:t>
      </w:r>
    </w:p>
    <w:p w14:paraId="13E24834" w14:textId="77777777" w:rsidR="00A74186" w:rsidRPr="00A74186" w:rsidRDefault="00A74186" w:rsidP="00A74186">
      <w:r w:rsidRPr="00A74186">
        <w:t>循环依赖是指多个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</w:t>
      </w:r>
      <w:r w:rsidRPr="00A74186">
        <w:t xml:space="preserve"> Spring </w:t>
      </w:r>
      <w:r w:rsidRPr="00A74186">
        <w:t>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6AF8BE91" w14:textId="77777777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Pr="00A74186">
        <w:t>还</w:t>
      </w:r>
      <w:proofErr w:type="gramStart"/>
      <w:r w:rsidRPr="00A74186">
        <w:t>没创建</w:t>
      </w:r>
      <w:proofErr w:type="gramEnd"/>
      <w:r w:rsidRPr="00A74186">
        <w:t>好呀，因为它要等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0135B">
      <w:pPr>
        <w:pStyle w:val="21"/>
      </w:pPr>
      <w:r w:rsidRPr="00A74186">
        <w:lastRenderedPageBreak/>
        <w:t>通过三级缓存解决循环依赖</w:t>
      </w:r>
    </w:p>
    <w:p w14:paraId="7EDC2D6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三级缓存</w:t>
      </w:r>
    </w:p>
    <w:p w14:paraId="5FC7FCCC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proofErr w:type="gramStart"/>
      <w:r w:rsidRPr="00A74186">
        <w:rPr>
          <w:b/>
          <w:bCs/>
        </w:rPr>
        <w:t>单例对象</w:t>
      </w:r>
      <w:proofErr w:type="gramEnd"/>
      <w:r w:rsidRPr="00A74186">
        <w:rPr>
          <w:b/>
          <w:bCs/>
        </w:rPr>
        <w:t>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163A1985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proofErr w:type="gramStart"/>
      <w:r w:rsidRPr="00A74186">
        <w:rPr>
          <w:b/>
          <w:bCs/>
        </w:rPr>
        <w:t>早期单例对象</w:t>
      </w:r>
      <w:proofErr w:type="gramEnd"/>
      <w:r w:rsidRPr="00A74186">
        <w:rPr>
          <w:b/>
          <w:bCs/>
        </w:rPr>
        <w:t>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4DF1BD03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proofErr w:type="gramStart"/>
      <w:r w:rsidRPr="00A74186">
        <w:rPr>
          <w:b/>
          <w:bCs/>
        </w:rPr>
        <w:t>单例工厂</w:t>
      </w:r>
      <w:proofErr w:type="gramEnd"/>
      <w:r w:rsidRPr="00A74186">
        <w:rPr>
          <w:b/>
          <w:bCs/>
        </w:rPr>
        <w:t>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4DECF0A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创建</w:t>
      </w:r>
      <w:r w:rsidRPr="00A74186">
        <w:rPr>
          <w:b/>
          <w:bCs/>
        </w:rPr>
        <w:t>Bean</w:t>
      </w:r>
      <w:r w:rsidRPr="00A74186">
        <w:rPr>
          <w:b/>
          <w:bCs/>
        </w:rPr>
        <w:t>流程</w:t>
      </w:r>
    </w:p>
    <w:p w14:paraId="15DA4630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71C36664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703C0B0D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 xml:space="preserve">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80F453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5029DE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只用两级缓存够不够</w:t>
      </w:r>
    </w:p>
    <w:p w14:paraId="71519553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的情况下，确实可以只使用一级和三级缓存来解决循环依赖问题。</w:t>
      </w:r>
    </w:p>
    <w:p w14:paraId="61DA8D9B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时，二级缓存非常重要，避免了同一个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有多个代理对象的问题。</w:t>
      </w:r>
    </w:p>
    <w:p w14:paraId="18776846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</w:t>
      </w:r>
      <w:proofErr w:type="gramStart"/>
      <w:r w:rsidRPr="00A74186">
        <w:t>未代</w:t>
      </w:r>
      <w:proofErr w:type="gramEnd"/>
      <w:r w:rsidRPr="00A74186">
        <w:t>理的原始对象。</w:t>
      </w:r>
    </w:p>
    <w:p w14:paraId="37E80DA9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5C60EA21" w14:textId="77777777" w:rsidR="00A74186" w:rsidRPr="00A74186" w:rsidRDefault="00A74186" w:rsidP="00A74186">
      <w:pPr>
        <w:numPr>
          <w:ilvl w:val="0"/>
          <w:numId w:val="149"/>
        </w:numPr>
      </w:pPr>
      <w:proofErr w:type="spellStart"/>
      <w:r w:rsidRPr="00A74186">
        <w:t>getEarlyBeanReference</w:t>
      </w:r>
      <w:proofErr w:type="spellEnd"/>
      <w:r w:rsidRPr="00A74186">
        <w:t>会判断这个对象是否需要代理，如果否则直接返回，如果是则返回代理对象。</w:t>
      </w:r>
    </w:p>
    <w:p w14:paraId="0D02D6BF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Provider </w:t>
      </w:r>
      <w:r w:rsidRPr="00A74186">
        <w:rPr>
          <w:b/>
          <w:bCs/>
        </w:rPr>
        <w:t>的区别</w:t>
      </w:r>
    </w:p>
    <w:p w14:paraId="40F5204C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的使用场景</w:t>
      </w:r>
    </w:p>
    <w:p w14:paraId="16E4E552" w14:textId="77777777" w:rsidR="00A74186" w:rsidRPr="00A74186" w:rsidRDefault="00A74186" w:rsidP="00A74186">
      <w:pPr>
        <w:numPr>
          <w:ilvl w:val="0"/>
          <w:numId w:val="150"/>
        </w:numPr>
      </w:pPr>
      <w:proofErr w:type="gramStart"/>
      <w:r w:rsidRPr="00A74186">
        <w:rPr>
          <w:b/>
          <w:bCs/>
        </w:rPr>
        <w:t>懒</w:t>
      </w:r>
      <w:proofErr w:type="gramEnd"/>
      <w:r w:rsidRPr="00A74186">
        <w:rPr>
          <w:b/>
          <w:bCs/>
        </w:rPr>
        <w:t>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进行</w:t>
      </w:r>
      <w:proofErr w:type="gramStart"/>
      <w:r w:rsidRPr="00A74186">
        <w:t>懒</w:t>
      </w:r>
      <w:proofErr w:type="gramEnd"/>
      <w:r w:rsidRPr="00A74186">
        <w:t>加载，避免容器启动时不必要的</w:t>
      </w:r>
      <w:r w:rsidRPr="00A74186">
        <w:t xml:space="preserve"> Bean </w:t>
      </w:r>
      <w:r w:rsidRPr="00A74186">
        <w:t>创建。</w:t>
      </w:r>
    </w:p>
    <w:p w14:paraId="663E28DE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，用于延迟代理对象的创建。</w:t>
      </w:r>
    </w:p>
    <w:p w14:paraId="79B2C1AF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>和</w:t>
      </w:r>
      <w:r w:rsidRPr="00A74186">
        <w:rPr>
          <w:b/>
          <w:bCs/>
        </w:rPr>
        <w:t xml:space="preserve">Provider </w:t>
      </w:r>
      <w:r w:rsidRPr="00A74186">
        <w:rPr>
          <w:b/>
          <w:bCs/>
        </w:rPr>
        <w:t>的区别</w:t>
      </w:r>
    </w:p>
    <w:p w14:paraId="59BD4C23" w14:textId="77777777" w:rsidR="00A74186" w:rsidRPr="00A74186" w:rsidRDefault="00A74186" w:rsidP="00A74186">
      <w:r w:rsidRPr="00A74186">
        <w:t>二者在功能上非常相似，都提供了惰性获取</w:t>
      </w:r>
      <w:r w:rsidRPr="00A74186">
        <w:t xml:space="preserve"> Bean </w:t>
      </w:r>
      <w:r w:rsidRPr="00A74186">
        <w:t>实例的机制。</w:t>
      </w:r>
    </w:p>
    <w:p w14:paraId="4E1EB467" w14:textId="77777777" w:rsidR="00A74186" w:rsidRPr="00A74186" w:rsidRDefault="00A74186" w:rsidP="00A74186">
      <w:pPr>
        <w:numPr>
          <w:ilvl w:val="0"/>
          <w:numId w:val="151"/>
        </w:numPr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0AFBBD85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lastRenderedPageBreak/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76A25295" w14:textId="77777777" w:rsidR="00A74186" w:rsidRPr="00A74186" w:rsidRDefault="00A74186" w:rsidP="0030135B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</w:p>
    <w:p w14:paraId="4C4711F8" w14:textId="77777777" w:rsidR="00A74186" w:rsidRPr="00A74186" w:rsidRDefault="00A74186" w:rsidP="00A74186">
      <w:r w:rsidRPr="00A74186">
        <w:t xml:space="preserve">@Lazy </w:t>
      </w:r>
      <w:r w:rsidRPr="00A74186">
        <w:t>延迟加载</w:t>
      </w:r>
    </w:p>
    <w:p w14:paraId="5D892A0A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没有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：在</w:t>
      </w:r>
      <w:r w:rsidRPr="00A74186">
        <w:t xml:space="preserve"> Spring </w:t>
      </w:r>
      <w:r w:rsidRPr="00A74186">
        <w:t>容器初始化</w:t>
      </w:r>
      <w:r w:rsidRPr="00A74186">
        <w:t xml:space="preserve"> A </w:t>
      </w:r>
      <w:r w:rsidRPr="00A74186">
        <w:t>时会立即尝试创建</w:t>
      </w:r>
      <w:r w:rsidRPr="00A74186">
        <w:t xml:space="preserve"> B</w:t>
      </w:r>
      <w:r w:rsidRPr="00A74186">
        <w:t>，而在创建</w:t>
      </w:r>
      <w:r w:rsidRPr="00A74186">
        <w:t xml:space="preserve"> B </w:t>
      </w:r>
      <w:r w:rsidRPr="00A74186">
        <w:t>的过程中又会尝试创建</w:t>
      </w:r>
      <w:r w:rsidRPr="00A74186">
        <w:t xml:space="preserve"> A</w:t>
      </w:r>
      <w:r w:rsidRPr="00A74186">
        <w:t>，最终导致循环依赖。</w:t>
      </w:r>
    </w:p>
    <w:p w14:paraId="721E9E64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</w:t>
      </w:r>
      <w:r w:rsidRPr="00A74186">
        <w:t xml:space="preserve"> A </w:t>
      </w:r>
      <w:r w:rsidRPr="00A74186">
        <w:t>的构造器上添加</w:t>
      </w:r>
      <w:r w:rsidRPr="00A74186">
        <w:t xml:space="preserve"> @Lazy </w:t>
      </w:r>
      <w:r w:rsidRPr="00A74186">
        <w:t>注解之后（延迟</w:t>
      </w:r>
      <w:r w:rsidRPr="00A74186">
        <w:t xml:space="preserve"> Bean B </w:t>
      </w:r>
      <w:r w:rsidRPr="00A74186">
        <w:t>的实例化），</w:t>
      </w:r>
      <w:r w:rsidRPr="00A74186">
        <w:t xml:space="preserve">Spring </w:t>
      </w:r>
      <w:r w:rsidRPr="00A74186">
        <w:t>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0135B">
      <w:pPr>
        <w:pStyle w:val="21"/>
      </w:pPr>
      <w:r w:rsidRPr="00A74186">
        <w:t>数据一致性问题</w:t>
      </w:r>
    </w:p>
    <w:p w14:paraId="104624C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脏读（</w:t>
      </w:r>
      <w:r w:rsidRPr="00A74186">
        <w:rPr>
          <w:b/>
          <w:bCs/>
        </w:rPr>
        <w:t>Dirty Read</w:t>
      </w:r>
      <w:r w:rsidRPr="00A74186">
        <w:rPr>
          <w:b/>
          <w:bCs/>
        </w:rPr>
        <w:t>）</w:t>
      </w:r>
      <w:r w:rsidRPr="00A74186">
        <w:t>：读取了</w:t>
      </w:r>
      <w:r w:rsidRPr="00A74186">
        <w:rPr>
          <w:b/>
          <w:bCs/>
        </w:rPr>
        <w:t>尚未提交的事务的数据</w:t>
      </w:r>
      <w:r w:rsidRPr="00A74186">
        <w:t>，如果回滚，则不一致。</w:t>
      </w:r>
    </w:p>
    <w:p w14:paraId="6DFD4193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不可重复读（</w:t>
      </w:r>
      <w:r w:rsidRPr="00A74186">
        <w:rPr>
          <w:b/>
          <w:bCs/>
        </w:rPr>
        <w:t>Non-repeatable Read</w:t>
      </w:r>
      <w:r w:rsidRPr="00A74186">
        <w:rPr>
          <w:b/>
          <w:bCs/>
        </w:rPr>
        <w:t>）</w:t>
      </w:r>
      <w:r w:rsidRPr="00A74186">
        <w:t>：多次读取前后</w:t>
      </w:r>
      <w:r w:rsidRPr="00A74186">
        <w:rPr>
          <w:b/>
          <w:bCs/>
        </w:rPr>
        <w:t>数据</w:t>
      </w:r>
      <w:r w:rsidRPr="00A74186">
        <w:t>不一致，因为其他事务</w:t>
      </w:r>
      <w:r w:rsidRPr="00A74186">
        <w:rPr>
          <w:b/>
          <w:bCs/>
        </w:rPr>
        <w:t>修改并提交了</w:t>
      </w:r>
      <w:r w:rsidRPr="00A74186">
        <w:t>该数据。</w:t>
      </w:r>
    </w:p>
    <w:p w14:paraId="27C9A47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幻读（</w:t>
      </w:r>
      <w:r w:rsidRPr="00A74186">
        <w:rPr>
          <w:b/>
          <w:bCs/>
        </w:rPr>
        <w:t>Phantom Read</w:t>
      </w:r>
      <w:r w:rsidRPr="00A74186">
        <w:rPr>
          <w:b/>
          <w:bCs/>
        </w:rPr>
        <w:t>）</w:t>
      </w:r>
      <w:r w:rsidRPr="00A74186">
        <w:t>：多次查询的</w:t>
      </w:r>
      <w:r w:rsidRPr="00A74186">
        <w:rPr>
          <w:b/>
          <w:bCs/>
        </w:rPr>
        <w:t>结果集</w:t>
      </w:r>
      <w:r w:rsidRPr="00A74186">
        <w:t>不同，因为其他事务</w:t>
      </w:r>
      <w:r w:rsidRPr="00A74186">
        <w:rPr>
          <w:b/>
          <w:bCs/>
        </w:rPr>
        <w:t>插、</w:t>
      </w:r>
      <w:proofErr w:type="gramStart"/>
      <w:r w:rsidRPr="00A74186">
        <w:rPr>
          <w:b/>
          <w:bCs/>
        </w:rPr>
        <w:t>删</w:t>
      </w:r>
      <w:proofErr w:type="gramEnd"/>
      <w:r w:rsidRPr="00A74186">
        <w:rPr>
          <w:b/>
          <w:bCs/>
        </w:rPr>
        <w:t>了数据</w:t>
      </w:r>
      <w:r w:rsidRPr="00A74186">
        <w:t>。</w:t>
      </w:r>
    </w:p>
    <w:p w14:paraId="7DB6E050" w14:textId="77777777" w:rsidR="00A74186" w:rsidRPr="00A74186" w:rsidRDefault="00A74186" w:rsidP="0030135B">
      <w:pPr>
        <w:pStyle w:val="21"/>
      </w:pPr>
      <w:r w:rsidRPr="00A74186">
        <w:t>事务隔离级别（</w:t>
      </w:r>
      <w:r w:rsidRPr="00A74186">
        <w:t>Isolation</w:t>
      </w:r>
      <w:r w:rsidRPr="00A74186">
        <w:t>）（</w:t>
      </w:r>
      <w:r w:rsidRPr="00A74186">
        <w:t>5</w:t>
      </w:r>
      <w:r w:rsidRPr="00A74186">
        <w:t>）</w:t>
      </w:r>
    </w:p>
    <w:p w14:paraId="6BC845A9" w14:textId="77777777" w:rsidR="00A74186" w:rsidRPr="00A74186" w:rsidRDefault="00A74186" w:rsidP="00A74186">
      <w:r w:rsidRPr="00A74186">
        <w:t xml:space="preserve">Spring </w:t>
      </w:r>
      <w:r w:rsidRPr="00A74186">
        <w:t>提供了五种事务隔离级别</w:t>
      </w:r>
      <w:r w:rsidRPr="00A74186">
        <w:t xml:space="preserve">@Transactional(isolation = </w:t>
      </w:r>
      <w:proofErr w:type="spellStart"/>
      <w:r w:rsidRPr="00A74186">
        <w:t>Isolation.XXX</w:t>
      </w:r>
      <w:proofErr w:type="spellEnd"/>
      <w:r w:rsidRPr="00A74186">
        <w:t>)</w:t>
      </w:r>
      <w:r w:rsidRPr="00A74186">
        <w:t>：</w:t>
      </w:r>
    </w:p>
    <w:p w14:paraId="7D25541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DEFAULT</w:t>
      </w:r>
      <w:r w:rsidRPr="00A74186">
        <w:rPr>
          <w:b/>
          <w:bCs/>
        </w:rPr>
        <w:t>：</w:t>
      </w:r>
      <w:r w:rsidRPr="00A74186">
        <w:t>通常默认为</w:t>
      </w:r>
      <w:r w:rsidRPr="00A74186">
        <w:t xml:space="preserve"> READ_COMMITTED</w:t>
      </w:r>
      <w:r w:rsidRPr="00A74186">
        <w:t>。</w:t>
      </w:r>
    </w:p>
    <w:p w14:paraId="1C18AFC8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READ_UNCOMMITTED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读未提交</w:t>
      </w:r>
      <w:proofErr w:type="gramEnd"/>
      <w:r w:rsidRPr="00A74186">
        <w:rPr>
          <w:b/>
          <w:bCs/>
        </w:rPr>
        <w:t>）：</w:t>
      </w:r>
      <w:r w:rsidRPr="00A74186">
        <w:t>最低的隔离级别，允许事务读取尚未提交的数据，可能导致脏读、不可重复读和</w:t>
      </w:r>
      <w:proofErr w:type="gramStart"/>
      <w:r w:rsidRPr="00A74186">
        <w:t>幻读</w:t>
      </w:r>
      <w:proofErr w:type="gramEnd"/>
      <w:r w:rsidRPr="00A74186">
        <w:t>。</w:t>
      </w:r>
    </w:p>
    <w:p w14:paraId="7A1C5E00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读已提交</w:t>
      </w:r>
      <w:proofErr w:type="gramEnd"/>
      <w:r w:rsidRPr="00A74186">
        <w:rPr>
          <w:b/>
          <w:bCs/>
        </w:rPr>
        <w:t>，默认）：</w:t>
      </w:r>
      <w:r w:rsidRPr="00A74186">
        <w:t>仅允许读取已经提交的数据，</w:t>
      </w:r>
      <w:r w:rsidRPr="00A74186">
        <w:rPr>
          <w:b/>
          <w:bCs/>
        </w:rPr>
        <w:t>避免了脏读</w:t>
      </w:r>
      <w:r w:rsidRPr="00A74186">
        <w:t>，但可能会出现不可重复读和</w:t>
      </w:r>
      <w:proofErr w:type="gramStart"/>
      <w:r w:rsidRPr="00A74186">
        <w:t>幻读</w:t>
      </w:r>
      <w:proofErr w:type="gramEnd"/>
      <w:r w:rsidRPr="00A74186">
        <w:t>问题。</w:t>
      </w:r>
    </w:p>
    <w:p w14:paraId="2D4F17BE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REPEATABLE_READ</w:t>
      </w:r>
      <w:r w:rsidRPr="00A74186">
        <w:rPr>
          <w:b/>
          <w:bCs/>
        </w:rPr>
        <w:t>（可重复读）：</w:t>
      </w:r>
      <w:r w:rsidRPr="00A74186">
        <w:t>确保在同一个事务内的多次读取结果一致，</w:t>
      </w:r>
      <w:proofErr w:type="gramStart"/>
      <w:r w:rsidRPr="00A74186">
        <w:rPr>
          <w:b/>
          <w:bCs/>
        </w:rPr>
        <w:t>避免脏读和</w:t>
      </w:r>
      <w:proofErr w:type="gramEnd"/>
      <w:r w:rsidRPr="00A74186">
        <w:rPr>
          <w:b/>
          <w:bCs/>
        </w:rPr>
        <w:t>不可重复读</w:t>
      </w:r>
      <w:r w:rsidRPr="00A74186">
        <w:t>，但可能会</w:t>
      </w:r>
      <w:proofErr w:type="gramStart"/>
      <w:r w:rsidRPr="00A74186">
        <w:t>有幻读问题</w:t>
      </w:r>
      <w:proofErr w:type="gramEnd"/>
      <w:r w:rsidRPr="00A74186">
        <w:t>。</w:t>
      </w:r>
    </w:p>
    <w:p w14:paraId="4E4EA3A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SERIALIZABLE</w:t>
      </w:r>
      <w:r w:rsidRPr="00A74186">
        <w:rPr>
          <w:b/>
          <w:bCs/>
        </w:rPr>
        <w:t>（可串行化）：</w:t>
      </w:r>
      <w:r w:rsidRPr="00A74186">
        <w:t>最高的隔离级别，通过强制事务按顺序执行，</w:t>
      </w:r>
      <w:r w:rsidRPr="00A74186">
        <w:rPr>
          <w:b/>
          <w:bCs/>
        </w:rPr>
        <w:t>完全避免脏读、不可重复读和</w:t>
      </w:r>
      <w:proofErr w:type="gramStart"/>
      <w:r w:rsidRPr="00A74186">
        <w:rPr>
          <w:b/>
          <w:bCs/>
        </w:rPr>
        <w:t>幻读</w:t>
      </w:r>
      <w:proofErr w:type="gramEnd"/>
      <w:r w:rsidRPr="00A74186">
        <w:t>，代价是性能显著下降。</w:t>
      </w:r>
    </w:p>
    <w:p w14:paraId="39E9DA8C" w14:textId="77777777" w:rsidR="00A74186" w:rsidRPr="00A74186" w:rsidRDefault="00A74186" w:rsidP="0030135B">
      <w:pPr>
        <w:pStyle w:val="21"/>
      </w:pPr>
      <w:r w:rsidRPr="00A74186">
        <w:lastRenderedPageBreak/>
        <w:t>事务传播行为（</w:t>
      </w:r>
      <w:r w:rsidRPr="00A74186">
        <w:t>Propagation</w:t>
      </w:r>
      <w:r w:rsidRPr="00A74186">
        <w:t>）（</w:t>
      </w:r>
      <w:r w:rsidRPr="00A74186">
        <w:t>7</w:t>
      </w:r>
      <w:r w:rsidRPr="00A74186">
        <w:t>）</w:t>
      </w:r>
    </w:p>
    <w:p w14:paraId="5B71F743" w14:textId="77777777" w:rsidR="00A74186" w:rsidRPr="00A74186" w:rsidRDefault="00A74186" w:rsidP="00A74186">
      <w:r w:rsidRPr="00A74186">
        <w:t>@</w:t>
      </w:r>
      <w:proofErr w:type="gramStart"/>
      <w:r w:rsidRPr="00A74186">
        <w:t>Transactional(</w:t>
      </w:r>
      <w:proofErr w:type="gramEnd"/>
      <w:r w:rsidRPr="00A74186">
        <w:t xml:space="preserve">propagation = </w:t>
      </w:r>
      <w:proofErr w:type="spellStart"/>
      <w:r w:rsidRPr="00A74186">
        <w:t>Propagation.REQUIRES_NEW</w:t>
      </w:r>
      <w:proofErr w:type="spellEnd"/>
      <w:r w:rsidRPr="00A74186">
        <w:t>)</w:t>
      </w:r>
    </w:p>
    <w:p w14:paraId="3E27AD5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Pr="00A74186">
        <w:t>如果当前存在事务，则用当前事务</w:t>
      </w:r>
    </w:p>
    <w:p w14:paraId="1331C0F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PROPAGATION_SUPPORTS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PROPAGATION_MANDATORY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4B907DD2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PROPAGATION_REQUIRES_NEW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创建一个新事务，如果存在当前事务，则挂起当前事务</w:t>
      </w:r>
    </w:p>
    <w:p w14:paraId="0137C612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</w:t>
      </w:r>
      <w:r w:rsidRPr="00A74186">
        <w:rPr>
          <w:b/>
          <w:bCs/>
        </w:rPr>
        <w:t>日志记录、通知服务</w:t>
      </w:r>
      <w:r w:rsidRPr="00A74186">
        <w:t>等。即使主事务失败，独立事务的操作也应该成功执行。</w:t>
      </w:r>
    </w:p>
    <w:p w14:paraId="53B65FC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PROPAGATION_NOT_SUPPORTED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始终以非事务</w:t>
      </w:r>
      <w:r w:rsidRPr="00A74186">
        <w:t>方式执行</w:t>
      </w:r>
    </w:p>
    <w:p w14:paraId="16853AD3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应用场景：需要明确禁止事务的场景，比如</w:t>
      </w:r>
      <w:r w:rsidRPr="00A74186">
        <w:rPr>
          <w:b/>
          <w:bCs/>
        </w:rPr>
        <w:t>读取配置信息、不需要事务控制的数据查询</w:t>
      </w:r>
      <w:r w:rsidRPr="00A74186">
        <w:t>。</w:t>
      </w:r>
    </w:p>
    <w:p w14:paraId="102E745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PROPAGATION_NEVER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6130FBB9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应用场景：需要保证绝对没有事务的场景，比如某些</w:t>
      </w:r>
      <w:r w:rsidRPr="00A74186">
        <w:rPr>
          <w:b/>
          <w:bCs/>
        </w:rPr>
        <w:t>不允许在事务中执行的数据库操作</w:t>
      </w:r>
      <w:r w:rsidRPr="00A74186">
        <w:t>。</w:t>
      </w:r>
    </w:p>
    <w:p w14:paraId="2F35E02B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PROPAGATION_NESTED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如果当前事务存在，则在嵌套事务中执行，</w:t>
      </w:r>
      <w:r w:rsidRPr="00A74186">
        <w:rPr>
          <w:b/>
          <w:bCs/>
        </w:rPr>
        <w:t>内层事务依赖外层事务</w:t>
      </w:r>
      <w:r w:rsidRPr="00A74186">
        <w:t>，如果外层失败，则</w:t>
      </w:r>
      <w:proofErr w:type="gramStart"/>
      <w:r w:rsidRPr="00A74186">
        <w:t>会回滚内层</w:t>
      </w:r>
      <w:proofErr w:type="gramEnd"/>
      <w:r w:rsidRPr="00A74186">
        <w:t>，内层失败不影响外层。</w:t>
      </w:r>
    </w:p>
    <w:p w14:paraId="40E5A40B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应用场景：需要部分</w:t>
      </w:r>
      <w:proofErr w:type="gramStart"/>
      <w:r w:rsidRPr="00A74186">
        <w:t>回滚或</w:t>
      </w:r>
      <w:proofErr w:type="gramEnd"/>
      <w:r w:rsidRPr="00A74186">
        <w:t>局部事务的业务逻辑。比如，</w:t>
      </w:r>
      <w:r w:rsidRPr="00A74186">
        <w:rPr>
          <w:b/>
          <w:bCs/>
        </w:rPr>
        <w:t>订单中的部分操作可能会失败，但不希望整个订单回滚</w:t>
      </w:r>
      <w:r w:rsidRPr="00A74186">
        <w:t>。</w:t>
      </w:r>
    </w:p>
    <w:p w14:paraId="44D30C58" w14:textId="77777777" w:rsidR="00A74186" w:rsidRPr="00A74186" w:rsidRDefault="00A74186" w:rsidP="0030135B">
      <w:pPr>
        <w:pStyle w:val="21"/>
      </w:pPr>
      <w:r w:rsidRPr="00A74186">
        <w:t>事务失效的情况（</w:t>
      </w:r>
      <w:r w:rsidRPr="00A74186">
        <w:t>8</w:t>
      </w:r>
      <w:r w:rsidRPr="00A74186">
        <w:t>）</w:t>
      </w:r>
    </w:p>
    <w:p w14:paraId="6F8D5758" w14:textId="77777777" w:rsidR="00A74186" w:rsidRPr="00A74186" w:rsidRDefault="00A74186" w:rsidP="00A74186">
      <w:r w:rsidRPr="00A74186">
        <w:t>如果使用了</w:t>
      </w:r>
      <w:r w:rsidRPr="00A74186">
        <w:t xml:space="preserve"> @Transactional </w:t>
      </w:r>
      <w:r w:rsidRPr="00A74186">
        <w:t>注解在以下几个情况下会导致事务失效：</w:t>
      </w:r>
    </w:p>
    <w:p w14:paraId="1C5CC0D5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异常未被回滚。</w:t>
      </w:r>
      <w:proofErr w:type="spellStart"/>
      <w:r w:rsidRPr="00A74186">
        <w:t>rollbackFor</w:t>
      </w:r>
      <w:proofErr w:type="spellEnd"/>
      <w:r w:rsidRPr="00A74186">
        <w:t xml:space="preserve"> </w:t>
      </w:r>
      <w:r w:rsidRPr="00A74186">
        <w:t>没设置对，比如默认没有任何设置（</w:t>
      </w:r>
      <w:proofErr w:type="spellStart"/>
      <w:r w:rsidRPr="00A74186">
        <w:t>RuntimeException</w:t>
      </w:r>
      <w:proofErr w:type="spellEnd"/>
      <w:r w:rsidRPr="00A74186">
        <w:t xml:space="preserve"> </w:t>
      </w:r>
      <w:r w:rsidRPr="00A74186">
        <w:t>或者</w:t>
      </w:r>
      <w:r w:rsidRPr="00A74186">
        <w:t xml:space="preserve"> Error </w:t>
      </w:r>
      <w:r w:rsidRPr="00A74186">
        <w:t>才能捕获），</w:t>
      </w:r>
      <w:proofErr w:type="gramStart"/>
      <w:r w:rsidRPr="00A74186">
        <w:t>则方法内</w:t>
      </w:r>
      <w:proofErr w:type="gramEnd"/>
      <w:r w:rsidRPr="00A74186">
        <w:t>抛出</w:t>
      </w:r>
      <w:r w:rsidRPr="00A74186">
        <w:t xml:space="preserve"> </w:t>
      </w:r>
      <w:proofErr w:type="spellStart"/>
      <w:r w:rsidRPr="00A74186">
        <w:t>IOException</w:t>
      </w:r>
      <w:proofErr w:type="spellEnd"/>
      <w:r w:rsidRPr="00A74186">
        <w:t xml:space="preserve"> </w:t>
      </w:r>
      <w:r w:rsidRPr="00A74186">
        <w:t>则不会回滚，需要配置</w:t>
      </w:r>
      <w:r w:rsidRPr="00A74186">
        <w:t xml:space="preserve"> @Transactional(rollbackFor = </w:t>
      </w:r>
      <w:proofErr w:type="spellStart"/>
      <w:r w:rsidRPr="00A74186">
        <w:t>Exception.class</w:t>
      </w:r>
      <w:proofErr w:type="spellEnd"/>
      <w:r w:rsidRPr="00A74186">
        <w:t>)</w:t>
      </w:r>
      <w:r w:rsidRPr="00A74186">
        <w:t>。</w:t>
      </w:r>
    </w:p>
    <w:p w14:paraId="2D5E7A94" w14:textId="77777777" w:rsidR="00A74186" w:rsidRPr="00A74186" w:rsidRDefault="00A74186" w:rsidP="00A74186">
      <w:pPr>
        <w:numPr>
          <w:ilvl w:val="0"/>
          <w:numId w:val="156"/>
        </w:numPr>
      </w:pPr>
      <w:proofErr w:type="gramStart"/>
      <w:r w:rsidRPr="00A74186">
        <w:rPr>
          <w:b/>
          <w:bCs/>
        </w:rPr>
        <w:t>异常被</w:t>
      </w:r>
      <w:proofErr w:type="gramEnd"/>
      <w:r w:rsidRPr="00A74186">
        <w:rPr>
          <w:b/>
          <w:bCs/>
        </w:rPr>
        <w:t>捕获。</w:t>
      </w:r>
      <w:proofErr w:type="gramStart"/>
      <w:r w:rsidRPr="00A74186">
        <w:t>异常被</w:t>
      </w:r>
      <w:proofErr w:type="gramEnd"/>
      <w:r w:rsidRPr="00A74186">
        <w:t>捕获了，比如代码抛错，但是被</w:t>
      </w:r>
      <w:r w:rsidRPr="00A74186">
        <w:t xml:space="preserve"> catch </w:t>
      </w:r>
      <w:r w:rsidRPr="00A74186">
        <w:t>了，仅打了</w:t>
      </w:r>
      <w:r w:rsidRPr="00A74186">
        <w:t xml:space="preserve"> log </w:t>
      </w:r>
      <w:r w:rsidRPr="00A74186">
        <w:t>没有抛出异常，这样事务无法正常获取到错误，因此不会回滚。</w:t>
      </w:r>
    </w:p>
    <w:p w14:paraId="1C91596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同类方法直接调用。</w:t>
      </w:r>
      <w:r w:rsidRPr="00A74186">
        <w:t>同一个类中方法调用，因此事务是基于动态代理实现的，同类的方法调用不会走代理方法，因此事务自然就失效了。</w:t>
      </w:r>
    </w:p>
    <w:p w14:paraId="0F1EC15F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非</w:t>
      </w:r>
      <w:r w:rsidRPr="00A74186">
        <w:rPr>
          <w:b/>
          <w:bCs/>
        </w:rPr>
        <w:t xml:space="preserve"> public </w:t>
      </w:r>
      <w:r w:rsidRPr="00A74186">
        <w:rPr>
          <w:b/>
          <w:bCs/>
        </w:rPr>
        <w:t>方法。</w:t>
      </w:r>
      <w:r w:rsidRPr="00A74186">
        <w:t>事务仅适用于公共方法。</w:t>
      </w:r>
      <w:r w:rsidRPr="00A74186">
        <w:t xml:space="preserve">@Transactional </w:t>
      </w:r>
      <w:r w:rsidRPr="00A74186">
        <w:t>应用在非</w:t>
      </w:r>
      <w:r w:rsidRPr="00A74186">
        <w:t xml:space="preserve"> public </w:t>
      </w:r>
      <w:r w:rsidRPr="00A74186">
        <w:t>修饰的方法上，</w:t>
      </w:r>
      <w:r w:rsidRPr="00A74186">
        <w:t xml:space="preserve">Spring </w:t>
      </w:r>
      <w:r w:rsidRPr="00A74186">
        <w:t>事务管理器</w:t>
      </w:r>
      <w:proofErr w:type="gramStart"/>
      <w:r w:rsidRPr="00A74186">
        <w:t>判断非</w:t>
      </w:r>
      <w:proofErr w:type="gramEnd"/>
      <w:r w:rsidRPr="00A74186">
        <w:t>公共方法则不应用事务。</w:t>
      </w:r>
    </w:p>
    <w:p w14:paraId="29ED18E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 xml:space="preserve">final </w:t>
      </w:r>
      <w:r w:rsidRPr="00A74186">
        <w:rPr>
          <w:b/>
          <w:bCs/>
        </w:rPr>
        <w:t>或</w:t>
      </w:r>
      <w:r w:rsidRPr="00A74186">
        <w:rPr>
          <w:b/>
          <w:bCs/>
        </w:rPr>
        <w:t xml:space="preserve"> static </w:t>
      </w:r>
      <w:r w:rsidRPr="00A74186">
        <w:rPr>
          <w:b/>
          <w:bCs/>
        </w:rPr>
        <w:t>方法。</w:t>
      </w:r>
      <w:r w:rsidRPr="00A74186">
        <w:t xml:space="preserve">@Transactional </w:t>
      </w:r>
      <w:r w:rsidRPr="00A74186">
        <w:t>应用在</w:t>
      </w:r>
      <w:r w:rsidRPr="00A74186">
        <w:t xml:space="preserve"> final </w:t>
      </w:r>
      <w:r w:rsidRPr="00A74186">
        <w:t>和</w:t>
      </w:r>
      <w:r w:rsidRPr="00A74186">
        <w:t xml:space="preserve"> static </w:t>
      </w:r>
      <w:r w:rsidRPr="00A74186">
        <w:t>方法上，因为</w:t>
      </w:r>
      <w:r w:rsidRPr="00A74186">
        <w:t xml:space="preserve"> </w:t>
      </w:r>
      <w:proofErr w:type="spellStart"/>
      <w:r w:rsidRPr="00A74186">
        <w:t>aop</w:t>
      </w:r>
      <w:proofErr w:type="spellEnd"/>
      <w:r w:rsidRPr="00A74186">
        <w:t xml:space="preserve"> </w:t>
      </w:r>
      <w:r w:rsidRPr="00A74186">
        <w:t>（</w:t>
      </w:r>
      <w:r w:rsidRPr="00A74186">
        <w:t>Spring Boot2.x</w:t>
      </w:r>
      <w:r w:rsidRPr="00A74186">
        <w:t>版本默认是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>，</w:t>
      </w:r>
      <w:r w:rsidRPr="00A74186">
        <w:t xml:space="preserve">Spring </w:t>
      </w:r>
      <w:r w:rsidRPr="00A74186">
        <w:t>自身默认是</w:t>
      </w:r>
      <w:r w:rsidRPr="00A74186">
        <w:t xml:space="preserve"> </w:t>
      </w:r>
      <w:proofErr w:type="spellStart"/>
      <w:r w:rsidRPr="00A74186">
        <w:t>jdk</w:t>
      </w:r>
      <w:proofErr w:type="spellEnd"/>
      <w:r w:rsidRPr="00A74186">
        <w:t>，一般现在用的都是</w:t>
      </w:r>
      <w:r w:rsidRPr="00A74186">
        <w:t xml:space="preserve"> </w:t>
      </w:r>
      <w:proofErr w:type="spellStart"/>
      <w:r w:rsidRPr="00A74186">
        <w:t>SpringBoot</w:t>
      </w:r>
      <w:proofErr w:type="spellEnd"/>
      <w:r w:rsidRPr="00A74186">
        <w:t>）默认是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 xml:space="preserve"> </w:t>
      </w:r>
      <w:r w:rsidRPr="00A74186">
        <w:t>代理，无法对</w:t>
      </w:r>
      <w:r w:rsidRPr="00A74186">
        <w:t xml:space="preserve"> final </w:t>
      </w:r>
      <w:r w:rsidRPr="00A74186">
        <w:t>方法子类化。</w:t>
      </w:r>
      <w:r w:rsidRPr="00A74186">
        <w:t xml:space="preserve">static </w:t>
      </w:r>
      <w:r w:rsidRPr="00A74186">
        <w:t>是静态方法，属于类，不属于实例对象，无法被代理！</w:t>
      </w:r>
    </w:p>
    <w:p w14:paraId="07E12306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lastRenderedPageBreak/>
        <w:t>事务隔离导致数据不一致。</w:t>
      </w:r>
      <w:r w:rsidRPr="00A74186">
        <w:t xml:space="preserve">propagation </w:t>
      </w:r>
      <w:r w:rsidRPr="00A74186">
        <w:t>传播机制配置错误，例如以下的代码（伪代码，忽略同一个类中的方法调用影响代理的情况）因为配置了</w:t>
      </w:r>
      <w:r w:rsidRPr="00A74186">
        <w:t xml:space="preserve"> </w:t>
      </w:r>
      <w:proofErr w:type="spellStart"/>
      <w:r w:rsidRPr="00A74186">
        <w:t>Propagation.REQUIRES_NEW</w:t>
      </w:r>
      <w:proofErr w:type="spellEnd"/>
      <w:r w:rsidRPr="00A74186">
        <w:t>，是新起了一个事务，即</w:t>
      </w:r>
      <w:r w:rsidRPr="00A74186">
        <w:t xml:space="preserve"> </w:t>
      </w:r>
      <w:proofErr w:type="spellStart"/>
      <w:r w:rsidRPr="00A74186">
        <w:t>addAddress</w:t>
      </w:r>
      <w:proofErr w:type="spellEnd"/>
      <w:r w:rsidRPr="00A74186">
        <w:t xml:space="preserve"> </w:t>
      </w:r>
      <w:r w:rsidRPr="00A74186">
        <w:t>的事务和</w:t>
      </w:r>
      <w:r w:rsidRPr="00A74186">
        <w:t xml:space="preserve"> </w:t>
      </w:r>
      <w:proofErr w:type="spellStart"/>
      <w:r w:rsidRPr="00A74186">
        <w:t>addUserAndAddress</w:t>
      </w:r>
      <w:proofErr w:type="spellEnd"/>
      <w:r w:rsidRPr="00A74186">
        <w:t xml:space="preserve"> </w:t>
      </w:r>
      <w:r w:rsidRPr="00A74186">
        <w:t>其实不是一个事务，因此两个事务之间当然就无法保证数据的一致性了。</w:t>
      </w:r>
    </w:p>
    <w:p w14:paraId="63094D2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线程上下文无法同步事务。</w:t>
      </w:r>
      <w:r w:rsidRPr="00A74186">
        <w:t>多线程环境，因为</w:t>
      </w:r>
      <w:r w:rsidRPr="00A74186">
        <w:t xml:space="preserve"> @Transactional </w:t>
      </w:r>
      <w:r w:rsidRPr="00A74186">
        <w:t>是基于</w:t>
      </w:r>
      <w:r w:rsidRPr="00A74186">
        <w:t xml:space="preserve"> </w:t>
      </w:r>
      <w:proofErr w:type="spellStart"/>
      <w:r w:rsidRPr="00A74186">
        <w:t>ThreadLocal</w:t>
      </w:r>
      <w:proofErr w:type="spellEnd"/>
      <w:r w:rsidRPr="00A74186">
        <w:t xml:space="preserve"> </w:t>
      </w:r>
      <w:r w:rsidRPr="00A74186">
        <w:t>存储上下文的，多线程情况下每个线程都有自己的上下文，那么之间如何保持事务同步？保持不了，因此事务失效。</w:t>
      </w:r>
    </w:p>
    <w:p w14:paraId="76E0F4C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不支持事务的引擎。</w:t>
      </w:r>
      <w:r w:rsidRPr="00A74186">
        <w:t>用的是</w:t>
      </w:r>
      <w:proofErr w:type="spellStart"/>
      <w:r w:rsidRPr="00A74186">
        <w:t>MyISAM</w:t>
      </w:r>
      <w:proofErr w:type="spellEnd"/>
      <w:r w:rsidRPr="00A74186">
        <w:t>，这个引擎本身不支持事务</w:t>
      </w:r>
      <w:r w:rsidRPr="00A74186">
        <w:t>!</w:t>
      </w:r>
    </w:p>
    <w:p w14:paraId="2F1B77EC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事务</w:t>
      </w:r>
      <w:r w:rsidRPr="00A74186">
        <w:t xml:space="preserve"> </w:t>
      </w:r>
      <w:r w:rsidRPr="00A74186">
        <w:t>扩展知识</w:t>
      </w:r>
    </w:p>
    <w:p w14:paraId="4BD45580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JTA</w:t>
      </w:r>
      <w:r w:rsidRPr="00A74186">
        <w:rPr>
          <w:b/>
          <w:bCs/>
        </w:rPr>
        <w:t>（</w:t>
      </w:r>
      <w:r w:rsidRPr="00A74186">
        <w:rPr>
          <w:b/>
          <w:bCs/>
        </w:rPr>
        <w:t>Java Transaction API</w:t>
      </w:r>
      <w:r w:rsidRPr="00A74186">
        <w:rPr>
          <w:b/>
          <w:bCs/>
        </w:rPr>
        <w:t>）</w:t>
      </w:r>
    </w:p>
    <w:p w14:paraId="2BE0F541" w14:textId="77777777" w:rsidR="00A74186" w:rsidRPr="00A74186" w:rsidRDefault="00A74186" w:rsidP="00A74186">
      <w:r w:rsidRPr="00A74186">
        <w:t>JTA</w:t>
      </w:r>
      <w:r w:rsidRPr="00A74186">
        <w:t>（</w:t>
      </w:r>
      <w:r w:rsidRPr="00A74186">
        <w:t>Java Transaction API</w:t>
      </w:r>
      <w:r w:rsidRPr="00A74186">
        <w:t>）是一种标准的事务管理</w:t>
      </w:r>
      <w:r w:rsidRPr="00A74186">
        <w:t xml:space="preserve"> API</w:t>
      </w:r>
      <w:r w:rsidRPr="00A74186">
        <w:t>，用于分布式事务管理。</w:t>
      </w:r>
    </w:p>
    <w:p w14:paraId="702D8BB6" w14:textId="77777777" w:rsidR="00A74186" w:rsidRPr="00A74186" w:rsidRDefault="00A74186" w:rsidP="00A74186">
      <w:r w:rsidRPr="00A74186">
        <w:t>配置步骤：</w:t>
      </w:r>
    </w:p>
    <w:p w14:paraId="1E55C1CD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配置</w:t>
      </w:r>
      <w:r w:rsidRPr="00A74186">
        <w:t xml:space="preserve"> JTA </w:t>
      </w:r>
      <w:r w:rsidRPr="00A74186">
        <w:t>事务管理器（如</w:t>
      </w:r>
      <w:proofErr w:type="spellStart"/>
      <w:r w:rsidRPr="00A74186">
        <w:t>Atomikos</w:t>
      </w:r>
      <w:proofErr w:type="spellEnd"/>
      <w:r w:rsidRPr="00A74186">
        <w:t>、</w:t>
      </w:r>
      <w:proofErr w:type="spellStart"/>
      <w:r w:rsidRPr="00A74186">
        <w:t>Bitronix</w:t>
      </w:r>
      <w:proofErr w:type="spellEnd"/>
      <w:r w:rsidRPr="00A74186">
        <w:t>）。</w:t>
      </w:r>
    </w:p>
    <w:p w14:paraId="5AF8928A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设置</w:t>
      </w:r>
      <w:r w:rsidRPr="00A74186">
        <w:t xml:space="preserve"> </w:t>
      </w:r>
      <w:proofErr w:type="spellStart"/>
      <w:r w:rsidRPr="00A74186">
        <w:t>JtaTransactionManager</w:t>
      </w:r>
      <w:proofErr w:type="spellEnd"/>
      <w:r w:rsidRPr="00A74186">
        <w:t xml:space="preserve"> </w:t>
      </w:r>
      <w:r w:rsidRPr="00A74186">
        <w:t>并整合数据源。</w:t>
      </w:r>
    </w:p>
    <w:p w14:paraId="0D1A9366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在代码中通过注解（</w:t>
      </w:r>
      <w:r w:rsidRPr="00A74186">
        <w:t>@Transactional</w:t>
      </w:r>
      <w:r w:rsidRPr="00A74186">
        <w:t>）或编程方式管理分布式事务。</w:t>
      </w: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工厂模式（</w:t>
      </w:r>
      <w:r w:rsidRPr="00A74186">
        <w:rPr>
          <w:b/>
          <w:bCs/>
        </w:rPr>
        <w:t>IoC</w:t>
      </w:r>
      <w:r w:rsidRPr="00A74186">
        <w:rPr>
          <w:b/>
          <w:bCs/>
        </w:rPr>
        <w:t>）：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>，整个</w:t>
      </w:r>
      <w:r w:rsidRPr="00A74186">
        <w:t xml:space="preserve">IOC </w:t>
      </w:r>
      <w:r w:rsidRPr="00A74186">
        <w:t>就是一个工厂。</w:t>
      </w:r>
    </w:p>
    <w:p w14:paraId="14A19152" w14:textId="77777777" w:rsidR="00A74186" w:rsidRPr="00A74186" w:rsidRDefault="00A74186" w:rsidP="00A74186">
      <w:pPr>
        <w:numPr>
          <w:ilvl w:val="0"/>
          <w:numId w:val="158"/>
        </w:numPr>
      </w:pPr>
      <w:proofErr w:type="gramStart"/>
      <w:r w:rsidRPr="00A74186">
        <w:rPr>
          <w:b/>
          <w:bCs/>
        </w:rPr>
        <w:t>单例模式</w:t>
      </w:r>
      <w:proofErr w:type="gramEnd"/>
      <w:r w:rsidRPr="00A74186">
        <w:rPr>
          <w:b/>
          <w:bCs/>
        </w:rPr>
        <w:t>（</w:t>
      </w:r>
      <w:r w:rsidRPr="00A74186">
        <w:rPr>
          <w:b/>
          <w:bCs/>
        </w:rPr>
        <w:t>Bean</w:t>
      </w:r>
      <w:r w:rsidRPr="00A74186">
        <w:rPr>
          <w:b/>
          <w:bCs/>
        </w:rPr>
        <w:t>）：</w:t>
      </w:r>
      <w:r w:rsidRPr="00A74186">
        <w:t>默认情况下</w:t>
      </w:r>
      <w:r w:rsidRPr="00A74186">
        <w:t xml:space="preserve"> Bean </w:t>
      </w:r>
      <w:proofErr w:type="gramStart"/>
      <w:r w:rsidRPr="00A74186">
        <w:t>都是单例的</w:t>
      </w:r>
      <w:proofErr w:type="gramEnd"/>
      <w:r w:rsidRPr="00A74186">
        <w:t>。</w:t>
      </w:r>
    </w:p>
    <w:p w14:paraId="1550A5F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代理模式（</w:t>
      </w:r>
      <w:r w:rsidRPr="00A74186">
        <w:rPr>
          <w:b/>
          <w:bCs/>
        </w:rPr>
        <w:t>AOP</w:t>
      </w:r>
      <w:r w:rsidRPr="00A74186">
        <w:rPr>
          <w:b/>
          <w:bCs/>
        </w:rPr>
        <w:t>）：</w:t>
      </w:r>
      <w:r w:rsidRPr="00A74186">
        <w:t xml:space="preserve">AOP </w:t>
      </w:r>
      <w:r w:rsidRPr="00A74186">
        <w:t>整个都是代理模式。</w:t>
      </w:r>
    </w:p>
    <w:p w14:paraId="51FCEBB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责任链模式（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拦截器）：</w:t>
      </w:r>
      <w:r w:rsidRPr="00A74186">
        <w:t>多个拦截器串联起来就形成了责任链。</w:t>
      </w:r>
    </w:p>
    <w:p w14:paraId="6EECDC7E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适配器模式（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适配器）：</w:t>
      </w:r>
      <w:r w:rsidRPr="00A74186">
        <w:t>在</w:t>
      </w:r>
      <w:r w:rsidRPr="00A74186">
        <w:t xml:space="preserve"> Spring MVC </w:t>
      </w:r>
      <w:r w:rsidRPr="00A74186">
        <w:t>中提到的</w:t>
      </w:r>
      <w:r w:rsidRPr="00A74186">
        <w:t xml:space="preserve"> </w:t>
      </w:r>
      <w:proofErr w:type="spellStart"/>
      <w:r w:rsidRPr="00A74186">
        <w:t>handlerAdapter</w:t>
      </w:r>
      <w:proofErr w:type="spellEnd"/>
      <w:r w:rsidRPr="00A74186">
        <w:t xml:space="preserve"> </w:t>
      </w:r>
      <w:r w:rsidRPr="00A74186">
        <w:t>其实就是适配器。</w:t>
      </w:r>
    </w:p>
    <w:p w14:paraId="0FD3D360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模板方法（</w:t>
      </w:r>
      <w:r w:rsidRPr="00A74186">
        <w:rPr>
          <w:b/>
          <w:bCs/>
        </w:rPr>
        <w:t>Template</w:t>
      </w:r>
      <w:r w:rsidRPr="00A74186">
        <w:rPr>
          <w:b/>
          <w:bCs/>
        </w:rPr>
        <w:t>）：</w:t>
      </w:r>
      <w:r w:rsidRPr="00A74186">
        <w:t>例如</w:t>
      </w:r>
      <w:r w:rsidRPr="00A74186">
        <w:t xml:space="preserve"> </w:t>
      </w:r>
      <w:proofErr w:type="spellStart"/>
      <w:r w:rsidRPr="00A74186">
        <w:t>JdbcTemplate</w:t>
      </w:r>
      <w:proofErr w:type="spellEnd"/>
      <w:r w:rsidRPr="00A74186">
        <w:t>、</w:t>
      </w:r>
      <w:proofErr w:type="spellStart"/>
      <w:r w:rsidRPr="00A74186">
        <w:t>RestTemplate</w:t>
      </w:r>
      <w:proofErr w:type="spellEnd"/>
      <w:r w:rsidRPr="00A74186">
        <w:t>，名字是</w:t>
      </w:r>
      <w:r w:rsidRPr="00A74186">
        <w:t xml:space="preserve"> </w:t>
      </w:r>
      <w:proofErr w:type="spellStart"/>
      <w:r w:rsidRPr="00A74186">
        <w:t>xxxTemplate</w:t>
      </w:r>
      <w:proofErr w:type="spellEnd"/>
      <w:r w:rsidRPr="00A74186">
        <w:t xml:space="preserve"> </w:t>
      </w:r>
      <w:r w:rsidRPr="00A74186">
        <w:t>的都是模板。</w:t>
      </w:r>
    </w:p>
    <w:p w14:paraId="4C60B841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观察者模式（监听器）：</w:t>
      </w:r>
      <w:r w:rsidRPr="00A74186">
        <w:t>在</w:t>
      </w:r>
      <w:r w:rsidRPr="00A74186">
        <w:t xml:space="preserve"> Spring </w:t>
      </w:r>
      <w:r w:rsidRPr="00A74186">
        <w:t>中的监听器实现。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7777777" w:rsidR="00A74186" w:rsidRPr="00A74186" w:rsidRDefault="00A74186" w:rsidP="00A74186">
      <w:pPr>
        <w:pStyle w:val="14"/>
      </w:pPr>
      <w:r w:rsidRPr="00A74186">
        <w:t>Spring Data JPA</w:t>
      </w:r>
      <w:r w:rsidRPr="00A74186">
        <w:t>（重在实战）</w:t>
      </w:r>
    </w:p>
    <w:p w14:paraId="50E7F092" w14:textId="77777777" w:rsidR="00A74186" w:rsidRPr="00A74186" w:rsidRDefault="00A74186" w:rsidP="00A74186">
      <w:r w:rsidRPr="00A74186">
        <w:t xml:space="preserve">JPA </w:t>
      </w:r>
      <w:r w:rsidRPr="00A74186">
        <w:t>是</w:t>
      </w:r>
      <w:r w:rsidRPr="00A74186">
        <w:t xml:space="preserve"> Java </w:t>
      </w:r>
      <w:r w:rsidRPr="00A74186">
        <w:t>官方定义的</w:t>
      </w:r>
      <w:r w:rsidRPr="00A74186">
        <w:rPr>
          <w:b/>
          <w:bCs/>
        </w:rPr>
        <w:t>持久化规范</w:t>
      </w:r>
      <w:r w:rsidRPr="00A74186">
        <w:t>，用于将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Pr="00A74186">
        <w:t>中。</w:t>
      </w:r>
    </w:p>
    <w:p w14:paraId="6D04E615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的主要功能</w:t>
      </w:r>
    </w:p>
    <w:p w14:paraId="6FFB93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 xml:space="preserve">Repository </w:t>
      </w:r>
      <w:r w:rsidRPr="00A74186">
        <w:rPr>
          <w:b/>
          <w:bCs/>
        </w:rPr>
        <w:t>接口。</w:t>
      </w:r>
      <w:r w:rsidRPr="00A74186">
        <w:t>定义接口继承</w:t>
      </w:r>
      <w:r w:rsidRPr="00A74186">
        <w:t xml:space="preserve"> </w:t>
      </w:r>
      <w:proofErr w:type="spellStart"/>
      <w:r w:rsidRPr="00A74186">
        <w:t>JpaRepository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</w:t>
      </w:r>
      <w:proofErr w:type="spellStart"/>
      <w:r w:rsidRPr="00A74186">
        <w:t>CrudRepository</w:t>
      </w:r>
      <w:proofErr w:type="spellEnd"/>
      <w:r w:rsidRPr="00A74186">
        <w:t>，自动提供常见的</w:t>
      </w:r>
      <w:r w:rsidRPr="00A74186">
        <w:t xml:space="preserve"> CRUD </w:t>
      </w:r>
      <w:r w:rsidRPr="00A74186">
        <w:t>操作实现。</w:t>
      </w:r>
    </w:p>
    <w:p w14:paraId="215D9B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方法名称推导查询。</w:t>
      </w:r>
      <w:r w:rsidRPr="00A74186">
        <w:t>根据接口方法名称推导出相应的查询语句，无需手动</w:t>
      </w:r>
      <w:r w:rsidRPr="00A74186">
        <w:lastRenderedPageBreak/>
        <w:t>编写查询逻辑。</w:t>
      </w:r>
    </w:p>
    <w:p w14:paraId="1F2A4CD6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动态查询。</w:t>
      </w: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实现自定义查询。</w:t>
      </w:r>
    </w:p>
    <w:p w14:paraId="34D2736D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的关键特性</w:t>
      </w:r>
    </w:p>
    <w:p w14:paraId="08A2F39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实体映射</w:t>
      </w:r>
      <w:r w:rsidRPr="00A74186">
        <w:t>：将</w:t>
      </w:r>
      <w:r w:rsidRPr="00A74186">
        <w:t xml:space="preserve"> Java </w:t>
      </w:r>
      <w:r w:rsidRPr="00A74186">
        <w:t>类映射为数据库表。</w:t>
      </w:r>
    </w:p>
    <w:p w14:paraId="6E67BD45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查询</w:t>
      </w:r>
      <w:r w:rsidRPr="00A74186">
        <w:t>：通过</w:t>
      </w:r>
      <w:r w:rsidRPr="00A74186">
        <w:t xml:space="preserve"> JPQL</w:t>
      </w:r>
      <w:r w:rsidRPr="00A74186">
        <w:t>（</w:t>
      </w:r>
      <w:r w:rsidRPr="00A74186">
        <w:t>Java Persistence Query Language</w:t>
      </w:r>
      <w:r w:rsidRPr="00A74186">
        <w:t>）编写查询语句。</w:t>
      </w:r>
    </w:p>
    <w:p w14:paraId="1CD502F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缓存管理</w:t>
      </w:r>
      <w:r w:rsidRPr="00A74186">
        <w:t>：提供一级缓存的支持。</w:t>
      </w:r>
    </w:p>
    <w:p w14:paraId="32DFA429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事务管理</w:t>
      </w:r>
      <w:r w:rsidRPr="00A74186">
        <w:t>：与数据库事务集成。</w:t>
      </w:r>
    </w:p>
    <w:p w14:paraId="48A977FC" w14:textId="77777777" w:rsidR="00A74186" w:rsidRPr="00A74186" w:rsidRDefault="00A74186" w:rsidP="00A74186">
      <w:r w:rsidRPr="00A74186">
        <w:t xml:space="preserve">JPA </w:t>
      </w:r>
      <w:r w:rsidRPr="00A74186">
        <w:t>的主要实现包括</w:t>
      </w:r>
      <w:r w:rsidRPr="00A74186">
        <w:t xml:space="preserve"> Hibernate</w:t>
      </w:r>
      <w:r w:rsidRPr="00A74186">
        <w:t>、</w:t>
      </w:r>
      <w:proofErr w:type="spellStart"/>
      <w:r w:rsidRPr="00A74186">
        <w:t>EclipseLink</w:t>
      </w:r>
      <w:proofErr w:type="spellEnd"/>
      <w:r w:rsidRPr="00A74186">
        <w:t xml:space="preserve"> </w:t>
      </w:r>
      <w:r w:rsidRPr="00A74186">
        <w:t>等。</w:t>
      </w:r>
    </w:p>
    <w:p w14:paraId="286CD624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</w:p>
    <w:p w14:paraId="725FE384" w14:textId="77777777" w:rsidR="00A74186" w:rsidRPr="00A74186" w:rsidRDefault="00A74186" w:rsidP="00A74186">
      <w:r w:rsidRPr="00A74186">
        <w:t>JPA</w:t>
      </w:r>
      <w:r w:rsidRPr="00A74186">
        <w:t>是规范，</w:t>
      </w:r>
      <w:r w:rsidRPr="00A74186">
        <w:t xml:space="preserve">Hibernate </w:t>
      </w:r>
      <w:r w:rsidRPr="00A74186">
        <w:t>是一个完整的</w:t>
      </w:r>
      <w:r w:rsidRPr="00A74186">
        <w:t xml:space="preserve"> ORM </w:t>
      </w:r>
      <w:r w:rsidRPr="00A74186">
        <w:t>解决方案，</w:t>
      </w:r>
      <w:r w:rsidRPr="00A74186">
        <w:t xml:space="preserve">JPA </w:t>
      </w:r>
      <w:r w:rsidRPr="00A74186">
        <w:t>可以使用</w:t>
      </w:r>
      <w:r w:rsidRPr="00A74186">
        <w:t xml:space="preserve"> Hibernate </w:t>
      </w:r>
      <w:r w:rsidRPr="00A74186">
        <w:t>作为其底层</w:t>
      </w:r>
      <w:r w:rsidRPr="00A74186">
        <w:t xml:space="preserve"> </w:t>
      </w:r>
      <w:r w:rsidRPr="00A74186">
        <w:t>实现。</w:t>
      </w:r>
    </w:p>
    <w:p w14:paraId="63A820E2" w14:textId="77777777" w:rsidR="00A74186" w:rsidRPr="00A74186" w:rsidRDefault="00A74186" w:rsidP="0030135B">
      <w:pPr>
        <w:pStyle w:val="21"/>
      </w:pPr>
      <w:r w:rsidRPr="00A74186">
        <w:t xml:space="preserve">Hibernate </w:t>
      </w:r>
      <w:r w:rsidRPr="00A74186">
        <w:t>的优势和功能扩展</w:t>
      </w:r>
    </w:p>
    <w:p w14:paraId="44026787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HQL</w:t>
      </w:r>
      <w:r w:rsidRPr="00A74186">
        <w:rPr>
          <w:b/>
          <w:bCs/>
        </w:rPr>
        <w:t>（</w:t>
      </w:r>
      <w:r w:rsidRPr="00A74186">
        <w:rPr>
          <w:b/>
          <w:bCs/>
        </w:rPr>
        <w:t>Hibernate Query Language</w:t>
      </w:r>
      <w:r w:rsidRPr="00A74186">
        <w:rPr>
          <w:b/>
          <w:bCs/>
        </w:rPr>
        <w:t>）。</w:t>
      </w:r>
      <w:r w:rsidRPr="00A74186">
        <w:t xml:space="preserve">Hibernate </w:t>
      </w:r>
      <w:r w:rsidRPr="00A74186">
        <w:t>提供了</w:t>
      </w:r>
      <w:r w:rsidRPr="00A74186">
        <w:t xml:space="preserve"> HQL</w:t>
      </w:r>
      <w:r w:rsidRPr="00A74186">
        <w:t>（</w:t>
      </w:r>
      <w:r w:rsidRPr="00A74186">
        <w:t>Hibernate Query Language</w:t>
      </w:r>
      <w:r w:rsidRPr="00A74186">
        <w:t>），它是一种面向对象的查询语言，支持通过实体类字段进行查询。</w:t>
      </w:r>
      <w:r w:rsidRPr="00A74186">
        <w:t xml:space="preserve">HQL </w:t>
      </w:r>
      <w:r w:rsidRPr="00A74186">
        <w:t>比</w:t>
      </w:r>
      <w:r w:rsidRPr="00A74186">
        <w:t xml:space="preserve"> JPQL </w:t>
      </w:r>
      <w:r w:rsidRPr="00A74186">
        <w:t>提供了更多的功能，并且直接与</w:t>
      </w:r>
      <w:r w:rsidRPr="00A74186">
        <w:t xml:space="preserve"> Hibernate </w:t>
      </w:r>
      <w:r w:rsidRPr="00A74186">
        <w:t>的底层机制结合。</w:t>
      </w:r>
    </w:p>
    <w:p w14:paraId="2B4A6F53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延迟加载。</w:t>
      </w:r>
      <w:r w:rsidRPr="00A74186">
        <w:t xml:space="preserve">Hibernate </w:t>
      </w:r>
      <w:r w:rsidRPr="00A74186">
        <w:t>支持延迟加载，即当访问到某个实体的关联对象时才从数据库中加载该对象的数据，提升性能。</w:t>
      </w:r>
      <w:r w:rsidRPr="00A74186">
        <w:t xml:space="preserve">JPA </w:t>
      </w:r>
      <w:r w:rsidRPr="00A74186">
        <w:t>也支持延迟加载，但</w:t>
      </w:r>
      <w:r w:rsidRPr="00A74186">
        <w:t xml:space="preserve"> Hibernate </w:t>
      </w:r>
      <w:r w:rsidRPr="00A74186">
        <w:t>提供了更多控制选项。</w:t>
      </w:r>
    </w:p>
    <w:p w14:paraId="619D8F5A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缓存机制。</w:t>
      </w:r>
      <w:r w:rsidRPr="00A74186">
        <w:t xml:space="preserve">Hibernate </w:t>
      </w:r>
      <w:r w:rsidRPr="00A74186">
        <w:t>提供了一级和二级缓存的支持。一级缓存是默认开启的，并且是与当前会话绑定的。二级缓存可以配置为应用级别的缓存，以提升查询性能。</w:t>
      </w:r>
    </w:p>
    <w:p w14:paraId="7491657B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批量操作和批量获取。</w:t>
      </w:r>
      <w:r w:rsidRPr="00A74186">
        <w:t xml:space="preserve">Hibernate </w:t>
      </w:r>
      <w:r w:rsidRPr="00A74186">
        <w:t>提供了批量插入、更新和删除操作的支持，帮助优化大批量数据操作的性能。开发者可以通过配置批量大小来优化这些操作。</w:t>
      </w:r>
    </w:p>
    <w:p w14:paraId="08EF0E35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自动生成数据库架构。</w:t>
      </w:r>
      <w:r w:rsidRPr="00A74186">
        <w:t xml:space="preserve">Hibernate </w:t>
      </w:r>
      <w:r w:rsidRPr="00A74186">
        <w:t>可以根据实体类的定义自动生成数据库表</w:t>
      </w:r>
      <w:proofErr w:type="gramStart"/>
      <w:r w:rsidRPr="00A74186">
        <w:t>和外键关系</w:t>
      </w:r>
      <w:proofErr w:type="gramEnd"/>
      <w:r w:rsidRPr="00A74186">
        <w:t>，帮助开发</w:t>
      </w:r>
      <w:proofErr w:type="gramStart"/>
      <w:r w:rsidRPr="00A74186">
        <w:t>者快速</w:t>
      </w:r>
      <w:proofErr w:type="gramEnd"/>
      <w:r w:rsidRPr="00A74186">
        <w:t>构建数据库结构。通过</w:t>
      </w:r>
      <w:r w:rsidRPr="00A74186">
        <w:t xml:space="preserve"> hibernate.hbm2ddl.auto </w:t>
      </w:r>
      <w:r w:rsidRPr="00A74186">
        <w:t>配置项可以控制自动生成表结构的行为。</w:t>
      </w:r>
    </w:p>
    <w:p w14:paraId="5600B7BB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74956EC7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如何使用</w:t>
      </w:r>
      <w:r w:rsidRPr="00A74186">
        <w:t xml:space="preserve"> JPA </w:t>
      </w:r>
      <w:r w:rsidRPr="00A74186">
        <w:t>在数据库中非持久化一个字段？</w:t>
      </w:r>
    </w:p>
    <w:p w14:paraId="23C7AD13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 xml:space="preserve">JPA </w:t>
      </w:r>
      <w:r w:rsidRPr="00A74186">
        <w:t>的审计功能是做什么的？有什么用？</w:t>
      </w:r>
    </w:p>
    <w:p w14:paraId="3E477138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实体之间的关联关系注解有哪些？</w:t>
      </w:r>
    </w:p>
    <w:p w14:paraId="55CF377A" w14:textId="77777777" w:rsidR="00A74186" w:rsidRPr="00A74186" w:rsidRDefault="00A74186" w:rsidP="00A74186">
      <w:pPr>
        <w:rPr>
          <w:b/>
          <w:bCs/>
        </w:rPr>
      </w:pPr>
    </w:p>
    <w:p w14:paraId="3D3FD565" w14:textId="77777777" w:rsidR="0027109B" w:rsidRPr="00A74186" w:rsidRDefault="0027109B" w:rsidP="0027109B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54EA5058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控制请求访问权限的方法</w:t>
      </w:r>
    </w:p>
    <w:p w14:paraId="3C1912D7" w14:textId="77777777" w:rsidR="0027109B" w:rsidRPr="00A74186" w:rsidRDefault="0027109B" w:rsidP="0027109B">
      <w:pPr>
        <w:numPr>
          <w:ilvl w:val="0"/>
          <w:numId w:val="163"/>
        </w:numPr>
      </w:pPr>
      <w:proofErr w:type="spellStart"/>
      <w:r w:rsidRPr="00A74186">
        <w:t>hasRole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hasAuthority</w:t>
      </w:r>
      <w:proofErr w:type="spellEnd"/>
      <w:r w:rsidRPr="00A74186">
        <w:t xml:space="preserve"> </w:t>
      </w:r>
      <w:r w:rsidRPr="00A74186">
        <w:t>的区别</w:t>
      </w:r>
    </w:p>
    <w:p w14:paraId="28F497E6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lastRenderedPageBreak/>
        <w:t>如何对密码进行加密？</w:t>
      </w:r>
    </w:p>
    <w:p w14:paraId="4A742B92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如何优雅更换系统使用的加密算法？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扩展知识</w:t>
      </w:r>
    </w:p>
    <w:p w14:paraId="2FDBE43E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父子容器</w:t>
      </w:r>
    </w:p>
    <w:p w14:paraId="21CFE170" w14:textId="77777777" w:rsidR="00A74186" w:rsidRPr="00A74186" w:rsidRDefault="00A74186" w:rsidP="00A74186">
      <w:r w:rsidRPr="00A74186">
        <w:rPr>
          <w:b/>
          <w:bCs/>
        </w:rPr>
        <w:t>父容器（管理</w:t>
      </w:r>
      <w:r w:rsidRPr="00A74186">
        <w:rPr>
          <w:b/>
          <w:bCs/>
        </w:rPr>
        <w:t>Service</w:t>
      </w:r>
      <w:r w:rsidRPr="00A74186">
        <w:rPr>
          <w:b/>
          <w:bCs/>
        </w:rPr>
        <w:t>层、</w:t>
      </w:r>
      <w:r w:rsidRPr="00A74186">
        <w:rPr>
          <w:b/>
          <w:bCs/>
        </w:rPr>
        <w:t>DAO</w:t>
      </w:r>
      <w:r w:rsidRPr="00A74186">
        <w:rPr>
          <w:b/>
          <w:bCs/>
        </w:rPr>
        <w:t>层）</w:t>
      </w:r>
      <w:r w:rsidRPr="00A74186">
        <w:t>：通常是</w:t>
      </w:r>
      <w:r w:rsidRPr="00A74186">
        <w:t xml:space="preserve"> Spring </w:t>
      </w:r>
      <w:r w:rsidRPr="00A74186">
        <w:t>应用上下文（</w:t>
      </w:r>
      <w:proofErr w:type="spellStart"/>
      <w:r w:rsidRPr="00A74186">
        <w:t>ApplicationContext</w:t>
      </w:r>
      <w:proofErr w:type="spellEnd"/>
      <w:r w:rsidRPr="00A74186">
        <w:t>），如</w:t>
      </w:r>
      <w:r w:rsidRPr="00A74186">
        <w:t xml:space="preserve"> </w:t>
      </w:r>
      <w:proofErr w:type="spellStart"/>
      <w:r w:rsidRPr="00A74186">
        <w:t>ContextLoaderListener</w:t>
      </w:r>
      <w:proofErr w:type="spellEnd"/>
      <w:r w:rsidRPr="00A74186">
        <w:t xml:space="preserve"> </w:t>
      </w:r>
      <w:r w:rsidRPr="00A74186">
        <w:t>加载的根容器。它主要用于管理应用程序的全局</w:t>
      </w:r>
      <w:r w:rsidRPr="00A74186">
        <w:t xml:space="preserve"> Bean</w:t>
      </w:r>
      <w:r w:rsidRPr="00A74186">
        <w:t>，如服务层（</w:t>
      </w:r>
      <w:r w:rsidRPr="00A74186">
        <w:t>Service</w:t>
      </w:r>
      <w:r w:rsidRPr="00A74186">
        <w:t>）、数据访问层（</w:t>
      </w:r>
      <w:r w:rsidRPr="00A74186">
        <w:t>DAO</w:t>
      </w:r>
      <w:r w:rsidRPr="00A74186">
        <w:t>）等。</w:t>
      </w:r>
    </w:p>
    <w:p w14:paraId="3F084108" w14:textId="77777777" w:rsidR="00A74186" w:rsidRPr="00A74186" w:rsidRDefault="00A74186" w:rsidP="00A74186">
      <w:r w:rsidRPr="00A74186">
        <w:rPr>
          <w:b/>
          <w:bCs/>
        </w:rPr>
        <w:t>子容器（管理</w:t>
      </w:r>
      <w:r w:rsidRPr="00A74186">
        <w:rPr>
          <w:b/>
          <w:bCs/>
        </w:rPr>
        <w:t>Web</w:t>
      </w:r>
      <w:r w:rsidRPr="00A74186">
        <w:rPr>
          <w:b/>
          <w:bCs/>
        </w:rPr>
        <w:t>层）</w:t>
      </w:r>
      <w:r w:rsidRPr="00A74186">
        <w:t>：每个</w:t>
      </w:r>
      <w:r w:rsidRPr="00A74186">
        <w:t xml:space="preserve"> </w:t>
      </w:r>
      <w:proofErr w:type="spellStart"/>
      <w:r w:rsidRPr="00A74186">
        <w:t>DispatcherServlet</w:t>
      </w:r>
      <w:proofErr w:type="spellEnd"/>
      <w:r w:rsidRPr="00A74186">
        <w:t xml:space="preserve"> </w:t>
      </w:r>
      <w:r w:rsidRPr="00A74186">
        <w:t>实例都会创建</w:t>
      </w:r>
      <w:proofErr w:type="gramStart"/>
      <w:r w:rsidRPr="00A74186">
        <w:t>一</w:t>
      </w:r>
      <w:proofErr w:type="gramEnd"/>
      <w:r w:rsidRPr="00A74186">
        <w:t>个子容器，用于管理</w:t>
      </w:r>
      <w:r w:rsidRPr="00A74186">
        <w:t xml:space="preserve"> Web </w:t>
      </w:r>
      <w:r w:rsidRPr="00A74186">
        <w:t>层（如控制器和拦截器）中的</w:t>
      </w:r>
      <w:r w:rsidRPr="00A74186">
        <w:t xml:space="preserve"> Bean</w:t>
      </w:r>
      <w:r w:rsidRPr="00A74186">
        <w:t>。</w:t>
      </w:r>
    </w:p>
    <w:p w14:paraId="3AB3A45A" w14:textId="77777777" w:rsidR="00A74186" w:rsidRPr="00A74186" w:rsidRDefault="00A74186" w:rsidP="00A74186">
      <w:r w:rsidRPr="00A74186">
        <w:rPr>
          <w:b/>
          <w:bCs/>
        </w:rPr>
        <w:t>关系</w:t>
      </w:r>
      <w:r w:rsidRPr="00A74186">
        <w:t>：子容器可以访问父容器的</w:t>
      </w:r>
      <w:r w:rsidRPr="00A74186">
        <w:t xml:space="preserve"> Bean</w:t>
      </w:r>
      <w:r w:rsidRPr="00A74186">
        <w:t>，反之不能。</w:t>
      </w:r>
    </w:p>
    <w:p w14:paraId="18B4DF5F" w14:textId="77777777" w:rsidR="00A74186" w:rsidRPr="00A74186" w:rsidRDefault="00A74186" w:rsidP="00A74186">
      <w:r w:rsidRPr="00A74186">
        <w:rPr>
          <w:b/>
          <w:bCs/>
        </w:rPr>
        <w:t>意义：</w:t>
      </w:r>
    </w:p>
    <w:p w14:paraId="6DEA0EB5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Service</w:t>
      </w:r>
      <w:r w:rsidRPr="00A74186">
        <w:rPr>
          <w:b/>
          <w:bCs/>
        </w:rPr>
        <w:t>层与</w:t>
      </w:r>
      <w:r w:rsidRPr="00A74186">
        <w:rPr>
          <w:b/>
          <w:bCs/>
        </w:rPr>
        <w:t xml:space="preserve"> Web </w:t>
      </w:r>
      <w:r w:rsidRPr="00A74186">
        <w:rPr>
          <w:b/>
          <w:bCs/>
        </w:rPr>
        <w:t>层分离</w:t>
      </w:r>
      <w:r w:rsidRPr="00A74186">
        <w:t>：全局的</w:t>
      </w:r>
      <w:r w:rsidRPr="00A74186">
        <w:t xml:space="preserve"> Bean</w:t>
      </w:r>
      <w:r w:rsidRPr="00A74186">
        <w:t>，如数据库连接池、事务管理等，可以放在父容器中，而与</w:t>
      </w:r>
      <w:r w:rsidRPr="00A74186">
        <w:t xml:space="preserve"> Web </w:t>
      </w:r>
      <w:r w:rsidRPr="00A74186">
        <w:t>相关的控制器放在子容器中。</w:t>
      </w:r>
    </w:p>
    <w:p w14:paraId="474335BB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避免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重复定义</w:t>
      </w:r>
      <w:r w:rsidRPr="00A74186">
        <w:t>：例如，</w:t>
      </w:r>
      <w:r w:rsidRPr="00A74186">
        <w:t>DAO</w:t>
      </w:r>
      <w:r w:rsidRPr="00A74186">
        <w:t>的配置可以在父容器中定义，</w:t>
      </w:r>
      <w:r w:rsidRPr="00A74186">
        <w:t xml:space="preserve">Web </w:t>
      </w:r>
      <w:r w:rsidRPr="00A74186">
        <w:t>层的配置可以在子容器中定义，这样可以防止冲突。</w:t>
      </w:r>
    </w:p>
    <w:p w14:paraId="78712A10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分模块管理</w:t>
      </w:r>
    </w:p>
    <w:p w14:paraId="28678D91" w14:textId="77777777" w:rsidR="00A74186" w:rsidRPr="00A74186" w:rsidRDefault="00A74186" w:rsidP="00A74186">
      <w:pPr>
        <w:pStyle w:val="21"/>
      </w:pPr>
      <w:r w:rsidRPr="00A74186">
        <w:t xml:space="preserve">@Scheduled </w:t>
      </w:r>
      <w:r w:rsidRPr="00A74186">
        <w:t>？</w:t>
      </w:r>
      <w:r w:rsidRPr="00A74186">
        <w:t xml:space="preserve"> </w:t>
      </w:r>
    </w:p>
    <w:p w14:paraId="27AEC0EE" w14:textId="77777777" w:rsidR="00A74186" w:rsidRPr="00A74186" w:rsidRDefault="00A74186" w:rsidP="00A74186">
      <w:r w:rsidRPr="00A74186">
        <w:rPr>
          <w:b/>
          <w:bCs/>
        </w:rPr>
        <w:t>主要作用：</w:t>
      </w:r>
    </w:p>
    <w:p w14:paraId="762C2859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定时任务执行</w:t>
      </w:r>
      <w:r w:rsidRPr="00A74186">
        <w:t>：</w:t>
      </w:r>
      <w:r w:rsidRPr="00A74186">
        <w:t xml:space="preserve">@Scheduled </w:t>
      </w:r>
      <w:r w:rsidRPr="00A74186">
        <w:t>注解允许开发者定义一个方法，该方法会按照指定的时间规则定期执行。</w:t>
      </w:r>
    </w:p>
    <w:p w14:paraId="1714DFE3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支持多种时间配置</w:t>
      </w:r>
      <w:r w:rsidRPr="00A74186">
        <w:t>：支持固定延迟、固定速率以及基于</w:t>
      </w:r>
      <w:r w:rsidRPr="00A74186">
        <w:t xml:space="preserve"> Cron </w:t>
      </w:r>
      <w:r w:rsidRPr="00A74186">
        <w:t>表达式的任务调度。</w:t>
      </w:r>
    </w:p>
    <w:p w14:paraId="16DDBD31" w14:textId="77777777" w:rsidR="00A74186" w:rsidRPr="00A74186" w:rsidRDefault="00A74186" w:rsidP="00A74186">
      <w:r w:rsidRPr="00A74186">
        <w:rPr>
          <w:b/>
          <w:bCs/>
        </w:rPr>
        <w:t>使用场景：</w:t>
      </w:r>
    </w:p>
    <w:p w14:paraId="53AFBD58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自动备份数据或定时清理系统资源。</w:t>
      </w:r>
    </w:p>
    <w:p w14:paraId="17FFA9D2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定时发送通知或报告。</w:t>
      </w:r>
    </w:p>
    <w:p w14:paraId="46229064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定时同步数据，如从第三</w:t>
      </w:r>
      <w:proofErr w:type="gramStart"/>
      <w:r w:rsidRPr="00A74186">
        <w:t>方服务</w:t>
      </w:r>
      <w:proofErr w:type="gramEnd"/>
      <w:r w:rsidRPr="00A74186">
        <w:t>中定期拉取数据。</w:t>
      </w:r>
    </w:p>
    <w:p w14:paraId="370A2186" w14:textId="77777777" w:rsidR="00A74186" w:rsidRPr="00A74186" w:rsidRDefault="00A74186" w:rsidP="00A74186">
      <w:r w:rsidRPr="00A74186">
        <w:t xml:space="preserve">@Scheduled(fixedRate = 5000)  // </w:t>
      </w:r>
      <w:r w:rsidRPr="00A74186">
        <w:t>每隔</w:t>
      </w:r>
      <w:r w:rsidRPr="00A74186">
        <w:t xml:space="preserve"> 5 </w:t>
      </w:r>
      <w:proofErr w:type="gramStart"/>
      <w:r w:rsidRPr="00A74186">
        <w:t>秒执行</w:t>
      </w:r>
      <w:proofErr w:type="gramEnd"/>
      <w:r w:rsidRPr="00A74186">
        <w:t>一次</w:t>
      </w:r>
      <w:r w:rsidRPr="00A74186">
        <w:br/>
        <w:t xml:space="preserve">public void </w:t>
      </w:r>
      <w:proofErr w:type="spellStart"/>
      <w:r w:rsidRPr="00A74186">
        <w:t>performTask</w:t>
      </w:r>
      <w:proofErr w:type="spellEnd"/>
      <w:r w:rsidRPr="00A74186">
        <w:t>() {</w:t>
      </w:r>
      <w:r w:rsidRPr="00A74186">
        <w:br/>
        <w:t xml:space="preserve">    </w:t>
      </w:r>
      <w:proofErr w:type="spellStart"/>
      <w:r w:rsidRPr="00A74186">
        <w:t>System.out.println</w:t>
      </w:r>
      <w:proofErr w:type="spellEnd"/>
      <w:r w:rsidRPr="00A74186">
        <w:t>("Task executed at: " + new Date());</w:t>
      </w:r>
      <w:r w:rsidRPr="00A74186">
        <w:br/>
        <w:t>}</w:t>
      </w:r>
    </w:p>
    <w:p w14:paraId="1AB4D950" w14:textId="77777777" w:rsidR="00A74186" w:rsidRPr="00A74186" w:rsidRDefault="00A74186" w:rsidP="00A74186">
      <w:pPr>
        <w:pStyle w:val="21"/>
      </w:pPr>
      <w:r w:rsidRPr="00A74186">
        <w:lastRenderedPageBreak/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Pr="00A74186">
        <w:t>？</w:t>
      </w:r>
    </w:p>
    <w:p w14:paraId="27019E6B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@Cacheable</w:t>
      </w:r>
      <w:r w:rsidRPr="00A74186">
        <w:t>：方法执行前检查缓存，若存在缓存数据则直接返回，否则执行方法并将结果缓存。</w:t>
      </w:r>
    </w:p>
    <w:p w14:paraId="042725DF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@CachePut</w:t>
      </w:r>
      <w:r w:rsidRPr="00A74186">
        <w:t>：每次执行方法并将结果更新到缓存中。</w:t>
      </w:r>
    </w:p>
    <w:p w14:paraId="6CE49BEC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@CacheEvict</w:t>
      </w:r>
      <w:r w:rsidRPr="00A74186">
        <w:t>：用于移除缓存数据，可清除单个或多个缓存条目。</w:t>
      </w:r>
    </w:p>
    <w:p w14:paraId="193EAA9E" w14:textId="77777777" w:rsidR="00A74186" w:rsidRPr="00A74186" w:rsidRDefault="00A74186" w:rsidP="00A74186">
      <w:pPr>
        <w:pStyle w:val="21"/>
      </w:pPr>
      <w:r w:rsidRPr="00A74186">
        <w:t>如何配置</w:t>
      </w:r>
      <w:r w:rsidRPr="00A74186">
        <w:t>Spring Cache</w:t>
      </w:r>
      <w:r w:rsidRPr="00A74186">
        <w:t>？</w:t>
      </w:r>
    </w:p>
    <w:p w14:paraId="142428DF" w14:textId="77777777" w:rsidR="00A74186" w:rsidRPr="00A74186" w:rsidRDefault="00A74186" w:rsidP="00A74186">
      <w:r w:rsidRPr="00A74186">
        <w:rPr>
          <w:b/>
          <w:bCs/>
        </w:rPr>
        <w:t>配置</w:t>
      </w:r>
      <w:r w:rsidRPr="00A74186">
        <w:rPr>
          <w:b/>
          <w:bCs/>
        </w:rPr>
        <w:t xml:space="preserve"> Spring Cache</w:t>
      </w:r>
      <w:r w:rsidRPr="00A74186">
        <w:rPr>
          <w:b/>
          <w:bCs/>
        </w:rPr>
        <w:t>：</w:t>
      </w:r>
    </w:p>
    <w:p w14:paraId="4A40B2B3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启用缓存：使用</w:t>
      </w:r>
      <w:r w:rsidRPr="00A74186">
        <w:t xml:space="preserve"> @EnableCaching</w:t>
      </w:r>
      <w:r w:rsidRPr="00A74186">
        <w:t>。</w:t>
      </w:r>
    </w:p>
    <w:p w14:paraId="2F146601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配置缓存实现（如</w:t>
      </w:r>
      <w:r w:rsidRPr="00A74186">
        <w:t xml:space="preserve"> </w:t>
      </w:r>
      <w:proofErr w:type="spellStart"/>
      <w:r w:rsidRPr="00A74186">
        <w:t>ConcurrentMap</w:t>
      </w:r>
      <w:proofErr w:type="spellEnd"/>
      <w:r w:rsidRPr="00A74186">
        <w:t>、</w:t>
      </w:r>
      <w:r w:rsidRPr="00A74186">
        <w:t>Redis</w:t>
      </w:r>
      <w:r w:rsidRPr="00A74186">
        <w:t>、</w:t>
      </w:r>
      <w:proofErr w:type="spellStart"/>
      <w:r w:rsidRPr="00A74186">
        <w:t>EhCache</w:t>
      </w:r>
      <w:proofErr w:type="spellEnd"/>
      <w:r w:rsidRPr="00A74186">
        <w:t>）。</w:t>
      </w:r>
    </w:p>
    <w:p w14:paraId="3C99FA32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使用注解标记缓存逻辑。</w:t>
      </w:r>
    </w:p>
    <w:p w14:paraId="7A203517" w14:textId="77777777" w:rsidR="00A74186" w:rsidRPr="00A74186" w:rsidRDefault="00A74186" w:rsidP="00A74186">
      <w:pPr>
        <w:pStyle w:val="21"/>
      </w:pPr>
      <w:r w:rsidRPr="00A74186">
        <w:t xml:space="preserve">@EventListener </w:t>
      </w:r>
      <w:r w:rsidRPr="00A74186">
        <w:t>？</w:t>
      </w:r>
      <w:r w:rsidRPr="00A74186">
        <w:t xml:space="preserve"> </w:t>
      </w:r>
    </w:p>
    <w:p w14:paraId="40A1A6E5" w14:textId="77777777" w:rsidR="00A74186" w:rsidRPr="00A74186" w:rsidRDefault="00A74186" w:rsidP="00A74186">
      <w:r w:rsidRPr="00A74186">
        <w:t>用于监听和处理事件。通过标注在方法上，</w:t>
      </w:r>
      <w:r w:rsidRPr="00A74186">
        <w:t xml:space="preserve">@EventListener </w:t>
      </w:r>
      <w:r w:rsidRPr="00A74186">
        <w:t>可以</w:t>
      </w:r>
      <w:proofErr w:type="gramStart"/>
      <w:r w:rsidRPr="00A74186">
        <w:t>使方法</w:t>
      </w:r>
      <w:proofErr w:type="gramEnd"/>
      <w:r w:rsidRPr="00A74186">
        <w:t>自动监听特定类型的事件，并在事件发布时触发执行。</w:t>
      </w:r>
    </w:p>
    <w:p w14:paraId="148C7CA1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当系统中某个状态变化时触发特定操作。</w:t>
      </w:r>
    </w:p>
    <w:p w14:paraId="6C95F35E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日志记录、监控系统、通知系统等需要响应事件的模块。</w:t>
      </w:r>
    </w:p>
    <w:p w14:paraId="4FA656E8" w14:textId="77777777" w:rsidR="00A74186" w:rsidRPr="00A74186" w:rsidRDefault="00A74186" w:rsidP="00A74186">
      <w:r w:rsidRPr="00A74186">
        <w:t xml:space="preserve">// </w:t>
      </w:r>
      <w:r w:rsidRPr="00A74186">
        <w:t>当</w:t>
      </w:r>
      <w:r w:rsidRPr="00A74186">
        <w:t xml:space="preserve"> </w:t>
      </w:r>
      <w:proofErr w:type="spellStart"/>
      <w:r w:rsidRPr="00A74186">
        <w:t>MyCustomEvent</w:t>
      </w:r>
      <w:proofErr w:type="spellEnd"/>
      <w:r w:rsidRPr="00A74186">
        <w:t xml:space="preserve"> </w:t>
      </w:r>
      <w:r w:rsidRPr="00A74186">
        <w:t>事件</w:t>
      </w:r>
      <w:proofErr w:type="gramStart"/>
      <w:r w:rsidRPr="00A74186">
        <w:t>被发布</w:t>
      </w:r>
      <w:proofErr w:type="gramEnd"/>
      <w:r w:rsidRPr="00A74186">
        <w:t>时，</w:t>
      </w:r>
      <w:proofErr w:type="spellStart"/>
      <w:r w:rsidRPr="00A74186">
        <w:t>handleEvent</w:t>
      </w:r>
      <w:proofErr w:type="spellEnd"/>
      <w:r w:rsidRPr="00A74186">
        <w:t xml:space="preserve">() </w:t>
      </w:r>
      <w:r w:rsidRPr="00A74186">
        <w:t>方法会自动触发来处理该事件。</w:t>
      </w:r>
      <w:r w:rsidRPr="00A74186">
        <w:t>.</w:t>
      </w:r>
      <w:r w:rsidRPr="00A74186">
        <w:br/>
        <w:t>@Component</w:t>
      </w:r>
      <w:r w:rsidRPr="00A74186">
        <w:br/>
        <w:t xml:space="preserve">public class </w:t>
      </w:r>
      <w:proofErr w:type="spellStart"/>
      <w:r w:rsidRPr="00A74186">
        <w:t>MyEventListener</w:t>
      </w:r>
      <w:proofErr w:type="spellEnd"/>
      <w:r w:rsidRPr="00A74186">
        <w:t xml:space="preserve"> {</w:t>
      </w:r>
      <w:r w:rsidRPr="00A74186">
        <w:br/>
        <w:t xml:space="preserve">    @EventListener</w:t>
      </w:r>
      <w:r w:rsidRPr="00A74186">
        <w:br/>
        <w:t xml:space="preserve">    public void </w:t>
      </w:r>
      <w:proofErr w:type="spellStart"/>
      <w:proofErr w:type="gramStart"/>
      <w:r w:rsidRPr="00A74186">
        <w:t>handleEvent</w:t>
      </w:r>
      <w:proofErr w:type="spellEnd"/>
      <w:r w:rsidRPr="00A74186">
        <w:t>(</w:t>
      </w:r>
      <w:proofErr w:type="spellStart"/>
      <w:proofErr w:type="gramEnd"/>
      <w:r w:rsidRPr="00A74186">
        <w:t>MyCustomEvent</w:t>
      </w:r>
      <w:proofErr w:type="spellEnd"/>
      <w:r w:rsidRPr="00A74186">
        <w:t xml:space="preserve"> event) {</w:t>
      </w:r>
      <w:r w:rsidRPr="00A74186">
        <w:br/>
        <w:t xml:space="preserve">        </w:t>
      </w:r>
      <w:proofErr w:type="spellStart"/>
      <w:r w:rsidRPr="00A74186">
        <w:t>System.out.println</w:t>
      </w:r>
      <w:proofErr w:type="spellEnd"/>
      <w:r w:rsidRPr="00A74186">
        <w:t xml:space="preserve">("Handling event: " + </w:t>
      </w:r>
      <w:proofErr w:type="spellStart"/>
      <w:r w:rsidRPr="00A74186">
        <w:t>event.getMessage</w:t>
      </w:r>
      <w:proofErr w:type="spellEnd"/>
      <w:r w:rsidRPr="00A74186">
        <w:t>());</w:t>
      </w:r>
      <w:r w:rsidRPr="00A74186">
        <w:br/>
        <w:t xml:space="preserve">    }</w:t>
      </w:r>
      <w:r w:rsidRPr="00A74186">
        <w:br/>
        <w:t>}</w:t>
      </w:r>
    </w:p>
    <w:p w14:paraId="3B60E291" w14:textId="77777777" w:rsidR="00A74186" w:rsidRPr="00A74186" w:rsidRDefault="00A74186" w:rsidP="00A74186"/>
    <w:p w14:paraId="0D50937C" w14:textId="77777777" w:rsidR="00A74186" w:rsidRPr="00A74186" w:rsidRDefault="00A74186" w:rsidP="001520DB"/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5FB27" w14:textId="77777777" w:rsidR="001F54B8" w:rsidRDefault="001F54B8" w:rsidP="000A3C5E">
      <w:r>
        <w:separator/>
      </w:r>
    </w:p>
  </w:endnote>
  <w:endnote w:type="continuationSeparator" w:id="0">
    <w:p w14:paraId="33C7494B" w14:textId="77777777" w:rsidR="001F54B8" w:rsidRDefault="001F54B8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3513D" w14:textId="77777777" w:rsidR="001F54B8" w:rsidRDefault="001F54B8" w:rsidP="000A3C5E">
      <w:r>
        <w:separator/>
      </w:r>
    </w:p>
  </w:footnote>
  <w:footnote w:type="continuationSeparator" w:id="0">
    <w:p w14:paraId="05E496CF" w14:textId="77777777" w:rsidR="001F54B8" w:rsidRDefault="001F54B8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4380A"/>
    <w:multiLevelType w:val="hybridMultilevel"/>
    <w:tmpl w:val="4FB654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F1E11"/>
    <w:multiLevelType w:val="hybridMultilevel"/>
    <w:tmpl w:val="596E29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EE77E5"/>
    <w:multiLevelType w:val="multilevel"/>
    <w:tmpl w:val="D04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834C8B"/>
    <w:multiLevelType w:val="multilevel"/>
    <w:tmpl w:val="7E4CA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FA5249"/>
    <w:multiLevelType w:val="hybridMultilevel"/>
    <w:tmpl w:val="257086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511FF2"/>
    <w:multiLevelType w:val="multilevel"/>
    <w:tmpl w:val="89F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6646A8"/>
    <w:multiLevelType w:val="hybridMultilevel"/>
    <w:tmpl w:val="B052CC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2875B8"/>
    <w:multiLevelType w:val="multilevel"/>
    <w:tmpl w:val="AEF6A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3FB244A2"/>
    <w:multiLevelType w:val="multilevel"/>
    <w:tmpl w:val="7EC85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28095C"/>
    <w:multiLevelType w:val="hybridMultilevel"/>
    <w:tmpl w:val="78CCA2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131039"/>
    <w:multiLevelType w:val="multilevel"/>
    <w:tmpl w:val="1ED2C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090C30"/>
    <w:multiLevelType w:val="multilevel"/>
    <w:tmpl w:val="63A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66767F"/>
    <w:multiLevelType w:val="multilevel"/>
    <w:tmpl w:val="63C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5370A5"/>
    <w:multiLevelType w:val="hybridMultilevel"/>
    <w:tmpl w:val="75A259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D07A46"/>
    <w:multiLevelType w:val="multilevel"/>
    <w:tmpl w:val="280E1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9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0" w15:restartNumberingAfterBreak="0">
    <w:nsid w:val="5CE2021C"/>
    <w:multiLevelType w:val="multilevel"/>
    <w:tmpl w:val="209E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4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3BE30AA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6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8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AF040B9"/>
    <w:multiLevelType w:val="multilevel"/>
    <w:tmpl w:val="6B74A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54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2C67450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1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66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1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75"/>
  </w:num>
  <w:num w:numId="2" w16cid:durableId="1376392615">
    <w:abstractNumId w:val="75"/>
  </w:num>
  <w:num w:numId="3" w16cid:durableId="470175646">
    <w:abstractNumId w:val="75"/>
  </w:num>
  <w:num w:numId="4" w16cid:durableId="1234195436">
    <w:abstractNumId w:val="75"/>
  </w:num>
  <w:num w:numId="5" w16cid:durableId="631524215">
    <w:abstractNumId w:val="75"/>
  </w:num>
  <w:num w:numId="6" w16cid:durableId="1376852591">
    <w:abstractNumId w:val="75"/>
  </w:num>
  <w:num w:numId="7" w16cid:durableId="480121092">
    <w:abstractNumId w:val="75"/>
  </w:num>
  <w:num w:numId="8" w16cid:durableId="871459044">
    <w:abstractNumId w:val="75"/>
  </w:num>
  <w:num w:numId="9" w16cid:durableId="1782411748">
    <w:abstractNumId w:val="75"/>
  </w:num>
  <w:num w:numId="10" w16cid:durableId="1559977635">
    <w:abstractNumId w:val="68"/>
  </w:num>
  <w:num w:numId="11" w16cid:durableId="27219881">
    <w:abstractNumId w:val="119"/>
  </w:num>
  <w:num w:numId="12" w16cid:durableId="724523341">
    <w:abstractNumId w:val="119"/>
  </w:num>
  <w:num w:numId="13" w16cid:durableId="580334356">
    <w:abstractNumId w:val="119"/>
  </w:num>
  <w:num w:numId="14" w16cid:durableId="989946564">
    <w:abstractNumId w:val="170"/>
  </w:num>
  <w:num w:numId="15" w16cid:durableId="1369793970">
    <w:abstractNumId w:val="73"/>
  </w:num>
  <w:num w:numId="16" w16cid:durableId="1237207497">
    <w:abstractNumId w:val="39"/>
  </w:num>
  <w:num w:numId="17" w16cid:durableId="78333497">
    <w:abstractNumId w:val="143"/>
  </w:num>
  <w:num w:numId="18" w16cid:durableId="1470483">
    <w:abstractNumId w:val="77"/>
  </w:num>
  <w:num w:numId="19" w16cid:durableId="1758331195">
    <w:abstractNumId w:val="122"/>
  </w:num>
  <w:num w:numId="20" w16cid:durableId="715349184">
    <w:abstractNumId w:val="173"/>
  </w:num>
  <w:num w:numId="21" w16cid:durableId="1228614465">
    <w:abstractNumId w:val="41"/>
  </w:num>
  <w:num w:numId="22" w16cid:durableId="607587505">
    <w:abstractNumId w:val="45"/>
  </w:num>
  <w:num w:numId="23" w16cid:durableId="433598334">
    <w:abstractNumId w:val="38"/>
  </w:num>
  <w:num w:numId="24" w16cid:durableId="1178084232">
    <w:abstractNumId w:val="57"/>
  </w:num>
  <w:num w:numId="25" w16cid:durableId="117846865">
    <w:abstractNumId w:val="155"/>
  </w:num>
  <w:num w:numId="26" w16cid:durableId="1289819410">
    <w:abstractNumId w:val="138"/>
  </w:num>
  <w:num w:numId="27" w16cid:durableId="2134055028">
    <w:abstractNumId w:val="13"/>
  </w:num>
  <w:num w:numId="28" w16cid:durableId="1725566754">
    <w:abstractNumId w:val="125"/>
  </w:num>
  <w:num w:numId="29" w16cid:durableId="996886967">
    <w:abstractNumId w:val="63"/>
  </w:num>
  <w:num w:numId="30" w16cid:durableId="1658879968">
    <w:abstractNumId w:val="150"/>
  </w:num>
  <w:num w:numId="31" w16cid:durableId="1971933218">
    <w:abstractNumId w:val="18"/>
  </w:num>
  <w:num w:numId="32" w16cid:durableId="301497460">
    <w:abstractNumId w:val="157"/>
  </w:num>
  <w:num w:numId="33" w16cid:durableId="1470784828">
    <w:abstractNumId w:val="15"/>
  </w:num>
  <w:num w:numId="34" w16cid:durableId="882252265">
    <w:abstractNumId w:val="14"/>
  </w:num>
  <w:num w:numId="35" w16cid:durableId="609053014">
    <w:abstractNumId w:val="52"/>
  </w:num>
  <w:num w:numId="36" w16cid:durableId="1164979137">
    <w:abstractNumId w:val="101"/>
  </w:num>
  <w:num w:numId="37" w16cid:durableId="1396271774">
    <w:abstractNumId w:val="79"/>
  </w:num>
  <w:num w:numId="38" w16cid:durableId="251280785">
    <w:abstractNumId w:val="94"/>
  </w:num>
  <w:num w:numId="39" w16cid:durableId="1479494364">
    <w:abstractNumId w:val="24"/>
  </w:num>
  <w:num w:numId="40" w16cid:durableId="217936730">
    <w:abstractNumId w:val="8"/>
  </w:num>
  <w:num w:numId="41" w16cid:durableId="1947493955">
    <w:abstractNumId w:val="99"/>
  </w:num>
  <w:num w:numId="42" w16cid:durableId="821238975">
    <w:abstractNumId w:val="87"/>
  </w:num>
  <w:num w:numId="43" w16cid:durableId="970868299">
    <w:abstractNumId w:val="127"/>
  </w:num>
  <w:num w:numId="44" w16cid:durableId="170753664">
    <w:abstractNumId w:val="116"/>
  </w:num>
  <w:num w:numId="45" w16cid:durableId="360017284">
    <w:abstractNumId w:val="5"/>
  </w:num>
  <w:num w:numId="46" w16cid:durableId="1861354802">
    <w:abstractNumId w:val="56"/>
  </w:num>
  <w:num w:numId="47" w16cid:durableId="5443417">
    <w:abstractNumId w:val="169"/>
  </w:num>
  <w:num w:numId="48" w16cid:durableId="1228609099">
    <w:abstractNumId w:val="168"/>
  </w:num>
  <w:num w:numId="49" w16cid:durableId="1561743838">
    <w:abstractNumId w:val="148"/>
  </w:num>
  <w:num w:numId="50" w16cid:durableId="1485778565">
    <w:abstractNumId w:val="6"/>
  </w:num>
  <w:num w:numId="51" w16cid:durableId="192306635">
    <w:abstractNumId w:val="136"/>
  </w:num>
  <w:num w:numId="52" w16cid:durableId="1241405592">
    <w:abstractNumId w:val="48"/>
  </w:num>
  <w:num w:numId="53" w16cid:durableId="911232591">
    <w:abstractNumId w:val="28"/>
  </w:num>
  <w:num w:numId="54" w16cid:durableId="1014266526">
    <w:abstractNumId w:val="71"/>
  </w:num>
  <w:num w:numId="55" w16cid:durableId="1225875344">
    <w:abstractNumId w:val="123"/>
  </w:num>
  <w:num w:numId="56" w16cid:durableId="1474326395">
    <w:abstractNumId w:val="104"/>
  </w:num>
  <w:num w:numId="57" w16cid:durableId="1212114117">
    <w:abstractNumId w:val="29"/>
  </w:num>
  <w:num w:numId="58" w16cid:durableId="1794667584">
    <w:abstractNumId w:val="85"/>
  </w:num>
  <w:num w:numId="59" w16cid:durableId="555509266">
    <w:abstractNumId w:val="37"/>
  </w:num>
  <w:num w:numId="60" w16cid:durableId="1918587613">
    <w:abstractNumId w:val="32"/>
  </w:num>
  <w:num w:numId="61" w16cid:durableId="1332221883">
    <w:abstractNumId w:val="64"/>
  </w:num>
  <w:num w:numId="62" w16cid:durableId="746223315">
    <w:abstractNumId w:val="83"/>
  </w:num>
  <w:num w:numId="63" w16cid:durableId="2116636234">
    <w:abstractNumId w:val="59"/>
  </w:num>
  <w:num w:numId="64" w16cid:durableId="642124854">
    <w:abstractNumId w:val="58"/>
  </w:num>
  <w:num w:numId="65" w16cid:durableId="186216844">
    <w:abstractNumId w:val="25"/>
  </w:num>
  <w:num w:numId="66" w16cid:durableId="13043737">
    <w:abstractNumId w:val="121"/>
  </w:num>
  <w:num w:numId="67" w16cid:durableId="733353093">
    <w:abstractNumId w:val="110"/>
  </w:num>
  <w:num w:numId="68" w16cid:durableId="889344904">
    <w:abstractNumId w:val="156"/>
  </w:num>
  <w:num w:numId="69" w16cid:durableId="361051381">
    <w:abstractNumId w:val="72"/>
  </w:num>
  <w:num w:numId="70" w16cid:durableId="1709527021">
    <w:abstractNumId w:val="142"/>
  </w:num>
  <w:num w:numId="71" w16cid:durableId="255525822">
    <w:abstractNumId w:val="147"/>
  </w:num>
  <w:num w:numId="72" w16cid:durableId="1228568618">
    <w:abstractNumId w:val="98"/>
  </w:num>
  <w:num w:numId="73" w16cid:durableId="809785393">
    <w:abstractNumId w:val="31"/>
  </w:num>
  <w:num w:numId="74" w16cid:durableId="1029531633">
    <w:abstractNumId w:val="69"/>
  </w:num>
  <w:num w:numId="75" w16cid:durableId="1983996318">
    <w:abstractNumId w:val="43"/>
  </w:num>
  <w:num w:numId="76" w16cid:durableId="1614555401">
    <w:abstractNumId w:val="62"/>
  </w:num>
  <w:num w:numId="77" w16cid:durableId="543519444">
    <w:abstractNumId w:val="2"/>
  </w:num>
  <w:num w:numId="78" w16cid:durableId="1688287111">
    <w:abstractNumId w:val="158"/>
  </w:num>
  <w:num w:numId="79" w16cid:durableId="1260794870">
    <w:abstractNumId w:val="151"/>
  </w:num>
  <w:num w:numId="80" w16cid:durableId="1672565428">
    <w:abstractNumId w:val="33"/>
  </w:num>
  <w:num w:numId="81" w16cid:durableId="165558331">
    <w:abstractNumId w:val="1"/>
  </w:num>
  <w:num w:numId="82" w16cid:durableId="1188955573">
    <w:abstractNumId w:val="139"/>
  </w:num>
  <w:num w:numId="83" w16cid:durableId="1392925499">
    <w:abstractNumId w:val="49"/>
  </w:num>
  <w:num w:numId="84" w16cid:durableId="947010246">
    <w:abstractNumId w:val="61"/>
  </w:num>
  <w:num w:numId="85" w16cid:durableId="1813211906">
    <w:abstractNumId w:val="113"/>
  </w:num>
  <w:num w:numId="86" w16cid:durableId="1430587481">
    <w:abstractNumId w:val="144"/>
  </w:num>
  <w:num w:numId="87" w16cid:durableId="837382505">
    <w:abstractNumId w:val="55"/>
  </w:num>
  <w:num w:numId="88" w16cid:durableId="4137858">
    <w:abstractNumId w:val="35"/>
  </w:num>
  <w:num w:numId="89" w16cid:durableId="572349425">
    <w:abstractNumId w:val="82"/>
  </w:num>
  <w:num w:numId="90" w16cid:durableId="297538050">
    <w:abstractNumId w:val="153"/>
  </w:num>
  <w:num w:numId="91" w16cid:durableId="1605072298">
    <w:abstractNumId w:val="172"/>
  </w:num>
  <w:num w:numId="92" w16cid:durableId="621108643">
    <w:abstractNumId w:val="95"/>
  </w:num>
  <w:num w:numId="93" w16cid:durableId="1043672323">
    <w:abstractNumId w:val="11"/>
  </w:num>
  <w:num w:numId="94" w16cid:durableId="822699059">
    <w:abstractNumId w:val="103"/>
  </w:num>
  <w:num w:numId="95" w16cid:durableId="1058434958">
    <w:abstractNumId w:val="118"/>
  </w:num>
  <w:num w:numId="96" w16cid:durableId="855071010">
    <w:abstractNumId w:val="66"/>
  </w:num>
  <w:num w:numId="97" w16cid:durableId="593248576">
    <w:abstractNumId w:val="105"/>
  </w:num>
  <w:num w:numId="98" w16cid:durableId="1987009594">
    <w:abstractNumId w:val="0"/>
  </w:num>
  <w:num w:numId="99" w16cid:durableId="1596982107">
    <w:abstractNumId w:val="164"/>
  </w:num>
  <w:num w:numId="100" w16cid:durableId="1514372410">
    <w:abstractNumId w:val="133"/>
  </w:num>
  <w:num w:numId="101" w16cid:durableId="856967011">
    <w:abstractNumId w:val="137"/>
  </w:num>
  <w:num w:numId="102" w16cid:durableId="986012667">
    <w:abstractNumId w:val="165"/>
  </w:num>
  <w:num w:numId="103" w16cid:durableId="1674915466">
    <w:abstractNumId w:val="89"/>
  </w:num>
  <w:num w:numId="104" w16cid:durableId="82918739">
    <w:abstractNumId w:val="21"/>
  </w:num>
  <w:num w:numId="105" w16cid:durableId="304898060">
    <w:abstractNumId w:val="145"/>
  </w:num>
  <w:num w:numId="106" w16cid:durableId="1466387018">
    <w:abstractNumId w:val="152"/>
  </w:num>
  <w:num w:numId="107" w16cid:durableId="1636792283">
    <w:abstractNumId w:val="74"/>
  </w:num>
  <w:num w:numId="108" w16cid:durableId="2095783854">
    <w:abstractNumId w:val="93"/>
  </w:num>
  <w:num w:numId="109" w16cid:durableId="1738286642">
    <w:abstractNumId w:val="30"/>
  </w:num>
  <w:num w:numId="110" w16cid:durableId="1884752618">
    <w:abstractNumId w:val="12"/>
  </w:num>
  <w:num w:numId="111" w16cid:durableId="2103140551">
    <w:abstractNumId w:val="146"/>
  </w:num>
  <w:num w:numId="112" w16cid:durableId="1237319781">
    <w:abstractNumId w:val="109"/>
  </w:num>
  <w:num w:numId="113" w16cid:durableId="1968074888">
    <w:abstractNumId w:val="114"/>
  </w:num>
  <w:num w:numId="114" w16cid:durableId="98532859">
    <w:abstractNumId w:val="111"/>
  </w:num>
  <w:num w:numId="115" w16cid:durableId="790585964">
    <w:abstractNumId w:val="1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100"/>
  </w:num>
  <w:num w:numId="117" w16cid:durableId="1701736466">
    <w:abstractNumId w:val="107"/>
  </w:num>
  <w:num w:numId="118" w16cid:durableId="293293107">
    <w:abstractNumId w:val="65"/>
  </w:num>
  <w:num w:numId="119" w16cid:durableId="1768694831">
    <w:abstractNumId w:val="26"/>
  </w:num>
  <w:num w:numId="120" w16cid:durableId="872302969">
    <w:abstractNumId w:val="112"/>
  </w:num>
  <w:num w:numId="121" w16cid:durableId="1387992381">
    <w:abstractNumId w:val="131"/>
  </w:num>
  <w:num w:numId="122" w16cid:durableId="1538855544">
    <w:abstractNumId w:val="163"/>
  </w:num>
  <w:num w:numId="123" w16cid:durableId="1143036992">
    <w:abstractNumId w:val="86"/>
  </w:num>
  <w:num w:numId="124" w16cid:durableId="1210147079">
    <w:abstractNumId w:val="86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6"/>
  </w:num>
  <w:num w:numId="126" w16cid:durableId="1100487705">
    <w:abstractNumId w:val="42"/>
  </w:num>
  <w:num w:numId="127" w16cid:durableId="435709690">
    <w:abstractNumId w:val="47"/>
  </w:num>
  <w:num w:numId="128" w16cid:durableId="2019578264">
    <w:abstractNumId w:val="88"/>
  </w:num>
  <w:num w:numId="129" w16cid:durableId="1053237415">
    <w:abstractNumId w:val="96"/>
  </w:num>
  <w:num w:numId="130" w16cid:durableId="1525484922">
    <w:abstractNumId w:val="90"/>
  </w:num>
  <w:num w:numId="131" w16cid:durableId="1786654902">
    <w:abstractNumId w:val="81"/>
  </w:num>
  <w:num w:numId="132" w16cid:durableId="2046902912">
    <w:abstractNumId w:val="171"/>
  </w:num>
  <w:num w:numId="133" w16cid:durableId="1114053156">
    <w:abstractNumId w:val="128"/>
  </w:num>
  <w:num w:numId="134" w16cid:durableId="982853482">
    <w:abstractNumId w:val="19"/>
  </w:num>
  <w:num w:numId="135" w16cid:durableId="312680022">
    <w:abstractNumId w:val="84"/>
  </w:num>
  <w:num w:numId="136" w16cid:durableId="446705378">
    <w:abstractNumId w:val="154"/>
  </w:num>
  <w:num w:numId="137" w16cid:durableId="1733654739">
    <w:abstractNumId w:val="102"/>
  </w:num>
  <w:num w:numId="138" w16cid:durableId="369234238">
    <w:abstractNumId w:val="9"/>
  </w:num>
  <w:num w:numId="139" w16cid:durableId="1813055717">
    <w:abstractNumId w:val="53"/>
  </w:num>
  <w:num w:numId="140" w16cid:durableId="613174401">
    <w:abstractNumId w:val="161"/>
  </w:num>
  <w:num w:numId="141" w16cid:durableId="148718695">
    <w:abstractNumId w:val="67"/>
  </w:num>
  <w:num w:numId="142" w16cid:durableId="821308030">
    <w:abstractNumId w:val="141"/>
  </w:num>
  <w:num w:numId="143" w16cid:durableId="532570624">
    <w:abstractNumId w:val="130"/>
  </w:num>
  <w:num w:numId="144" w16cid:durableId="802768846">
    <w:abstractNumId w:val="126"/>
  </w:num>
  <w:num w:numId="145" w16cid:durableId="758140342">
    <w:abstractNumId w:val="132"/>
  </w:num>
  <w:num w:numId="146" w16cid:durableId="1376468958">
    <w:abstractNumId w:val="162"/>
  </w:num>
  <w:num w:numId="147" w16cid:durableId="401951934">
    <w:abstractNumId w:val="167"/>
  </w:num>
  <w:num w:numId="148" w16cid:durableId="37434474">
    <w:abstractNumId w:val="91"/>
  </w:num>
  <w:num w:numId="149" w16cid:durableId="693847862">
    <w:abstractNumId w:val="7"/>
  </w:num>
  <w:num w:numId="150" w16cid:durableId="646054396">
    <w:abstractNumId w:val="50"/>
  </w:num>
  <w:num w:numId="151" w16cid:durableId="1380786643">
    <w:abstractNumId w:val="124"/>
  </w:num>
  <w:num w:numId="152" w16cid:durableId="1664043469">
    <w:abstractNumId w:val="106"/>
  </w:num>
  <w:num w:numId="153" w16cid:durableId="851190690">
    <w:abstractNumId w:val="3"/>
  </w:num>
  <w:num w:numId="154" w16cid:durableId="1342244061">
    <w:abstractNumId w:val="46"/>
  </w:num>
  <w:num w:numId="155" w16cid:durableId="1844278845">
    <w:abstractNumId w:val="70"/>
  </w:num>
  <w:num w:numId="156" w16cid:durableId="298190381">
    <w:abstractNumId w:val="134"/>
  </w:num>
  <w:num w:numId="157" w16cid:durableId="2012099264">
    <w:abstractNumId w:val="40"/>
  </w:num>
  <w:num w:numId="158" w16cid:durableId="1121454552">
    <w:abstractNumId w:val="60"/>
  </w:num>
  <w:num w:numId="159" w16cid:durableId="548539045">
    <w:abstractNumId w:val="115"/>
  </w:num>
  <w:num w:numId="160" w16cid:durableId="1689217327">
    <w:abstractNumId w:val="20"/>
  </w:num>
  <w:num w:numId="161" w16cid:durableId="2066565242">
    <w:abstractNumId w:val="159"/>
  </w:num>
  <w:num w:numId="162" w16cid:durableId="1639726902">
    <w:abstractNumId w:val="54"/>
  </w:num>
  <w:num w:numId="163" w16cid:durableId="1566725631">
    <w:abstractNumId w:val="92"/>
  </w:num>
  <w:num w:numId="164" w16cid:durableId="1791170217">
    <w:abstractNumId w:val="129"/>
  </w:num>
  <w:num w:numId="165" w16cid:durableId="1654139216">
    <w:abstractNumId w:val="27"/>
  </w:num>
  <w:num w:numId="166" w16cid:durableId="1668827514">
    <w:abstractNumId w:val="36"/>
  </w:num>
  <w:num w:numId="167" w16cid:durableId="30232279">
    <w:abstractNumId w:val="22"/>
  </w:num>
  <w:num w:numId="168" w16cid:durableId="1892108749">
    <w:abstractNumId w:val="140"/>
  </w:num>
  <w:num w:numId="169" w16cid:durableId="1325357837">
    <w:abstractNumId w:val="166"/>
  </w:num>
  <w:num w:numId="170" w16cid:durableId="2053144026">
    <w:abstractNumId w:val="80"/>
  </w:num>
  <w:num w:numId="171" w16cid:durableId="70006492">
    <w:abstractNumId w:val="117"/>
  </w:num>
  <w:num w:numId="172" w16cid:durableId="1245652957">
    <w:abstractNumId w:val="97"/>
  </w:num>
  <w:num w:numId="173" w16cid:durableId="1474374981">
    <w:abstractNumId w:val="17"/>
  </w:num>
  <w:num w:numId="174" w16cid:durableId="1915044490">
    <w:abstractNumId w:val="135"/>
  </w:num>
  <w:num w:numId="175" w16cid:durableId="1604922287">
    <w:abstractNumId w:val="120"/>
  </w:num>
  <w:num w:numId="176" w16cid:durableId="1676107999">
    <w:abstractNumId w:val="76"/>
  </w:num>
  <w:num w:numId="177" w16cid:durableId="1305508959">
    <w:abstractNumId w:val="34"/>
  </w:num>
  <w:num w:numId="178" w16cid:durableId="1602177349">
    <w:abstractNumId w:val="160"/>
  </w:num>
  <w:num w:numId="179" w16cid:durableId="1609461370">
    <w:abstractNumId w:val="4"/>
  </w:num>
  <w:num w:numId="180" w16cid:durableId="582104447">
    <w:abstractNumId w:val="10"/>
  </w:num>
  <w:num w:numId="181" w16cid:durableId="2118525337">
    <w:abstractNumId w:val="23"/>
  </w:num>
  <w:num w:numId="182" w16cid:durableId="1140341390">
    <w:abstractNumId w:val="44"/>
  </w:num>
  <w:num w:numId="183" w16cid:durableId="427117360">
    <w:abstractNumId w:val="78"/>
  </w:num>
  <w:num w:numId="184" w16cid:durableId="752750256">
    <w:abstractNumId w:val="149"/>
  </w:num>
  <w:num w:numId="185" w16cid:durableId="2117018366">
    <w:abstractNumId w:val="51"/>
  </w:num>
  <w:num w:numId="186" w16cid:durableId="1180969965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2BCF"/>
    <w:rsid w:val="000038E1"/>
    <w:rsid w:val="000074B1"/>
    <w:rsid w:val="00017656"/>
    <w:rsid w:val="00022A5F"/>
    <w:rsid w:val="00024511"/>
    <w:rsid w:val="00034DFE"/>
    <w:rsid w:val="0003742D"/>
    <w:rsid w:val="000401EC"/>
    <w:rsid w:val="00041EEE"/>
    <w:rsid w:val="00044504"/>
    <w:rsid w:val="00044973"/>
    <w:rsid w:val="00044C49"/>
    <w:rsid w:val="00056BCC"/>
    <w:rsid w:val="000775A4"/>
    <w:rsid w:val="0009188C"/>
    <w:rsid w:val="0009215D"/>
    <w:rsid w:val="000923CC"/>
    <w:rsid w:val="000972A1"/>
    <w:rsid w:val="00097C60"/>
    <w:rsid w:val="000A02F5"/>
    <w:rsid w:val="000A3C5E"/>
    <w:rsid w:val="000B1394"/>
    <w:rsid w:val="000D0348"/>
    <w:rsid w:val="000E15BC"/>
    <w:rsid w:val="000E3ACD"/>
    <w:rsid w:val="000F0048"/>
    <w:rsid w:val="000F01E8"/>
    <w:rsid w:val="00107270"/>
    <w:rsid w:val="0012673D"/>
    <w:rsid w:val="00132D3A"/>
    <w:rsid w:val="001364C2"/>
    <w:rsid w:val="00137155"/>
    <w:rsid w:val="00141268"/>
    <w:rsid w:val="00147287"/>
    <w:rsid w:val="001520DB"/>
    <w:rsid w:val="001623DB"/>
    <w:rsid w:val="001700A9"/>
    <w:rsid w:val="001835C7"/>
    <w:rsid w:val="0018483B"/>
    <w:rsid w:val="0019583D"/>
    <w:rsid w:val="001A59C3"/>
    <w:rsid w:val="001A5B4C"/>
    <w:rsid w:val="001B1D8E"/>
    <w:rsid w:val="001C1272"/>
    <w:rsid w:val="001D66C4"/>
    <w:rsid w:val="001E21B9"/>
    <w:rsid w:val="001E4419"/>
    <w:rsid w:val="001E656B"/>
    <w:rsid w:val="001E7103"/>
    <w:rsid w:val="001F0886"/>
    <w:rsid w:val="001F54B8"/>
    <w:rsid w:val="00200BF0"/>
    <w:rsid w:val="00204527"/>
    <w:rsid w:val="00231F6C"/>
    <w:rsid w:val="00240F11"/>
    <w:rsid w:val="0024107A"/>
    <w:rsid w:val="00245B60"/>
    <w:rsid w:val="00246401"/>
    <w:rsid w:val="00252CFF"/>
    <w:rsid w:val="00267BBD"/>
    <w:rsid w:val="0027109B"/>
    <w:rsid w:val="00271742"/>
    <w:rsid w:val="00273568"/>
    <w:rsid w:val="00274E7E"/>
    <w:rsid w:val="002A0E8D"/>
    <w:rsid w:val="002A733D"/>
    <w:rsid w:val="002B2442"/>
    <w:rsid w:val="002B51EB"/>
    <w:rsid w:val="002C12E0"/>
    <w:rsid w:val="002C3BE3"/>
    <w:rsid w:val="002C69E0"/>
    <w:rsid w:val="002D3EA1"/>
    <w:rsid w:val="002E2003"/>
    <w:rsid w:val="002F5DF5"/>
    <w:rsid w:val="002F7A8B"/>
    <w:rsid w:val="0030135B"/>
    <w:rsid w:val="00302238"/>
    <w:rsid w:val="003116FA"/>
    <w:rsid w:val="00311743"/>
    <w:rsid w:val="00314990"/>
    <w:rsid w:val="00315561"/>
    <w:rsid w:val="0032607E"/>
    <w:rsid w:val="00327D91"/>
    <w:rsid w:val="00337328"/>
    <w:rsid w:val="003414B7"/>
    <w:rsid w:val="00343B59"/>
    <w:rsid w:val="00361E77"/>
    <w:rsid w:val="0036224B"/>
    <w:rsid w:val="003708F1"/>
    <w:rsid w:val="00372204"/>
    <w:rsid w:val="00375671"/>
    <w:rsid w:val="0037725C"/>
    <w:rsid w:val="0037798D"/>
    <w:rsid w:val="00381E74"/>
    <w:rsid w:val="00382FB4"/>
    <w:rsid w:val="003858A9"/>
    <w:rsid w:val="003A3B28"/>
    <w:rsid w:val="003A5A93"/>
    <w:rsid w:val="003B5426"/>
    <w:rsid w:val="003B6754"/>
    <w:rsid w:val="003C0C1C"/>
    <w:rsid w:val="003D3CB9"/>
    <w:rsid w:val="003D5E8F"/>
    <w:rsid w:val="003F0354"/>
    <w:rsid w:val="003F16D8"/>
    <w:rsid w:val="003F191A"/>
    <w:rsid w:val="003F300B"/>
    <w:rsid w:val="003F3260"/>
    <w:rsid w:val="003F690E"/>
    <w:rsid w:val="004031C4"/>
    <w:rsid w:val="00410741"/>
    <w:rsid w:val="00414B07"/>
    <w:rsid w:val="00415AA4"/>
    <w:rsid w:val="00426764"/>
    <w:rsid w:val="004320AC"/>
    <w:rsid w:val="00440BC6"/>
    <w:rsid w:val="00447C84"/>
    <w:rsid w:val="004556F3"/>
    <w:rsid w:val="0046427D"/>
    <w:rsid w:val="00471672"/>
    <w:rsid w:val="004778C0"/>
    <w:rsid w:val="00480C00"/>
    <w:rsid w:val="004845A9"/>
    <w:rsid w:val="0048570B"/>
    <w:rsid w:val="00490095"/>
    <w:rsid w:val="004958F9"/>
    <w:rsid w:val="00496646"/>
    <w:rsid w:val="00497602"/>
    <w:rsid w:val="004A1A9C"/>
    <w:rsid w:val="004B7D07"/>
    <w:rsid w:val="004C7DAA"/>
    <w:rsid w:val="004D6F05"/>
    <w:rsid w:val="004D6FFB"/>
    <w:rsid w:val="004E3556"/>
    <w:rsid w:val="004E4EB4"/>
    <w:rsid w:val="004F200C"/>
    <w:rsid w:val="00505013"/>
    <w:rsid w:val="00505D53"/>
    <w:rsid w:val="00512982"/>
    <w:rsid w:val="005221A2"/>
    <w:rsid w:val="00525D18"/>
    <w:rsid w:val="00527195"/>
    <w:rsid w:val="00542B75"/>
    <w:rsid w:val="00553BBF"/>
    <w:rsid w:val="005557FA"/>
    <w:rsid w:val="005674BD"/>
    <w:rsid w:val="0057730D"/>
    <w:rsid w:val="00583051"/>
    <w:rsid w:val="00591E17"/>
    <w:rsid w:val="005B5BAD"/>
    <w:rsid w:val="005B6D24"/>
    <w:rsid w:val="005C1636"/>
    <w:rsid w:val="005C43D8"/>
    <w:rsid w:val="005C7BBF"/>
    <w:rsid w:val="005D6FF0"/>
    <w:rsid w:val="005E0B05"/>
    <w:rsid w:val="005E3125"/>
    <w:rsid w:val="005F1A54"/>
    <w:rsid w:val="005F327A"/>
    <w:rsid w:val="005F4065"/>
    <w:rsid w:val="006114A1"/>
    <w:rsid w:val="0061316D"/>
    <w:rsid w:val="00622FC7"/>
    <w:rsid w:val="006442A6"/>
    <w:rsid w:val="00664CEC"/>
    <w:rsid w:val="00665C5D"/>
    <w:rsid w:val="0067126C"/>
    <w:rsid w:val="006734DB"/>
    <w:rsid w:val="006767DA"/>
    <w:rsid w:val="00676E8C"/>
    <w:rsid w:val="00693072"/>
    <w:rsid w:val="00695A78"/>
    <w:rsid w:val="00697630"/>
    <w:rsid w:val="006A0D39"/>
    <w:rsid w:val="006A5FF9"/>
    <w:rsid w:val="006A63D1"/>
    <w:rsid w:val="006A7986"/>
    <w:rsid w:val="006B22A3"/>
    <w:rsid w:val="006C3A23"/>
    <w:rsid w:val="006C4C00"/>
    <w:rsid w:val="006D249F"/>
    <w:rsid w:val="006D3320"/>
    <w:rsid w:val="006D7471"/>
    <w:rsid w:val="006E5381"/>
    <w:rsid w:val="006E69BA"/>
    <w:rsid w:val="006E70BA"/>
    <w:rsid w:val="006F0B26"/>
    <w:rsid w:val="00715FAB"/>
    <w:rsid w:val="007166D8"/>
    <w:rsid w:val="00731DEE"/>
    <w:rsid w:val="00735EE8"/>
    <w:rsid w:val="00740BC9"/>
    <w:rsid w:val="00742CE3"/>
    <w:rsid w:val="007513E2"/>
    <w:rsid w:val="007608F2"/>
    <w:rsid w:val="00761FA2"/>
    <w:rsid w:val="007646CD"/>
    <w:rsid w:val="00770A71"/>
    <w:rsid w:val="00772CB9"/>
    <w:rsid w:val="00775F35"/>
    <w:rsid w:val="00785E37"/>
    <w:rsid w:val="00790892"/>
    <w:rsid w:val="0079109E"/>
    <w:rsid w:val="007A3093"/>
    <w:rsid w:val="007B0123"/>
    <w:rsid w:val="007C58DE"/>
    <w:rsid w:val="007F5D07"/>
    <w:rsid w:val="0080684F"/>
    <w:rsid w:val="00806C9B"/>
    <w:rsid w:val="0081068F"/>
    <w:rsid w:val="008119E1"/>
    <w:rsid w:val="0081274F"/>
    <w:rsid w:val="0081537E"/>
    <w:rsid w:val="008272AF"/>
    <w:rsid w:val="00832F47"/>
    <w:rsid w:val="00836823"/>
    <w:rsid w:val="0084575E"/>
    <w:rsid w:val="00857EED"/>
    <w:rsid w:val="00861AA2"/>
    <w:rsid w:val="0086226B"/>
    <w:rsid w:val="00870327"/>
    <w:rsid w:val="00873618"/>
    <w:rsid w:val="0088297E"/>
    <w:rsid w:val="008855EF"/>
    <w:rsid w:val="00887150"/>
    <w:rsid w:val="0089148E"/>
    <w:rsid w:val="008A2C6D"/>
    <w:rsid w:val="008A361B"/>
    <w:rsid w:val="008A640D"/>
    <w:rsid w:val="008C2D6E"/>
    <w:rsid w:val="008D0A2B"/>
    <w:rsid w:val="008D616A"/>
    <w:rsid w:val="008E65A4"/>
    <w:rsid w:val="008F13C1"/>
    <w:rsid w:val="00901B21"/>
    <w:rsid w:val="00906543"/>
    <w:rsid w:val="00917A0E"/>
    <w:rsid w:val="00933A15"/>
    <w:rsid w:val="009344AB"/>
    <w:rsid w:val="00941C6C"/>
    <w:rsid w:val="00943C95"/>
    <w:rsid w:val="00945613"/>
    <w:rsid w:val="009462E9"/>
    <w:rsid w:val="0097287A"/>
    <w:rsid w:val="0097525F"/>
    <w:rsid w:val="00975E68"/>
    <w:rsid w:val="0097768E"/>
    <w:rsid w:val="00984BAE"/>
    <w:rsid w:val="0099715B"/>
    <w:rsid w:val="009A1398"/>
    <w:rsid w:val="009B2238"/>
    <w:rsid w:val="009D504A"/>
    <w:rsid w:val="009D6CB8"/>
    <w:rsid w:val="009F1A0D"/>
    <w:rsid w:val="009F3782"/>
    <w:rsid w:val="009F5AD7"/>
    <w:rsid w:val="009F7AB1"/>
    <w:rsid w:val="00A04224"/>
    <w:rsid w:val="00A12490"/>
    <w:rsid w:val="00A134EF"/>
    <w:rsid w:val="00A305D0"/>
    <w:rsid w:val="00A307DD"/>
    <w:rsid w:val="00A30B01"/>
    <w:rsid w:val="00A351C4"/>
    <w:rsid w:val="00A41A19"/>
    <w:rsid w:val="00A42594"/>
    <w:rsid w:val="00A466B6"/>
    <w:rsid w:val="00A5067C"/>
    <w:rsid w:val="00A51CED"/>
    <w:rsid w:val="00A533F0"/>
    <w:rsid w:val="00A55ECA"/>
    <w:rsid w:val="00A662B1"/>
    <w:rsid w:val="00A6676C"/>
    <w:rsid w:val="00A74186"/>
    <w:rsid w:val="00A80CD4"/>
    <w:rsid w:val="00AA23D6"/>
    <w:rsid w:val="00AA4E64"/>
    <w:rsid w:val="00AA61D0"/>
    <w:rsid w:val="00AA743E"/>
    <w:rsid w:val="00AB3BF3"/>
    <w:rsid w:val="00AB4DC4"/>
    <w:rsid w:val="00AB4E90"/>
    <w:rsid w:val="00AC595E"/>
    <w:rsid w:val="00AD74D2"/>
    <w:rsid w:val="00AF0AD4"/>
    <w:rsid w:val="00B07863"/>
    <w:rsid w:val="00B11523"/>
    <w:rsid w:val="00B2012C"/>
    <w:rsid w:val="00B23358"/>
    <w:rsid w:val="00B23360"/>
    <w:rsid w:val="00B31802"/>
    <w:rsid w:val="00B43C67"/>
    <w:rsid w:val="00B46D58"/>
    <w:rsid w:val="00B61A51"/>
    <w:rsid w:val="00B652E1"/>
    <w:rsid w:val="00B72529"/>
    <w:rsid w:val="00B7552B"/>
    <w:rsid w:val="00B85F2E"/>
    <w:rsid w:val="00B8690F"/>
    <w:rsid w:val="00BA2DBF"/>
    <w:rsid w:val="00BA3950"/>
    <w:rsid w:val="00BB0CDA"/>
    <w:rsid w:val="00BB55E6"/>
    <w:rsid w:val="00BB6BC3"/>
    <w:rsid w:val="00BC3728"/>
    <w:rsid w:val="00BC7380"/>
    <w:rsid w:val="00BD7A27"/>
    <w:rsid w:val="00BE6C3D"/>
    <w:rsid w:val="00C003C2"/>
    <w:rsid w:val="00C040E1"/>
    <w:rsid w:val="00C07E59"/>
    <w:rsid w:val="00C12EFF"/>
    <w:rsid w:val="00C445B0"/>
    <w:rsid w:val="00C51DDC"/>
    <w:rsid w:val="00C643A7"/>
    <w:rsid w:val="00C87D53"/>
    <w:rsid w:val="00C923EC"/>
    <w:rsid w:val="00CB6387"/>
    <w:rsid w:val="00CC286D"/>
    <w:rsid w:val="00CD1433"/>
    <w:rsid w:val="00CE3873"/>
    <w:rsid w:val="00CE784E"/>
    <w:rsid w:val="00CF6936"/>
    <w:rsid w:val="00CF7887"/>
    <w:rsid w:val="00D120DF"/>
    <w:rsid w:val="00D25928"/>
    <w:rsid w:val="00D27F71"/>
    <w:rsid w:val="00D421BF"/>
    <w:rsid w:val="00D503B4"/>
    <w:rsid w:val="00D6292D"/>
    <w:rsid w:val="00D74EFD"/>
    <w:rsid w:val="00D961AD"/>
    <w:rsid w:val="00D97FB4"/>
    <w:rsid w:val="00DB2795"/>
    <w:rsid w:val="00DB5DB2"/>
    <w:rsid w:val="00DD5CF4"/>
    <w:rsid w:val="00DE3266"/>
    <w:rsid w:val="00DF065F"/>
    <w:rsid w:val="00DF7BA3"/>
    <w:rsid w:val="00E04148"/>
    <w:rsid w:val="00E105F9"/>
    <w:rsid w:val="00E233B4"/>
    <w:rsid w:val="00E24932"/>
    <w:rsid w:val="00E25098"/>
    <w:rsid w:val="00E2658A"/>
    <w:rsid w:val="00E3415B"/>
    <w:rsid w:val="00E40D8A"/>
    <w:rsid w:val="00E43A1E"/>
    <w:rsid w:val="00E46EAB"/>
    <w:rsid w:val="00E5229A"/>
    <w:rsid w:val="00E750DF"/>
    <w:rsid w:val="00E95D3A"/>
    <w:rsid w:val="00EA0B16"/>
    <w:rsid w:val="00EA13CB"/>
    <w:rsid w:val="00EA3725"/>
    <w:rsid w:val="00EA4DE6"/>
    <w:rsid w:val="00EB2079"/>
    <w:rsid w:val="00EB2C33"/>
    <w:rsid w:val="00EB4285"/>
    <w:rsid w:val="00EC2C48"/>
    <w:rsid w:val="00ED08E2"/>
    <w:rsid w:val="00ED2265"/>
    <w:rsid w:val="00EE1EA2"/>
    <w:rsid w:val="00EE6A87"/>
    <w:rsid w:val="00EF1AD0"/>
    <w:rsid w:val="00EF3E95"/>
    <w:rsid w:val="00F01187"/>
    <w:rsid w:val="00F02A2E"/>
    <w:rsid w:val="00F12E21"/>
    <w:rsid w:val="00F309F8"/>
    <w:rsid w:val="00F31B9E"/>
    <w:rsid w:val="00F461C2"/>
    <w:rsid w:val="00F5513B"/>
    <w:rsid w:val="00F57868"/>
    <w:rsid w:val="00F634E5"/>
    <w:rsid w:val="00F7503B"/>
    <w:rsid w:val="00F80586"/>
    <w:rsid w:val="00F82432"/>
    <w:rsid w:val="00F860B3"/>
    <w:rsid w:val="00F942B9"/>
    <w:rsid w:val="00FC43F2"/>
    <w:rsid w:val="00FD705C"/>
    <w:rsid w:val="00FE4A80"/>
    <w:rsid w:val="00FE5C4D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126C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84575E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4575E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806C9B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806C9B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B07863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B07863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4349-0B43-4C8C-A231-E1744A5A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25</Pages>
  <Words>3302</Words>
  <Characters>18828</Characters>
  <Application>Microsoft Office Word</Application>
  <DocSecurity>0</DocSecurity>
  <Lines>156</Lines>
  <Paragraphs>44</Paragraphs>
  <ScaleCrop>false</ScaleCrop>
  <Company/>
  <LinksUpToDate>false</LinksUpToDate>
  <CharactersWithSpaces>22086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423</cp:revision>
  <dcterms:created xsi:type="dcterms:W3CDTF">2024-12-23T00:59:00Z</dcterms:created>
  <dcterms:modified xsi:type="dcterms:W3CDTF">2025-01-07T03:34:00Z</dcterms:modified>
</cp:coreProperties>
</file>