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A3170" w14:textId="6D8D95CE" w:rsidR="00043FFB" w:rsidRDefault="00043FFB" w:rsidP="00043FFB">
      <w:pPr>
        <w:pStyle w:val="14"/>
      </w:pPr>
      <w:r>
        <w:rPr>
          <w:rFonts w:hint="eastAsia"/>
        </w:rPr>
        <w:t>技术目录</w:t>
      </w:r>
    </w:p>
    <w:p w14:paraId="1A87A785" w14:textId="621D74E4" w:rsidR="00043FFB" w:rsidRDefault="00043FFB" w:rsidP="00043FFB">
      <w:r w:rsidRPr="00163551">
        <w:rPr>
          <w:rFonts w:hint="eastAsia"/>
        </w:rPr>
        <w:t>熟悉</w:t>
      </w:r>
      <w:r w:rsidRPr="00163551">
        <w:t>Nginx</w:t>
      </w:r>
      <w:r w:rsidRPr="00163551">
        <w:rPr>
          <w:rFonts w:hint="eastAsia"/>
        </w:rPr>
        <w:t>，</w:t>
      </w:r>
      <w:r w:rsidRPr="00163551">
        <w:t>Docker</w:t>
      </w:r>
      <w:r w:rsidRPr="00163551">
        <w:rPr>
          <w:rFonts w:hint="eastAsia"/>
        </w:rPr>
        <w:t>及其相关组件和容器化技术，能进行相关开发和</w:t>
      </w:r>
      <w:proofErr w:type="spellStart"/>
      <w:r w:rsidRPr="00163551">
        <w:t>Devops</w:t>
      </w:r>
      <w:proofErr w:type="spellEnd"/>
      <w:r w:rsidRPr="00163551">
        <w:rPr>
          <w:rFonts w:hint="eastAsia"/>
        </w:rPr>
        <w:t>相关工作</w:t>
      </w:r>
    </w:p>
    <w:p w14:paraId="61324F6A" w14:textId="77777777" w:rsidR="00043FFB" w:rsidRDefault="00043FFB" w:rsidP="00043FFB">
      <w:r w:rsidRPr="0066285D">
        <w:t>Quartz</w:t>
      </w:r>
      <w:r>
        <w:rPr>
          <w:rFonts w:hint="eastAsia"/>
        </w:rPr>
        <w:t>、</w:t>
      </w:r>
      <w:r>
        <w:t>Kafka</w:t>
      </w:r>
      <w:r>
        <w:rPr>
          <w:rFonts w:hint="eastAsia"/>
        </w:rPr>
        <w:t>、</w:t>
      </w:r>
      <w:proofErr w:type="spellStart"/>
      <w:r>
        <w:rPr>
          <w:rFonts w:hint="eastAsia"/>
        </w:rPr>
        <w:t>RocketMQ</w:t>
      </w:r>
      <w:proofErr w:type="spellEnd"/>
      <w:r>
        <w:rPr>
          <w:rFonts w:hint="eastAsia"/>
        </w:rPr>
        <w:t>、</w:t>
      </w:r>
      <w:r>
        <w:rPr>
          <w:rFonts w:hint="eastAsia"/>
        </w:rPr>
        <w:t>RPC</w:t>
      </w:r>
      <w:r>
        <w:rPr>
          <w:rFonts w:hint="eastAsia"/>
        </w:rPr>
        <w:t>、</w:t>
      </w:r>
      <w:r>
        <w:rPr>
          <w:rFonts w:hint="eastAsia"/>
        </w:rPr>
        <w:t>Dubbo</w:t>
      </w:r>
    </w:p>
    <w:p w14:paraId="2FFAD8A8" w14:textId="77777777" w:rsidR="00043FFB" w:rsidRDefault="00043FFB">
      <w:pPr>
        <w:widowControl/>
        <w:jc w:val="left"/>
        <w:rPr>
          <w:rFonts w:eastAsia="黑体"/>
          <w:b/>
          <w:bCs/>
          <w:color w:val="C00000"/>
          <w:kern w:val="44"/>
          <w:sz w:val="28"/>
          <w:szCs w:val="44"/>
          <w:shd w:val="clear" w:color="auto" w:fill="FFFFFF"/>
        </w:rPr>
      </w:pPr>
      <w:r>
        <w:br w:type="page"/>
      </w:r>
    </w:p>
    <w:p w14:paraId="0144D8B2" w14:textId="1EEE1DD3" w:rsidR="00EB2079" w:rsidRDefault="00043FFB" w:rsidP="00EB2079">
      <w:pPr>
        <w:pStyle w:val="14"/>
      </w:pPr>
      <w:r>
        <w:rPr>
          <w:rFonts w:hint="eastAsia"/>
        </w:rPr>
        <w:lastRenderedPageBreak/>
        <w:t>面向简历</w:t>
      </w:r>
    </w:p>
    <w:p w14:paraId="63D99D98" w14:textId="2E7FC376" w:rsidR="00043FFB" w:rsidRDefault="00043FFB" w:rsidP="00043FFB">
      <w:pPr>
        <w:pStyle w:val="21"/>
      </w:pPr>
      <w:r w:rsidRPr="00163551">
        <w:t>Nginx</w:t>
      </w:r>
    </w:p>
    <w:p w14:paraId="4C0D5E96" w14:textId="77777777" w:rsidR="00043FFB" w:rsidRDefault="00043FFB" w:rsidP="00043FFB">
      <w:pPr>
        <w:pStyle w:val="21"/>
      </w:pPr>
      <w:r w:rsidRPr="00163551">
        <w:t>Docker</w:t>
      </w:r>
      <w:r w:rsidRPr="00163551">
        <w:rPr>
          <w:rFonts w:hint="eastAsia"/>
        </w:rPr>
        <w:t>及其相关组件</w:t>
      </w:r>
    </w:p>
    <w:p w14:paraId="3C611501" w14:textId="37F27AA2" w:rsidR="00043FFB" w:rsidRDefault="00043FFB" w:rsidP="00043FFB">
      <w:pPr>
        <w:pStyle w:val="21"/>
      </w:pPr>
      <w:r w:rsidRPr="00163551">
        <w:rPr>
          <w:rFonts w:hint="eastAsia"/>
        </w:rPr>
        <w:t>容器化技术</w:t>
      </w:r>
    </w:p>
    <w:p w14:paraId="6C2FB876" w14:textId="6F0C022C" w:rsidR="00043FFB" w:rsidRDefault="00043FFB" w:rsidP="00043FFB">
      <w:pPr>
        <w:pStyle w:val="21"/>
      </w:pPr>
      <w:proofErr w:type="spellStart"/>
      <w:r w:rsidRPr="00163551">
        <w:t>Devops</w:t>
      </w:r>
      <w:proofErr w:type="spellEnd"/>
    </w:p>
    <w:p w14:paraId="17D6B0FE" w14:textId="77777777" w:rsidR="008C7E21" w:rsidRPr="00043FFB" w:rsidRDefault="008C7E21" w:rsidP="001520DB"/>
    <w:p w14:paraId="4E6DC520" w14:textId="77777777" w:rsidR="00804991" w:rsidRDefault="00804991">
      <w:pPr>
        <w:widowControl/>
        <w:jc w:val="left"/>
        <w:rPr>
          <w:rFonts w:eastAsia="黑体"/>
          <w:b/>
          <w:bCs/>
          <w:color w:val="C00000"/>
          <w:kern w:val="44"/>
          <w:sz w:val="28"/>
          <w:szCs w:val="44"/>
          <w:shd w:val="clear" w:color="auto" w:fill="FFFFFF"/>
        </w:rPr>
      </w:pPr>
      <w:r>
        <w:br w:type="page"/>
      </w:r>
    </w:p>
    <w:p w14:paraId="125BDBCF" w14:textId="48B121E2" w:rsidR="00804991" w:rsidRDefault="00804991" w:rsidP="00804991">
      <w:pPr>
        <w:pStyle w:val="14"/>
      </w:pPr>
      <w:r>
        <w:rPr>
          <w:rFonts w:hint="eastAsia"/>
        </w:rPr>
        <w:lastRenderedPageBreak/>
        <w:t>面试真题</w:t>
      </w:r>
    </w:p>
    <w:p w14:paraId="30981E8F" w14:textId="77777777" w:rsidR="00804991" w:rsidRDefault="00804991" w:rsidP="00804991">
      <w:pPr>
        <w:pStyle w:val="21"/>
      </w:pPr>
      <w:r w:rsidRPr="0066285D">
        <w:t>【</w:t>
      </w:r>
      <w:r>
        <w:rPr>
          <w:rFonts w:hint="eastAsia"/>
        </w:rPr>
        <w:t>美团</w:t>
      </w:r>
      <w:r w:rsidRPr="0066285D">
        <w:t>】用</w:t>
      </w:r>
      <w:proofErr w:type="spellStart"/>
      <w:r w:rsidRPr="0066285D">
        <w:t>RocketMQ</w:t>
      </w:r>
      <w:proofErr w:type="spellEnd"/>
      <w:r w:rsidRPr="0066285D">
        <w:t>主要是用来解决什么问题的？</w:t>
      </w:r>
    </w:p>
    <w:p w14:paraId="56D92E29" w14:textId="77777777" w:rsidR="00804991" w:rsidRPr="003973A8" w:rsidRDefault="00804991" w:rsidP="00804991">
      <w:proofErr w:type="spellStart"/>
      <w:r w:rsidRPr="003973A8">
        <w:t>RocketMQ</w:t>
      </w:r>
      <w:proofErr w:type="spellEnd"/>
      <w:r w:rsidRPr="003973A8">
        <w:t>作为一个高性能、分布式的消息中间件，主要解决以下几类问题：</w:t>
      </w:r>
    </w:p>
    <w:p w14:paraId="64CCCF68" w14:textId="77777777" w:rsidR="00804991" w:rsidRPr="003973A8" w:rsidRDefault="00804991" w:rsidP="00804991">
      <w:pPr>
        <w:numPr>
          <w:ilvl w:val="0"/>
          <w:numId w:val="120"/>
        </w:numPr>
      </w:pPr>
      <w:r w:rsidRPr="003973A8">
        <w:rPr>
          <w:b/>
          <w:bCs/>
        </w:rPr>
        <w:t>异步解耦和负载均衡</w:t>
      </w:r>
      <w:r w:rsidRPr="003973A8">
        <w:t>：</w:t>
      </w:r>
    </w:p>
    <w:p w14:paraId="203DB3EE" w14:textId="77777777" w:rsidR="00804991" w:rsidRPr="003973A8" w:rsidRDefault="00804991" w:rsidP="00804991">
      <w:pPr>
        <w:numPr>
          <w:ilvl w:val="1"/>
          <w:numId w:val="120"/>
        </w:numPr>
      </w:pPr>
      <w:r w:rsidRPr="003973A8">
        <w:t>通过生产者和消费者之间的异步通信，解耦了系统中各个模块或服务之间的依赖关系，降低了服务之间的直接联系，提高了系统的可维护性和弹性。</w:t>
      </w:r>
    </w:p>
    <w:p w14:paraId="7A2C818E" w14:textId="77777777" w:rsidR="00804991" w:rsidRPr="003973A8" w:rsidRDefault="00804991" w:rsidP="00804991">
      <w:pPr>
        <w:numPr>
          <w:ilvl w:val="0"/>
          <w:numId w:val="120"/>
        </w:numPr>
      </w:pPr>
      <w:r w:rsidRPr="003973A8">
        <w:rPr>
          <w:b/>
          <w:bCs/>
        </w:rPr>
        <w:t>高并发下的数据流处理</w:t>
      </w:r>
      <w:r w:rsidRPr="003973A8">
        <w:t>：</w:t>
      </w:r>
    </w:p>
    <w:p w14:paraId="18732B76" w14:textId="77777777" w:rsidR="00804991" w:rsidRPr="003973A8" w:rsidRDefault="00804991" w:rsidP="00804991">
      <w:pPr>
        <w:numPr>
          <w:ilvl w:val="1"/>
          <w:numId w:val="120"/>
        </w:numPr>
      </w:pPr>
      <w:proofErr w:type="spellStart"/>
      <w:r w:rsidRPr="003973A8">
        <w:t>RocketMQ</w:t>
      </w:r>
      <w:proofErr w:type="spellEnd"/>
      <w:r w:rsidRPr="003973A8">
        <w:t>支持高吞吐量的消息传递，可以处理大量的消息流量，在大规模并发的情况下仍能保证稳定和高效的性能。</w:t>
      </w:r>
    </w:p>
    <w:p w14:paraId="1556FF8C" w14:textId="77777777" w:rsidR="00804991" w:rsidRPr="003973A8" w:rsidRDefault="00804991" w:rsidP="00804991">
      <w:pPr>
        <w:numPr>
          <w:ilvl w:val="0"/>
          <w:numId w:val="120"/>
        </w:numPr>
      </w:pPr>
      <w:r w:rsidRPr="003973A8">
        <w:rPr>
          <w:b/>
          <w:bCs/>
        </w:rPr>
        <w:t>消息持久化和可靠性保障</w:t>
      </w:r>
      <w:r w:rsidRPr="003973A8">
        <w:t>：</w:t>
      </w:r>
    </w:p>
    <w:p w14:paraId="459661BF" w14:textId="77777777" w:rsidR="00804991" w:rsidRPr="003973A8" w:rsidRDefault="00804991" w:rsidP="00804991">
      <w:pPr>
        <w:numPr>
          <w:ilvl w:val="1"/>
          <w:numId w:val="120"/>
        </w:numPr>
      </w:pPr>
      <w:proofErr w:type="spellStart"/>
      <w:r w:rsidRPr="003973A8">
        <w:t>RocketMQ</w:t>
      </w:r>
      <w:proofErr w:type="spellEnd"/>
      <w:r w:rsidRPr="003973A8">
        <w:t>通过消息存储和日志管理机制，确保在消息传递过程中出现网络问题时能够保证消息不丢失，支持事务性消息，保证消息的可靠传递。</w:t>
      </w:r>
    </w:p>
    <w:p w14:paraId="3530A598" w14:textId="77777777" w:rsidR="00804991" w:rsidRPr="003973A8" w:rsidRDefault="00804991" w:rsidP="00804991">
      <w:pPr>
        <w:numPr>
          <w:ilvl w:val="0"/>
          <w:numId w:val="120"/>
        </w:numPr>
      </w:pPr>
      <w:r w:rsidRPr="003973A8">
        <w:rPr>
          <w:b/>
          <w:bCs/>
        </w:rPr>
        <w:t>顺序消息与严格一致性</w:t>
      </w:r>
      <w:r w:rsidRPr="003973A8">
        <w:t>：</w:t>
      </w:r>
    </w:p>
    <w:p w14:paraId="264D7D74" w14:textId="77777777" w:rsidR="00804991" w:rsidRPr="003973A8" w:rsidRDefault="00804991" w:rsidP="00804991">
      <w:pPr>
        <w:numPr>
          <w:ilvl w:val="1"/>
          <w:numId w:val="120"/>
        </w:numPr>
      </w:pPr>
      <w:proofErr w:type="spellStart"/>
      <w:r w:rsidRPr="003973A8">
        <w:t>RocketMQ</w:t>
      </w:r>
      <w:proofErr w:type="spellEnd"/>
      <w:r w:rsidRPr="003973A8">
        <w:t>能够保证同一队列中的消息按顺序消费，且支持有序消息的处理，适合需要严格顺序的业务场景。</w:t>
      </w:r>
    </w:p>
    <w:p w14:paraId="05D29EB1" w14:textId="77777777" w:rsidR="00804991" w:rsidRPr="003973A8" w:rsidRDefault="00804991" w:rsidP="00804991">
      <w:pPr>
        <w:numPr>
          <w:ilvl w:val="0"/>
          <w:numId w:val="120"/>
        </w:numPr>
      </w:pPr>
      <w:r w:rsidRPr="003973A8">
        <w:rPr>
          <w:b/>
          <w:bCs/>
        </w:rPr>
        <w:t>流量削峰</w:t>
      </w:r>
      <w:r w:rsidRPr="003973A8">
        <w:t>：</w:t>
      </w:r>
    </w:p>
    <w:p w14:paraId="7C1E8DB7" w14:textId="77777777" w:rsidR="00804991" w:rsidRPr="003973A8" w:rsidRDefault="00804991" w:rsidP="00804991">
      <w:pPr>
        <w:numPr>
          <w:ilvl w:val="1"/>
          <w:numId w:val="120"/>
        </w:numPr>
      </w:pPr>
      <w:r w:rsidRPr="003973A8">
        <w:t>当</w:t>
      </w:r>
      <w:proofErr w:type="gramStart"/>
      <w:r w:rsidRPr="003973A8">
        <w:t>某个服务</w:t>
      </w:r>
      <w:proofErr w:type="gramEnd"/>
      <w:r w:rsidRPr="003973A8">
        <w:t>的流量暴增时，通过消息队列进行异步处理，有效避免高峰时系统出现性能瓶颈。</w:t>
      </w:r>
    </w:p>
    <w:p w14:paraId="3B2FA622" w14:textId="77777777" w:rsidR="00804991" w:rsidRPr="003973A8" w:rsidRDefault="00804991" w:rsidP="00804991">
      <w:pPr>
        <w:numPr>
          <w:ilvl w:val="0"/>
          <w:numId w:val="120"/>
        </w:numPr>
      </w:pPr>
      <w:r w:rsidRPr="003973A8">
        <w:rPr>
          <w:b/>
          <w:bCs/>
        </w:rPr>
        <w:t>事件驱动架构支持</w:t>
      </w:r>
      <w:r w:rsidRPr="003973A8">
        <w:t>：</w:t>
      </w:r>
    </w:p>
    <w:p w14:paraId="2E053B8C" w14:textId="77777777" w:rsidR="00804991" w:rsidRPr="003973A8" w:rsidRDefault="00804991" w:rsidP="00804991">
      <w:pPr>
        <w:numPr>
          <w:ilvl w:val="1"/>
          <w:numId w:val="120"/>
        </w:numPr>
      </w:pPr>
      <w:r w:rsidRPr="003973A8">
        <w:t>支持发布</w:t>
      </w:r>
      <w:r w:rsidRPr="003973A8">
        <w:t>/</w:t>
      </w:r>
      <w:r w:rsidRPr="003973A8">
        <w:t>订阅模式，使得一个事件能够同时通知多个消费者，适用于多种事件驱动的业务场景。</w:t>
      </w:r>
    </w:p>
    <w:p w14:paraId="19CA317E" w14:textId="77777777" w:rsidR="00804991" w:rsidRPr="003973A8" w:rsidRDefault="00804991" w:rsidP="00804991"/>
    <w:p w14:paraId="7CD97B1F" w14:textId="77777777" w:rsidR="00804991" w:rsidRDefault="00804991" w:rsidP="00804991">
      <w:pPr>
        <w:pStyle w:val="21"/>
      </w:pPr>
      <w:r w:rsidRPr="0066285D">
        <w:t>【</w:t>
      </w:r>
      <w:r>
        <w:rPr>
          <w:rFonts w:hint="eastAsia"/>
        </w:rPr>
        <w:t>美团</w:t>
      </w:r>
      <w:r w:rsidRPr="0066285D">
        <w:t>】</w:t>
      </w:r>
      <w:proofErr w:type="spellStart"/>
      <w:r w:rsidRPr="0066285D">
        <w:t>RocketMQ</w:t>
      </w:r>
      <w:proofErr w:type="spellEnd"/>
      <w:r w:rsidRPr="0066285D">
        <w:t>什么情况下会出现重复消费的问题？</w:t>
      </w:r>
    </w:p>
    <w:p w14:paraId="3E5557FC" w14:textId="77777777" w:rsidR="00804991" w:rsidRPr="003973A8" w:rsidRDefault="00804991" w:rsidP="00804991">
      <w:r w:rsidRPr="003973A8">
        <w:t>重复消费问题是消息队列中常见的问题，</w:t>
      </w:r>
      <w:proofErr w:type="spellStart"/>
      <w:r w:rsidRPr="003973A8">
        <w:t>RocketMQ</w:t>
      </w:r>
      <w:proofErr w:type="spellEnd"/>
      <w:r w:rsidRPr="003973A8">
        <w:t>也不例外，主要由以下几种原因引起：</w:t>
      </w:r>
    </w:p>
    <w:p w14:paraId="6B1D44F9" w14:textId="77777777" w:rsidR="00804991" w:rsidRPr="003973A8" w:rsidRDefault="00804991" w:rsidP="00804991">
      <w:pPr>
        <w:numPr>
          <w:ilvl w:val="0"/>
          <w:numId w:val="121"/>
        </w:numPr>
      </w:pPr>
      <w:r w:rsidRPr="003973A8">
        <w:rPr>
          <w:b/>
          <w:bCs/>
          <w:highlight w:val="yellow"/>
        </w:rPr>
        <w:t>消费超时与确认机制</w:t>
      </w:r>
      <w:r w:rsidRPr="003973A8">
        <w:t>：</w:t>
      </w:r>
    </w:p>
    <w:p w14:paraId="5CEBE9E9" w14:textId="77777777" w:rsidR="00804991" w:rsidRPr="003973A8" w:rsidRDefault="00804991" w:rsidP="00804991">
      <w:pPr>
        <w:numPr>
          <w:ilvl w:val="1"/>
          <w:numId w:val="121"/>
        </w:numPr>
      </w:pPr>
      <w:r w:rsidRPr="003973A8">
        <w:t>默认情况下，</w:t>
      </w:r>
      <w:proofErr w:type="spellStart"/>
      <w:r w:rsidRPr="003973A8">
        <w:t>RocketMQ</w:t>
      </w:r>
      <w:proofErr w:type="spellEnd"/>
      <w:r w:rsidRPr="003973A8">
        <w:t>使用</w:t>
      </w:r>
      <w:r w:rsidRPr="003973A8">
        <w:t>"</w:t>
      </w:r>
      <w:r w:rsidRPr="003973A8">
        <w:t>消费确认</w:t>
      </w:r>
      <w:r w:rsidRPr="003973A8">
        <w:t>"</w:t>
      </w:r>
      <w:r w:rsidRPr="003973A8">
        <w:t>机制，消费者需要手动确认消息是否处理成功。如果消费者在一定时间内未成功消费消息，</w:t>
      </w:r>
      <w:proofErr w:type="spellStart"/>
      <w:r w:rsidRPr="003973A8">
        <w:t>RocketMQ</w:t>
      </w:r>
      <w:proofErr w:type="spellEnd"/>
      <w:r w:rsidRPr="003973A8">
        <w:t>会认为该消息未成功处理并重新投递。若消息处理成功但消费者没有及时确认，也会导致该消息被重新消费。</w:t>
      </w:r>
    </w:p>
    <w:p w14:paraId="61796762" w14:textId="77777777" w:rsidR="00804991" w:rsidRPr="003973A8" w:rsidRDefault="00804991" w:rsidP="00804991">
      <w:pPr>
        <w:numPr>
          <w:ilvl w:val="0"/>
          <w:numId w:val="121"/>
        </w:numPr>
      </w:pPr>
      <w:r w:rsidRPr="003973A8">
        <w:rPr>
          <w:b/>
          <w:bCs/>
          <w:highlight w:val="yellow"/>
        </w:rPr>
        <w:t>消息重试机制</w:t>
      </w:r>
      <w:r w:rsidRPr="003973A8">
        <w:t>：</w:t>
      </w:r>
    </w:p>
    <w:p w14:paraId="09800F58" w14:textId="77777777" w:rsidR="00804991" w:rsidRPr="003973A8" w:rsidRDefault="00804991" w:rsidP="00804991">
      <w:pPr>
        <w:numPr>
          <w:ilvl w:val="1"/>
          <w:numId w:val="121"/>
        </w:numPr>
      </w:pPr>
      <w:r w:rsidRPr="003973A8">
        <w:t>如果消费者出现异常导致消费失败，</w:t>
      </w:r>
      <w:proofErr w:type="spellStart"/>
      <w:r w:rsidRPr="003973A8">
        <w:t>RocketMQ</w:t>
      </w:r>
      <w:proofErr w:type="spellEnd"/>
      <w:r w:rsidRPr="003973A8">
        <w:t>会尝试将消息重新投递。消费者处理失败的消息会被重复消费，直到达到最大重试次数。</w:t>
      </w:r>
    </w:p>
    <w:p w14:paraId="10D9564C" w14:textId="77777777" w:rsidR="00804991" w:rsidRPr="003973A8" w:rsidRDefault="00804991" w:rsidP="00804991">
      <w:pPr>
        <w:numPr>
          <w:ilvl w:val="0"/>
          <w:numId w:val="121"/>
        </w:numPr>
      </w:pPr>
      <w:r w:rsidRPr="003973A8">
        <w:rPr>
          <w:b/>
          <w:bCs/>
          <w:highlight w:val="yellow"/>
        </w:rPr>
        <w:t>网络故障与消息丢失</w:t>
      </w:r>
      <w:r w:rsidRPr="003973A8">
        <w:t>：</w:t>
      </w:r>
    </w:p>
    <w:p w14:paraId="7CD06557" w14:textId="77777777" w:rsidR="00804991" w:rsidRPr="003973A8" w:rsidRDefault="00804991" w:rsidP="00804991">
      <w:pPr>
        <w:numPr>
          <w:ilvl w:val="1"/>
          <w:numId w:val="121"/>
        </w:numPr>
      </w:pPr>
      <w:r w:rsidRPr="003973A8">
        <w:t>在消费者与</w:t>
      </w:r>
      <w:proofErr w:type="spellStart"/>
      <w:r w:rsidRPr="003973A8">
        <w:t>RocketMQ</w:t>
      </w:r>
      <w:proofErr w:type="spellEnd"/>
      <w:r w:rsidRPr="003973A8">
        <w:t>之间发生网络故障的情况下，消息可能未能</w:t>
      </w:r>
      <w:r w:rsidRPr="003973A8">
        <w:lastRenderedPageBreak/>
        <w:t>成功确认，</w:t>
      </w:r>
      <w:proofErr w:type="spellStart"/>
      <w:r w:rsidRPr="003973A8">
        <w:t>RocketMQ</w:t>
      </w:r>
      <w:proofErr w:type="spellEnd"/>
      <w:r w:rsidRPr="003973A8">
        <w:t>会再次投递该消息，造成重复消费。</w:t>
      </w:r>
    </w:p>
    <w:p w14:paraId="61CCC299" w14:textId="77777777" w:rsidR="00804991" w:rsidRPr="003973A8" w:rsidRDefault="00804991" w:rsidP="00804991">
      <w:pPr>
        <w:numPr>
          <w:ilvl w:val="0"/>
          <w:numId w:val="121"/>
        </w:numPr>
      </w:pPr>
      <w:r w:rsidRPr="003973A8">
        <w:rPr>
          <w:b/>
          <w:bCs/>
          <w:highlight w:val="yellow"/>
        </w:rPr>
        <w:t>消息消费进度丢失</w:t>
      </w:r>
      <w:r w:rsidRPr="003973A8">
        <w:t>：</w:t>
      </w:r>
    </w:p>
    <w:p w14:paraId="07525B80" w14:textId="77777777" w:rsidR="00804991" w:rsidRPr="003973A8" w:rsidRDefault="00804991" w:rsidP="00804991">
      <w:pPr>
        <w:numPr>
          <w:ilvl w:val="1"/>
          <w:numId w:val="121"/>
        </w:numPr>
      </w:pPr>
      <w:r w:rsidRPr="003973A8">
        <w:t>在某些情况下，如果消费者的消费进度（偏移量）丢失或错误，</w:t>
      </w:r>
      <w:proofErr w:type="spellStart"/>
      <w:r w:rsidRPr="003973A8">
        <w:t>RocketMQ</w:t>
      </w:r>
      <w:proofErr w:type="spellEnd"/>
      <w:r w:rsidRPr="003973A8">
        <w:t>无法正确判断已消费的消息，可能导致重复消费。</w:t>
      </w:r>
    </w:p>
    <w:p w14:paraId="7D8CF0E6" w14:textId="77777777" w:rsidR="00804991" w:rsidRPr="003973A8" w:rsidRDefault="00804991" w:rsidP="00804991">
      <w:pPr>
        <w:rPr>
          <w:b/>
          <w:bCs/>
        </w:rPr>
      </w:pPr>
      <w:r w:rsidRPr="003973A8">
        <w:rPr>
          <w:b/>
          <w:bCs/>
        </w:rPr>
        <w:t>延伸问答：</w:t>
      </w:r>
    </w:p>
    <w:p w14:paraId="230298A0" w14:textId="77777777" w:rsidR="00804991" w:rsidRPr="003973A8" w:rsidRDefault="00804991" w:rsidP="00804991">
      <w:pPr>
        <w:numPr>
          <w:ilvl w:val="0"/>
          <w:numId w:val="122"/>
        </w:numPr>
      </w:pPr>
      <w:r w:rsidRPr="003973A8">
        <w:rPr>
          <w:b/>
          <w:bCs/>
        </w:rPr>
        <w:t>如何避免重复消费</w:t>
      </w:r>
      <w:r w:rsidRPr="003973A8">
        <w:t>：</w:t>
      </w:r>
    </w:p>
    <w:p w14:paraId="35A5E959" w14:textId="77777777" w:rsidR="00804991" w:rsidRPr="003973A8" w:rsidRDefault="00804991" w:rsidP="00804991">
      <w:pPr>
        <w:numPr>
          <w:ilvl w:val="1"/>
          <w:numId w:val="122"/>
        </w:numPr>
      </w:pPr>
      <w:proofErr w:type="gramStart"/>
      <w:r w:rsidRPr="003973A8">
        <w:rPr>
          <w:b/>
          <w:bCs/>
        </w:rPr>
        <w:t>幂</w:t>
      </w:r>
      <w:proofErr w:type="gramEnd"/>
      <w:r w:rsidRPr="003973A8">
        <w:rPr>
          <w:b/>
          <w:bCs/>
        </w:rPr>
        <w:t>等性</w:t>
      </w:r>
      <w:r w:rsidRPr="003973A8">
        <w:t>：确保消费者的业务逻辑具有</w:t>
      </w:r>
      <w:proofErr w:type="gramStart"/>
      <w:r w:rsidRPr="003973A8">
        <w:t>幂</w:t>
      </w:r>
      <w:proofErr w:type="gramEnd"/>
      <w:r w:rsidRPr="003973A8">
        <w:t>等性，即</w:t>
      </w:r>
      <w:proofErr w:type="gramStart"/>
      <w:r w:rsidRPr="003973A8">
        <w:t>无论同</w:t>
      </w:r>
      <w:proofErr w:type="gramEnd"/>
      <w:r w:rsidRPr="003973A8">
        <w:t>一消息被消费多少次，结果都是一样的。</w:t>
      </w:r>
    </w:p>
    <w:p w14:paraId="38F5D027" w14:textId="77777777" w:rsidR="00804991" w:rsidRPr="003973A8" w:rsidRDefault="00804991" w:rsidP="00804991">
      <w:pPr>
        <w:numPr>
          <w:ilvl w:val="1"/>
          <w:numId w:val="122"/>
        </w:numPr>
      </w:pPr>
      <w:r w:rsidRPr="003973A8">
        <w:rPr>
          <w:b/>
          <w:bCs/>
        </w:rPr>
        <w:t>精确一次消费</w:t>
      </w:r>
      <w:r w:rsidRPr="003973A8">
        <w:t>：</w:t>
      </w:r>
      <w:proofErr w:type="spellStart"/>
      <w:r w:rsidRPr="003973A8">
        <w:t>RocketMQ</w:t>
      </w:r>
      <w:proofErr w:type="spellEnd"/>
      <w:r w:rsidRPr="003973A8">
        <w:t>不直接提供</w:t>
      </w:r>
      <w:r w:rsidRPr="003973A8">
        <w:t>“</w:t>
      </w:r>
      <w:r w:rsidRPr="003973A8">
        <w:t>精确一次消费</w:t>
      </w:r>
      <w:r w:rsidRPr="003973A8">
        <w:t>”</w:t>
      </w:r>
      <w:r w:rsidRPr="003973A8">
        <w:t>保障，但可以通过设计消息</w:t>
      </w:r>
      <w:r w:rsidRPr="003973A8">
        <w:t>ID</w:t>
      </w:r>
      <w:r w:rsidRPr="003973A8">
        <w:t>去重、使用分布式锁等方式来尽量避免重复消费。</w:t>
      </w:r>
    </w:p>
    <w:p w14:paraId="493F3352" w14:textId="77777777" w:rsidR="00804991" w:rsidRPr="003973A8" w:rsidRDefault="00804991" w:rsidP="00804991">
      <w:pPr>
        <w:numPr>
          <w:ilvl w:val="1"/>
          <w:numId w:val="122"/>
        </w:numPr>
      </w:pPr>
      <w:r w:rsidRPr="003973A8">
        <w:rPr>
          <w:b/>
          <w:bCs/>
        </w:rPr>
        <w:t>消费超时设置</w:t>
      </w:r>
      <w:r w:rsidRPr="003973A8">
        <w:t>：合理配置消费者的超时时间，确保消息能够及时消费。</w:t>
      </w:r>
    </w:p>
    <w:p w14:paraId="18A0B1C0" w14:textId="77777777" w:rsidR="00804991" w:rsidRPr="003973A8" w:rsidRDefault="00804991" w:rsidP="00804991">
      <w:pPr>
        <w:numPr>
          <w:ilvl w:val="1"/>
          <w:numId w:val="122"/>
        </w:numPr>
      </w:pPr>
      <w:r w:rsidRPr="003973A8">
        <w:rPr>
          <w:b/>
          <w:bCs/>
        </w:rPr>
        <w:t>异常处理与补偿机制</w:t>
      </w:r>
      <w:r w:rsidRPr="003973A8">
        <w:t>：设计合理的消息处理异常重试和补偿机制，避免消息丢失。</w:t>
      </w:r>
    </w:p>
    <w:p w14:paraId="67CFC7DF" w14:textId="77777777" w:rsidR="00804991" w:rsidRPr="003973A8" w:rsidRDefault="00804991" w:rsidP="00804991"/>
    <w:p w14:paraId="2933ADE6" w14:textId="77777777" w:rsidR="00804991" w:rsidRDefault="00804991" w:rsidP="00804991">
      <w:pPr>
        <w:pStyle w:val="21"/>
      </w:pPr>
      <w:r>
        <w:rPr>
          <w:rFonts w:hint="eastAsia"/>
        </w:rPr>
        <w:t>【美团】</w:t>
      </w:r>
      <w:r w:rsidRPr="0066285D">
        <w:t xml:space="preserve">Quartz </w:t>
      </w:r>
      <w:r w:rsidRPr="0066285D">
        <w:t>你是单节点还是多节点部署？如果是线上系统多节点的情况下，单个结点的定时在节点</w:t>
      </w:r>
      <w:proofErr w:type="gramStart"/>
      <w:r w:rsidRPr="0066285D">
        <w:t>宕</w:t>
      </w:r>
      <w:proofErr w:type="gramEnd"/>
      <w:r w:rsidRPr="0066285D">
        <w:t>机的情况下话，怎么去保证定时任务能够有效执行？</w:t>
      </w:r>
    </w:p>
    <w:p w14:paraId="3EA31C02" w14:textId="77777777" w:rsidR="00804991" w:rsidRPr="00F50039" w:rsidRDefault="00804991" w:rsidP="00804991">
      <w:pPr>
        <w:rPr>
          <w:b/>
          <w:bCs/>
        </w:rPr>
      </w:pPr>
      <w:r w:rsidRPr="00F50039">
        <w:rPr>
          <w:b/>
          <w:bCs/>
        </w:rPr>
        <w:t>1. Quartz</w:t>
      </w:r>
      <w:r w:rsidRPr="00F50039">
        <w:rPr>
          <w:b/>
          <w:bCs/>
        </w:rPr>
        <w:t>概述</w:t>
      </w:r>
    </w:p>
    <w:p w14:paraId="12764F32" w14:textId="77777777" w:rsidR="00804991" w:rsidRPr="00F50039" w:rsidRDefault="00804991" w:rsidP="00804991">
      <w:pPr>
        <w:numPr>
          <w:ilvl w:val="0"/>
          <w:numId w:val="103"/>
        </w:numPr>
      </w:pPr>
      <w:r w:rsidRPr="00F50039">
        <w:rPr>
          <w:b/>
          <w:bCs/>
        </w:rPr>
        <w:t>Quartz</w:t>
      </w:r>
      <w:r w:rsidRPr="00F50039">
        <w:t>是一个开源的</w:t>
      </w:r>
      <w:r w:rsidRPr="00F50039">
        <w:rPr>
          <w:highlight w:val="yellow"/>
        </w:rPr>
        <w:t>任务调度框架</w:t>
      </w:r>
      <w:r w:rsidRPr="00F50039">
        <w:t>，主要用于</w:t>
      </w:r>
      <w:r w:rsidRPr="00F50039">
        <w:rPr>
          <w:highlight w:val="yellow"/>
        </w:rPr>
        <w:t>在指定的时间执行任务</w:t>
      </w:r>
      <w:r w:rsidRPr="00F50039">
        <w:t>。</w:t>
      </w:r>
      <w:r w:rsidRPr="00F50039">
        <w:t>Quartz</w:t>
      </w:r>
      <w:r w:rsidRPr="00F50039">
        <w:t>支持丰富的调度功能，如周期性任务、延时任务、基于</w:t>
      </w:r>
      <w:r w:rsidRPr="00F50039">
        <w:t>Cron</w:t>
      </w:r>
      <w:r w:rsidRPr="00F50039">
        <w:t>表达式的调度等。它提供了灵活的调度方式、持久化支持、分布式调度等功能。</w:t>
      </w:r>
    </w:p>
    <w:p w14:paraId="5FC8FC2A" w14:textId="77777777" w:rsidR="00804991" w:rsidRPr="00F50039" w:rsidRDefault="00804991" w:rsidP="00804991">
      <w:pPr>
        <w:rPr>
          <w:b/>
          <w:bCs/>
        </w:rPr>
      </w:pPr>
      <w:r w:rsidRPr="00F50039">
        <w:rPr>
          <w:b/>
          <w:bCs/>
        </w:rPr>
        <w:t xml:space="preserve">2. </w:t>
      </w:r>
      <w:r w:rsidRPr="00F50039">
        <w:rPr>
          <w:b/>
          <w:bCs/>
        </w:rPr>
        <w:t>单节点与多节点部署</w:t>
      </w:r>
    </w:p>
    <w:p w14:paraId="3C7ED0A4" w14:textId="77777777" w:rsidR="00804991" w:rsidRPr="00F50039" w:rsidRDefault="00804991" w:rsidP="00804991">
      <w:pPr>
        <w:numPr>
          <w:ilvl w:val="0"/>
          <w:numId w:val="104"/>
        </w:numPr>
        <w:rPr>
          <w:highlight w:val="yellow"/>
        </w:rPr>
      </w:pPr>
      <w:r w:rsidRPr="00F50039">
        <w:rPr>
          <w:b/>
          <w:bCs/>
          <w:highlight w:val="yellow"/>
        </w:rPr>
        <w:t>单节点部署</w:t>
      </w:r>
      <w:r w:rsidRPr="00F50039">
        <w:t>：适用于小规模应用，</w:t>
      </w:r>
      <w:r w:rsidRPr="00F50039">
        <w:rPr>
          <w:highlight w:val="yellow"/>
        </w:rPr>
        <w:t>所有定时任务都由一个节点执行。如果节点</w:t>
      </w:r>
      <w:proofErr w:type="gramStart"/>
      <w:r w:rsidRPr="00F50039">
        <w:rPr>
          <w:highlight w:val="yellow"/>
        </w:rPr>
        <w:t>宕</w:t>
      </w:r>
      <w:proofErr w:type="gramEnd"/>
      <w:r w:rsidRPr="00F50039">
        <w:rPr>
          <w:highlight w:val="yellow"/>
        </w:rPr>
        <w:t>机，所有任务都无法执行。</w:t>
      </w:r>
    </w:p>
    <w:p w14:paraId="6817074E" w14:textId="77777777" w:rsidR="00804991" w:rsidRPr="00F50039" w:rsidRDefault="00804991" w:rsidP="00804991">
      <w:pPr>
        <w:numPr>
          <w:ilvl w:val="0"/>
          <w:numId w:val="104"/>
        </w:numPr>
      </w:pPr>
      <w:r w:rsidRPr="00F50039">
        <w:rPr>
          <w:b/>
          <w:bCs/>
          <w:highlight w:val="yellow"/>
        </w:rPr>
        <w:t>多节点部署</w:t>
      </w:r>
      <w:r w:rsidRPr="00F50039">
        <w:t>：为了确保高可用性和负载均衡，</w:t>
      </w:r>
      <w:r w:rsidRPr="00F50039">
        <w:t>Quartz</w:t>
      </w:r>
      <w:r w:rsidRPr="00F50039">
        <w:t>可以在多个节点间进行分布式部署，多个节点可以</w:t>
      </w:r>
      <w:r w:rsidRPr="00F50039">
        <w:rPr>
          <w:highlight w:val="yellow"/>
        </w:rPr>
        <w:t>共享任务调度，提供任务调度的冗余备份</w:t>
      </w:r>
      <w:r w:rsidRPr="00F50039">
        <w:t>。</w:t>
      </w:r>
    </w:p>
    <w:p w14:paraId="56803279" w14:textId="77777777" w:rsidR="00804991" w:rsidRPr="00F50039" w:rsidRDefault="00804991" w:rsidP="00804991">
      <w:pPr>
        <w:rPr>
          <w:b/>
          <w:bCs/>
        </w:rPr>
      </w:pPr>
      <w:r w:rsidRPr="00F50039">
        <w:rPr>
          <w:b/>
          <w:bCs/>
        </w:rPr>
        <w:t xml:space="preserve">3. </w:t>
      </w:r>
      <w:r w:rsidRPr="00F50039">
        <w:rPr>
          <w:b/>
          <w:bCs/>
        </w:rPr>
        <w:t>高可用保障</w:t>
      </w:r>
    </w:p>
    <w:p w14:paraId="0F1D1E75" w14:textId="77777777" w:rsidR="00804991" w:rsidRPr="00F50039" w:rsidRDefault="00804991" w:rsidP="00804991">
      <w:pPr>
        <w:numPr>
          <w:ilvl w:val="0"/>
          <w:numId w:val="105"/>
        </w:numPr>
      </w:pPr>
      <w:r w:rsidRPr="00F50039">
        <w:rPr>
          <w:b/>
          <w:bCs/>
        </w:rPr>
        <w:t>Quartz</w:t>
      </w:r>
      <w:r w:rsidRPr="00F50039">
        <w:rPr>
          <w:b/>
          <w:bCs/>
        </w:rPr>
        <w:t>集群模式</w:t>
      </w:r>
      <w:r w:rsidRPr="00F50039">
        <w:t>：</w:t>
      </w:r>
      <w:proofErr w:type="gramStart"/>
      <w:r w:rsidRPr="00F50039">
        <w:t>当部署</w:t>
      </w:r>
      <w:proofErr w:type="gramEnd"/>
      <w:r w:rsidRPr="00F50039">
        <w:t>多个</w:t>
      </w:r>
      <w:r w:rsidRPr="00F50039">
        <w:t>Quartz</w:t>
      </w:r>
      <w:r w:rsidRPr="00F50039">
        <w:t>节点时，可以通过</w:t>
      </w:r>
      <w:r w:rsidRPr="00F50039">
        <w:t>Quartz</w:t>
      </w:r>
      <w:r w:rsidRPr="00F50039">
        <w:t>集群模式来确保任务的高可用性。</w:t>
      </w:r>
      <w:r w:rsidRPr="00F50039">
        <w:rPr>
          <w:highlight w:val="yellow"/>
        </w:rPr>
        <w:t>集群模式下，</w:t>
      </w:r>
      <w:r w:rsidRPr="00F50039">
        <w:rPr>
          <w:highlight w:val="yellow"/>
        </w:rPr>
        <w:t>Quartz</w:t>
      </w:r>
      <w:r w:rsidRPr="00F50039">
        <w:rPr>
          <w:highlight w:val="yellow"/>
        </w:rPr>
        <w:t>使用数据库作为任务存储，每个节点都会定期更新数据库中的任务状态，确保任务不重复执行。</w:t>
      </w:r>
    </w:p>
    <w:p w14:paraId="6B262174" w14:textId="77777777" w:rsidR="00804991" w:rsidRPr="00F50039" w:rsidRDefault="00804991" w:rsidP="00804991">
      <w:pPr>
        <w:numPr>
          <w:ilvl w:val="1"/>
          <w:numId w:val="105"/>
        </w:numPr>
      </w:pPr>
      <w:r w:rsidRPr="00F50039">
        <w:t>任务会被保存在数据库中，</w:t>
      </w:r>
      <w:r w:rsidRPr="00F50039">
        <w:t>Quartz</w:t>
      </w:r>
      <w:r w:rsidRPr="00F50039">
        <w:t>的每个节点都从数据库中加载任务。</w:t>
      </w:r>
    </w:p>
    <w:p w14:paraId="30DE4CC3" w14:textId="77777777" w:rsidR="00804991" w:rsidRPr="00F50039" w:rsidRDefault="00804991" w:rsidP="00804991">
      <w:pPr>
        <w:numPr>
          <w:ilvl w:val="1"/>
          <w:numId w:val="105"/>
        </w:numPr>
      </w:pPr>
      <w:r w:rsidRPr="00F50039">
        <w:t>通过数据库中的锁机制，保证同一时间只有一个节点执行某个任务。</w:t>
      </w:r>
    </w:p>
    <w:p w14:paraId="5B33A4C9" w14:textId="77777777" w:rsidR="00804991" w:rsidRPr="00F50039" w:rsidRDefault="00804991" w:rsidP="00804991">
      <w:pPr>
        <w:numPr>
          <w:ilvl w:val="1"/>
          <w:numId w:val="105"/>
        </w:numPr>
      </w:pPr>
      <w:r w:rsidRPr="00F50039">
        <w:t>如果某个节点</w:t>
      </w:r>
      <w:proofErr w:type="gramStart"/>
      <w:r w:rsidRPr="00F50039">
        <w:t>宕</w:t>
      </w:r>
      <w:proofErr w:type="gramEnd"/>
      <w:r w:rsidRPr="00F50039">
        <w:t>机，其他健康的节点会从数据库中接管未执行的任务，继续执行任务，保证任务不中断。</w:t>
      </w:r>
    </w:p>
    <w:p w14:paraId="6745ABF4" w14:textId="77777777" w:rsidR="00804991" w:rsidRPr="00F50039" w:rsidRDefault="00804991" w:rsidP="00804991">
      <w:pPr>
        <w:numPr>
          <w:ilvl w:val="0"/>
          <w:numId w:val="105"/>
        </w:numPr>
      </w:pPr>
      <w:proofErr w:type="spellStart"/>
      <w:r w:rsidRPr="00F50039">
        <w:rPr>
          <w:b/>
          <w:bCs/>
        </w:rPr>
        <w:t>JobStore</w:t>
      </w:r>
      <w:proofErr w:type="spellEnd"/>
      <w:r w:rsidRPr="00F50039">
        <w:t>：</w:t>
      </w:r>
      <w:r w:rsidRPr="00F50039">
        <w:t>Quartz</w:t>
      </w:r>
      <w:r w:rsidRPr="00F50039">
        <w:t>集群模式通过</w:t>
      </w:r>
      <w:r w:rsidRPr="00F50039">
        <w:rPr>
          <w:highlight w:val="yellow"/>
        </w:rPr>
        <w:t>配置</w:t>
      </w:r>
      <w:proofErr w:type="spellStart"/>
      <w:r w:rsidRPr="00F50039">
        <w:rPr>
          <w:highlight w:val="yellow"/>
        </w:rPr>
        <w:t>JobStore</w:t>
      </w:r>
      <w:proofErr w:type="spellEnd"/>
      <w:r w:rsidRPr="00F50039">
        <w:rPr>
          <w:highlight w:val="yellow"/>
        </w:rPr>
        <w:t>来实现任务的持久化存储和集群协调</w:t>
      </w:r>
      <w:r w:rsidRPr="00F50039">
        <w:t>。常用的</w:t>
      </w:r>
      <w:proofErr w:type="spellStart"/>
      <w:r w:rsidRPr="00F50039">
        <w:t>JobStore</w:t>
      </w:r>
      <w:proofErr w:type="spellEnd"/>
      <w:r w:rsidRPr="00F50039">
        <w:t>有：</w:t>
      </w:r>
    </w:p>
    <w:p w14:paraId="76E28FEC" w14:textId="77777777" w:rsidR="00804991" w:rsidRPr="00F50039" w:rsidRDefault="00804991" w:rsidP="00804991">
      <w:pPr>
        <w:numPr>
          <w:ilvl w:val="1"/>
          <w:numId w:val="105"/>
        </w:numPr>
      </w:pPr>
      <w:proofErr w:type="spellStart"/>
      <w:r w:rsidRPr="00F50039">
        <w:rPr>
          <w:b/>
          <w:bCs/>
        </w:rPr>
        <w:t>JobStoreTX</w:t>
      </w:r>
      <w:proofErr w:type="spellEnd"/>
      <w:r w:rsidRPr="00F50039">
        <w:t>：基于</w:t>
      </w:r>
      <w:r w:rsidRPr="00F50039">
        <w:rPr>
          <w:highlight w:val="yellow"/>
        </w:rPr>
        <w:t>事务</w:t>
      </w:r>
      <w:r w:rsidRPr="00F50039">
        <w:t>的</w:t>
      </w:r>
      <w:proofErr w:type="spellStart"/>
      <w:r w:rsidRPr="00F50039">
        <w:t>JobStore</w:t>
      </w:r>
      <w:proofErr w:type="spellEnd"/>
      <w:r w:rsidRPr="00F50039">
        <w:t>，适合支持事务管理的数据库。</w:t>
      </w:r>
    </w:p>
    <w:p w14:paraId="6CB83A3B" w14:textId="77777777" w:rsidR="00804991" w:rsidRPr="00F50039" w:rsidRDefault="00804991" w:rsidP="00804991">
      <w:pPr>
        <w:numPr>
          <w:ilvl w:val="1"/>
          <w:numId w:val="105"/>
        </w:numPr>
      </w:pPr>
      <w:proofErr w:type="spellStart"/>
      <w:r w:rsidRPr="00F50039">
        <w:rPr>
          <w:b/>
          <w:bCs/>
        </w:rPr>
        <w:lastRenderedPageBreak/>
        <w:t>JobStoreCMT</w:t>
      </w:r>
      <w:proofErr w:type="spellEnd"/>
      <w:r w:rsidRPr="00F50039">
        <w:t>：支持</w:t>
      </w:r>
      <w:r w:rsidRPr="00F50039">
        <w:rPr>
          <w:highlight w:val="yellow"/>
        </w:rPr>
        <w:t>容器管理</w:t>
      </w:r>
      <w:r w:rsidRPr="00F50039">
        <w:t>的事务，适用于</w:t>
      </w:r>
      <w:r w:rsidRPr="00F50039">
        <w:t>Java EE</w:t>
      </w:r>
      <w:r w:rsidRPr="00F50039">
        <w:t>应用。</w:t>
      </w:r>
    </w:p>
    <w:p w14:paraId="729EE00B" w14:textId="77777777" w:rsidR="00804991" w:rsidRPr="00F50039" w:rsidRDefault="00804991" w:rsidP="00804991">
      <w:pPr>
        <w:numPr>
          <w:ilvl w:val="1"/>
          <w:numId w:val="105"/>
        </w:numPr>
      </w:pPr>
      <w:r w:rsidRPr="00F50039">
        <w:t>这两者都能保证任务状态的持久化和分布式节点之间的协调。</w:t>
      </w:r>
    </w:p>
    <w:p w14:paraId="5405F484" w14:textId="77777777" w:rsidR="00804991" w:rsidRDefault="00804991" w:rsidP="00804991"/>
    <w:p w14:paraId="038242CD" w14:textId="77777777" w:rsidR="00804991" w:rsidRDefault="00804991" w:rsidP="00804991">
      <w:pPr>
        <w:pStyle w:val="21"/>
      </w:pPr>
      <w:r>
        <w:rPr>
          <w:rFonts w:hint="eastAsia"/>
        </w:rPr>
        <w:t>【美团】</w:t>
      </w:r>
      <w:proofErr w:type="spellStart"/>
      <w:r w:rsidRPr="0066285D">
        <w:t>kafka</w:t>
      </w:r>
      <w:proofErr w:type="spellEnd"/>
      <w:r w:rsidRPr="0066285D">
        <w:t>和</w:t>
      </w:r>
      <w:proofErr w:type="spellStart"/>
      <w:r w:rsidRPr="0066285D">
        <w:t>RocketMQ</w:t>
      </w:r>
      <w:proofErr w:type="spellEnd"/>
      <w:r w:rsidRPr="0066285D">
        <w:t>有什么区别，实现细节上有了解吗</w:t>
      </w:r>
    </w:p>
    <w:p w14:paraId="37495398" w14:textId="77777777" w:rsidR="00804991" w:rsidRPr="007864B2" w:rsidRDefault="00804991" w:rsidP="00804991">
      <w:pPr>
        <w:numPr>
          <w:ilvl w:val="0"/>
          <w:numId w:val="106"/>
        </w:numPr>
      </w:pPr>
      <w:r w:rsidRPr="007864B2">
        <w:rPr>
          <w:b/>
          <w:bCs/>
          <w:highlight w:val="yellow"/>
        </w:rPr>
        <w:t>消息模型差异</w:t>
      </w:r>
      <w:r w:rsidRPr="007864B2">
        <w:t>：</w:t>
      </w:r>
    </w:p>
    <w:p w14:paraId="1318ACA3" w14:textId="77777777" w:rsidR="00804991" w:rsidRPr="007864B2" w:rsidRDefault="00804991" w:rsidP="00804991">
      <w:pPr>
        <w:numPr>
          <w:ilvl w:val="1"/>
          <w:numId w:val="106"/>
        </w:numPr>
      </w:pPr>
      <w:r w:rsidRPr="007864B2">
        <w:rPr>
          <w:b/>
          <w:bCs/>
        </w:rPr>
        <w:t>Kafka</w:t>
      </w:r>
      <w:r w:rsidRPr="007864B2">
        <w:t>：消息生产者将消息发送到一个</w:t>
      </w:r>
      <w:r w:rsidRPr="007864B2">
        <w:rPr>
          <w:highlight w:val="yellow"/>
        </w:rPr>
        <w:t>主题</w:t>
      </w:r>
      <w:r w:rsidRPr="007864B2">
        <w:t>（</w:t>
      </w:r>
      <w:r w:rsidRPr="007864B2">
        <w:t>Topic</w:t>
      </w:r>
      <w:r w:rsidRPr="007864B2">
        <w:t>），主题可以分成多个分区（</w:t>
      </w:r>
      <w:r w:rsidRPr="007864B2">
        <w:t>Partition</w:t>
      </w:r>
      <w:r w:rsidRPr="007864B2">
        <w:t>），每个分区的消息可以并行处理。消费者可以订阅一个或多个主题，也可以选择不同的消费者组（</w:t>
      </w:r>
      <w:r w:rsidRPr="007864B2">
        <w:t>Consumer Group</w:t>
      </w:r>
      <w:r w:rsidRPr="007864B2">
        <w:t>）。</w:t>
      </w:r>
    </w:p>
    <w:p w14:paraId="34A3A875" w14:textId="77777777" w:rsidR="00804991" w:rsidRPr="007864B2" w:rsidRDefault="00804991" w:rsidP="00804991">
      <w:pPr>
        <w:numPr>
          <w:ilvl w:val="1"/>
          <w:numId w:val="106"/>
        </w:numPr>
      </w:pPr>
      <w:proofErr w:type="spellStart"/>
      <w:r w:rsidRPr="007864B2">
        <w:rPr>
          <w:b/>
          <w:bCs/>
        </w:rPr>
        <w:t>RocketMQ</w:t>
      </w:r>
      <w:proofErr w:type="spellEnd"/>
      <w:r w:rsidRPr="007864B2">
        <w:t>：消息按</w:t>
      </w:r>
      <w:r w:rsidRPr="007864B2">
        <w:rPr>
          <w:highlight w:val="yellow"/>
        </w:rPr>
        <w:t>队列</w:t>
      </w:r>
      <w:r w:rsidRPr="007864B2">
        <w:t>（</w:t>
      </w:r>
      <w:r w:rsidRPr="007864B2">
        <w:t>Queue</w:t>
      </w:r>
      <w:r w:rsidRPr="007864B2">
        <w:t>）存储，生产者将消息发送到指定的队列，消费者订阅一个或多个队列。消息消费完毕会被删除，除非设置为持久化。</w:t>
      </w:r>
    </w:p>
    <w:p w14:paraId="05824FAC" w14:textId="77777777" w:rsidR="00804991" w:rsidRPr="007864B2" w:rsidRDefault="00804991" w:rsidP="00804991">
      <w:pPr>
        <w:numPr>
          <w:ilvl w:val="0"/>
          <w:numId w:val="106"/>
        </w:numPr>
      </w:pPr>
      <w:r w:rsidRPr="007864B2">
        <w:rPr>
          <w:b/>
          <w:bCs/>
        </w:rPr>
        <w:t>消息传递模式</w:t>
      </w:r>
      <w:r w:rsidRPr="007864B2">
        <w:t>：</w:t>
      </w:r>
    </w:p>
    <w:p w14:paraId="733731AE" w14:textId="77777777" w:rsidR="00804991" w:rsidRPr="007864B2" w:rsidRDefault="00804991" w:rsidP="00804991">
      <w:pPr>
        <w:numPr>
          <w:ilvl w:val="1"/>
          <w:numId w:val="106"/>
        </w:numPr>
      </w:pPr>
      <w:r w:rsidRPr="007864B2">
        <w:rPr>
          <w:b/>
          <w:bCs/>
        </w:rPr>
        <w:t>Kafka</w:t>
      </w:r>
      <w:r w:rsidRPr="007864B2">
        <w:t>：</w:t>
      </w:r>
      <w:r w:rsidRPr="007864B2">
        <w:rPr>
          <w:highlight w:val="yellow"/>
        </w:rPr>
        <w:t>使用</w:t>
      </w:r>
      <w:r w:rsidRPr="007864B2">
        <w:rPr>
          <w:b/>
          <w:bCs/>
          <w:highlight w:val="yellow"/>
        </w:rPr>
        <w:t>pull</w:t>
      </w:r>
      <w:r w:rsidRPr="007864B2">
        <w:rPr>
          <w:b/>
          <w:bCs/>
          <w:highlight w:val="yellow"/>
        </w:rPr>
        <w:t>模式</w:t>
      </w:r>
      <w:r w:rsidRPr="007864B2">
        <w:t>，即消费者周期性地从</w:t>
      </w:r>
      <w:r w:rsidRPr="007864B2">
        <w:t>Kafka</w:t>
      </w:r>
      <w:r w:rsidRPr="007864B2">
        <w:t>集群拉取数据。消费者需要管理自己的偏移量（</w:t>
      </w:r>
      <w:r w:rsidRPr="007864B2">
        <w:t>offset</w:t>
      </w:r>
      <w:r w:rsidRPr="007864B2">
        <w:t>），在消费过程中能够控制消息的顺序。</w:t>
      </w:r>
    </w:p>
    <w:p w14:paraId="2779C2E5" w14:textId="77777777" w:rsidR="00804991" w:rsidRPr="007864B2" w:rsidRDefault="00804991" w:rsidP="00804991">
      <w:pPr>
        <w:numPr>
          <w:ilvl w:val="1"/>
          <w:numId w:val="106"/>
        </w:numPr>
      </w:pPr>
      <w:proofErr w:type="spellStart"/>
      <w:r w:rsidRPr="007864B2">
        <w:rPr>
          <w:b/>
          <w:bCs/>
        </w:rPr>
        <w:t>RocketMQ</w:t>
      </w:r>
      <w:proofErr w:type="spellEnd"/>
      <w:r w:rsidRPr="007864B2">
        <w:t>：</w:t>
      </w:r>
      <w:r w:rsidRPr="007864B2">
        <w:rPr>
          <w:highlight w:val="yellow"/>
        </w:rPr>
        <w:t>支持</w:t>
      </w:r>
      <w:r w:rsidRPr="007864B2">
        <w:rPr>
          <w:b/>
          <w:bCs/>
          <w:highlight w:val="yellow"/>
        </w:rPr>
        <w:t>push</w:t>
      </w:r>
      <w:r w:rsidRPr="007864B2">
        <w:rPr>
          <w:b/>
          <w:bCs/>
          <w:highlight w:val="yellow"/>
        </w:rPr>
        <w:t>模式</w:t>
      </w:r>
      <w:r w:rsidRPr="007864B2">
        <w:t>，消息由</w:t>
      </w:r>
      <w:r w:rsidRPr="007864B2">
        <w:t>Broker</w:t>
      </w:r>
      <w:r w:rsidRPr="007864B2">
        <w:t>主动推送给消费者。</w:t>
      </w:r>
      <w:proofErr w:type="spellStart"/>
      <w:r w:rsidRPr="007864B2">
        <w:t>RocketMQ</w:t>
      </w:r>
      <w:proofErr w:type="spellEnd"/>
      <w:r w:rsidRPr="007864B2">
        <w:t>的消费者会在消费完成后进行消息确认（</w:t>
      </w:r>
      <w:r w:rsidRPr="007864B2">
        <w:t>acknowledge</w:t>
      </w:r>
      <w:r w:rsidRPr="007864B2">
        <w:t>）。</w:t>
      </w:r>
    </w:p>
    <w:p w14:paraId="05368736" w14:textId="77777777" w:rsidR="00804991" w:rsidRPr="007864B2" w:rsidRDefault="00804991" w:rsidP="00804991">
      <w:pPr>
        <w:numPr>
          <w:ilvl w:val="0"/>
          <w:numId w:val="106"/>
        </w:numPr>
      </w:pPr>
      <w:r w:rsidRPr="007864B2">
        <w:rPr>
          <w:b/>
          <w:bCs/>
        </w:rPr>
        <w:t>消息顺序性</w:t>
      </w:r>
      <w:r w:rsidRPr="007864B2">
        <w:t>：</w:t>
      </w:r>
    </w:p>
    <w:p w14:paraId="17EDE90D" w14:textId="77777777" w:rsidR="00804991" w:rsidRPr="007864B2" w:rsidRDefault="00804991" w:rsidP="00804991">
      <w:pPr>
        <w:numPr>
          <w:ilvl w:val="1"/>
          <w:numId w:val="106"/>
        </w:numPr>
      </w:pPr>
      <w:r w:rsidRPr="007864B2">
        <w:rPr>
          <w:b/>
          <w:bCs/>
        </w:rPr>
        <w:t>Kafka</w:t>
      </w:r>
      <w:r w:rsidRPr="007864B2">
        <w:t>：只保证单个分区内的消息顺序性。多个消费者可以消费不同的分区，所以</w:t>
      </w:r>
      <w:r w:rsidRPr="007864B2">
        <w:rPr>
          <w:highlight w:val="yellow"/>
        </w:rPr>
        <w:t>跨分区的消息顺序无法保证</w:t>
      </w:r>
      <w:r w:rsidRPr="007864B2">
        <w:t>。</w:t>
      </w:r>
    </w:p>
    <w:p w14:paraId="1D1267AC" w14:textId="77777777" w:rsidR="00804991" w:rsidRPr="007864B2" w:rsidRDefault="00804991" w:rsidP="00804991">
      <w:pPr>
        <w:numPr>
          <w:ilvl w:val="1"/>
          <w:numId w:val="106"/>
        </w:numPr>
      </w:pPr>
      <w:proofErr w:type="spellStart"/>
      <w:r w:rsidRPr="007864B2">
        <w:rPr>
          <w:b/>
          <w:bCs/>
        </w:rPr>
        <w:t>RocketMQ</w:t>
      </w:r>
      <w:proofErr w:type="spellEnd"/>
      <w:r w:rsidRPr="007864B2">
        <w:t>：提供了有序消息的功能，支持全局顺序和分区顺序。</w:t>
      </w:r>
      <w:proofErr w:type="spellStart"/>
      <w:r w:rsidRPr="007864B2">
        <w:t>RocketMQ</w:t>
      </w:r>
      <w:proofErr w:type="spellEnd"/>
      <w:r w:rsidRPr="007864B2">
        <w:t>能够保证消息在同一队列中的顺序。</w:t>
      </w:r>
    </w:p>
    <w:p w14:paraId="6620040E" w14:textId="77777777" w:rsidR="00804991" w:rsidRPr="007864B2" w:rsidRDefault="00804991" w:rsidP="00804991">
      <w:pPr>
        <w:numPr>
          <w:ilvl w:val="0"/>
          <w:numId w:val="106"/>
        </w:numPr>
      </w:pPr>
      <w:r w:rsidRPr="007864B2">
        <w:rPr>
          <w:b/>
          <w:bCs/>
        </w:rPr>
        <w:t>消息存储和消费</w:t>
      </w:r>
      <w:r w:rsidRPr="007864B2">
        <w:t>：</w:t>
      </w:r>
    </w:p>
    <w:p w14:paraId="75486D5E" w14:textId="77777777" w:rsidR="00804991" w:rsidRPr="007864B2" w:rsidRDefault="00804991" w:rsidP="00804991">
      <w:pPr>
        <w:numPr>
          <w:ilvl w:val="1"/>
          <w:numId w:val="106"/>
        </w:numPr>
      </w:pPr>
      <w:r w:rsidRPr="007864B2">
        <w:rPr>
          <w:b/>
          <w:bCs/>
        </w:rPr>
        <w:t>Kafka</w:t>
      </w:r>
      <w:r w:rsidRPr="007864B2">
        <w:t>：</w:t>
      </w:r>
      <w:r w:rsidRPr="007864B2">
        <w:rPr>
          <w:highlight w:val="yellow"/>
        </w:rPr>
        <w:t>消息会被永久保存</w:t>
      </w:r>
      <w:r w:rsidRPr="007864B2">
        <w:t>，除非被清理掉。</w:t>
      </w:r>
      <w:r w:rsidRPr="007864B2">
        <w:t>Kafka</w:t>
      </w:r>
      <w:r w:rsidRPr="007864B2">
        <w:t>通过日志文件的方式进行存储，消息的消费不等于删除，消费者根据自己的消费进度来拉取消息。</w:t>
      </w:r>
    </w:p>
    <w:p w14:paraId="769898A5" w14:textId="77777777" w:rsidR="00804991" w:rsidRPr="007864B2" w:rsidRDefault="00804991" w:rsidP="00804991">
      <w:pPr>
        <w:numPr>
          <w:ilvl w:val="1"/>
          <w:numId w:val="106"/>
        </w:numPr>
      </w:pPr>
      <w:proofErr w:type="spellStart"/>
      <w:r w:rsidRPr="007864B2">
        <w:rPr>
          <w:b/>
          <w:bCs/>
        </w:rPr>
        <w:t>RocketMQ</w:t>
      </w:r>
      <w:proofErr w:type="spellEnd"/>
      <w:r w:rsidRPr="007864B2">
        <w:t>：存储模式更倾向于传统消息队列，</w:t>
      </w:r>
      <w:r w:rsidRPr="007864B2">
        <w:rPr>
          <w:highlight w:val="yellow"/>
        </w:rPr>
        <w:t>消息消费后会被删除</w:t>
      </w:r>
      <w:r w:rsidRPr="007864B2">
        <w:t>，除非有持久化配置。</w:t>
      </w:r>
      <w:proofErr w:type="spellStart"/>
      <w:r w:rsidRPr="007864B2">
        <w:t>RocketMQ</w:t>
      </w:r>
      <w:proofErr w:type="spellEnd"/>
      <w:r w:rsidRPr="007864B2">
        <w:t>支持消息的延迟投递、定时消息等功能。</w:t>
      </w:r>
    </w:p>
    <w:p w14:paraId="5724E88D" w14:textId="77777777" w:rsidR="00804991" w:rsidRPr="007864B2" w:rsidRDefault="00804991" w:rsidP="00804991">
      <w:pPr>
        <w:numPr>
          <w:ilvl w:val="0"/>
          <w:numId w:val="106"/>
        </w:numPr>
      </w:pPr>
      <w:r w:rsidRPr="007864B2">
        <w:rPr>
          <w:b/>
          <w:bCs/>
        </w:rPr>
        <w:t>高可用与容错</w:t>
      </w:r>
      <w:r w:rsidRPr="007864B2">
        <w:t>：</w:t>
      </w:r>
    </w:p>
    <w:p w14:paraId="3DFA57BE" w14:textId="77777777" w:rsidR="00804991" w:rsidRPr="007864B2" w:rsidRDefault="00804991" w:rsidP="00804991">
      <w:pPr>
        <w:numPr>
          <w:ilvl w:val="1"/>
          <w:numId w:val="106"/>
        </w:numPr>
      </w:pPr>
      <w:r w:rsidRPr="007864B2">
        <w:rPr>
          <w:b/>
          <w:bCs/>
        </w:rPr>
        <w:t>Kafka</w:t>
      </w:r>
      <w:r w:rsidRPr="007864B2">
        <w:t>：</w:t>
      </w:r>
      <w:r w:rsidRPr="007864B2">
        <w:t>Kafka</w:t>
      </w:r>
      <w:r w:rsidRPr="007864B2">
        <w:t>的副本机制允许每个主题的</w:t>
      </w:r>
      <w:r w:rsidRPr="007864B2">
        <w:rPr>
          <w:highlight w:val="yellow"/>
        </w:rPr>
        <w:t>多个副本存在于不同的</w:t>
      </w:r>
      <w:r w:rsidRPr="007864B2">
        <w:rPr>
          <w:highlight w:val="yellow"/>
        </w:rPr>
        <w:t>Broker</w:t>
      </w:r>
      <w:r w:rsidRPr="007864B2">
        <w:rPr>
          <w:highlight w:val="yellow"/>
        </w:rPr>
        <w:t>上</w:t>
      </w:r>
      <w:r w:rsidRPr="007864B2">
        <w:t>，这样即使某个</w:t>
      </w:r>
      <w:r w:rsidRPr="007864B2">
        <w:t>Broker</w:t>
      </w:r>
      <w:r w:rsidRPr="007864B2">
        <w:t>故障，其他副本仍然能够提供服务。</w:t>
      </w:r>
      <w:r w:rsidRPr="007864B2">
        <w:rPr>
          <w:highlight w:val="yellow"/>
        </w:rPr>
        <w:t>Zookeeper</w:t>
      </w:r>
      <w:r w:rsidRPr="007864B2">
        <w:t>负责</w:t>
      </w:r>
      <w:r w:rsidRPr="007864B2">
        <w:t>Kafka</w:t>
      </w:r>
      <w:r w:rsidRPr="007864B2">
        <w:t>的集群管理、领导选举等任务。</w:t>
      </w:r>
    </w:p>
    <w:p w14:paraId="4804EACA" w14:textId="77777777" w:rsidR="00804991" w:rsidRPr="007864B2" w:rsidRDefault="00804991" w:rsidP="00804991">
      <w:pPr>
        <w:numPr>
          <w:ilvl w:val="1"/>
          <w:numId w:val="106"/>
        </w:numPr>
      </w:pPr>
      <w:proofErr w:type="spellStart"/>
      <w:r w:rsidRPr="007864B2">
        <w:rPr>
          <w:b/>
          <w:bCs/>
        </w:rPr>
        <w:t>RocketMQ</w:t>
      </w:r>
      <w:proofErr w:type="spellEnd"/>
      <w:r w:rsidRPr="007864B2">
        <w:t>：</w:t>
      </w:r>
      <w:proofErr w:type="spellStart"/>
      <w:r w:rsidRPr="007864B2">
        <w:t>RocketMQ</w:t>
      </w:r>
      <w:proofErr w:type="spellEnd"/>
      <w:r w:rsidRPr="007864B2">
        <w:t>使用</w:t>
      </w:r>
      <w:proofErr w:type="spellStart"/>
      <w:r w:rsidRPr="007864B2">
        <w:rPr>
          <w:highlight w:val="yellow"/>
        </w:rPr>
        <w:t>NameServer</w:t>
      </w:r>
      <w:proofErr w:type="spellEnd"/>
      <w:r w:rsidRPr="007864B2">
        <w:rPr>
          <w:highlight w:val="yellow"/>
        </w:rPr>
        <w:t>来维护</w:t>
      </w:r>
      <w:r w:rsidRPr="007864B2">
        <w:rPr>
          <w:highlight w:val="yellow"/>
        </w:rPr>
        <w:t>Broker</w:t>
      </w:r>
      <w:r w:rsidRPr="007864B2">
        <w:rPr>
          <w:highlight w:val="yellow"/>
        </w:rPr>
        <w:t>的元数据和路由信息</w:t>
      </w:r>
      <w:r w:rsidRPr="007864B2">
        <w:t>，</w:t>
      </w:r>
      <w:r w:rsidRPr="007864B2">
        <w:t>Broker</w:t>
      </w:r>
      <w:r w:rsidRPr="007864B2">
        <w:t>之间通过主</w:t>
      </w:r>
      <w:proofErr w:type="gramStart"/>
      <w:r w:rsidRPr="007864B2">
        <w:t>备机制</w:t>
      </w:r>
      <w:proofErr w:type="gramEnd"/>
      <w:r w:rsidRPr="007864B2">
        <w:t>保证高可用。</w:t>
      </w:r>
      <w:proofErr w:type="spellStart"/>
      <w:r w:rsidRPr="007864B2">
        <w:t>RocketMQ</w:t>
      </w:r>
      <w:proofErr w:type="spellEnd"/>
      <w:r w:rsidRPr="007864B2">
        <w:t>还支持消息队列的分区和复制，能够保证消息的可靠性和容错性。</w:t>
      </w:r>
    </w:p>
    <w:p w14:paraId="7FB02E41" w14:textId="77777777" w:rsidR="00804991" w:rsidRPr="007864B2" w:rsidRDefault="00804991" w:rsidP="00804991">
      <w:pPr>
        <w:numPr>
          <w:ilvl w:val="0"/>
          <w:numId w:val="106"/>
        </w:numPr>
      </w:pPr>
      <w:r w:rsidRPr="007864B2">
        <w:rPr>
          <w:b/>
          <w:bCs/>
        </w:rPr>
        <w:t>性能与吞吐量</w:t>
      </w:r>
      <w:r w:rsidRPr="007864B2">
        <w:t>：</w:t>
      </w:r>
    </w:p>
    <w:p w14:paraId="24EB82E1" w14:textId="77777777" w:rsidR="00804991" w:rsidRPr="007864B2" w:rsidRDefault="00804991" w:rsidP="00804991">
      <w:pPr>
        <w:numPr>
          <w:ilvl w:val="1"/>
          <w:numId w:val="106"/>
        </w:numPr>
      </w:pPr>
      <w:r w:rsidRPr="007864B2">
        <w:rPr>
          <w:b/>
          <w:bCs/>
        </w:rPr>
        <w:t>Kafka</w:t>
      </w:r>
      <w:r w:rsidRPr="007864B2">
        <w:t>：</w:t>
      </w:r>
      <w:r w:rsidRPr="007864B2">
        <w:t>Kafka</w:t>
      </w:r>
      <w:r w:rsidRPr="007864B2">
        <w:t>通过使用内存映射文件（</w:t>
      </w:r>
      <w:proofErr w:type="spellStart"/>
      <w:r w:rsidRPr="007864B2">
        <w:t>MMap</w:t>
      </w:r>
      <w:proofErr w:type="spellEnd"/>
      <w:r w:rsidRPr="007864B2">
        <w:t>）提高读写性能，且不依赖于传统的数据库事务，适合处理</w:t>
      </w:r>
      <w:r w:rsidRPr="007864B2">
        <w:rPr>
          <w:highlight w:val="yellow"/>
        </w:rPr>
        <w:t>大规模数据流</w:t>
      </w:r>
      <w:r w:rsidRPr="007864B2">
        <w:t>。</w:t>
      </w:r>
      <w:r w:rsidRPr="007864B2">
        <w:t>Kafka</w:t>
      </w:r>
      <w:r w:rsidRPr="007864B2">
        <w:t>通过批量发送、压缩等方式提升吞吐量。</w:t>
      </w:r>
    </w:p>
    <w:p w14:paraId="7A08B09A" w14:textId="77777777" w:rsidR="00804991" w:rsidRPr="007864B2" w:rsidRDefault="00804991" w:rsidP="00804991">
      <w:pPr>
        <w:numPr>
          <w:ilvl w:val="1"/>
          <w:numId w:val="106"/>
        </w:numPr>
      </w:pPr>
      <w:proofErr w:type="spellStart"/>
      <w:r w:rsidRPr="007864B2">
        <w:rPr>
          <w:b/>
          <w:bCs/>
        </w:rPr>
        <w:t>RocketMQ</w:t>
      </w:r>
      <w:proofErr w:type="spellEnd"/>
      <w:r w:rsidRPr="007864B2">
        <w:t>：</w:t>
      </w:r>
      <w:proofErr w:type="spellStart"/>
      <w:r w:rsidRPr="007864B2">
        <w:t>RocketMQ</w:t>
      </w:r>
      <w:proofErr w:type="spellEnd"/>
      <w:proofErr w:type="gramStart"/>
      <w:r w:rsidRPr="007864B2">
        <w:t>注重低</w:t>
      </w:r>
      <w:proofErr w:type="gramEnd"/>
      <w:r w:rsidRPr="007864B2">
        <w:t>延迟和消息可靠性，适合需要</w:t>
      </w:r>
      <w:r w:rsidRPr="007864B2">
        <w:rPr>
          <w:highlight w:val="yellow"/>
        </w:rPr>
        <w:t>快速</w:t>
      </w:r>
      <w:r w:rsidRPr="007864B2">
        <w:rPr>
          <w:highlight w:val="yellow"/>
        </w:rPr>
        <w:lastRenderedPageBreak/>
        <w:t>响应的场景</w:t>
      </w:r>
      <w:r w:rsidRPr="007864B2">
        <w:t>。虽然它的吞吐量略低于</w:t>
      </w:r>
      <w:r w:rsidRPr="007864B2">
        <w:t>Kafka</w:t>
      </w:r>
      <w:r w:rsidRPr="007864B2">
        <w:t>，但它提供了更强的事务支持和数据一致性保障。</w:t>
      </w:r>
    </w:p>
    <w:p w14:paraId="3A6BECFF" w14:textId="77777777" w:rsidR="00804991" w:rsidRPr="007864B2" w:rsidRDefault="00804991" w:rsidP="00804991">
      <w:pPr>
        <w:rPr>
          <w:b/>
          <w:bCs/>
        </w:rPr>
      </w:pPr>
      <w:r w:rsidRPr="007864B2">
        <w:rPr>
          <w:b/>
          <w:bCs/>
        </w:rPr>
        <w:t>延伸问答</w:t>
      </w:r>
    </w:p>
    <w:p w14:paraId="596FBF96" w14:textId="77777777" w:rsidR="00804991" w:rsidRPr="007864B2" w:rsidRDefault="00804991" w:rsidP="00804991">
      <w:pPr>
        <w:numPr>
          <w:ilvl w:val="0"/>
          <w:numId w:val="107"/>
        </w:numPr>
      </w:pPr>
      <w:r w:rsidRPr="007864B2">
        <w:rPr>
          <w:b/>
          <w:bCs/>
        </w:rPr>
        <w:t>Kafka</w:t>
      </w:r>
      <w:r w:rsidRPr="007864B2">
        <w:rPr>
          <w:b/>
          <w:bCs/>
        </w:rPr>
        <w:t>如何进行</w:t>
      </w:r>
      <w:r w:rsidRPr="007864B2">
        <w:rPr>
          <w:b/>
          <w:bCs/>
          <w:highlight w:val="yellow"/>
        </w:rPr>
        <w:t>消息压缩</w:t>
      </w:r>
      <w:r w:rsidRPr="007864B2">
        <w:t>：</w:t>
      </w:r>
      <w:r w:rsidRPr="007864B2">
        <w:t>Kafka</w:t>
      </w:r>
      <w:r w:rsidRPr="007864B2">
        <w:t>支持多种压缩算法（如</w:t>
      </w:r>
      <w:proofErr w:type="spellStart"/>
      <w:r w:rsidRPr="007864B2">
        <w:t>gzip</w:t>
      </w:r>
      <w:proofErr w:type="spellEnd"/>
      <w:r w:rsidRPr="007864B2">
        <w:t>、</w:t>
      </w:r>
      <w:r w:rsidRPr="007864B2">
        <w:t>snappy</w:t>
      </w:r>
      <w:r w:rsidRPr="007864B2">
        <w:t>、</w:t>
      </w:r>
      <w:r w:rsidRPr="007864B2">
        <w:t>lz4</w:t>
      </w:r>
      <w:r w:rsidRPr="007864B2">
        <w:t>），在数据传输时可以通过压缩减少网络带宽的消耗。</w:t>
      </w:r>
    </w:p>
    <w:p w14:paraId="2F15CC3D" w14:textId="77777777" w:rsidR="00804991" w:rsidRPr="007864B2" w:rsidRDefault="00804991" w:rsidP="00804991">
      <w:pPr>
        <w:numPr>
          <w:ilvl w:val="0"/>
          <w:numId w:val="107"/>
        </w:numPr>
      </w:pPr>
      <w:proofErr w:type="spellStart"/>
      <w:r w:rsidRPr="007864B2">
        <w:rPr>
          <w:b/>
          <w:bCs/>
        </w:rPr>
        <w:t>RocketMQ</w:t>
      </w:r>
      <w:proofErr w:type="spellEnd"/>
      <w:r w:rsidRPr="007864B2">
        <w:rPr>
          <w:b/>
          <w:bCs/>
        </w:rPr>
        <w:t>如何保证</w:t>
      </w:r>
      <w:r w:rsidRPr="007864B2">
        <w:rPr>
          <w:b/>
          <w:bCs/>
          <w:highlight w:val="yellow"/>
        </w:rPr>
        <w:t>消息的可靠性</w:t>
      </w:r>
      <w:r w:rsidRPr="007864B2">
        <w:t>：</w:t>
      </w:r>
      <w:proofErr w:type="spellStart"/>
      <w:r w:rsidRPr="007864B2">
        <w:t>RocketMQ</w:t>
      </w:r>
      <w:proofErr w:type="spellEnd"/>
      <w:r w:rsidRPr="007864B2">
        <w:t>通过消息存储的多副本机制以及严格的消息确认机制来保证消息的可靠投递，特别适用于金融、支付等高可靠性场景。</w:t>
      </w:r>
    </w:p>
    <w:p w14:paraId="72490577" w14:textId="77777777" w:rsidR="00804991" w:rsidRPr="007864B2" w:rsidRDefault="00804991" w:rsidP="00804991">
      <w:pPr>
        <w:numPr>
          <w:ilvl w:val="0"/>
          <w:numId w:val="107"/>
        </w:numPr>
      </w:pPr>
      <w:r w:rsidRPr="007864B2">
        <w:rPr>
          <w:b/>
          <w:bCs/>
        </w:rPr>
        <w:t>Kafka</w:t>
      </w:r>
      <w:r w:rsidRPr="007864B2">
        <w:rPr>
          <w:b/>
          <w:bCs/>
        </w:rPr>
        <w:t>与</w:t>
      </w:r>
      <w:proofErr w:type="spellStart"/>
      <w:r w:rsidRPr="007864B2">
        <w:rPr>
          <w:b/>
          <w:bCs/>
        </w:rPr>
        <w:t>RocketMQ</w:t>
      </w:r>
      <w:proofErr w:type="spellEnd"/>
      <w:r w:rsidRPr="007864B2">
        <w:rPr>
          <w:b/>
          <w:bCs/>
        </w:rPr>
        <w:t>适用场景</w:t>
      </w:r>
      <w:r w:rsidRPr="007864B2">
        <w:t>：</w:t>
      </w:r>
      <w:r w:rsidRPr="007864B2">
        <w:t>Kafka</w:t>
      </w:r>
      <w:r w:rsidRPr="007864B2">
        <w:t>适用于高吞吐量的</w:t>
      </w:r>
      <w:r w:rsidRPr="007864B2">
        <w:rPr>
          <w:highlight w:val="yellow"/>
        </w:rPr>
        <w:t>流式数据平台、日志收集</w:t>
      </w:r>
      <w:r w:rsidRPr="007864B2">
        <w:t>系统，而</w:t>
      </w:r>
      <w:proofErr w:type="spellStart"/>
      <w:r w:rsidRPr="007864B2">
        <w:t>RocketMQ</w:t>
      </w:r>
      <w:proofErr w:type="spellEnd"/>
      <w:r w:rsidRPr="007864B2">
        <w:t>适合对事务性、消息顺序性和可靠性有较高要求的系统，如</w:t>
      </w:r>
      <w:r w:rsidRPr="007864B2">
        <w:rPr>
          <w:highlight w:val="yellow"/>
        </w:rPr>
        <w:t>电商支付、金融交易</w:t>
      </w:r>
      <w:r w:rsidRPr="007864B2">
        <w:t>等。</w:t>
      </w:r>
    </w:p>
    <w:p w14:paraId="7663A71B" w14:textId="77777777" w:rsidR="00804991" w:rsidRPr="007864B2" w:rsidRDefault="00804991" w:rsidP="00804991"/>
    <w:p w14:paraId="680EA0D4" w14:textId="77777777" w:rsidR="00804991" w:rsidRDefault="00804991" w:rsidP="00804991">
      <w:pPr>
        <w:pStyle w:val="21"/>
      </w:pPr>
      <w:r>
        <w:rPr>
          <w:rFonts w:hint="eastAsia"/>
        </w:rPr>
        <w:t>【美团】</w:t>
      </w:r>
      <w:proofErr w:type="spellStart"/>
      <w:r w:rsidRPr="0066285D">
        <w:t>kafka</w:t>
      </w:r>
      <w:proofErr w:type="spellEnd"/>
      <w:r w:rsidRPr="0066285D">
        <w:t>怎么处理消息积压</w:t>
      </w:r>
      <w:r>
        <w:rPr>
          <w:rFonts w:hint="eastAsia"/>
        </w:rPr>
        <w:t>？</w:t>
      </w:r>
    </w:p>
    <w:p w14:paraId="143CE61F" w14:textId="77777777" w:rsidR="00804991" w:rsidRPr="00846A5F" w:rsidRDefault="00804991" w:rsidP="00804991">
      <w:r w:rsidRPr="00846A5F">
        <w:t>Kafka</w:t>
      </w:r>
      <w:r w:rsidRPr="00846A5F">
        <w:t>处理消息积压的方式主要依赖于以下几个方面：</w:t>
      </w:r>
    </w:p>
    <w:p w14:paraId="7F54E576" w14:textId="77777777" w:rsidR="00804991" w:rsidRPr="00846A5F" w:rsidRDefault="00804991" w:rsidP="00804991">
      <w:pPr>
        <w:rPr>
          <w:b/>
          <w:bCs/>
        </w:rPr>
      </w:pPr>
      <w:r w:rsidRPr="00846A5F">
        <w:rPr>
          <w:b/>
          <w:bCs/>
        </w:rPr>
        <w:t xml:space="preserve">1. </w:t>
      </w:r>
      <w:r w:rsidRPr="00846A5F">
        <w:rPr>
          <w:b/>
          <w:bCs/>
        </w:rPr>
        <w:t>分区机制：</w:t>
      </w:r>
    </w:p>
    <w:p w14:paraId="76F3D487" w14:textId="77777777" w:rsidR="00804991" w:rsidRPr="00846A5F" w:rsidRDefault="00804991" w:rsidP="00804991">
      <w:pPr>
        <w:numPr>
          <w:ilvl w:val="0"/>
          <w:numId w:val="108"/>
        </w:numPr>
      </w:pPr>
      <w:r w:rsidRPr="00846A5F">
        <w:t>Kafka</w:t>
      </w:r>
      <w:r w:rsidRPr="00846A5F">
        <w:rPr>
          <w:highlight w:val="yellow"/>
        </w:rPr>
        <w:t>通过分区（</w:t>
      </w:r>
      <w:r w:rsidRPr="00846A5F">
        <w:rPr>
          <w:highlight w:val="yellow"/>
        </w:rPr>
        <w:t>Partition</w:t>
      </w:r>
      <w:r w:rsidRPr="00846A5F">
        <w:rPr>
          <w:highlight w:val="yellow"/>
        </w:rPr>
        <w:t>）将消息数据水平拆分</w:t>
      </w:r>
      <w:r w:rsidRPr="00846A5F">
        <w:t>，多个消费者可以并行消费不同分区的数据，从而提高消息的消费能力，减少单个消费者的积压。</w:t>
      </w:r>
    </w:p>
    <w:p w14:paraId="032D3835" w14:textId="77777777" w:rsidR="00804991" w:rsidRPr="00846A5F" w:rsidRDefault="00804991" w:rsidP="00804991">
      <w:pPr>
        <w:rPr>
          <w:b/>
          <w:bCs/>
        </w:rPr>
      </w:pPr>
      <w:r w:rsidRPr="00846A5F">
        <w:rPr>
          <w:b/>
          <w:bCs/>
        </w:rPr>
        <w:t xml:space="preserve">2. </w:t>
      </w:r>
      <w:r w:rsidRPr="00846A5F">
        <w:rPr>
          <w:b/>
          <w:bCs/>
        </w:rPr>
        <w:t>消费者拉取模式：</w:t>
      </w:r>
    </w:p>
    <w:p w14:paraId="78D1F1C9" w14:textId="77777777" w:rsidR="00804991" w:rsidRPr="00846A5F" w:rsidRDefault="00804991" w:rsidP="00804991">
      <w:pPr>
        <w:numPr>
          <w:ilvl w:val="0"/>
          <w:numId w:val="109"/>
        </w:numPr>
      </w:pPr>
      <w:r w:rsidRPr="00846A5F">
        <w:t>Kafka</w:t>
      </w:r>
      <w:r w:rsidRPr="00846A5F">
        <w:rPr>
          <w:highlight w:val="yellow"/>
        </w:rPr>
        <w:t>使用</w:t>
      </w:r>
      <w:r w:rsidRPr="00846A5F">
        <w:rPr>
          <w:b/>
          <w:bCs/>
          <w:highlight w:val="yellow"/>
        </w:rPr>
        <w:t>pull</w:t>
      </w:r>
      <w:r w:rsidRPr="00846A5F">
        <w:rPr>
          <w:b/>
          <w:bCs/>
          <w:highlight w:val="yellow"/>
        </w:rPr>
        <w:t>模式</w:t>
      </w:r>
      <w:r w:rsidRPr="00846A5F">
        <w:rPr>
          <w:highlight w:val="yellow"/>
        </w:rPr>
        <w:t>（消费者主动拉取消息）</w:t>
      </w:r>
      <w:r w:rsidRPr="00846A5F">
        <w:t>。如果消费者消费能力不足，消费者可以控制拉取消息的速率，防止积压过多。</w:t>
      </w:r>
    </w:p>
    <w:p w14:paraId="2935B67E" w14:textId="77777777" w:rsidR="00804991" w:rsidRPr="00846A5F" w:rsidRDefault="00804991" w:rsidP="00804991">
      <w:pPr>
        <w:rPr>
          <w:b/>
          <w:bCs/>
        </w:rPr>
      </w:pPr>
      <w:r w:rsidRPr="00846A5F">
        <w:rPr>
          <w:b/>
          <w:bCs/>
        </w:rPr>
        <w:t xml:space="preserve">3. </w:t>
      </w:r>
      <w:r w:rsidRPr="00846A5F">
        <w:rPr>
          <w:b/>
          <w:bCs/>
        </w:rPr>
        <w:t>消费者组：</w:t>
      </w:r>
    </w:p>
    <w:p w14:paraId="0CA6BDBE" w14:textId="77777777" w:rsidR="00804991" w:rsidRPr="00846A5F" w:rsidRDefault="00804991" w:rsidP="00804991">
      <w:pPr>
        <w:numPr>
          <w:ilvl w:val="0"/>
          <w:numId w:val="110"/>
        </w:numPr>
      </w:pPr>
      <w:r w:rsidRPr="00846A5F">
        <w:t>Kafka</w:t>
      </w:r>
      <w:r w:rsidRPr="00846A5F">
        <w:t>允许多个消费者组成一个</w:t>
      </w:r>
      <w:r w:rsidRPr="00846A5F">
        <w:rPr>
          <w:b/>
          <w:bCs/>
        </w:rPr>
        <w:t>消费者组</w:t>
      </w:r>
      <w:r w:rsidRPr="00846A5F">
        <w:t>，</w:t>
      </w:r>
      <w:r w:rsidRPr="00846A5F">
        <w:rPr>
          <w:highlight w:val="yellow"/>
        </w:rPr>
        <w:t>不同的消费者组可以独立消费相同的消息，而同一个消费者组内部的消费者则共同消费分区的数据</w:t>
      </w:r>
      <w:r w:rsidRPr="00846A5F">
        <w:t>，分担负载，避免单个消费者积压。</w:t>
      </w:r>
    </w:p>
    <w:p w14:paraId="73C9DDD0" w14:textId="77777777" w:rsidR="00804991" w:rsidRPr="00846A5F" w:rsidRDefault="00804991" w:rsidP="00804991">
      <w:pPr>
        <w:rPr>
          <w:b/>
          <w:bCs/>
        </w:rPr>
      </w:pPr>
      <w:r w:rsidRPr="00846A5F">
        <w:rPr>
          <w:b/>
          <w:bCs/>
        </w:rPr>
        <w:t xml:space="preserve">4. </w:t>
      </w:r>
      <w:r w:rsidRPr="00846A5F">
        <w:rPr>
          <w:b/>
          <w:bCs/>
        </w:rPr>
        <w:t>消息过期与日志删除：</w:t>
      </w:r>
    </w:p>
    <w:p w14:paraId="224F72D2" w14:textId="77777777" w:rsidR="00804991" w:rsidRPr="00846A5F" w:rsidRDefault="00804991" w:rsidP="00804991">
      <w:pPr>
        <w:numPr>
          <w:ilvl w:val="0"/>
          <w:numId w:val="111"/>
        </w:numPr>
      </w:pPr>
      <w:r w:rsidRPr="00846A5F">
        <w:t>Kafka</w:t>
      </w:r>
      <w:r w:rsidRPr="00846A5F">
        <w:t>有</w:t>
      </w:r>
      <w:r w:rsidRPr="00846A5F">
        <w:rPr>
          <w:highlight w:val="yellow"/>
        </w:rPr>
        <w:t>消息保留机制</w:t>
      </w:r>
      <w:r w:rsidRPr="00846A5F">
        <w:t>，</w:t>
      </w:r>
      <w:r w:rsidRPr="00846A5F">
        <w:rPr>
          <w:b/>
          <w:bCs/>
        </w:rPr>
        <w:t>保留策略</w:t>
      </w:r>
      <w:r w:rsidRPr="00846A5F">
        <w:t>可以根据时间（如</w:t>
      </w:r>
      <w:r w:rsidRPr="00846A5F">
        <w:t>7</w:t>
      </w:r>
      <w:r w:rsidRPr="00846A5F">
        <w:t>天）、消息大小（如</w:t>
      </w:r>
      <w:r w:rsidRPr="00846A5F">
        <w:t>10GB</w:t>
      </w:r>
      <w:r w:rsidRPr="00846A5F">
        <w:t>）等进行配置，当达到保留条件时，</w:t>
      </w:r>
      <w:proofErr w:type="gramStart"/>
      <w:r w:rsidRPr="00846A5F">
        <w:t>旧消息</w:t>
      </w:r>
      <w:proofErr w:type="gramEnd"/>
      <w:r w:rsidRPr="00846A5F">
        <w:t>会被自动删除，防止过期消息导致积压。</w:t>
      </w:r>
    </w:p>
    <w:p w14:paraId="5CF49850" w14:textId="77777777" w:rsidR="00804991" w:rsidRPr="00846A5F" w:rsidRDefault="00804991" w:rsidP="00804991">
      <w:pPr>
        <w:rPr>
          <w:b/>
          <w:bCs/>
        </w:rPr>
      </w:pPr>
      <w:r w:rsidRPr="00846A5F">
        <w:rPr>
          <w:b/>
          <w:bCs/>
        </w:rPr>
        <w:t>5. Backpressure</w:t>
      </w:r>
      <w:r w:rsidRPr="00846A5F">
        <w:rPr>
          <w:b/>
          <w:bCs/>
        </w:rPr>
        <w:t>：</w:t>
      </w:r>
    </w:p>
    <w:p w14:paraId="2E840D7B" w14:textId="77777777" w:rsidR="00804991" w:rsidRPr="00846A5F" w:rsidRDefault="00804991" w:rsidP="00804991">
      <w:pPr>
        <w:numPr>
          <w:ilvl w:val="0"/>
          <w:numId w:val="112"/>
        </w:numPr>
      </w:pPr>
      <w:r w:rsidRPr="00846A5F">
        <w:t>Kafka</w:t>
      </w:r>
      <w:r w:rsidRPr="00846A5F">
        <w:t>内部可以通过</w:t>
      </w:r>
      <w:r w:rsidRPr="00846A5F">
        <w:rPr>
          <w:highlight w:val="yellow"/>
        </w:rPr>
        <w:t>调整</w:t>
      </w:r>
      <w:r w:rsidRPr="00846A5F">
        <w:rPr>
          <w:b/>
          <w:bCs/>
          <w:highlight w:val="yellow"/>
        </w:rPr>
        <w:t>消费者的拉取速率</w:t>
      </w:r>
      <w:r w:rsidRPr="00846A5F">
        <w:t>来应对消息积压。当消费者消费能力不足时，</w:t>
      </w:r>
      <w:r w:rsidRPr="00846A5F">
        <w:t>Kafka</w:t>
      </w:r>
      <w:r w:rsidRPr="00846A5F">
        <w:t>会根据配置</w:t>
      </w:r>
      <w:r w:rsidRPr="00846A5F">
        <w:rPr>
          <w:highlight w:val="yellow"/>
        </w:rPr>
        <w:t>限制拉取速率</w:t>
      </w:r>
      <w:r w:rsidRPr="00846A5F">
        <w:t>，防止消息堆积过多。</w:t>
      </w:r>
    </w:p>
    <w:p w14:paraId="1B05E80D" w14:textId="77777777" w:rsidR="00804991" w:rsidRPr="00846A5F" w:rsidRDefault="00804991" w:rsidP="00804991">
      <w:pPr>
        <w:rPr>
          <w:b/>
          <w:bCs/>
        </w:rPr>
      </w:pPr>
      <w:r w:rsidRPr="00846A5F">
        <w:rPr>
          <w:b/>
          <w:bCs/>
        </w:rPr>
        <w:t xml:space="preserve">6. </w:t>
      </w:r>
      <w:r w:rsidRPr="00846A5F">
        <w:rPr>
          <w:b/>
          <w:bCs/>
        </w:rPr>
        <w:t>增加消费者数量：</w:t>
      </w:r>
    </w:p>
    <w:p w14:paraId="4CA3EF52" w14:textId="77777777" w:rsidR="00804991" w:rsidRPr="00846A5F" w:rsidRDefault="00804991" w:rsidP="00804991">
      <w:pPr>
        <w:numPr>
          <w:ilvl w:val="0"/>
          <w:numId w:val="113"/>
        </w:numPr>
      </w:pPr>
      <w:r w:rsidRPr="00846A5F">
        <w:t>如果消息积压严重，可以通过</w:t>
      </w:r>
      <w:r w:rsidRPr="00846A5F">
        <w:rPr>
          <w:b/>
          <w:bCs/>
          <w:highlight w:val="yellow"/>
        </w:rPr>
        <w:t>增加消费者实例</w:t>
      </w:r>
      <w:r w:rsidRPr="00846A5F">
        <w:t>，并且</w:t>
      </w:r>
      <w:r w:rsidRPr="00846A5F">
        <w:rPr>
          <w:highlight w:val="yellow"/>
        </w:rPr>
        <w:t>合理配置消费者的数量</w:t>
      </w:r>
      <w:r w:rsidRPr="00846A5F">
        <w:t>，来更快地处理积压的消息。</w:t>
      </w:r>
    </w:p>
    <w:p w14:paraId="48210A42" w14:textId="77777777" w:rsidR="00804991" w:rsidRPr="00846A5F" w:rsidRDefault="00804991" w:rsidP="00804991"/>
    <w:p w14:paraId="36936E47" w14:textId="77777777" w:rsidR="00804991" w:rsidRDefault="00804991" w:rsidP="00804991">
      <w:pPr>
        <w:pStyle w:val="21"/>
      </w:pPr>
      <w:r>
        <w:rPr>
          <w:rFonts w:hint="eastAsia"/>
        </w:rPr>
        <w:t>【美团】</w:t>
      </w:r>
      <w:r w:rsidRPr="0066285D">
        <w:t>怎么保证</w:t>
      </w:r>
      <w:proofErr w:type="spellStart"/>
      <w:r w:rsidRPr="0066285D">
        <w:t>kafka</w:t>
      </w:r>
      <w:proofErr w:type="spellEnd"/>
      <w:r w:rsidRPr="0066285D">
        <w:t>处理消息是</w:t>
      </w:r>
      <w:proofErr w:type="gramStart"/>
      <w:r w:rsidRPr="0066285D">
        <w:t>有序且</w:t>
      </w:r>
      <w:proofErr w:type="gramEnd"/>
      <w:r w:rsidRPr="0066285D">
        <w:t>不重复的？</w:t>
      </w:r>
    </w:p>
    <w:p w14:paraId="50FA6DA3" w14:textId="77777777" w:rsidR="00804991" w:rsidRPr="00246B36" w:rsidRDefault="00804991" w:rsidP="00804991">
      <w:pPr>
        <w:rPr>
          <w:b/>
          <w:bCs/>
        </w:rPr>
      </w:pPr>
      <w:r w:rsidRPr="00246B36">
        <w:rPr>
          <w:b/>
          <w:bCs/>
        </w:rPr>
        <w:t xml:space="preserve">1. </w:t>
      </w:r>
      <w:r w:rsidRPr="00246B36">
        <w:rPr>
          <w:b/>
          <w:bCs/>
        </w:rPr>
        <w:t>消息顺序保证</w:t>
      </w:r>
    </w:p>
    <w:p w14:paraId="324CE9DF" w14:textId="77777777" w:rsidR="00804991" w:rsidRPr="00246B36" w:rsidRDefault="00804991" w:rsidP="00804991">
      <w:pPr>
        <w:numPr>
          <w:ilvl w:val="0"/>
          <w:numId w:val="114"/>
        </w:numPr>
      </w:pPr>
      <w:r w:rsidRPr="00246B36">
        <w:t>Kafka</w:t>
      </w:r>
      <w:r w:rsidRPr="00246B36">
        <w:t>保证在</w:t>
      </w:r>
      <w:r w:rsidRPr="00246B36">
        <w:rPr>
          <w:b/>
          <w:bCs/>
        </w:rPr>
        <w:t>同一分区内</w:t>
      </w:r>
      <w:r w:rsidRPr="00246B36">
        <w:t>的消息顺序。消费者拉取数据时，消息会按照写入顺序消费。因此，要保证顺序，必须</w:t>
      </w:r>
      <w:r w:rsidRPr="00246B36">
        <w:rPr>
          <w:highlight w:val="yellow"/>
        </w:rPr>
        <w:t>确保所有相关的消息发送到同一个</w:t>
      </w:r>
      <w:r w:rsidRPr="00246B36">
        <w:rPr>
          <w:highlight w:val="yellow"/>
        </w:rPr>
        <w:lastRenderedPageBreak/>
        <w:t>分区</w:t>
      </w:r>
      <w:r w:rsidRPr="00246B36">
        <w:t>。</w:t>
      </w:r>
    </w:p>
    <w:p w14:paraId="4BB4D9D1" w14:textId="77777777" w:rsidR="00804991" w:rsidRPr="00246B36" w:rsidRDefault="00804991" w:rsidP="00804991">
      <w:pPr>
        <w:numPr>
          <w:ilvl w:val="0"/>
          <w:numId w:val="114"/>
        </w:numPr>
      </w:pPr>
      <w:r w:rsidRPr="00246B36">
        <w:rPr>
          <w:b/>
          <w:bCs/>
        </w:rPr>
        <w:t>如何实现</w:t>
      </w:r>
      <w:r w:rsidRPr="00246B36">
        <w:t>：通过设置</w:t>
      </w:r>
      <w:r w:rsidRPr="00246B36">
        <w:rPr>
          <w:b/>
          <w:bCs/>
          <w:highlight w:val="yellow"/>
        </w:rPr>
        <w:t>消息的键（</w:t>
      </w:r>
      <w:r w:rsidRPr="00246B36">
        <w:rPr>
          <w:b/>
          <w:bCs/>
          <w:highlight w:val="yellow"/>
        </w:rPr>
        <w:t>key</w:t>
      </w:r>
      <w:r w:rsidRPr="00246B36">
        <w:rPr>
          <w:b/>
          <w:bCs/>
          <w:highlight w:val="yellow"/>
        </w:rPr>
        <w:t>）</w:t>
      </w:r>
      <w:r w:rsidRPr="00246B36">
        <w:t>，确保相同的消息</w:t>
      </w:r>
      <w:proofErr w:type="gramStart"/>
      <w:r w:rsidRPr="00246B36">
        <w:t>键始终</w:t>
      </w:r>
      <w:proofErr w:type="gramEnd"/>
      <w:r w:rsidRPr="00246B36">
        <w:t>被路由到同一分区。</w:t>
      </w:r>
      <w:r w:rsidRPr="00246B36">
        <w:t>Kafka</w:t>
      </w:r>
      <w:r w:rsidRPr="00246B36">
        <w:t>会根据消息的键计算出分区</w:t>
      </w:r>
      <w:r w:rsidRPr="00246B36">
        <w:t>ID</w:t>
      </w:r>
      <w:r w:rsidRPr="00246B36">
        <w:t>。</w:t>
      </w:r>
    </w:p>
    <w:p w14:paraId="7414FD8A" w14:textId="77777777" w:rsidR="00804991" w:rsidRPr="00246B36" w:rsidRDefault="00804991" w:rsidP="00804991">
      <w:pPr>
        <w:rPr>
          <w:b/>
          <w:bCs/>
        </w:rPr>
      </w:pPr>
      <w:r w:rsidRPr="00246B36">
        <w:rPr>
          <w:b/>
          <w:bCs/>
        </w:rPr>
        <w:t xml:space="preserve">2. </w:t>
      </w:r>
      <w:proofErr w:type="gramStart"/>
      <w:r w:rsidRPr="00246B36">
        <w:rPr>
          <w:b/>
          <w:bCs/>
        </w:rPr>
        <w:t>幂</w:t>
      </w:r>
      <w:proofErr w:type="gramEnd"/>
      <w:r w:rsidRPr="00246B36">
        <w:rPr>
          <w:b/>
          <w:bCs/>
        </w:rPr>
        <w:t>等性生产者（</w:t>
      </w:r>
      <w:r w:rsidRPr="00246B36">
        <w:rPr>
          <w:b/>
          <w:bCs/>
        </w:rPr>
        <w:t>Idempotent Producer</w:t>
      </w:r>
      <w:r w:rsidRPr="00246B36">
        <w:rPr>
          <w:b/>
          <w:bCs/>
        </w:rPr>
        <w:t>）</w:t>
      </w:r>
    </w:p>
    <w:p w14:paraId="644F966F" w14:textId="77777777" w:rsidR="00804991" w:rsidRPr="00246B36" w:rsidRDefault="00804991" w:rsidP="00804991">
      <w:pPr>
        <w:numPr>
          <w:ilvl w:val="0"/>
          <w:numId w:val="115"/>
        </w:numPr>
      </w:pPr>
      <w:r w:rsidRPr="00246B36">
        <w:t>Kafka</w:t>
      </w:r>
      <w:r w:rsidRPr="00246B36">
        <w:t>的</w:t>
      </w:r>
      <w:proofErr w:type="gramStart"/>
      <w:r w:rsidRPr="00246B36">
        <w:rPr>
          <w:highlight w:val="yellow"/>
        </w:rPr>
        <w:t>幂</w:t>
      </w:r>
      <w:proofErr w:type="gramEnd"/>
      <w:r w:rsidRPr="00246B36">
        <w:rPr>
          <w:highlight w:val="yellow"/>
        </w:rPr>
        <w:t>等性生产者保证了即使消息被发送多次，也只会被写入一次，避免了消息重复消费</w:t>
      </w:r>
      <w:r w:rsidRPr="00246B36">
        <w:t>。</w:t>
      </w:r>
    </w:p>
    <w:p w14:paraId="5C4B118A" w14:textId="77777777" w:rsidR="00804991" w:rsidRPr="00246B36" w:rsidRDefault="00804991" w:rsidP="00804991">
      <w:pPr>
        <w:numPr>
          <w:ilvl w:val="0"/>
          <w:numId w:val="115"/>
        </w:numPr>
      </w:pPr>
      <w:r w:rsidRPr="00246B36">
        <w:rPr>
          <w:b/>
          <w:bCs/>
        </w:rPr>
        <w:t>如何实现</w:t>
      </w:r>
      <w:r w:rsidRPr="00246B36">
        <w:t>：启用生产者的</w:t>
      </w:r>
      <w:r w:rsidRPr="00246B36">
        <w:rPr>
          <w:highlight w:val="yellow"/>
        </w:rPr>
        <w:t>acks=all</w:t>
      </w:r>
      <w:r w:rsidRPr="00246B36">
        <w:t>和</w:t>
      </w:r>
      <w:proofErr w:type="spellStart"/>
      <w:r w:rsidRPr="00246B36">
        <w:rPr>
          <w:highlight w:val="yellow"/>
        </w:rPr>
        <w:t>enable.idempotence</w:t>
      </w:r>
      <w:proofErr w:type="spellEnd"/>
      <w:r w:rsidRPr="00246B36">
        <w:rPr>
          <w:highlight w:val="yellow"/>
        </w:rPr>
        <w:t>=true</w:t>
      </w:r>
      <w:r w:rsidRPr="00246B36">
        <w:t>，</w:t>
      </w:r>
      <w:r w:rsidRPr="00246B36">
        <w:t>Kafka</w:t>
      </w:r>
      <w:r w:rsidRPr="00246B36">
        <w:t>会自动处理生产者消息的重复发送，确保每个消息</w:t>
      </w:r>
      <w:r w:rsidRPr="00246B36">
        <w:t>ID</w:t>
      </w:r>
      <w:r w:rsidRPr="00246B36">
        <w:t>在同一分区内只会被存储一次。</w:t>
      </w:r>
    </w:p>
    <w:p w14:paraId="46ECC694" w14:textId="77777777" w:rsidR="00804991" w:rsidRPr="00246B36" w:rsidRDefault="00804991" w:rsidP="00804991">
      <w:pPr>
        <w:rPr>
          <w:b/>
          <w:bCs/>
        </w:rPr>
      </w:pPr>
      <w:r w:rsidRPr="00246B36">
        <w:rPr>
          <w:b/>
          <w:bCs/>
        </w:rPr>
        <w:t xml:space="preserve">3. </w:t>
      </w:r>
      <w:r w:rsidRPr="00246B36">
        <w:rPr>
          <w:b/>
          <w:bCs/>
        </w:rPr>
        <w:t>消息消费的</w:t>
      </w:r>
      <w:proofErr w:type="gramStart"/>
      <w:r w:rsidRPr="00246B36">
        <w:rPr>
          <w:b/>
          <w:bCs/>
        </w:rPr>
        <w:t>幂</w:t>
      </w:r>
      <w:proofErr w:type="gramEnd"/>
      <w:r w:rsidRPr="00246B36">
        <w:rPr>
          <w:b/>
          <w:bCs/>
        </w:rPr>
        <w:t>等性</w:t>
      </w:r>
    </w:p>
    <w:p w14:paraId="048B07BE" w14:textId="77777777" w:rsidR="00804991" w:rsidRPr="00246B36" w:rsidRDefault="00804991" w:rsidP="00804991">
      <w:pPr>
        <w:numPr>
          <w:ilvl w:val="0"/>
          <w:numId w:val="116"/>
        </w:numPr>
      </w:pPr>
      <w:r w:rsidRPr="00246B36">
        <w:t>消费者可以通过</w:t>
      </w:r>
      <w:r w:rsidRPr="00246B36">
        <w:rPr>
          <w:b/>
          <w:bCs/>
          <w:highlight w:val="yellow"/>
        </w:rPr>
        <w:t>消费者端的去重机制</w:t>
      </w:r>
      <w:r w:rsidRPr="00246B36">
        <w:t>来保证消息不被重复消费。可以在消息处理时将每个消息的唯一</w:t>
      </w:r>
      <w:r w:rsidRPr="00246B36">
        <w:t>ID</w:t>
      </w:r>
      <w:r w:rsidRPr="00246B36">
        <w:t>（如消息的</w:t>
      </w:r>
      <w:r w:rsidRPr="00246B36">
        <w:t>UUID</w:t>
      </w:r>
      <w:r w:rsidRPr="00246B36">
        <w:t>）存储在本地数据库或缓存中，避免重复消费。</w:t>
      </w:r>
    </w:p>
    <w:p w14:paraId="64B4ADAF" w14:textId="77777777" w:rsidR="00804991" w:rsidRPr="00246B36" w:rsidRDefault="00804991" w:rsidP="00804991">
      <w:pPr>
        <w:numPr>
          <w:ilvl w:val="0"/>
          <w:numId w:val="116"/>
        </w:numPr>
      </w:pPr>
      <w:r w:rsidRPr="00246B36">
        <w:rPr>
          <w:b/>
          <w:bCs/>
        </w:rPr>
        <w:t>如何实现</w:t>
      </w:r>
      <w:r w:rsidRPr="00246B36">
        <w:t>：在消费者应用中，结合</w:t>
      </w:r>
      <w:proofErr w:type="gramStart"/>
      <w:r w:rsidRPr="00246B36">
        <w:rPr>
          <w:b/>
          <w:bCs/>
        </w:rPr>
        <w:t>幂</w:t>
      </w:r>
      <w:proofErr w:type="gramEnd"/>
      <w:r w:rsidRPr="00246B36">
        <w:rPr>
          <w:b/>
          <w:bCs/>
        </w:rPr>
        <w:t>等消费</w:t>
      </w:r>
      <w:r w:rsidRPr="00246B36">
        <w:t>的机制，记录已处理的消息</w:t>
      </w:r>
      <w:r w:rsidRPr="00246B36">
        <w:t>ID</w:t>
      </w:r>
      <w:r w:rsidRPr="00246B36">
        <w:t>，并在处理前检查消息是否已经处理过。</w:t>
      </w:r>
    </w:p>
    <w:p w14:paraId="0277EC1E" w14:textId="77777777" w:rsidR="00804991" w:rsidRPr="00246B36" w:rsidRDefault="00804991" w:rsidP="00804991">
      <w:pPr>
        <w:rPr>
          <w:b/>
          <w:bCs/>
        </w:rPr>
      </w:pPr>
      <w:r w:rsidRPr="00246B36">
        <w:rPr>
          <w:b/>
          <w:bCs/>
        </w:rPr>
        <w:t xml:space="preserve">4. </w:t>
      </w:r>
      <w:r w:rsidRPr="00246B36">
        <w:rPr>
          <w:b/>
          <w:bCs/>
          <w:highlight w:val="yellow"/>
        </w:rPr>
        <w:t>事务性生产者</w:t>
      </w:r>
    </w:p>
    <w:p w14:paraId="4DA9F0B2" w14:textId="77777777" w:rsidR="00804991" w:rsidRPr="00246B36" w:rsidRDefault="00804991" w:rsidP="00804991">
      <w:pPr>
        <w:numPr>
          <w:ilvl w:val="0"/>
          <w:numId w:val="117"/>
        </w:numPr>
      </w:pPr>
      <w:r w:rsidRPr="00246B36">
        <w:t>Kafka</w:t>
      </w:r>
      <w:r w:rsidRPr="00246B36">
        <w:t>还支持事务性生产者，确保消息的</w:t>
      </w:r>
      <w:r w:rsidRPr="00246B36">
        <w:rPr>
          <w:b/>
          <w:bCs/>
        </w:rPr>
        <w:t>原子性</w:t>
      </w:r>
      <w:r w:rsidRPr="00246B36">
        <w:t>，即一组消息要么全部成功发送，要么全部失败。这样可以保证消息的一致性。</w:t>
      </w:r>
    </w:p>
    <w:p w14:paraId="0B83C68B" w14:textId="77777777" w:rsidR="00804991" w:rsidRPr="00246B36" w:rsidRDefault="00804991" w:rsidP="00804991">
      <w:pPr>
        <w:numPr>
          <w:ilvl w:val="0"/>
          <w:numId w:val="117"/>
        </w:numPr>
      </w:pPr>
      <w:r w:rsidRPr="00246B36">
        <w:rPr>
          <w:b/>
          <w:bCs/>
        </w:rPr>
        <w:t>如何实现</w:t>
      </w:r>
      <w:r w:rsidRPr="00246B36">
        <w:t>：通过设置生产者配置</w:t>
      </w:r>
      <w:r w:rsidRPr="00246B36">
        <w:t>acks=all</w:t>
      </w:r>
      <w:r w:rsidRPr="00246B36">
        <w:t>和启用事务（</w:t>
      </w:r>
      <w:r w:rsidRPr="00246B36">
        <w:t>transactional.id</w:t>
      </w:r>
      <w:r w:rsidRPr="00246B36">
        <w:t>），确保在事务内发送的消息要么成功提交，要么回滚。</w:t>
      </w:r>
    </w:p>
    <w:p w14:paraId="59647FDC" w14:textId="77777777" w:rsidR="00804991" w:rsidRPr="00246B36" w:rsidRDefault="00804991" w:rsidP="00804991">
      <w:pPr>
        <w:rPr>
          <w:b/>
          <w:bCs/>
        </w:rPr>
      </w:pPr>
      <w:r w:rsidRPr="00246B36">
        <w:rPr>
          <w:b/>
          <w:bCs/>
        </w:rPr>
        <w:t xml:space="preserve">5. </w:t>
      </w:r>
      <w:r w:rsidRPr="00246B36">
        <w:rPr>
          <w:b/>
          <w:bCs/>
        </w:rPr>
        <w:t>分区与顺序控制</w:t>
      </w:r>
    </w:p>
    <w:p w14:paraId="7F8A120E" w14:textId="77777777" w:rsidR="00804991" w:rsidRPr="00246B36" w:rsidRDefault="00804991" w:rsidP="00804991">
      <w:pPr>
        <w:numPr>
          <w:ilvl w:val="0"/>
          <w:numId w:val="118"/>
        </w:numPr>
      </w:pPr>
      <w:r w:rsidRPr="00246B36">
        <w:t>在某些场景中，为了保证顺序性，可以采用</w:t>
      </w:r>
      <w:r w:rsidRPr="00246B36">
        <w:rPr>
          <w:b/>
          <w:bCs/>
        </w:rPr>
        <w:t>基于顺序的分区策略</w:t>
      </w:r>
      <w:r w:rsidRPr="00246B36">
        <w:t>，例如按用户</w:t>
      </w:r>
      <w:r w:rsidRPr="00246B36">
        <w:t>ID</w:t>
      </w:r>
      <w:r w:rsidRPr="00246B36">
        <w:t>、订单</w:t>
      </w:r>
      <w:r w:rsidRPr="00246B36">
        <w:t>ID</w:t>
      </w:r>
      <w:r w:rsidRPr="00246B36">
        <w:t>等业务相关字段进行分区，使得相关消息顺序得以保持。</w:t>
      </w:r>
    </w:p>
    <w:p w14:paraId="6EE39BF1" w14:textId="77777777" w:rsidR="00804991" w:rsidRPr="00246B36" w:rsidRDefault="00804991" w:rsidP="00804991">
      <w:pPr>
        <w:rPr>
          <w:b/>
          <w:bCs/>
        </w:rPr>
      </w:pPr>
      <w:r w:rsidRPr="00246B36">
        <w:rPr>
          <w:b/>
          <w:bCs/>
        </w:rPr>
        <w:t xml:space="preserve">6. </w:t>
      </w:r>
      <w:r w:rsidRPr="00246B36">
        <w:rPr>
          <w:b/>
          <w:bCs/>
        </w:rPr>
        <w:t>消费位移管理</w:t>
      </w:r>
    </w:p>
    <w:p w14:paraId="2CE26C4E" w14:textId="77777777" w:rsidR="00804991" w:rsidRPr="00246B36" w:rsidRDefault="00804991" w:rsidP="00804991">
      <w:pPr>
        <w:numPr>
          <w:ilvl w:val="0"/>
          <w:numId w:val="119"/>
        </w:numPr>
      </w:pPr>
      <w:r w:rsidRPr="00246B36">
        <w:t>消费者应当合理管理</w:t>
      </w:r>
      <w:r w:rsidRPr="00246B36">
        <w:rPr>
          <w:b/>
          <w:bCs/>
          <w:highlight w:val="yellow"/>
        </w:rPr>
        <w:t>消费位移（</w:t>
      </w:r>
      <w:r w:rsidRPr="00246B36">
        <w:rPr>
          <w:b/>
          <w:bCs/>
          <w:highlight w:val="yellow"/>
        </w:rPr>
        <w:t>offset</w:t>
      </w:r>
      <w:r w:rsidRPr="00246B36">
        <w:rPr>
          <w:b/>
          <w:bCs/>
          <w:highlight w:val="yellow"/>
        </w:rPr>
        <w:t>）</w:t>
      </w:r>
      <w:r w:rsidRPr="00246B36">
        <w:t>，确保每条消息只被消费一次。在自动提交位移的情况下，建议关闭自动提交，并使用手动提交位移的方式，以防止重复消费。</w:t>
      </w:r>
    </w:p>
    <w:p w14:paraId="0561BAA4" w14:textId="77777777" w:rsidR="00804991" w:rsidRPr="00246B36" w:rsidRDefault="00804991" w:rsidP="00804991">
      <w:r w:rsidRPr="00246B36">
        <w:t>通过结合这些方法，可以最大程度地保证</w:t>
      </w:r>
      <w:r w:rsidRPr="00246B36">
        <w:t>Kafka</w:t>
      </w:r>
      <w:r w:rsidRPr="00246B36">
        <w:t>处理消息时的</w:t>
      </w:r>
      <w:r w:rsidRPr="00246B36">
        <w:rPr>
          <w:b/>
          <w:bCs/>
        </w:rPr>
        <w:t>顺序性和</w:t>
      </w:r>
      <w:proofErr w:type="gramStart"/>
      <w:r w:rsidRPr="00246B36">
        <w:rPr>
          <w:b/>
          <w:bCs/>
        </w:rPr>
        <w:t>幂</w:t>
      </w:r>
      <w:proofErr w:type="gramEnd"/>
      <w:r w:rsidRPr="00246B36">
        <w:rPr>
          <w:b/>
          <w:bCs/>
        </w:rPr>
        <w:t>等性</w:t>
      </w:r>
      <w:r w:rsidRPr="00246B36">
        <w:t>，从而避免消息重复消费和顺序错乱的问题。</w:t>
      </w:r>
    </w:p>
    <w:p w14:paraId="1048792E" w14:textId="77777777" w:rsidR="008C7E21" w:rsidRDefault="008C7E21" w:rsidP="001520DB"/>
    <w:p w14:paraId="28472629" w14:textId="273D3476" w:rsidR="00B9350E" w:rsidRDefault="00B9350E" w:rsidP="00B9350E">
      <w:pPr>
        <w:pStyle w:val="21"/>
      </w:pPr>
      <w:r>
        <w:rPr>
          <w:rFonts w:hint="eastAsia"/>
        </w:rPr>
        <w:t>【美团】</w:t>
      </w:r>
      <w:r w:rsidRPr="0066285D">
        <w:t>用过</w:t>
      </w:r>
      <w:r w:rsidRPr="0066285D">
        <w:t>RPC</w:t>
      </w:r>
      <w:r w:rsidRPr="0066285D">
        <w:t>框架吗？介绍一下</w:t>
      </w:r>
      <w:proofErr w:type="spellStart"/>
      <w:r w:rsidRPr="0066285D">
        <w:t>dubbo</w:t>
      </w:r>
      <w:proofErr w:type="spellEnd"/>
      <w:r w:rsidRPr="0066285D">
        <w:t>。</w:t>
      </w:r>
      <w:r>
        <w:rPr>
          <w:rFonts w:hint="eastAsia"/>
        </w:rPr>
        <w:t>.</w:t>
      </w:r>
    </w:p>
    <w:p w14:paraId="53762A55" w14:textId="77777777" w:rsidR="0015138C" w:rsidRPr="0015138C" w:rsidRDefault="0015138C" w:rsidP="0015138C">
      <w:pPr>
        <w:rPr>
          <w:b/>
          <w:bCs/>
        </w:rPr>
      </w:pPr>
      <w:r w:rsidRPr="0015138C">
        <w:rPr>
          <w:b/>
          <w:bCs/>
        </w:rPr>
        <w:t>简要回答</w:t>
      </w:r>
    </w:p>
    <w:p w14:paraId="7742DF75" w14:textId="77777777" w:rsidR="0015138C" w:rsidRPr="0015138C" w:rsidRDefault="0015138C" w:rsidP="0015138C">
      <w:pPr>
        <w:rPr>
          <w:b/>
          <w:bCs/>
        </w:rPr>
      </w:pPr>
      <w:r w:rsidRPr="0015138C">
        <w:rPr>
          <w:b/>
          <w:bCs/>
        </w:rPr>
        <w:t>Dubbo</w:t>
      </w:r>
      <w:r w:rsidRPr="0015138C">
        <w:rPr>
          <w:b/>
          <w:bCs/>
        </w:rPr>
        <w:t>概述：</w:t>
      </w:r>
    </w:p>
    <w:p w14:paraId="5B8390E0" w14:textId="77777777" w:rsidR="0015138C" w:rsidRPr="0015138C" w:rsidRDefault="0015138C" w:rsidP="0015138C">
      <w:r w:rsidRPr="0015138C">
        <w:t>Dubbo</w:t>
      </w:r>
      <w:r w:rsidRPr="0015138C">
        <w:t>是一个高性能的</w:t>
      </w:r>
      <w:r w:rsidRPr="0015138C">
        <w:t>Java RPC</w:t>
      </w:r>
      <w:r w:rsidRPr="0015138C">
        <w:t>框架，提供了分布式服务治理的能力，广泛应用于大规模的</w:t>
      </w:r>
      <w:proofErr w:type="gramStart"/>
      <w:r w:rsidRPr="0015138C">
        <w:t>微服务</w:t>
      </w:r>
      <w:proofErr w:type="gramEnd"/>
      <w:r w:rsidRPr="0015138C">
        <w:t>架构中。它通过提供高效的</w:t>
      </w:r>
      <w:r w:rsidRPr="0015138C">
        <w:t>RPC</w:t>
      </w:r>
      <w:r w:rsidRPr="0015138C">
        <w:t>调用、服务注册与发现、负载均衡、容错机制等功能，解决了分布式系统中的服务调用问题。</w:t>
      </w:r>
    </w:p>
    <w:p w14:paraId="6159C780" w14:textId="77777777" w:rsidR="0015138C" w:rsidRPr="0015138C" w:rsidRDefault="0015138C" w:rsidP="0015138C">
      <w:pPr>
        <w:rPr>
          <w:b/>
          <w:bCs/>
        </w:rPr>
      </w:pPr>
      <w:r w:rsidRPr="0015138C">
        <w:rPr>
          <w:b/>
          <w:bCs/>
        </w:rPr>
        <w:t>核心功能：</w:t>
      </w:r>
    </w:p>
    <w:p w14:paraId="4C476971" w14:textId="77777777" w:rsidR="0015138C" w:rsidRPr="0015138C" w:rsidRDefault="0015138C" w:rsidP="0015138C">
      <w:pPr>
        <w:numPr>
          <w:ilvl w:val="0"/>
          <w:numId w:val="123"/>
        </w:numPr>
      </w:pPr>
      <w:r w:rsidRPr="0015138C">
        <w:rPr>
          <w:b/>
          <w:bCs/>
        </w:rPr>
        <w:t>服务注册与发现</w:t>
      </w:r>
      <w:r w:rsidRPr="0015138C">
        <w:t>：</w:t>
      </w:r>
    </w:p>
    <w:p w14:paraId="6AA4FC20" w14:textId="77777777" w:rsidR="0015138C" w:rsidRPr="0015138C" w:rsidRDefault="0015138C" w:rsidP="0015138C">
      <w:pPr>
        <w:numPr>
          <w:ilvl w:val="1"/>
          <w:numId w:val="123"/>
        </w:numPr>
      </w:pPr>
      <w:r w:rsidRPr="0015138C">
        <w:t>Dubbo</w:t>
      </w:r>
      <w:r w:rsidRPr="0015138C">
        <w:t>通过</w:t>
      </w:r>
      <w:r w:rsidRPr="0015138C">
        <w:t>Zookeeper</w:t>
      </w:r>
      <w:r w:rsidRPr="0015138C">
        <w:t>等注册中心来管理服务的注册与发现，客户端通过注册中心查询并调用提供者的服务。</w:t>
      </w:r>
    </w:p>
    <w:p w14:paraId="56693CED" w14:textId="77777777" w:rsidR="0015138C" w:rsidRPr="0015138C" w:rsidRDefault="0015138C" w:rsidP="0015138C">
      <w:pPr>
        <w:numPr>
          <w:ilvl w:val="0"/>
          <w:numId w:val="123"/>
        </w:numPr>
      </w:pPr>
      <w:r w:rsidRPr="0015138C">
        <w:rPr>
          <w:b/>
          <w:bCs/>
        </w:rPr>
        <w:t>负载均衡</w:t>
      </w:r>
      <w:r w:rsidRPr="0015138C">
        <w:t>：</w:t>
      </w:r>
    </w:p>
    <w:p w14:paraId="1E53401E" w14:textId="77777777" w:rsidR="0015138C" w:rsidRPr="0015138C" w:rsidRDefault="0015138C" w:rsidP="0015138C">
      <w:pPr>
        <w:numPr>
          <w:ilvl w:val="1"/>
          <w:numId w:val="123"/>
        </w:numPr>
      </w:pPr>
      <w:r w:rsidRPr="0015138C">
        <w:t>Dubbo</w:t>
      </w:r>
      <w:r w:rsidRPr="0015138C">
        <w:t>支持多种负载均衡策略（如随机、轮询、加权等），确保请</w:t>
      </w:r>
      <w:r w:rsidRPr="0015138C">
        <w:lastRenderedPageBreak/>
        <w:t>求分配均衡。</w:t>
      </w:r>
    </w:p>
    <w:p w14:paraId="7ACF8793" w14:textId="77777777" w:rsidR="0015138C" w:rsidRPr="0015138C" w:rsidRDefault="0015138C" w:rsidP="0015138C">
      <w:pPr>
        <w:numPr>
          <w:ilvl w:val="0"/>
          <w:numId w:val="123"/>
        </w:numPr>
      </w:pPr>
      <w:proofErr w:type="gramStart"/>
      <w:r w:rsidRPr="0015138C">
        <w:rPr>
          <w:b/>
          <w:bCs/>
        </w:rPr>
        <w:t>容错与</w:t>
      </w:r>
      <w:proofErr w:type="gramEnd"/>
      <w:r w:rsidRPr="0015138C">
        <w:rPr>
          <w:b/>
          <w:bCs/>
        </w:rPr>
        <w:t>熔断</w:t>
      </w:r>
      <w:r w:rsidRPr="0015138C">
        <w:t>：</w:t>
      </w:r>
    </w:p>
    <w:p w14:paraId="069119F4" w14:textId="77777777" w:rsidR="0015138C" w:rsidRPr="0015138C" w:rsidRDefault="0015138C" w:rsidP="0015138C">
      <w:pPr>
        <w:numPr>
          <w:ilvl w:val="1"/>
          <w:numId w:val="123"/>
        </w:numPr>
      </w:pPr>
      <w:r w:rsidRPr="0015138C">
        <w:t>内置的容错机制，如重试、快速失败、熔断等，保障系统稳定。</w:t>
      </w:r>
    </w:p>
    <w:p w14:paraId="079D4963" w14:textId="77777777" w:rsidR="0015138C" w:rsidRPr="0015138C" w:rsidRDefault="0015138C" w:rsidP="0015138C">
      <w:pPr>
        <w:numPr>
          <w:ilvl w:val="0"/>
          <w:numId w:val="123"/>
        </w:numPr>
      </w:pPr>
      <w:r w:rsidRPr="0015138C">
        <w:rPr>
          <w:b/>
          <w:bCs/>
        </w:rPr>
        <w:t>高性能</w:t>
      </w:r>
      <w:r w:rsidRPr="0015138C">
        <w:t>：</w:t>
      </w:r>
    </w:p>
    <w:p w14:paraId="381500BB" w14:textId="77777777" w:rsidR="0015138C" w:rsidRPr="0015138C" w:rsidRDefault="0015138C" w:rsidP="0015138C">
      <w:pPr>
        <w:numPr>
          <w:ilvl w:val="1"/>
          <w:numId w:val="123"/>
        </w:numPr>
      </w:pPr>
      <w:r w:rsidRPr="0015138C">
        <w:t>支持高效的序列化和网络传输，减少延迟和资源消耗。</w:t>
      </w:r>
    </w:p>
    <w:p w14:paraId="18C9CE64" w14:textId="77777777" w:rsidR="0015138C" w:rsidRPr="0015138C" w:rsidRDefault="0015138C" w:rsidP="0015138C">
      <w:pPr>
        <w:numPr>
          <w:ilvl w:val="0"/>
          <w:numId w:val="123"/>
        </w:numPr>
      </w:pPr>
      <w:r w:rsidRPr="0015138C">
        <w:rPr>
          <w:b/>
          <w:bCs/>
        </w:rPr>
        <w:t>多协议支持</w:t>
      </w:r>
      <w:r w:rsidRPr="0015138C">
        <w:t>：</w:t>
      </w:r>
    </w:p>
    <w:p w14:paraId="10FF9E9C" w14:textId="77777777" w:rsidR="0015138C" w:rsidRPr="0015138C" w:rsidRDefault="0015138C" w:rsidP="0015138C">
      <w:pPr>
        <w:numPr>
          <w:ilvl w:val="1"/>
          <w:numId w:val="123"/>
        </w:numPr>
      </w:pPr>
      <w:r w:rsidRPr="0015138C">
        <w:t>支持</w:t>
      </w:r>
      <w:r w:rsidRPr="0015138C">
        <w:t>HTTP</w:t>
      </w:r>
      <w:r w:rsidRPr="0015138C">
        <w:t>、</w:t>
      </w:r>
      <w:r w:rsidRPr="0015138C">
        <w:t>Dubbo</w:t>
      </w:r>
      <w:r w:rsidRPr="0015138C">
        <w:t>、</w:t>
      </w:r>
      <w:r w:rsidRPr="0015138C">
        <w:t>Hessian</w:t>
      </w:r>
      <w:r w:rsidRPr="0015138C">
        <w:t>等多种通信协议，可以灵活选择。</w:t>
      </w:r>
    </w:p>
    <w:p w14:paraId="397476B4" w14:textId="77777777" w:rsidR="0015138C" w:rsidRPr="0015138C" w:rsidRDefault="0015138C" w:rsidP="0015138C">
      <w:pPr>
        <w:rPr>
          <w:b/>
          <w:bCs/>
        </w:rPr>
      </w:pPr>
      <w:r w:rsidRPr="0015138C">
        <w:rPr>
          <w:b/>
          <w:bCs/>
        </w:rPr>
        <w:t>详细回答：</w:t>
      </w:r>
    </w:p>
    <w:p w14:paraId="43FA9B6D" w14:textId="77777777" w:rsidR="0015138C" w:rsidRPr="0015138C" w:rsidRDefault="0015138C" w:rsidP="0015138C">
      <w:r w:rsidRPr="0015138C">
        <w:t xml:space="preserve">Dubbo </w:t>
      </w:r>
      <w:r w:rsidRPr="0015138C">
        <w:t>是由阿里巴巴开发的一个高性能的</w:t>
      </w:r>
      <w:r w:rsidRPr="0015138C">
        <w:t xml:space="preserve"> Java RPC </w:t>
      </w:r>
      <w:r w:rsidRPr="0015138C">
        <w:t>框架，常用于</w:t>
      </w:r>
      <w:proofErr w:type="gramStart"/>
      <w:r w:rsidRPr="0015138C">
        <w:t>微服务</w:t>
      </w:r>
      <w:proofErr w:type="gramEnd"/>
      <w:r w:rsidRPr="0015138C">
        <w:t>架构中，解决了服务调用、注册发现、负载均衡、</w:t>
      </w:r>
      <w:proofErr w:type="gramStart"/>
      <w:r w:rsidRPr="0015138C">
        <w:t>容错等</w:t>
      </w:r>
      <w:proofErr w:type="gramEnd"/>
      <w:r w:rsidRPr="0015138C">
        <w:t>分布式系统中的常见问题。其核心功能和设计亮点如下：</w:t>
      </w:r>
    </w:p>
    <w:p w14:paraId="00297BBE" w14:textId="77777777" w:rsidR="0015138C" w:rsidRPr="0015138C" w:rsidRDefault="0015138C" w:rsidP="0015138C">
      <w:pPr>
        <w:numPr>
          <w:ilvl w:val="0"/>
          <w:numId w:val="124"/>
        </w:numPr>
      </w:pPr>
      <w:r w:rsidRPr="0015138C">
        <w:rPr>
          <w:b/>
          <w:bCs/>
        </w:rPr>
        <w:t>服务注册与发现</w:t>
      </w:r>
      <w:r w:rsidRPr="0015138C">
        <w:t>：</w:t>
      </w:r>
    </w:p>
    <w:p w14:paraId="527CE504" w14:textId="77777777" w:rsidR="0015138C" w:rsidRPr="0015138C" w:rsidRDefault="0015138C" w:rsidP="0015138C">
      <w:pPr>
        <w:numPr>
          <w:ilvl w:val="1"/>
          <w:numId w:val="124"/>
        </w:numPr>
      </w:pPr>
      <w:r w:rsidRPr="0015138C">
        <w:t>Dubbo</w:t>
      </w:r>
      <w:r w:rsidRPr="0015138C">
        <w:t>通过服务注册中心（如</w:t>
      </w:r>
      <w:r w:rsidRPr="0015138C">
        <w:t>Zookeeper</w:t>
      </w:r>
      <w:r w:rsidRPr="0015138C">
        <w:t>、</w:t>
      </w:r>
      <w:proofErr w:type="spellStart"/>
      <w:r w:rsidRPr="0015138C">
        <w:t>Nacos</w:t>
      </w:r>
      <w:proofErr w:type="spellEnd"/>
      <w:r w:rsidRPr="0015138C">
        <w:t>等）来管理服务的注册与发现。服务提供者将自身的信息注册到注册中心，消费者通过注册中心来查找并调用服务。</w:t>
      </w:r>
    </w:p>
    <w:p w14:paraId="1C6A9EC0" w14:textId="77777777" w:rsidR="0015138C" w:rsidRPr="0015138C" w:rsidRDefault="0015138C" w:rsidP="0015138C">
      <w:pPr>
        <w:numPr>
          <w:ilvl w:val="0"/>
          <w:numId w:val="124"/>
        </w:numPr>
      </w:pPr>
      <w:r w:rsidRPr="0015138C">
        <w:rPr>
          <w:b/>
          <w:bCs/>
        </w:rPr>
        <w:t>RPC</w:t>
      </w:r>
      <w:r w:rsidRPr="0015138C">
        <w:rPr>
          <w:b/>
          <w:bCs/>
        </w:rPr>
        <w:t>协议</w:t>
      </w:r>
      <w:r w:rsidRPr="0015138C">
        <w:t>：</w:t>
      </w:r>
    </w:p>
    <w:p w14:paraId="4158FAE0" w14:textId="77777777" w:rsidR="0015138C" w:rsidRPr="0015138C" w:rsidRDefault="0015138C" w:rsidP="0015138C">
      <w:pPr>
        <w:numPr>
          <w:ilvl w:val="1"/>
          <w:numId w:val="124"/>
        </w:numPr>
      </w:pPr>
      <w:r w:rsidRPr="0015138C">
        <w:t>Dubbo</w:t>
      </w:r>
      <w:r w:rsidRPr="0015138C">
        <w:t>支持多种协议（如</w:t>
      </w:r>
      <w:r w:rsidRPr="0015138C">
        <w:t>Dubbo</w:t>
      </w:r>
      <w:r w:rsidRPr="0015138C">
        <w:t>、</w:t>
      </w:r>
      <w:r w:rsidRPr="0015138C">
        <w:t>HTTP</w:t>
      </w:r>
      <w:r w:rsidRPr="0015138C">
        <w:t>、</w:t>
      </w:r>
      <w:proofErr w:type="spellStart"/>
      <w:r w:rsidRPr="0015138C">
        <w:t>WebService</w:t>
      </w:r>
      <w:proofErr w:type="spellEnd"/>
      <w:r w:rsidRPr="0015138C">
        <w:t>、</w:t>
      </w:r>
      <w:r w:rsidRPr="0015138C">
        <w:t>Hessian</w:t>
      </w:r>
      <w:r w:rsidRPr="0015138C">
        <w:t>等）。默认协议是</w:t>
      </w:r>
      <w:r w:rsidRPr="0015138C">
        <w:t>Dubbo</w:t>
      </w:r>
      <w:r w:rsidRPr="0015138C">
        <w:t>协议，基于高效的二进制传输，适用于高并发的场景。</w:t>
      </w:r>
    </w:p>
    <w:p w14:paraId="0D9D3606" w14:textId="77777777" w:rsidR="0015138C" w:rsidRPr="0015138C" w:rsidRDefault="0015138C" w:rsidP="0015138C">
      <w:pPr>
        <w:numPr>
          <w:ilvl w:val="0"/>
          <w:numId w:val="124"/>
        </w:numPr>
      </w:pPr>
      <w:r w:rsidRPr="0015138C">
        <w:rPr>
          <w:b/>
          <w:bCs/>
        </w:rPr>
        <w:t>负载均衡</w:t>
      </w:r>
      <w:r w:rsidRPr="0015138C">
        <w:t>：</w:t>
      </w:r>
    </w:p>
    <w:p w14:paraId="632E4511" w14:textId="77777777" w:rsidR="0015138C" w:rsidRPr="0015138C" w:rsidRDefault="0015138C" w:rsidP="0015138C">
      <w:pPr>
        <w:numPr>
          <w:ilvl w:val="1"/>
          <w:numId w:val="124"/>
        </w:numPr>
      </w:pPr>
      <w:r w:rsidRPr="0015138C">
        <w:t>Dubbo</w:t>
      </w:r>
      <w:r w:rsidRPr="0015138C">
        <w:t>支持多种负载均衡策略：随机、轮询、加权轮询、最小活跃调用等。通过这些策略，</w:t>
      </w:r>
      <w:r w:rsidRPr="0015138C">
        <w:t>Dubbo</w:t>
      </w:r>
      <w:r w:rsidRPr="0015138C">
        <w:t>能根据需求在多个服务实例中进行请求分发。</w:t>
      </w:r>
    </w:p>
    <w:p w14:paraId="011C828F" w14:textId="77777777" w:rsidR="0015138C" w:rsidRPr="0015138C" w:rsidRDefault="0015138C" w:rsidP="0015138C">
      <w:pPr>
        <w:numPr>
          <w:ilvl w:val="0"/>
          <w:numId w:val="124"/>
        </w:numPr>
      </w:pPr>
      <w:proofErr w:type="gramStart"/>
      <w:r w:rsidRPr="0015138C">
        <w:rPr>
          <w:b/>
          <w:bCs/>
        </w:rPr>
        <w:t>容错与</w:t>
      </w:r>
      <w:proofErr w:type="gramEnd"/>
      <w:r w:rsidRPr="0015138C">
        <w:rPr>
          <w:b/>
          <w:bCs/>
        </w:rPr>
        <w:t>熔断</w:t>
      </w:r>
      <w:r w:rsidRPr="0015138C">
        <w:t>：</w:t>
      </w:r>
    </w:p>
    <w:p w14:paraId="3DC95236" w14:textId="77777777" w:rsidR="0015138C" w:rsidRPr="0015138C" w:rsidRDefault="0015138C" w:rsidP="0015138C">
      <w:pPr>
        <w:numPr>
          <w:ilvl w:val="1"/>
          <w:numId w:val="124"/>
        </w:numPr>
      </w:pPr>
      <w:r w:rsidRPr="0015138C">
        <w:t>内建的容错机制可以确保在服务调用失败时进行重试、快速失败等处理。支持熔断机制，确保部分服务失败时不影响整个系统。</w:t>
      </w:r>
    </w:p>
    <w:p w14:paraId="6F63A62D" w14:textId="77777777" w:rsidR="0015138C" w:rsidRPr="0015138C" w:rsidRDefault="0015138C" w:rsidP="0015138C">
      <w:pPr>
        <w:numPr>
          <w:ilvl w:val="0"/>
          <w:numId w:val="124"/>
        </w:numPr>
      </w:pPr>
      <w:r w:rsidRPr="0015138C">
        <w:rPr>
          <w:b/>
          <w:bCs/>
        </w:rPr>
        <w:t>高效通信与序列化</w:t>
      </w:r>
      <w:r w:rsidRPr="0015138C">
        <w:t>：</w:t>
      </w:r>
    </w:p>
    <w:p w14:paraId="5CEAF95E" w14:textId="77777777" w:rsidR="0015138C" w:rsidRPr="0015138C" w:rsidRDefault="0015138C" w:rsidP="0015138C">
      <w:pPr>
        <w:numPr>
          <w:ilvl w:val="1"/>
          <w:numId w:val="124"/>
        </w:numPr>
      </w:pPr>
      <w:r w:rsidRPr="0015138C">
        <w:t>Dubbo</w:t>
      </w:r>
      <w:r w:rsidRPr="0015138C">
        <w:t>支持高效的序列化和反序列化方式（如</w:t>
      </w:r>
      <w:r w:rsidRPr="0015138C">
        <w:t>Hessian</w:t>
      </w:r>
      <w:r w:rsidRPr="0015138C">
        <w:t>、</w:t>
      </w:r>
      <w:proofErr w:type="spellStart"/>
      <w:r w:rsidRPr="0015138C">
        <w:t>Protobuf</w:t>
      </w:r>
      <w:proofErr w:type="spellEnd"/>
      <w:r w:rsidRPr="0015138C">
        <w:t>等），保证数据传输的性能和兼容性。</w:t>
      </w:r>
    </w:p>
    <w:p w14:paraId="3D6D7014" w14:textId="77777777" w:rsidR="0015138C" w:rsidRPr="0015138C" w:rsidRDefault="0015138C" w:rsidP="0015138C">
      <w:pPr>
        <w:numPr>
          <w:ilvl w:val="0"/>
          <w:numId w:val="124"/>
        </w:numPr>
      </w:pPr>
      <w:r w:rsidRPr="0015138C">
        <w:rPr>
          <w:b/>
          <w:bCs/>
        </w:rPr>
        <w:t>异步调用</w:t>
      </w:r>
      <w:r w:rsidRPr="0015138C">
        <w:t>：</w:t>
      </w:r>
    </w:p>
    <w:p w14:paraId="2A717C72" w14:textId="77777777" w:rsidR="0015138C" w:rsidRPr="0015138C" w:rsidRDefault="0015138C" w:rsidP="0015138C">
      <w:pPr>
        <w:numPr>
          <w:ilvl w:val="1"/>
          <w:numId w:val="124"/>
        </w:numPr>
      </w:pPr>
      <w:r w:rsidRPr="0015138C">
        <w:t>支持异步调用机制，可以提升服务的响应速度，避免阻塞。</w:t>
      </w:r>
    </w:p>
    <w:p w14:paraId="5EBFD856" w14:textId="77777777" w:rsidR="0015138C" w:rsidRPr="0015138C" w:rsidRDefault="0015138C" w:rsidP="0015138C">
      <w:pPr>
        <w:numPr>
          <w:ilvl w:val="0"/>
          <w:numId w:val="124"/>
        </w:numPr>
      </w:pPr>
      <w:r w:rsidRPr="0015138C">
        <w:rPr>
          <w:b/>
          <w:bCs/>
        </w:rPr>
        <w:t>服务治理</w:t>
      </w:r>
      <w:r w:rsidRPr="0015138C">
        <w:t>：</w:t>
      </w:r>
    </w:p>
    <w:p w14:paraId="00DB3A8E" w14:textId="77777777" w:rsidR="0015138C" w:rsidRPr="0015138C" w:rsidRDefault="0015138C" w:rsidP="0015138C">
      <w:pPr>
        <w:numPr>
          <w:ilvl w:val="1"/>
          <w:numId w:val="124"/>
        </w:numPr>
      </w:pPr>
      <w:r w:rsidRPr="0015138C">
        <w:t>Dubbo</w:t>
      </w:r>
      <w:r w:rsidRPr="0015138C">
        <w:t>提供了服务治理功能，包括服务限流、熔断、服务降级、动态配置等。</w:t>
      </w:r>
    </w:p>
    <w:p w14:paraId="75620EDB" w14:textId="77777777" w:rsidR="0015138C" w:rsidRPr="0015138C" w:rsidRDefault="0015138C" w:rsidP="0015138C">
      <w:pPr>
        <w:rPr>
          <w:b/>
          <w:bCs/>
        </w:rPr>
      </w:pPr>
      <w:proofErr w:type="gramStart"/>
      <w:r w:rsidRPr="0015138C">
        <w:rPr>
          <w:b/>
          <w:bCs/>
        </w:rPr>
        <w:t>延申</w:t>
      </w:r>
      <w:proofErr w:type="gramEnd"/>
      <w:r w:rsidRPr="0015138C">
        <w:rPr>
          <w:b/>
          <w:bCs/>
        </w:rPr>
        <w:t>问答：</w:t>
      </w:r>
    </w:p>
    <w:p w14:paraId="4DE0ED62" w14:textId="77777777" w:rsidR="0015138C" w:rsidRPr="0015138C" w:rsidRDefault="0015138C" w:rsidP="0015138C">
      <w:pPr>
        <w:numPr>
          <w:ilvl w:val="0"/>
          <w:numId w:val="125"/>
        </w:numPr>
      </w:pPr>
      <w:r w:rsidRPr="0015138C">
        <w:rPr>
          <w:b/>
          <w:bCs/>
        </w:rPr>
        <w:t>与</w:t>
      </w:r>
      <w:r w:rsidRPr="0015138C">
        <w:rPr>
          <w:b/>
          <w:bCs/>
        </w:rPr>
        <w:t>Spring Cloud</w:t>
      </w:r>
      <w:r w:rsidRPr="0015138C">
        <w:rPr>
          <w:b/>
          <w:bCs/>
        </w:rPr>
        <w:t>的对比</w:t>
      </w:r>
      <w:r w:rsidRPr="0015138C">
        <w:t>：</w:t>
      </w:r>
    </w:p>
    <w:p w14:paraId="48FF975A" w14:textId="77777777" w:rsidR="0015138C" w:rsidRPr="0015138C" w:rsidRDefault="0015138C" w:rsidP="0015138C">
      <w:pPr>
        <w:numPr>
          <w:ilvl w:val="1"/>
          <w:numId w:val="125"/>
        </w:numPr>
      </w:pPr>
      <w:r w:rsidRPr="0015138C">
        <w:t>Dubbo</w:t>
      </w:r>
      <w:r w:rsidRPr="0015138C">
        <w:t>与</w:t>
      </w:r>
      <w:r w:rsidRPr="0015138C">
        <w:t>Spring Cloud</w:t>
      </w:r>
      <w:r w:rsidRPr="0015138C">
        <w:t>在服务治理和</w:t>
      </w:r>
      <w:r w:rsidRPr="0015138C">
        <w:t>RPC</w:t>
      </w:r>
      <w:r w:rsidRPr="0015138C">
        <w:t>通信方面有相似之处，但</w:t>
      </w:r>
      <w:r w:rsidRPr="0015138C">
        <w:t>Dubbo</w:t>
      </w:r>
      <w:r w:rsidRPr="0015138C">
        <w:t>侧重于</w:t>
      </w:r>
      <w:r w:rsidRPr="0015138C">
        <w:t>RPC</w:t>
      </w:r>
      <w:r w:rsidRPr="0015138C">
        <w:t>协议和高性能通信，而</w:t>
      </w:r>
      <w:r w:rsidRPr="0015138C">
        <w:t>Spring Cloud</w:t>
      </w:r>
      <w:r w:rsidRPr="0015138C">
        <w:t>提供了更为全面的</w:t>
      </w:r>
      <w:proofErr w:type="gramStart"/>
      <w:r w:rsidRPr="0015138C">
        <w:t>微服务</w:t>
      </w:r>
      <w:proofErr w:type="gramEnd"/>
      <w:r w:rsidRPr="0015138C">
        <w:t>治理（如配置管理、服务网关等）和更加集成化的开发体验。</w:t>
      </w:r>
    </w:p>
    <w:p w14:paraId="105E2DDE" w14:textId="77777777" w:rsidR="0015138C" w:rsidRPr="0015138C" w:rsidRDefault="0015138C" w:rsidP="0015138C">
      <w:pPr>
        <w:numPr>
          <w:ilvl w:val="0"/>
          <w:numId w:val="125"/>
        </w:numPr>
      </w:pPr>
      <w:r w:rsidRPr="0015138C">
        <w:rPr>
          <w:b/>
          <w:bCs/>
        </w:rPr>
        <w:t>与</w:t>
      </w:r>
      <w:proofErr w:type="spellStart"/>
      <w:r w:rsidRPr="0015138C">
        <w:rPr>
          <w:b/>
          <w:bCs/>
        </w:rPr>
        <w:t>gRPC</w:t>
      </w:r>
      <w:proofErr w:type="spellEnd"/>
      <w:r w:rsidRPr="0015138C">
        <w:rPr>
          <w:b/>
          <w:bCs/>
        </w:rPr>
        <w:t>的对比</w:t>
      </w:r>
      <w:r w:rsidRPr="0015138C">
        <w:t>：</w:t>
      </w:r>
    </w:p>
    <w:p w14:paraId="08124CC8" w14:textId="77777777" w:rsidR="0015138C" w:rsidRPr="0015138C" w:rsidRDefault="0015138C" w:rsidP="0015138C">
      <w:pPr>
        <w:numPr>
          <w:ilvl w:val="1"/>
          <w:numId w:val="125"/>
        </w:numPr>
      </w:pPr>
      <w:r w:rsidRPr="0015138C">
        <w:t>Dubbo</w:t>
      </w:r>
      <w:r w:rsidRPr="0015138C">
        <w:t>和</w:t>
      </w:r>
      <w:proofErr w:type="spellStart"/>
      <w:r w:rsidRPr="0015138C">
        <w:t>gRPC</w:t>
      </w:r>
      <w:proofErr w:type="spellEnd"/>
      <w:r w:rsidRPr="0015138C">
        <w:t>都支持高性能</w:t>
      </w:r>
      <w:r w:rsidRPr="0015138C">
        <w:t>RPC</w:t>
      </w:r>
      <w:r w:rsidRPr="0015138C">
        <w:t>通信，</w:t>
      </w:r>
      <w:r w:rsidRPr="0015138C">
        <w:t>Dubbo</w:t>
      </w:r>
      <w:r w:rsidRPr="0015138C">
        <w:t>支持多协议与更多的容错机制，</w:t>
      </w:r>
      <w:proofErr w:type="spellStart"/>
      <w:r w:rsidRPr="0015138C">
        <w:t>gRPC</w:t>
      </w:r>
      <w:proofErr w:type="spellEnd"/>
      <w:r w:rsidRPr="0015138C">
        <w:t>则使用</w:t>
      </w:r>
      <w:proofErr w:type="spellStart"/>
      <w:r w:rsidRPr="0015138C">
        <w:t>Protobuf</w:t>
      </w:r>
      <w:proofErr w:type="spellEnd"/>
      <w:r w:rsidRPr="0015138C">
        <w:t>序列化，</w:t>
      </w:r>
      <w:proofErr w:type="gramStart"/>
      <w:r w:rsidRPr="0015138C">
        <w:t>且跨语言</w:t>
      </w:r>
      <w:proofErr w:type="gramEnd"/>
      <w:r w:rsidRPr="0015138C">
        <w:t>支持较好。选择时，</w:t>
      </w:r>
      <w:r w:rsidRPr="0015138C">
        <w:t>Dubbo</w:t>
      </w:r>
      <w:r w:rsidRPr="0015138C">
        <w:t>更适合</w:t>
      </w:r>
      <w:r w:rsidRPr="0015138C">
        <w:t>Java</w:t>
      </w:r>
      <w:r w:rsidRPr="0015138C">
        <w:t>环境，而</w:t>
      </w:r>
      <w:proofErr w:type="spellStart"/>
      <w:r w:rsidRPr="0015138C">
        <w:t>gRPC</w:t>
      </w:r>
      <w:proofErr w:type="spellEnd"/>
      <w:r w:rsidRPr="0015138C">
        <w:t>在多语言支持上表现</w:t>
      </w:r>
      <w:r w:rsidRPr="0015138C">
        <w:lastRenderedPageBreak/>
        <w:t>更强。</w:t>
      </w:r>
    </w:p>
    <w:p w14:paraId="411851CC" w14:textId="77777777" w:rsidR="0015138C" w:rsidRPr="0015138C" w:rsidRDefault="0015138C" w:rsidP="0015138C">
      <w:pPr>
        <w:numPr>
          <w:ilvl w:val="0"/>
          <w:numId w:val="125"/>
        </w:numPr>
      </w:pPr>
      <w:r w:rsidRPr="0015138C">
        <w:rPr>
          <w:b/>
          <w:bCs/>
        </w:rPr>
        <w:t>使用场景</w:t>
      </w:r>
      <w:r w:rsidRPr="0015138C">
        <w:t>：</w:t>
      </w:r>
    </w:p>
    <w:p w14:paraId="5D06E157" w14:textId="77777777" w:rsidR="0015138C" w:rsidRPr="0015138C" w:rsidRDefault="0015138C" w:rsidP="0015138C">
      <w:pPr>
        <w:numPr>
          <w:ilvl w:val="1"/>
          <w:numId w:val="125"/>
        </w:numPr>
      </w:pPr>
      <w:r w:rsidRPr="0015138C">
        <w:t>Dubbo</w:t>
      </w:r>
      <w:r w:rsidRPr="0015138C">
        <w:t>适用于高并发、大流量的分布式系统，尤其在</w:t>
      </w:r>
      <w:r w:rsidRPr="0015138C">
        <w:t>Java</w:t>
      </w:r>
      <w:r w:rsidRPr="0015138C">
        <w:t>生态中表现优异，通常用于</w:t>
      </w:r>
      <w:proofErr w:type="gramStart"/>
      <w:r w:rsidRPr="0015138C">
        <w:t>微服务</w:t>
      </w:r>
      <w:proofErr w:type="gramEnd"/>
      <w:r w:rsidRPr="0015138C">
        <w:t>架构的后端服务之间的通信。</w:t>
      </w:r>
    </w:p>
    <w:p w14:paraId="45298CB9" w14:textId="77777777" w:rsidR="00B9350E" w:rsidRPr="0015138C" w:rsidRDefault="00B9350E" w:rsidP="00B9350E"/>
    <w:sectPr w:rsidR="00B9350E" w:rsidRPr="00151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554EF" w14:textId="77777777" w:rsidR="00BC3A7E" w:rsidRDefault="00BC3A7E" w:rsidP="000A3C5E">
      <w:r>
        <w:separator/>
      </w:r>
    </w:p>
  </w:endnote>
  <w:endnote w:type="continuationSeparator" w:id="0">
    <w:p w14:paraId="6EB8851B" w14:textId="77777777" w:rsidR="00BC3A7E" w:rsidRDefault="00BC3A7E" w:rsidP="000A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DAAAA" w14:textId="77777777" w:rsidR="00BC3A7E" w:rsidRDefault="00BC3A7E" w:rsidP="000A3C5E">
      <w:r>
        <w:separator/>
      </w:r>
    </w:p>
  </w:footnote>
  <w:footnote w:type="continuationSeparator" w:id="0">
    <w:p w14:paraId="7A491CE3" w14:textId="77777777" w:rsidR="00BC3A7E" w:rsidRDefault="00BC3A7E" w:rsidP="000A3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1ED7"/>
    <w:multiLevelType w:val="multilevel"/>
    <w:tmpl w:val="92E61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70EF"/>
    <w:multiLevelType w:val="multilevel"/>
    <w:tmpl w:val="C036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77CF7"/>
    <w:multiLevelType w:val="multilevel"/>
    <w:tmpl w:val="E1D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9578E"/>
    <w:multiLevelType w:val="multilevel"/>
    <w:tmpl w:val="761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2651D"/>
    <w:multiLevelType w:val="multilevel"/>
    <w:tmpl w:val="943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F0FE0"/>
    <w:multiLevelType w:val="multilevel"/>
    <w:tmpl w:val="6FFA5C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766084A"/>
    <w:multiLevelType w:val="hybridMultilevel"/>
    <w:tmpl w:val="57305EB4"/>
    <w:lvl w:ilvl="0" w:tplc="B8ECA39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7BE362B"/>
    <w:multiLevelType w:val="multilevel"/>
    <w:tmpl w:val="999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85D09"/>
    <w:multiLevelType w:val="multilevel"/>
    <w:tmpl w:val="E4C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0B6D0E"/>
    <w:multiLevelType w:val="multilevel"/>
    <w:tmpl w:val="238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50AE0"/>
    <w:multiLevelType w:val="multilevel"/>
    <w:tmpl w:val="B66AB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91CB2"/>
    <w:multiLevelType w:val="multilevel"/>
    <w:tmpl w:val="00E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9C2550"/>
    <w:multiLevelType w:val="multilevel"/>
    <w:tmpl w:val="3EEEA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385EEE"/>
    <w:multiLevelType w:val="multilevel"/>
    <w:tmpl w:val="162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9B2617"/>
    <w:multiLevelType w:val="multilevel"/>
    <w:tmpl w:val="059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171A34"/>
    <w:multiLevelType w:val="multilevel"/>
    <w:tmpl w:val="D0D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533BF"/>
    <w:multiLevelType w:val="multilevel"/>
    <w:tmpl w:val="D6B8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CC0172"/>
    <w:multiLevelType w:val="multilevel"/>
    <w:tmpl w:val="31B08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A26673B"/>
    <w:multiLevelType w:val="multilevel"/>
    <w:tmpl w:val="0640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73C83"/>
    <w:multiLevelType w:val="multilevel"/>
    <w:tmpl w:val="488E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CD2996"/>
    <w:multiLevelType w:val="multilevel"/>
    <w:tmpl w:val="37DEC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590F1C"/>
    <w:multiLevelType w:val="multilevel"/>
    <w:tmpl w:val="950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445587"/>
    <w:multiLevelType w:val="multilevel"/>
    <w:tmpl w:val="E0A2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6D75A1"/>
    <w:multiLevelType w:val="multilevel"/>
    <w:tmpl w:val="D66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7D40A1"/>
    <w:multiLevelType w:val="multilevel"/>
    <w:tmpl w:val="35509C0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971977"/>
    <w:multiLevelType w:val="multilevel"/>
    <w:tmpl w:val="21CC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C45771"/>
    <w:multiLevelType w:val="multilevel"/>
    <w:tmpl w:val="8C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5F2138"/>
    <w:multiLevelType w:val="multilevel"/>
    <w:tmpl w:val="26C6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3763F1"/>
    <w:multiLevelType w:val="multilevel"/>
    <w:tmpl w:val="E012A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845C55"/>
    <w:multiLevelType w:val="multilevel"/>
    <w:tmpl w:val="C11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7566E1"/>
    <w:multiLevelType w:val="multilevel"/>
    <w:tmpl w:val="4210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BA3324"/>
    <w:multiLevelType w:val="multilevel"/>
    <w:tmpl w:val="4A2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0569E1"/>
    <w:multiLevelType w:val="multilevel"/>
    <w:tmpl w:val="72F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CA6093"/>
    <w:multiLevelType w:val="multilevel"/>
    <w:tmpl w:val="4000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D521C9"/>
    <w:multiLevelType w:val="multilevel"/>
    <w:tmpl w:val="9D5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0A0634"/>
    <w:multiLevelType w:val="multilevel"/>
    <w:tmpl w:val="4350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8E446B"/>
    <w:multiLevelType w:val="multilevel"/>
    <w:tmpl w:val="F6C8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F74D82"/>
    <w:multiLevelType w:val="multilevel"/>
    <w:tmpl w:val="925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AE55D5"/>
    <w:multiLevelType w:val="multilevel"/>
    <w:tmpl w:val="271E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CE067A"/>
    <w:multiLevelType w:val="multilevel"/>
    <w:tmpl w:val="4F6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D40CC7"/>
    <w:multiLevelType w:val="multilevel"/>
    <w:tmpl w:val="C434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4B2298"/>
    <w:multiLevelType w:val="multilevel"/>
    <w:tmpl w:val="C0C8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482689"/>
    <w:multiLevelType w:val="multilevel"/>
    <w:tmpl w:val="02B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755924"/>
    <w:multiLevelType w:val="multilevel"/>
    <w:tmpl w:val="E8246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3E4F1F"/>
    <w:multiLevelType w:val="multilevel"/>
    <w:tmpl w:val="4B1A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40296A"/>
    <w:multiLevelType w:val="multilevel"/>
    <w:tmpl w:val="1C0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5A119F"/>
    <w:multiLevelType w:val="hybridMultilevel"/>
    <w:tmpl w:val="702A5F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31F9684E"/>
    <w:multiLevelType w:val="multilevel"/>
    <w:tmpl w:val="77A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D63AE2"/>
    <w:multiLevelType w:val="hybridMultilevel"/>
    <w:tmpl w:val="47F88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373530C2"/>
    <w:multiLevelType w:val="multilevel"/>
    <w:tmpl w:val="73E210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381252E7"/>
    <w:multiLevelType w:val="multilevel"/>
    <w:tmpl w:val="4F10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260CC1"/>
    <w:multiLevelType w:val="multilevel"/>
    <w:tmpl w:val="D7A6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6022F6"/>
    <w:multiLevelType w:val="multilevel"/>
    <w:tmpl w:val="F8BA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1C2B26"/>
    <w:multiLevelType w:val="multilevel"/>
    <w:tmpl w:val="0818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D25648"/>
    <w:multiLevelType w:val="hybridMultilevel"/>
    <w:tmpl w:val="95A8B226"/>
    <w:lvl w:ilvl="0" w:tplc="A1E20B56">
      <w:start w:val="1"/>
      <w:numFmt w:val="decimal"/>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40105E71"/>
    <w:multiLevelType w:val="multilevel"/>
    <w:tmpl w:val="A6A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A12BA4"/>
    <w:multiLevelType w:val="multilevel"/>
    <w:tmpl w:val="F7BA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D21807"/>
    <w:multiLevelType w:val="multilevel"/>
    <w:tmpl w:val="E474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C45FBA"/>
    <w:multiLevelType w:val="multilevel"/>
    <w:tmpl w:val="48ECEC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457F63D1"/>
    <w:multiLevelType w:val="multilevel"/>
    <w:tmpl w:val="4C36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7C3FC1"/>
    <w:multiLevelType w:val="multilevel"/>
    <w:tmpl w:val="FB6A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A10EFF"/>
    <w:multiLevelType w:val="multilevel"/>
    <w:tmpl w:val="DEE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310B52"/>
    <w:multiLevelType w:val="multilevel"/>
    <w:tmpl w:val="E466B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B713B1"/>
    <w:multiLevelType w:val="multilevel"/>
    <w:tmpl w:val="2BA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B64005"/>
    <w:multiLevelType w:val="multilevel"/>
    <w:tmpl w:val="7F80E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ED6BF3"/>
    <w:multiLevelType w:val="multilevel"/>
    <w:tmpl w:val="489E5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2182128"/>
    <w:multiLevelType w:val="multilevel"/>
    <w:tmpl w:val="6AC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5F589F"/>
    <w:multiLevelType w:val="multilevel"/>
    <w:tmpl w:val="1876EB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52875B01"/>
    <w:multiLevelType w:val="multilevel"/>
    <w:tmpl w:val="ED1A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D6295D"/>
    <w:multiLevelType w:val="multilevel"/>
    <w:tmpl w:val="18B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7273E7"/>
    <w:multiLevelType w:val="hybridMultilevel"/>
    <w:tmpl w:val="828EE92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2" w15:restartNumberingAfterBreak="0">
    <w:nsid w:val="53DA2018"/>
    <w:multiLevelType w:val="multilevel"/>
    <w:tmpl w:val="06D8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EC5313"/>
    <w:multiLevelType w:val="multilevel"/>
    <w:tmpl w:val="B066EE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56BE00D2"/>
    <w:multiLevelType w:val="multilevel"/>
    <w:tmpl w:val="364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CC7B9C"/>
    <w:multiLevelType w:val="multilevel"/>
    <w:tmpl w:val="E10A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D751E4"/>
    <w:multiLevelType w:val="multilevel"/>
    <w:tmpl w:val="A40E50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5BDE0D8C"/>
    <w:multiLevelType w:val="multilevel"/>
    <w:tmpl w:val="E786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2D75B0"/>
    <w:multiLevelType w:val="multilevel"/>
    <w:tmpl w:val="5570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892BC5"/>
    <w:multiLevelType w:val="hybridMultilevel"/>
    <w:tmpl w:val="AD344B54"/>
    <w:lvl w:ilvl="0" w:tplc="FFFFFFFF">
      <w:start w:val="1"/>
      <w:numFmt w:val="decimal"/>
      <w:lvlText w:val="%1."/>
      <w:lvlJc w:val="left"/>
      <w:pPr>
        <w:ind w:left="440" w:hanging="440"/>
      </w:pPr>
      <w:rPr>
        <w:rFonts w:hint="default"/>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5C9470A3"/>
    <w:multiLevelType w:val="hybridMultilevel"/>
    <w:tmpl w:val="BF96538A"/>
    <w:lvl w:ilvl="0" w:tplc="F2568E7E">
      <w:start w:val="1"/>
      <w:numFmt w:val="decimal"/>
      <w:lvlText w:val="%1."/>
      <w:lvlJc w:val="left"/>
      <w:pPr>
        <w:ind w:left="440" w:hanging="440"/>
      </w:pPr>
      <w:rPr>
        <w:rFonts w:ascii="Times New Roman" w:eastAsia="黑体" w:hAnsi="Times New Roman" w:hint="default"/>
        <w:b/>
        <w:bCs w:val="0"/>
        <w:i w:val="0"/>
        <w:color w:val="0070C0"/>
        <w:sz w:val="24"/>
      </w:rPr>
    </w:lvl>
    <w:lvl w:ilvl="1" w:tplc="04090019">
      <w:start w:val="1"/>
      <w:numFmt w:val="lowerLetter"/>
      <w:lvlText w:val="%2)"/>
      <w:lvlJc w:val="left"/>
      <w:pPr>
        <w:ind w:left="880" w:hanging="440"/>
      </w:pPr>
    </w:lvl>
    <w:lvl w:ilvl="2" w:tplc="1A22FF1A">
      <w:start w:val="1"/>
      <w:numFmt w:val="lowerRoman"/>
      <w:lvlText w:val="%3."/>
      <w:lvlJc w:val="right"/>
      <w:pPr>
        <w:ind w:left="1320" w:hanging="440"/>
      </w:pPr>
      <w:rPr>
        <w:rFonts w:hint="eastAsia"/>
        <w:b w:val="0"/>
        <w:bCs w:val="0"/>
        <w:color w:val="auto"/>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 w15:restartNumberingAfterBreak="0">
    <w:nsid w:val="5CF14291"/>
    <w:multiLevelType w:val="multilevel"/>
    <w:tmpl w:val="D93C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D6114B8"/>
    <w:multiLevelType w:val="multilevel"/>
    <w:tmpl w:val="3CD2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6D7B13"/>
    <w:multiLevelType w:val="multilevel"/>
    <w:tmpl w:val="92E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9C5EA2"/>
    <w:multiLevelType w:val="multilevel"/>
    <w:tmpl w:val="85E8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E05196"/>
    <w:multiLevelType w:val="multilevel"/>
    <w:tmpl w:val="5B6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2C51A6"/>
    <w:multiLevelType w:val="multilevel"/>
    <w:tmpl w:val="48428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62214C54"/>
    <w:multiLevelType w:val="hybridMultilevel"/>
    <w:tmpl w:val="0F8A88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 w15:restartNumberingAfterBreak="0">
    <w:nsid w:val="64612AA1"/>
    <w:multiLevelType w:val="multilevel"/>
    <w:tmpl w:val="44B65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65E41A7E"/>
    <w:multiLevelType w:val="hybridMultilevel"/>
    <w:tmpl w:val="148E0C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0" w15:restartNumberingAfterBreak="0">
    <w:nsid w:val="65F954C3"/>
    <w:multiLevelType w:val="multilevel"/>
    <w:tmpl w:val="11BC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285CF2"/>
    <w:multiLevelType w:val="multilevel"/>
    <w:tmpl w:val="D9E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131315"/>
    <w:multiLevelType w:val="multilevel"/>
    <w:tmpl w:val="9C3E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2A6BC5"/>
    <w:multiLevelType w:val="multilevel"/>
    <w:tmpl w:val="4C18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4C721F"/>
    <w:multiLevelType w:val="multilevel"/>
    <w:tmpl w:val="BF6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9A5B20"/>
    <w:multiLevelType w:val="multilevel"/>
    <w:tmpl w:val="5D6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E221F4"/>
    <w:multiLevelType w:val="multilevel"/>
    <w:tmpl w:val="8AA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590967"/>
    <w:multiLevelType w:val="multilevel"/>
    <w:tmpl w:val="E740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F53CDB"/>
    <w:multiLevelType w:val="multilevel"/>
    <w:tmpl w:val="BC98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7577F5"/>
    <w:multiLevelType w:val="multilevel"/>
    <w:tmpl w:val="8B78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5167CE"/>
    <w:multiLevelType w:val="hybridMultilevel"/>
    <w:tmpl w:val="0409000F"/>
    <w:lvl w:ilvl="0" w:tplc="FFFFFFFF">
      <w:start w:val="1"/>
      <w:numFmt w:val="decimal"/>
      <w:lvlText w:val="%1."/>
      <w:lvlJc w:val="left"/>
      <w:pPr>
        <w:ind w:left="440" w:hanging="440"/>
      </w:pPr>
      <w:rPr>
        <w:rFonts w:hint="default"/>
        <w:sz w:val="20"/>
      </w:rPr>
    </w:lvl>
    <w:lvl w:ilvl="1" w:tplc="FFFFFFFF">
      <w:start w:val="1"/>
      <w:numFmt w:val="lowerLetter"/>
      <w:lvlText w:val="%2)"/>
      <w:lvlJc w:val="left"/>
      <w:pPr>
        <w:ind w:left="880" w:hanging="440"/>
      </w:pPr>
      <w:rPr>
        <w:rFonts w:hint="default"/>
        <w:sz w:val="20"/>
      </w:rPr>
    </w:lvl>
    <w:lvl w:ilvl="2" w:tplc="FFFFFFFF" w:tentative="1">
      <w:start w:val="1"/>
      <w:numFmt w:val="lowerRoman"/>
      <w:lvlText w:val="%3."/>
      <w:lvlJc w:val="right"/>
      <w:pPr>
        <w:ind w:left="1320" w:hanging="440"/>
      </w:pPr>
      <w:rPr>
        <w:rFonts w:hint="default"/>
        <w:sz w:val="20"/>
      </w:rPr>
    </w:lvl>
    <w:lvl w:ilvl="3" w:tplc="FFFFFFFF" w:tentative="1">
      <w:start w:val="1"/>
      <w:numFmt w:val="decimal"/>
      <w:lvlText w:val="%4."/>
      <w:lvlJc w:val="left"/>
      <w:pPr>
        <w:ind w:left="1760" w:hanging="440"/>
      </w:pPr>
      <w:rPr>
        <w:rFonts w:hint="default"/>
        <w:sz w:val="20"/>
      </w:rPr>
    </w:lvl>
    <w:lvl w:ilvl="4" w:tplc="FFFFFFFF" w:tentative="1">
      <w:start w:val="1"/>
      <w:numFmt w:val="lowerLetter"/>
      <w:lvlText w:val="%5)"/>
      <w:lvlJc w:val="left"/>
      <w:pPr>
        <w:ind w:left="2200" w:hanging="440"/>
      </w:pPr>
      <w:rPr>
        <w:rFonts w:hint="default"/>
        <w:sz w:val="20"/>
      </w:rPr>
    </w:lvl>
    <w:lvl w:ilvl="5" w:tplc="FFFFFFFF" w:tentative="1">
      <w:start w:val="1"/>
      <w:numFmt w:val="lowerRoman"/>
      <w:lvlText w:val="%6."/>
      <w:lvlJc w:val="right"/>
      <w:pPr>
        <w:ind w:left="2640" w:hanging="440"/>
      </w:pPr>
      <w:rPr>
        <w:rFonts w:hint="default"/>
        <w:sz w:val="20"/>
      </w:rPr>
    </w:lvl>
    <w:lvl w:ilvl="6" w:tplc="FFFFFFFF" w:tentative="1">
      <w:start w:val="1"/>
      <w:numFmt w:val="decimal"/>
      <w:lvlText w:val="%7."/>
      <w:lvlJc w:val="left"/>
      <w:pPr>
        <w:ind w:left="3080" w:hanging="440"/>
      </w:pPr>
      <w:rPr>
        <w:rFonts w:hint="default"/>
        <w:sz w:val="20"/>
      </w:rPr>
    </w:lvl>
    <w:lvl w:ilvl="7" w:tplc="FFFFFFFF" w:tentative="1">
      <w:start w:val="1"/>
      <w:numFmt w:val="lowerLetter"/>
      <w:lvlText w:val="%8)"/>
      <w:lvlJc w:val="left"/>
      <w:pPr>
        <w:ind w:left="3520" w:hanging="440"/>
      </w:pPr>
      <w:rPr>
        <w:rFonts w:hint="default"/>
        <w:sz w:val="20"/>
      </w:rPr>
    </w:lvl>
    <w:lvl w:ilvl="8" w:tplc="FFFFFFFF" w:tentative="1">
      <w:start w:val="1"/>
      <w:numFmt w:val="lowerRoman"/>
      <w:lvlText w:val="%9."/>
      <w:lvlJc w:val="right"/>
      <w:pPr>
        <w:ind w:left="3960" w:hanging="440"/>
      </w:pPr>
      <w:rPr>
        <w:rFonts w:hint="default"/>
        <w:sz w:val="20"/>
      </w:rPr>
    </w:lvl>
  </w:abstractNum>
  <w:abstractNum w:abstractNumId="101" w15:restartNumberingAfterBreak="0">
    <w:nsid w:val="6FA5688D"/>
    <w:multiLevelType w:val="multilevel"/>
    <w:tmpl w:val="649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B83AB0"/>
    <w:multiLevelType w:val="multilevel"/>
    <w:tmpl w:val="48C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CB0946"/>
    <w:multiLevelType w:val="multilevel"/>
    <w:tmpl w:val="CF5E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0F24170"/>
    <w:multiLevelType w:val="multilevel"/>
    <w:tmpl w:val="4F06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9764CC"/>
    <w:multiLevelType w:val="multilevel"/>
    <w:tmpl w:val="8542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656224"/>
    <w:multiLevelType w:val="multilevel"/>
    <w:tmpl w:val="9F1A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B57A24"/>
    <w:multiLevelType w:val="multilevel"/>
    <w:tmpl w:val="1BB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2E01F4"/>
    <w:multiLevelType w:val="hybridMultilevel"/>
    <w:tmpl w:val="1C06967E"/>
    <w:lvl w:ilvl="0" w:tplc="B40018C8">
      <w:start w:val="1"/>
      <w:numFmt w:val="decimal"/>
      <w:suff w:val="space"/>
      <w:lvlText w:val="%1."/>
      <w:lvlJc w:val="left"/>
      <w:pPr>
        <w:ind w:left="420" w:hanging="440"/>
      </w:pPr>
      <w:rPr>
        <w:rFonts w:hint="default"/>
      </w:rPr>
    </w:lvl>
    <w:lvl w:ilvl="1" w:tplc="04090019" w:tentative="1">
      <w:start w:val="1"/>
      <w:numFmt w:val="lowerLetter"/>
      <w:lvlText w:val="%2)"/>
      <w:lvlJc w:val="left"/>
      <w:pPr>
        <w:ind w:left="860" w:hanging="440"/>
      </w:pPr>
    </w:lvl>
    <w:lvl w:ilvl="2" w:tplc="0409001B" w:tentative="1">
      <w:start w:val="1"/>
      <w:numFmt w:val="lowerRoman"/>
      <w:lvlText w:val="%3."/>
      <w:lvlJc w:val="right"/>
      <w:pPr>
        <w:ind w:left="1300" w:hanging="440"/>
      </w:pPr>
    </w:lvl>
    <w:lvl w:ilvl="3" w:tplc="0409000F" w:tentative="1">
      <w:start w:val="1"/>
      <w:numFmt w:val="decimal"/>
      <w:lvlText w:val="%4."/>
      <w:lvlJc w:val="left"/>
      <w:pPr>
        <w:ind w:left="1740" w:hanging="440"/>
      </w:pPr>
    </w:lvl>
    <w:lvl w:ilvl="4" w:tplc="04090019" w:tentative="1">
      <w:start w:val="1"/>
      <w:numFmt w:val="lowerLetter"/>
      <w:lvlText w:val="%5)"/>
      <w:lvlJc w:val="left"/>
      <w:pPr>
        <w:ind w:left="2180" w:hanging="440"/>
      </w:pPr>
    </w:lvl>
    <w:lvl w:ilvl="5" w:tplc="0409001B" w:tentative="1">
      <w:start w:val="1"/>
      <w:numFmt w:val="lowerRoman"/>
      <w:lvlText w:val="%6."/>
      <w:lvlJc w:val="right"/>
      <w:pPr>
        <w:ind w:left="2620" w:hanging="440"/>
      </w:pPr>
    </w:lvl>
    <w:lvl w:ilvl="6" w:tplc="0409000F" w:tentative="1">
      <w:start w:val="1"/>
      <w:numFmt w:val="decimal"/>
      <w:lvlText w:val="%7."/>
      <w:lvlJc w:val="left"/>
      <w:pPr>
        <w:ind w:left="3060" w:hanging="440"/>
      </w:pPr>
    </w:lvl>
    <w:lvl w:ilvl="7" w:tplc="04090019" w:tentative="1">
      <w:start w:val="1"/>
      <w:numFmt w:val="lowerLetter"/>
      <w:lvlText w:val="%8)"/>
      <w:lvlJc w:val="left"/>
      <w:pPr>
        <w:ind w:left="3500" w:hanging="440"/>
      </w:pPr>
    </w:lvl>
    <w:lvl w:ilvl="8" w:tplc="0409001B" w:tentative="1">
      <w:start w:val="1"/>
      <w:numFmt w:val="lowerRoman"/>
      <w:lvlText w:val="%9."/>
      <w:lvlJc w:val="right"/>
      <w:pPr>
        <w:ind w:left="3940" w:hanging="440"/>
      </w:pPr>
    </w:lvl>
  </w:abstractNum>
  <w:abstractNum w:abstractNumId="109" w15:restartNumberingAfterBreak="0">
    <w:nsid w:val="7AA71D24"/>
    <w:multiLevelType w:val="multilevel"/>
    <w:tmpl w:val="27D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AAC6D65"/>
    <w:multiLevelType w:val="multilevel"/>
    <w:tmpl w:val="183A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2" w15:restartNumberingAfterBreak="0">
    <w:nsid w:val="7EAA1649"/>
    <w:multiLevelType w:val="multilevel"/>
    <w:tmpl w:val="39C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5664C0"/>
    <w:multiLevelType w:val="multilevel"/>
    <w:tmpl w:val="E97E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B936A3"/>
    <w:multiLevelType w:val="multilevel"/>
    <w:tmpl w:val="8BF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5533">
    <w:abstractNumId w:val="55"/>
  </w:num>
  <w:num w:numId="2" w16cid:durableId="1376392615">
    <w:abstractNumId w:val="55"/>
  </w:num>
  <w:num w:numId="3" w16cid:durableId="470175646">
    <w:abstractNumId w:val="55"/>
  </w:num>
  <w:num w:numId="4" w16cid:durableId="1234195436">
    <w:abstractNumId w:val="55"/>
  </w:num>
  <w:num w:numId="5" w16cid:durableId="631524215">
    <w:abstractNumId w:val="55"/>
  </w:num>
  <w:num w:numId="6" w16cid:durableId="1376852591">
    <w:abstractNumId w:val="55"/>
  </w:num>
  <w:num w:numId="7" w16cid:durableId="480121092">
    <w:abstractNumId w:val="55"/>
  </w:num>
  <w:num w:numId="8" w16cid:durableId="871459044">
    <w:abstractNumId w:val="55"/>
  </w:num>
  <w:num w:numId="9" w16cid:durableId="1782411748">
    <w:abstractNumId w:val="55"/>
  </w:num>
  <w:num w:numId="10" w16cid:durableId="1559977635">
    <w:abstractNumId w:val="49"/>
  </w:num>
  <w:num w:numId="11" w16cid:durableId="27219881">
    <w:abstractNumId w:val="80"/>
  </w:num>
  <w:num w:numId="12" w16cid:durableId="724523341">
    <w:abstractNumId w:val="80"/>
  </w:num>
  <w:num w:numId="13" w16cid:durableId="580334356">
    <w:abstractNumId w:val="80"/>
  </w:num>
  <w:num w:numId="14" w16cid:durableId="989946564">
    <w:abstractNumId w:val="111"/>
  </w:num>
  <w:num w:numId="15" w16cid:durableId="1369793970">
    <w:abstractNumId w:val="54"/>
  </w:num>
  <w:num w:numId="16" w16cid:durableId="1237207497">
    <w:abstractNumId w:val="24"/>
  </w:num>
  <w:num w:numId="17" w16cid:durableId="78333497">
    <w:abstractNumId w:val="93"/>
  </w:num>
  <w:num w:numId="18" w16cid:durableId="1470483">
    <w:abstractNumId w:val="56"/>
  </w:num>
  <w:num w:numId="19" w16cid:durableId="1758331195">
    <w:abstractNumId w:val="82"/>
  </w:num>
  <w:num w:numId="20" w16cid:durableId="715349184">
    <w:abstractNumId w:val="114"/>
  </w:num>
  <w:num w:numId="21" w16cid:durableId="1228614465">
    <w:abstractNumId w:val="25"/>
  </w:num>
  <w:num w:numId="22" w16cid:durableId="607587505">
    <w:abstractNumId w:val="30"/>
  </w:num>
  <w:num w:numId="23" w16cid:durableId="433598334">
    <w:abstractNumId w:val="23"/>
  </w:num>
  <w:num w:numId="24" w16cid:durableId="1178084232">
    <w:abstractNumId w:val="39"/>
  </w:num>
  <w:num w:numId="25" w16cid:durableId="117846865">
    <w:abstractNumId w:val="101"/>
  </w:num>
  <w:num w:numId="26" w16cid:durableId="1289819410">
    <w:abstractNumId w:val="90"/>
  </w:num>
  <w:num w:numId="27" w16cid:durableId="2134055028">
    <w:abstractNumId w:val="7"/>
  </w:num>
  <w:num w:numId="28" w16cid:durableId="1725566754">
    <w:abstractNumId w:val="85"/>
  </w:num>
  <w:num w:numId="29" w16cid:durableId="996886967">
    <w:abstractNumId w:val="46"/>
  </w:num>
  <w:num w:numId="30" w16cid:durableId="1658879968">
    <w:abstractNumId w:val="97"/>
  </w:num>
  <w:num w:numId="31" w16cid:durableId="1971933218">
    <w:abstractNumId w:val="11"/>
  </w:num>
  <w:num w:numId="32" w16cid:durableId="301497460">
    <w:abstractNumId w:val="103"/>
  </w:num>
  <w:num w:numId="33" w16cid:durableId="1470784828">
    <w:abstractNumId w:val="9"/>
  </w:num>
  <w:num w:numId="34" w16cid:durableId="882252265">
    <w:abstractNumId w:val="8"/>
  </w:num>
  <w:num w:numId="35" w16cid:durableId="609053014">
    <w:abstractNumId w:val="34"/>
  </w:num>
  <w:num w:numId="36" w16cid:durableId="1164979137">
    <w:abstractNumId w:val="70"/>
  </w:num>
  <w:num w:numId="37" w16cid:durableId="1396271774">
    <w:abstractNumId w:val="57"/>
  </w:num>
  <w:num w:numId="38" w16cid:durableId="251280785">
    <w:abstractNumId w:val="64"/>
  </w:num>
  <w:num w:numId="39" w16cid:durableId="1479494364">
    <w:abstractNumId w:val="13"/>
  </w:num>
  <w:num w:numId="40" w16cid:durableId="217936730">
    <w:abstractNumId w:val="5"/>
  </w:num>
  <w:num w:numId="41" w16cid:durableId="1947493955">
    <w:abstractNumId w:val="68"/>
  </w:num>
  <w:num w:numId="42" w16cid:durableId="821238975">
    <w:abstractNumId w:val="61"/>
  </w:num>
  <w:num w:numId="43" w16cid:durableId="970868299">
    <w:abstractNumId w:val="86"/>
  </w:num>
  <w:num w:numId="44" w16cid:durableId="170753664">
    <w:abstractNumId w:val="76"/>
  </w:num>
  <w:num w:numId="45" w16cid:durableId="360017284">
    <w:abstractNumId w:val="3"/>
  </w:num>
  <w:num w:numId="46" w16cid:durableId="1861354802">
    <w:abstractNumId w:val="38"/>
  </w:num>
  <w:num w:numId="47" w16cid:durableId="5443417">
    <w:abstractNumId w:val="110"/>
  </w:num>
  <w:num w:numId="48" w16cid:durableId="1228609099">
    <w:abstractNumId w:val="109"/>
  </w:num>
  <w:num w:numId="49" w16cid:durableId="1561743838">
    <w:abstractNumId w:val="96"/>
  </w:num>
  <w:num w:numId="50" w16cid:durableId="1485778565">
    <w:abstractNumId w:val="4"/>
  </w:num>
  <w:num w:numId="51" w16cid:durableId="192306635">
    <w:abstractNumId w:val="88"/>
  </w:num>
  <w:num w:numId="52" w16cid:durableId="1241405592">
    <w:abstractNumId w:val="31"/>
  </w:num>
  <w:num w:numId="53" w16cid:durableId="911232591">
    <w:abstractNumId w:val="15"/>
  </w:num>
  <w:num w:numId="54" w16cid:durableId="1014266526">
    <w:abstractNumId w:val="52"/>
  </w:num>
  <w:num w:numId="55" w16cid:durableId="1225875344">
    <w:abstractNumId w:val="83"/>
  </w:num>
  <w:num w:numId="56" w16cid:durableId="1474326395">
    <w:abstractNumId w:val="72"/>
  </w:num>
  <w:num w:numId="57" w16cid:durableId="1212114117">
    <w:abstractNumId w:val="16"/>
  </w:num>
  <w:num w:numId="58" w16cid:durableId="1794667584">
    <w:abstractNumId w:val="60"/>
  </w:num>
  <w:num w:numId="59" w16cid:durableId="555509266">
    <w:abstractNumId w:val="22"/>
  </w:num>
  <w:num w:numId="60" w16cid:durableId="1918587613">
    <w:abstractNumId w:val="18"/>
  </w:num>
  <w:num w:numId="61" w16cid:durableId="1332221883">
    <w:abstractNumId w:val="47"/>
  </w:num>
  <w:num w:numId="62" w16cid:durableId="746223315">
    <w:abstractNumId w:val="59"/>
  </w:num>
  <w:num w:numId="63" w16cid:durableId="2116636234">
    <w:abstractNumId w:val="41"/>
  </w:num>
  <w:num w:numId="64" w16cid:durableId="642124854">
    <w:abstractNumId w:val="40"/>
  </w:num>
  <w:num w:numId="65" w16cid:durableId="186216844">
    <w:abstractNumId w:val="14"/>
  </w:num>
  <w:num w:numId="66" w16cid:durableId="13043737">
    <w:abstractNumId w:val="81"/>
  </w:num>
  <w:num w:numId="67" w16cid:durableId="733353093">
    <w:abstractNumId w:val="74"/>
  </w:num>
  <w:num w:numId="68" w16cid:durableId="889344904">
    <w:abstractNumId w:val="102"/>
  </w:num>
  <w:num w:numId="69" w16cid:durableId="361051381">
    <w:abstractNumId w:val="53"/>
  </w:num>
  <w:num w:numId="70" w16cid:durableId="1709527021">
    <w:abstractNumId w:val="92"/>
  </w:num>
  <w:num w:numId="71" w16cid:durableId="255525822">
    <w:abstractNumId w:val="95"/>
  </w:num>
  <w:num w:numId="72" w16cid:durableId="1228568618">
    <w:abstractNumId w:val="67"/>
  </w:num>
  <w:num w:numId="73" w16cid:durableId="809785393">
    <w:abstractNumId w:val="17"/>
  </w:num>
  <w:num w:numId="74" w16cid:durableId="1029531633">
    <w:abstractNumId w:val="50"/>
  </w:num>
  <w:num w:numId="75" w16cid:durableId="1983996318">
    <w:abstractNumId w:val="29"/>
  </w:num>
  <w:num w:numId="76" w16cid:durableId="1614555401">
    <w:abstractNumId w:val="45"/>
  </w:num>
  <w:num w:numId="77" w16cid:durableId="543519444">
    <w:abstractNumId w:val="2"/>
  </w:num>
  <w:num w:numId="78" w16cid:durableId="1688287111">
    <w:abstractNumId w:val="104"/>
  </w:num>
  <w:num w:numId="79" w16cid:durableId="1260794870">
    <w:abstractNumId w:val="98"/>
  </w:num>
  <w:num w:numId="80" w16cid:durableId="1672565428">
    <w:abstractNumId w:val="19"/>
  </w:num>
  <w:num w:numId="81" w16cid:durableId="165558331">
    <w:abstractNumId w:val="1"/>
  </w:num>
  <w:num w:numId="82" w16cid:durableId="1188955573">
    <w:abstractNumId w:val="91"/>
  </w:num>
  <w:num w:numId="83" w16cid:durableId="1392925499">
    <w:abstractNumId w:val="32"/>
  </w:num>
  <w:num w:numId="84" w16cid:durableId="947010246">
    <w:abstractNumId w:val="44"/>
  </w:num>
  <w:num w:numId="85" w16cid:durableId="1813211906">
    <w:abstractNumId w:val="75"/>
  </w:num>
  <w:num w:numId="86" w16cid:durableId="1430587481">
    <w:abstractNumId w:val="94"/>
  </w:num>
  <w:num w:numId="87" w16cid:durableId="837382505">
    <w:abstractNumId w:val="37"/>
  </w:num>
  <w:num w:numId="88" w16cid:durableId="4137858">
    <w:abstractNumId w:val="21"/>
  </w:num>
  <w:num w:numId="89" w16cid:durableId="572349425">
    <w:abstractNumId w:val="58"/>
  </w:num>
  <w:num w:numId="90" w16cid:durableId="297538050">
    <w:abstractNumId w:val="100"/>
  </w:num>
  <w:num w:numId="91" w16cid:durableId="1605072298">
    <w:abstractNumId w:val="112"/>
  </w:num>
  <w:num w:numId="92" w16cid:durableId="621108643">
    <w:abstractNumId w:val="65"/>
  </w:num>
  <w:num w:numId="93" w16cid:durableId="1043672323">
    <w:abstractNumId w:val="6"/>
  </w:num>
  <w:num w:numId="94" w16cid:durableId="822699059">
    <w:abstractNumId w:val="71"/>
  </w:num>
  <w:num w:numId="95" w16cid:durableId="1058434958">
    <w:abstractNumId w:val="79"/>
  </w:num>
  <w:num w:numId="96" w16cid:durableId="855071010">
    <w:abstractNumId w:val="48"/>
  </w:num>
  <w:num w:numId="97" w16cid:durableId="593248576">
    <w:abstractNumId w:val="73"/>
  </w:num>
  <w:num w:numId="98" w16cid:durableId="1987009594">
    <w:abstractNumId w:val="0"/>
  </w:num>
  <w:num w:numId="99" w16cid:durableId="1596982107">
    <w:abstractNumId w:val="107"/>
  </w:num>
  <w:num w:numId="100" w16cid:durableId="1514372410">
    <w:abstractNumId w:val="87"/>
  </w:num>
  <w:num w:numId="101" w16cid:durableId="856967011">
    <w:abstractNumId w:val="89"/>
  </w:num>
  <w:num w:numId="102" w16cid:durableId="986012667">
    <w:abstractNumId w:val="108"/>
  </w:num>
  <w:num w:numId="103" w16cid:durableId="30542566">
    <w:abstractNumId w:val="33"/>
  </w:num>
  <w:num w:numId="104" w16cid:durableId="1836022632">
    <w:abstractNumId w:val="77"/>
  </w:num>
  <w:num w:numId="105" w16cid:durableId="94138225">
    <w:abstractNumId w:val="10"/>
  </w:num>
  <w:num w:numId="106" w16cid:durableId="1651399424">
    <w:abstractNumId w:val="28"/>
  </w:num>
  <w:num w:numId="107" w16cid:durableId="66418738">
    <w:abstractNumId w:val="78"/>
  </w:num>
  <w:num w:numId="108" w16cid:durableId="1701977831">
    <w:abstractNumId w:val="27"/>
  </w:num>
  <w:num w:numId="109" w16cid:durableId="1087340144">
    <w:abstractNumId w:val="51"/>
  </w:num>
  <w:num w:numId="110" w16cid:durableId="25254450">
    <w:abstractNumId w:val="69"/>
  </w:num>
  <w:num w:numId="111" w16cid:durableId="183249096">
    <w:abstractNumId w:val="113"/>
  </w:num>
  <w:num w:numId="112" w16cid:durableId="1574702839">
    <w:abstractNumId w:val="36"/>
  </w:num>
  <w:num w:numId="113" w16cid:durableId="1659771051">
    <w:abstractNumId w:val="84"/>
  </w:num>
  <w:num w:numId="114" w16cid:durableId="55855636">
    <w:abstractNumId w:val="62"/>
  </w:num>
  <w:num w:numId="115" w16cid:durableId="1164273753">
    <w:abstractNumId w:val="26"/>
  </w:num>
  <w:num w:numId="116" w16cid:durableId="2015647295">
    <w:abstractNumId w:val="105"/>
  </w:num>
  <w:num w:numId="117" w16cid:durableId="1038505555">
    <w:abstractNumId w:val="106"/>
  </w:num>
  <w:num w:numId="118" w16cid:durableId="2125296872">
    <w:abstractNumId w:val="99"/>
  </w:num>
  <w:num w:numId="119" w16cid:durableId="456726229">
    <w:abstractNumId w:val="35"/>
  </w:num>
  <w:num w:numId="120" w16cid:durableId="589583515">
    <w:abstractNumId w:val="43"/>
  </w:num>
  <w:num w:numId="121" w16cid:durableId="738484048">
    <w:abstractNumId w:val="42"/>
  </w:num>
  <w:num w:numId="122" w16cid:durableId="717436534">
    <w:abstractNumId w:val="63"/>
  </w:num>
  <w:num w:numId="123" w16cid:durableId="1661542817">
    <w:abstractNumId w:val="12"/>
  </w:num>
  <w:num w:numId="124" w16cid:durableId="782576676">
    <w:abstractNumId w:val="66"/>
  </w:num>
  <w:num w:numId="125" w16cid:durableId="6911488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2"/>
    <w:rsid w:val="00022A5F"/>
    <w:rsid w:val="0003742D"/>
    <w:rsid w:val="00041EEE"/>
    <w:rsid w:val="00043FFB"/>
    <w:rsid w:val="00044973"/>
    <w:rsid w:val="00044C49"/>
    <w:rsid w:val="0009188C"/>
    <w:rsid w:val="0009215D"/>
    <w:rsid w:val="000972A1"/>
    <w:rsid w:val="00097C60"/>
    <w:rsid w:val="000A02F5"/>
    <w:rsid w:val="000A3C5E"/>
    <w:rsid w:val="000B1394"/>
    <w:rsid w:val="000D0348"/>
    <w:rsid w:val="000E15BC"/>
    <w:rsid w:val="000E3ACD"/>
    <w:rsid w:val="00112228"/>
    <w:rsid w:val="0012673D"/>
    <w:rsid w:val="00132D3A"/>
    <w:rsid w:val="00137155"/>
    <w:rsid w:val="00141268"/>
    <w:rsid w:val="00147287"/>
    <w:rsid w:val="0015138C"/>
    <w:rsid w:val="001520DB"/>
    <w:rsid w:val="001623DB"/>
    <w:rsid w:val="00163551"/>
    <w:rsid w:val="0018483B"/>
    <w:rsid w:val="0019583D"/>
    <w:rsid w:val="001A59C3"/>
    <w:rsid w:val="001B1D8E"/>
    <w:rsid w:val="001C1272"/>
    <w:rsid w:val="001D66C4"/>
    <w:rsid w:val="001E4419"/>
    <w:rsid w:val="001E656B"/>
    <w:rsid w:val="001E7103"/>
    <w:rsid w:val="00200BF0"/>
    <w:rsid w:val="00204527"/>
    <w:rsid w:val="00240F11"/>
    <w:rsid w:val="00271742"/>
    <w:rsid w:val="00273568"/>
    <w:rsid w:val="00274E7E"/>
    <w:rsid w:val="00294846"/>
    <w:rsid w:val="002A0E8D"/>
    <w:rsid w:val="002B2442"/>
    <w:rsid w:val="002B51EB"/>
    <w:rsid w:val="002C3BE3"/>
    <w:rsid w:val="002D3EA1"/>
    <w:rsid w:val="002F5DF5"/>
    <w:rsid w:val="002F7A8B"/>
    <w:rsid w:val="00302238"/>
    <w:rsid w:val="003116FA"/>
    <w:rsid w:val="00314990"/>
    <w:rsid w:val="00315561"/>
    <w:rsid w:val="00327D91"/>
    <w:rsid w:val="00337328"/>
    <w:rsid w:val="00343B59"/>
    <w:rsid w:val="00361E77"/>
    <w:rsid w:val="0036224B"/>
    <w:rsid w:val="00372204"/>
    <w:rsid w:val="00375671"/>
    <w:rsid w:val="0038125C"/>
    <w:rsid w:val="00382FB4"/>
    <w:rsid w:val="003A3B28"/>
    <w:rsid w:val="003A5A93"/>
    <w:rsid w:val="003B5426"/>
    <w:rsid w:val="003B6754"/>
    <w:rsid w:val="003C0C1C"/>
    <w:rsid w:val="003C3020"/>
    <w:rsid w:val="003D5E8F"/>
    <w:rsid w:val="003F16D8"/>
    <w:rsid w:val="003F191A"/>
    <w:rsid w:val="003F690E"/>
    <w:rsid w:val="00410741"/>
    <w:rsid w:val="00426764"/>
    <w:rsid w:val="004320AC"/>
    <w:rsid w:val="00440BC6"/>
    <w:rsid w:val="00447C84"/>
    <w:rsid w:val="00471672"/>
    <w:rsid w:val="004778C0"/>
    <w:rsid w:val="00480C00"/>
    <w:rsid w:val="00490095"/>
    <w:rsid w:val="004958F9"/>
    <w:rsid w:val="00497602"/>
    <w:rsid w:val="004A1A9C"/>
    <w:rsid w:val="004B7D07"/>
    <w:rsid w:val="004D6F05"/>
    <w:rsid w:val="004D6FFB"/>
    <w:rsid w:val="00505013"/>
    <w:rsid w:val="00505D53"/>
    <w:rsid w:val="00512982"/>
    <w:rsid w:val="00525D18"/>
    <w:rsid w:val="00527195"/>
    <w:rsid w:val="005557FA"/>
    <w:rsid w:val="005674BD"/>
    <w:rsid w:val="00583051"/>
    <w:rsid w:val="00591E17"/>
    <w:rsid w:val="005B5BAD"/>
    <w:rsid w:val="005B6D24"/>
    <w:rsid w:val="005C7BBF"/>
    <w:rsid w:val="005E0B05"/>
    <w:rsid w:val="005E3125"/>
    <w:rsid w:val="005F1A54"/>
    <w:rsid w:val="005F4065"/>
    <w:rsid w:val="006114A1"/>
    <w:rsid w:val="0061316D"/>
    <w:rsid w:val="00622FC7"/>
    <w:rsid w:val="00664CEC"/>
    <w:rsid w:val="00665C5D"/>
    <w:rsid w:val="006767DA"/>
    <w:rsid w:val="00693072"/>
    <w:rsid w:val="00697630"/>
    <w:rsid w:val="006A0D39"/>
    <w:rsid w:val="006A5FF9"/>
    <w:rsid w:val="006A63D1"/>
    <w:rsid w:val="006A7986"/>
    <w:rsid w:val="006B22A3"/>
    <w:rsid w:val="006C4C00"/>
    <w:rsid w:val="006E5381"/>
    <w:rsid w:val="006E69BA"/>
    <w:rsid w:val="006E70BA"/>
    <w:rsid w:val="006F0B26"/>
    <w:rsid w:val="00715FAB"/>
    <w:rsid w:val="00731DEE"/>
    <w:rsid w:val="00735EE8"/>
    <w:rsid w:val="00742CE3"/>
    <w:rsid w:val="007608F2"/>
    <w:rsid w:val="00761FA2"/>
    <w:rsid w:val="00772CB9"/>
    <w:rsid w:val="00775F35"/>
    <w:rsid w:val="00790892"/>
    <w:rsid w:val="007A3093"/>
    <w:rsid w:val="007B0123"/>
    <w:rsid w:val="007C58DE"/>
    <w:rsid w:val="007E16FD"/>
    <w:rsid w:val="00804991"/>
    <w:rsid w:val="0081274F"/>
    <w:rsid w:val="008272AF"/>
    <w:rsid w:val="00832F47"/>
    <w:rsid w:val="00861AA2"/>
    <w:rsid w:val="0086226B"/>
    <w:rsid w:val="0088297E"/>
    <w:rsid w:val="00887150"/>
    <w:rsid w:val="0089148E"/>
    <w:rsid w:val="008A098F"/>
    <w:rsid w:val="008A2C6D"/>
    <w:rsid w:val="008C7E21"/>
    <w:rsid w:val="008D0A2B"/>
    <w:rsid w:val="008D616A"/>
    <w:rsid w:val="008E65A4"/>
    <w:rsid w:val="008F13C1"/>
    <w:rsid w:val="00901B21"/>
    <w:rsid w:val="00906543"/>
    <w:rsid w:val="00917A0E"/>
    <w:rsid w:val="009344AB"/>
    <w:rsid w:val="00943C95"/>
    <w:rsid w:val="009462E9"/>
    <w:rsid w:val="009A1398"/>
    <w:rsid w:val="009D504A"/>
    <w:rsid w:val="009D6CB8"/>
    <w:rsid w:val="009F3782"/>
    <w:rsid w:val="009F7AB1"/>
    <w:rsid w:val="00A04224"/>
    <w:rsid w:val="00A12490"/>
    <w:rsid w:val="00A134EF"/>
    <w:rsid w:val="00A305D0"/>
    <w:rsid w:val="00A307DD"/>
    <w:rsid w:val="00A30B01"/>
    <w:rsid w:val="00A351C4"/>
    <w:rsid w:val="00A42594"/>
    <w:rsid w:val="00A466B6"/>
    <w:rsid w:val="00A51CED"/>
    <w:rsid w:val="00A533F0"/>
    <w:rsid w:val="00A662B1"/>
    <w:rsid w:val="00A80CD4"/>
    <w:rsid w:val="00AA3E3A"/>
    <w:rsid w:val="00AA4E64"/>
    <w:rsid w:val="00AA61D0"/>
    <w:rsid w:val="00AA743E"/>
    <w:rsid w:val="00AB4DC4"/>
    <w:rsid w:val="00AC595E"/>
    <w:rsid w:val="00AF0AD4"/>
    <w:rsid w:val="00B11523"/>
    <w:rsid w:val="00B23358"/>
    <w:rsid w:val="00B23360"/>
    <w:rsid w:val="00B43C67"/>
    <w:rsid w:val="00B46D58"/>
    <w:rsid w:val="00B7552B"/>
    <w:rsid w:val="00B8690F"/>
    <w:rsid w:val="00B9350E"/>
    <w:rsid w:val="00BA2DBF"/>
    <w:rsid w:val="00BB55E6"/>
    <w:rsid w:val="00BB6BC3"/>
    <w:rsid w:val="00BC3A7E"/>
    <w:rsid w:val="00BC7380"/>
    <w:rsid w:val="00C040E1"/>
    <w:rsid w:val="00C07E59"/>
    <w:rsid w:val="00C445B0"/>
    <w:rsid w:val="00C4464C"/>
    <w:rsid w:val="00C56648"/>
    <w:rsid w:val="00C643A7"/>
    <w:rsid w:val="00C923EC"/>
    <w:rsid w:val="00CB6387"/>
    <w:rsid w:val="00CD1433"/>
    <w:rsid w:val="00CE3873"/>
    <w:rsid w:val="00CE784E"/>
    <w:rsid w:val="00CF6936"/>
    <w:rsid w:val="00CF7887"/>
    <w:rsid w:val="00D25928"/>
    <w:rsid w:val="00D27F71"/>
    <w:rsid w:val="00D421BF"/>
    <w:rsid w:val="00D503B4"/>
    <w:rsid w:val="00D6292D"/>
    <w:rsid w:val="00D74EFD"/>
    <w:rsid w:val="00D97FB4"/>
    <w:rsid w:val="00DA70F1"/>
    <w:rsid w:val="00DB30EB"/>
    <w:rsid w:val="00DE3266"/>
    <w:rsid w:val="00DF065F"/>
    <w:rsid w:val="00DF7BA3"/>
    <w:rsid w:val="00E04148"/>
    <w:rsid w:val="00E105F9"/>
    <w:rsid w:val="00E233B4"/>
    <w:rsid w:val="00E40D8A"/>
    <w:rsid w:val="00E5229A"/>
    <w:rsid w:val="00E750DF"/>
    <w:rsid w:val="00E95D3A"/>
    <w:rsid w:val="00EA0B16"/>
    <w:rsid w:val="00EA3725"/>
    <w:rsid w:val="00EA4DE6"/>
    <w:rsid w:val="00EB2079"/>
    <w:rsid w:val="00EB2C33"/>
    <w:rsid w:val="00EB4285"/>
    <w:rsid w:val="00EE1EA2"/>
    <w:rsid w:val="00EE6A87"/>
    <w:rsid w:val="00EF3E95"/>
    <w:rsid w:val="00EF5022"/>
    <w:rsid w:val="00F01187"/>
    <w:rsid w:val="00F12E21"/>
    <w:rsid w:val="00F309F8"/>
    <w:rsid w:val="00F5513B"/>
    <w:rsid w:val="00F634E5"/>
    <w:rsid w:val="00F7503B"/>
    <w:rsid w:val="00F82432"/>
    <w:rsid w:val="00F860B3"/>
    <w:rsid w:val="00FC43F2"/>
    <w:rsid w:val="00FD705C"/>
    <w:rsid w:val="00FE4A80"/>
    <w:rsid w:val="00FF2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4CC3B"/>
  <w15:chartTrackingRefBased/>
  <w15:docId w15:val="{64662A99-D024-4D97-AB2E-1925966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3FFB"/>
    <w:pPr>
      <w:widowControl w:val="0"/>
      <w:jc w:val="both"/>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jc w:val="left"/>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标题二"/>
    <w:basedOn w:val="a4"/>
    <w:link w:val="a8"/>
    <w:qFormat/>
    <w:rsid w:val="001E4419"/>
    <w:pPr>
      <w:spacing w:beforeLines="50" w:before="50" w:afterLines="50" w:after="50"/>
      <w:jc w:val="left"/>
    </w:pPr>
    <w:rPr>
      <w:sz w:val="24"/>
    </w:rPr>
  </w:style>
  <w:style w:type="character" w:customStyle="1" w:styleId="a8">
    <w:name w:val="标题二 字符"/>
    <w:basedOn w:val="a6"/>
    <w:link w:val="a7"/>
    <w:rsid w:val="001E4419"/>
    <w:rPr>
      <w:rFonts w:ascii="黑体" w:eastAsia="黑体" w:hAnsi="黑体" w:cs="Arial"/>
      <w:color w:val="333333"/>
      <w:sz w:val="24"/>
      <w:szCs w:val="32"/>
    </w:rPr>
  </w:style>
  <w:style w:type="paragraph" w:customStyle="1" w:styleId="a9">
    <w:name w:val="标题三"/>
    <w:basedOn w:val="a7"/>
    <w:link w:val="aa"/>
    <w:qFormat/>
    <w:rsid w:val="001E4419"/>
  </w:style>
  <w:style w:type="character" w:customStyle="1" w:styleId="aa">
    <w:name w:val="标题三 字符"/>
    <w:basedOn w:val="a8"/>
    <w:link w:val="a9"/>
    <w:rsid w:val="001E4419"/>
    <w:rPr>
      <w:rFonts w:ascii="黑体" w:eastAsia="黑体" w:hAnsi="黑体" w:cs="Arial"/>
      <w:color w:val="333333"/>
      <w:sz w:val="24"/>
      <w:szCs w:val="32"/>
    </w:rPr>
  </w:style>
  <w:style w:type="paragraph" w:styleId="a5">
    <w:name w:val="Title"/>
    <w:basedOn w:val="a0"/>
    <w:link w:val="ab"/>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qFormat/>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jc w:val="lef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jc w:val="left"/>
    </w:pPr>
    <w:rPr>
      <w:noProof/>
      <w:szCs w:val="21"/>
    </w:rPr>
  </w:style>
  <w:style w:type="paragraph" w:styleId="ae">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qFormat/>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qFormat/>
    <w:rsid w:val="003F16D8"/>
    <w:pPr>
      <w:jc w:val="left"/>
    </w:pPr>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f2"/>
    <w:link w:val="15"/>
    <w:autoRedefine/>
    <w:qFormat/>
    <w:rsid w:val="006A0D39"/>
    <w:pPr>
      <w:spacing w:before="312" w:after="312" w:line="408" w:lineRule="auto"/>
      <w:jc w:val="left"/>
    </w:pPr>
    <w:rPr>
      <w:color w:val="C00000"/>
      <w:shd w:val="clear" w:color="auto" w:fill="FFFFFF"/>
    </w:rPr>
  </w:style>
  <w:style w:type="character" w:customStyle="1" w:styleId="15">
    <w:name w:val="标题1 字符"/>
    <w:basedOn w:val="10"/>
    <w:link w:val="14"/>
    <w:rsid w:val="006A0D39"/>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490095"/>
    <w:pPr>
      <w:spacing w:before="312" w:after="312" w:line="415" w:lineRule="auto"/>
      <w:ind w:left="442" w:hanging="442"/>
      <w:jc w:val="left"/>
    </w:pPr>
    <w:rPr>
      <w:rFonts w:ascii="Times New Roman" w:hAnsi="Times New Roman"/>
      <w:color w:val="0070C0"/>
    </w:rPr>
  </w:style>
  <w:style w:type="character" w:customStyle="1" w:styleId="22">
    <w:name w:val="标题2 字符"/>
    <w:basedOn w:val="20"/>
    <w:link w:val="21"/>
    <w:rsid w:val="00490095"/>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qFormat/>
    <w:rsid w:val="00240F11"/>
    <w:pPr>
      <w:numPr>
        <w:numId w:val="14"/>
      </w:numPr>
      <w:ind w:left="440" w:hanging="440"/>
    </w:pPr>
    <w:rPr>
      <w:rFonts w:eastAsia="黑体"/>
      <w:b w:val="0"/>
      <w:color w:val="0070C0"/>
      <w:kern w:val="0"/>
    </w:rPr>
  </w:style>
  <w:style w:type="character" w:customStyle="1" w:styleId="af5">
    <w:name w:val="标题三 笔记 字符"/>
    <w:basedOn w:val="a1"/>
    <w:link w:val="a"/>
    <w:rsid w:val="00240F11"/>
    <w:rPr>
      <w:rFonts w:ascii="Times New Roman" w:eastAsia="黑体" w:hAnsi="Times New Roman" w:cs="Times New Roman"/>
      <w:bCs/>
      <w:color w:val="0070C0"/>
      <w:kern w:val="0"/>
      <w:sz w:val="24"/>
      <w:szCs w:val="32"/>
    </w:rPr>
  </w:style>
  <w:style w:type="paragraph" w:customStyle="1" w:styleId="31">
    <w:name w:val="标题3 笔记"/>
    <w:basedOn w:val="3"/>
    <w:next w:val="a0"/>
    <w:link w:val="32"/>
    <w:autoRedefine/>
    <w:qFormat/>
    <w:rsid w:val="00273568"/>
    <w:pPr>
      <w:spacing w:after="0"/>
    </w:pPr>
    <w:rPr>
      <w:rFonts w:eastAsia="黑体"/>
      <w:color w:val="F1A983" w:themeColor="accent2" w:themeTint="99"/>
      <w:kern w:val="0"/>
    </w:rPr>
  </w:style>
  <w:style w:type="character" w:customStyle="1" w:styleId="32">
    <w:name w:val="标题3 笔记 字符"/>
    <w:basedOn w:val="a1"/>
    <w:link w:val="31"/>
    <w:rsid w:val="00273568"/>
    <w:rPr>
      <w:rFonts w:ascii="宋体" w:eastAsia="黑体" w:hAnsi="宋体"/>
      <w:b/>
      <w:bCs/>
      <w:color w:val="F1A983" w:themeColor="accent2" w:themeTint="99"/>
      <w:kern w:val="0"/>
      <w:sz w:val="24"/>
      <w:szCs w:val="27"/>
    </w:rPr>
  </w:style>
  <w:style w:type="character" w:styleId="af6">
    <w:name w:val="Hyperlink"/>
    <w:basedOn w:val="a1"/>
    <w:uiPriority w:val="99"/>
    <w:unhideWhenUsed/>
    <w:rsid w:val="00EB2079"/>
    <w:rPr>
      <w:color w:val="467886" w:themeColor="hyperlink"/>
      <w:u w:val="single"/>
    </w:rPr>
  </w:style>
  <w:style w:type="character" w:styleId="af7">
    <w:name w:val="Unresolved Mention"/>
    <w:basedOn w:val="a1"/>
    <w:uiPriority w:val="99"/>
    <w:semiHidden/>
    <w:unhideWhenUsed/>
    <w:rsid w:val="00EB2079"/>
    <w:rPr>
      <w:color w:val="605E5C"/>
      <w:shd w:val="clear" w:color="auto" w:fill="E1DFDD"/>
    </w:rPr>
  </w:style>
  <w:style w:type="character" w:styleId="af8">
    <w:name w:val="FollowedHyperlink"/>
    <w:basedOn w:val="a1"/>
    <w:uiPriority w:val="99"/>
    <w:semiHidden/>
    <w:unhideWhenUsed/>
    <w:rsid w:val="00EB2079"/>
    <w:rPr>
      <w:color w:val="96607D" w:themeColor="followedHyperlink"/>
      <w:u w:val="single"/>
    </w:rPr>
  </w:style>
  <w:style w:type="paragraph" w:styleId="af9">
    <w:name w:val="List Paragraph"/>
    <w:basedOn w:val="a0"/>
    <w:uiPriority w:val="34"/>
    <w:qFormat/>
    <w:rsid w:val="00772CB9"/>
    <w:pPr>
      <w:ind w:firstLineChars="200" w:firstLine="420"/>
    </w:pPr>
  </w:style>
  <w:style w:type="paragraph" w:styleId="afa">
    <w:name w:val="header"/>
    <w:basedOn w:val="a0"/>
    <w:link w:val="afb"/>
    <w:uiPriority w:val="99"/>
    <w:unhideWhenUsed/>
    <w:rsid w:val="000A3C5E"/>
    <w:pPr>
      <w:tabs>
        <w:tab w:val="center" w:pos="4153"/>
        <w:tab w:val="right" w:pos="8306"/>
      </w:tabs>
      <w:snapToGrid w:val="0"/>
      <w:jc w:val="center"/>
    </w:pPr>
    <w:rPr>
      <w:sz w:val="18"/>
      <w:szCs w:val="18"/>
    </w:rPr>
  </w:style>
  <w:style w:type="character" w:customStyle="1" w:styleId="afb">
    <w:name w:val="页眉 字符"/>
    <w:basedOn w:val="a1"/>
    <w:link w:val="afa"/>
    <w:uiPriority w:val="99"/>
    <w:rsid w:val="000A3C5E"/>
    <w:rPr>
      <w:rFonts w:ascii="Times New Roman" w:eastAsia="宋体" w:hAnsi="Times New Roman" w:cs="Times New Roman"/>
      <w:sz w:val="18"/>
      <w:szCs w:val="18"/>
    </w:rPr>
  </w:style>
  <w:style w:type="paragraph" w:styleId="afc">
    <w:name w:val="footer"/>
    <w:basedOn w:val="a0"/>
    <w:link w:val="afd"/>
    <w:uiPriority w:val="99"/>
    <w:unhideWhenUsed/>
    <w:rsid w:val="000A3C5E"/>
    <w:pPr>
      <w:tabs>
        <w:tab w:val="center" w:pos="4153"/>
        <w:tab w:val="right" w:pos="8306"/>
      </w:tabs>
      <w:snapToGrid w:val="0"/>
      <w:jc w:val="left"/>
    </w:pPr>
    <w:rPr>
      <w:sz w:val="18"/>
      <w:szCs w:val="18"/>
    </w:rPr>
  </w:style>
  <w:style w:type="character" w:customStyle="1" w:styleId="afd">
    <w:name w:val="页脚 字符"/>
    <w:basedOn w:val="a1"/>
    <w:link w:val="afc"/>
    <w:uiPriority w:val="99"/>
    <w:rsid w:val="000A3C5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4167">
      <w:bodyDiv w:val="1"/>
      <w:marLeft w:val="0"/>
      <w:marRight w:val="0"/>
      <w:marTop w:val="0"/>
      <w:marBottom w:val="0"/>
      <w:divBdr>
        <w:top w:val="none" w:sz="0" w:space="0" w:color="auto"/>
        <w:left w:val="none" w:sz="0" w:space="0" w:color="auto"/>
        <w:bottom w:val="none" w:sz="0" w:space="0" w:color="auto"/>
        <w:right w:val="none" w:sz="0" w:space="0" w:color="auto"/>
      </w:divBdr>
      <w:divsChild>
        <w:div w:id="125317401">
          <w:marLeft w:val="0"/>
          <w:marRight w:val="0"/>
          <w:marTop w:val="0"/>
          <w:marBottom w:val="45"/>
          <w:divBdr>
            <w:top w:val="none" w:sz="0" w:space="0" w:color="auto"/>
            <w:left w:val="none" w:sz="0" w:space="0" w:color="auto"/>
            <w:bottom w:val="none" w:sz="0" w:space="0" w:color="auto"/>
            <w:right w:val="none" w:sz="0" w:space="0" w:color="auto"/>
          </w:divBdr>
          <w:divsChild>
            <w:div w:id="1549343488">
              <w:marLeft w:val="0"/>
              <w:marRight w:val="0"/>
              <w:marTop w:val="0"/>
              <w:marBottom w:val="0"/>
              <w:divBdr>
                <w:top w:val="none" w:sz="0" w:space="0" w:color="auto"/>
                <w:left w:val="none" w:sz="0" w:space="0" w:color="auto"/>
                <w:bottom w:val="none" w:sz="0" w:space="0" w:color="auto"/>
                <w:right w:val="none" w:sz="0" w:space="0" w:color="auto"/>
              </w:divBdr>
              <w:divsChild>
                <w:div w:id="936407384">
                  <w:marLeft w:val="0"/>
                  <w:marRight w:val="120"/>
                  <w:marTop w:val="0"/>
                  <w:marBottom w:val="0"/>
                  <w:divBdr>
                    <w:top w:val="none" w:sz="0" w:space="0" w:color="auto"/>
                    <w:left w:val="none" w:sz="0" w:space="0" w:color="auto"/>
                    <w:bottom w:val="none" w:sz="0" w:space="0" w:color="auto"/>
                    <w:right w:val="none" w:sz="0" w:space="0" w:color="auto"/>
                  </w:divBdr>
                </w:div>
              </w:divsChild>
            </w:div>
            <w:div w:id="562830875">
              <w:marLeft w:val="0"/>
              <w:marRight w:val="0"/>
              <w:marTop w:val="0"/>
              <w:marBottom w:val="0"/>
              <w:divBdr>
                <w:top w:val="none" w:sz="0" w:space="0" w:color="auto"/>
                <w:left w:val="none" w:sz="0" w:space="0" w:color="auto"/>
                <w:bottom w:val="none" w:sz="0" w:space="0" w:color="auto"/>
                <w:right w:val="none" w:sz="0" w:space="0" w:color="auto"/>
              </w:divBdr>
              <w:divsChild>
                <w:div w:id="15785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6490">
          <w:marLeft w:val="0"/>
          <w:marRight w:val="0"/>
          <w:marTop w:val="0"/>
          <w:marBottom w:val="45"/>
          <w:divBdr>
            <w:top w:val="none" w:sz="0" w:space="0" w:color="auto"/>
            <w:left w:val="none" w:sz="0" w:space="0" w:color="auto"/>
            <w:bottom w:val="none" w:sz="0" w:space="0" w:color="auto"/>
            <w:right w:val="none" w:sz="0" w:space="0" w:color="auto"/>
          </w:divBdr>
          <w:divsChild>
            <w:div w:id="20055891">
              <w:marLeft w:val="0"/>
              <w:marRight w:val="0"/>
              <w:marTop w:val="0"/>
              <w:marBottom w:val="0"/>
              <w:divBdr>
                <w:top w:val="none" w:sz="0" w:space="0" w:color="auto"/>
                <w:left w:val="none" w:sz="0" w:space="0" w:color="auto"/>
                <w:bottom w:val="none" w:sz="0" w:space="0" w:color="auto"/>
                <w:right w:val="none" w:sz="0" w:space="0" w:color="auto"/>
              </w:divBdr>
              <w:divsChild>
                <w:div w:id="441657697">
                  <w:marLeft w:val="0"/>
                  <w:marRight w:val="120"/>
                  <w:marTop w:val="0"/>
                  <w:marBottom w:val="0"/>
                  <w:divBdr>
                    <w:top w:val="none" w:sz="0" w:space="0" w:color="auto"/>
                    <w:left w:val="none" w:sz="0" w:space="0" w:color="auto"/>
                    <w:bottom w:val="none" w:sz="0" w:space="0" w:color="auto"/>
                    <w:right w:val="none" w:sz="0" w:space="0" w:color="auto"/>
                  </w:divBdr>
                </w:div>
              </w:divsChild>
            </w:div>
            <w:div w:id="637880517">
              <w:marLeft w:val="0"/>
              <w:marRight w:val="0"/>
              <w:marTop w:val="0"/>
              <w:marBottom w:val="0"/>
              <w:divBdr>
                <w:top w:val="none" w:sz="0" w:space="0" w:color="auto"/>
                <w:left w:val="none" w:sz="0" w:space="0" w:color="auto"/>
                <w:bottom w:val="none" w:sz="0" w:space="0" w:color="auto"/>
                <w:right w:val="none" w:sz="0" w:space="0" w:color="auto"/>
              </w:divBdr>
              <w:divsChild>
                <w:div w:id="381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9540">
      <w:bodyDiv w:val="1"/>
      <w:marLeft w:val="0"/>
      <w:marRight w:val="0"/>
      <w:marTop w:val="0"/>
      <w:marBottom w:val="0"/>
      <w:divBdr>
        <w:top w:val="none" w:sz="0" w:space="0" w:color="auto"/>
        <w:left w:val="none" w:sz="0" w:space="0" w:color="auto"/>
        <w:bottom w:val="none" w:sz="0" w:space="0" w:color="auto"/>
        <w:right w:val="none" w:sz="0" w:space="0" w:color="auto"/>
      </w:divBdr>
    </w:div>
    <w:div w:id="82727432">
      <w:bodyDiv w:val="1"/>
      <w:marLeft w:val="0"/>
      <w:marRight w:val="0"/>
      <w:marTop w:val="0"/>
      <w:marBottom w:val="0"/>
      <w:divBdr>
        <w:top w:val="none" w:sz="0" w:space="0" w:color="auto"/>
        <w:left w:val="none" w:sz="0" w:space="0" w:color="auto"/>
        <w:bottom w:val="none" w:sz="0" w:space="0" w:color="auto"/>
        <w:right w:val="none" w:sz="0" w:space="0" w:color="auto"/>
      </w:divBdr>
    </w:div>
    <w:div w:id="90200356">
      <w:bodyDiv w:val="1"/>
      <w:marLeft w:val="0"/>
      <w:marRight w:val="0"/>
      <w:marTop w:val="0"/>
      <w:marBottom w:val="0"/>
      <w:divBdr>
        <w:top w:val="none" w:sz="0" w:space="0" w:color="auto"/>
        <w:left w:val="none" w:sz="0" w:space="0" w:color="auto"/>
        <w:bottom w:val="none" w:sz="0" w:space="0" w:color="auto"/>
        <w:right w:val="none" w:sz="0" w:space="0" w:color="auto"/>
      </w:divBdr>
    </w:div>
    <w:div w:id="92169656">
      <w:bodyDiv w:val="1"/>
      <w:marLeft w:val="0"/>
      <w:marRight w:val="0"/>
      <w:marTop w:val="0"/>
      <w:marBottom w:val="0"/>
      <w:divBdr>
        <w:top w:val="none" w:sz="0" w:space="0" w:color="auto"/>
        <w:left w:val="none" w:sz="0" w:space="0" w:color="auto"/>
        <w:bottom w:val="none" w:sz="0" w:space="0" w:color="auto"/>
        <w:right w:val="none" w:sz="0" w:space="0" w:color="auto"/>
      </w:divBdr>
    </w:div>
    <w:div w:id="94642501">
      <w:bodyDiv w:val="1"/>
      <w:marLeft w:val="0"/>
      <w:marRight w:val="0"/>
      <w:marTop w:val="0"/>
      <w:marBottom w:val="0"/>
      <w:divBdr>
        <w:top w:val="none" w:sz="0" w:space="0" w:color="auto"/>
        <w:left w:val="none" w:sz="0" w:space="0" w:color="auto"/>
        <w:bottom w:val="none" w:sz="0" w:space="0" w:color="auto"/>
        <w:right w:val="none" w:sz="0" w:space="0" w:color="auto"/>
      </w:divBdr>
    </w:div>
    <w:div w:id="129177143">
      <w:bodyDiv w:val="1"/>
      <w:marLeft w:val="0"/>
      <w:marRight w:val="0"/>
      <w:marTop w:val="0"/>
      <w:marBottom w:val="0"/>
      <w:divBdr>
        <w:top w:val="none" w:sz="0" w:space="0" w:color="auto"/>
        <w:left w:val="none" w:sz="0" w:space="0" w:color="auto"/>
        <w:bottom w:val="none" w:sz="0" w:space="0" w:color="auto"/>
        <w:right w:val="none" w:sz="0" w:space="0" w:color="auto"/>
      </w:divBdr>
    </w:div>
    <w:div w:id="145169632">
      <w:bodyDiv w:val="1"/>
      <w:marLeft w:val="0"/>
      <w:marRight w:val="0"/>
      <w:marTop w:val="0"/>
      <w:marBottom w:val="0"/>
      <w:divBdr>
        <w:top w:val="none" w:sz="0" w:space="0" w:color="auto"/>
        <w:left w:val="none" w:sz="0" w:space="0" w:color="auto"/>
        <w:bottom w:val="none" w:sz="0" w:space="0" w:color="auto"/>
        <w:right w:val="none" w:sz="0" w:space="0" w:color="auto"/>
      </w:divBdr>
    </w:div>
    <w:div w:id="197007076">
      <w:bodyDiv w:val="1"/>
      <w:marLeft w:val="0"/>
      <w:marRight w:val="0"/>
      <w:marTop w:val="0"/>
      <w:marBottom w:val="0"/>
      <w:divBdr>
        <w:top w:val="none" w:sz="0" w:space="0" w:color="auto"/>
        <w:left w:val="none" w:sz="0" w:space="0" w:color="auto"/>
        <w:bottom w:val="none" w:sz="0" w:space="0" w:color="auto"/>
        <w:right w:val="none" w:sz="0" w:space="0" w:color="auto"/>
      </w:divBdr>
    </w:div>
    <w:div w:id="283117648">
      <w:bodyDiv w:val="1"/>
      <w:marLeft w:val="0"/>
      <w:marRight w:val="0"/>
      <w:marTop w:val="0"/>
      <w:marBottom w:val="0"/>
      <w:divBdr>
        <w:top w:val="none" w:sz="0" w:space="0" w:color="auto"/>
        <w:left w:val="none" w:sz="0" w:space="0" w:color="auto"/>
        <w:bottom w:val="none" w:sz="0" w:space="0" w:color="auto"/>
        <w:right w:val="none" w:sz="0" w:space="0" w:color="auto"/>
      </w:divBdr>
    </w:div>
    <w:div w:id="284772391">
      <w:bodyDiv w:val="1"/>
      <w:marLeft w:val="0"/>
      <w:marRight w:val="0"/>
      <w:marTop w:val="0"/>
      <w:marBottom w:val="0"/>
      <w:divBdr>
        <w:top w:val="none" w:sz="0" w:space="0" w:color="auto"/>
        <w:left w:val="none" w:sz="0" w:space="0" w:color="auto"/>
        <w:bottom w:val="none" w:sz="0" w:space="0" w:color="auto"/>
        <w:right w:val="none" w:sz="0" w:space="0" w:color="auto"/>
      </w:divBdr>
    </w:div>
    <w:div w:id="285890775">
      <w:bodyDiv w:val="1"/>
      <w:marLeft w:val="0"/>
      <w:marRight w:val="0"/>
      <w:marTop w:val="0"/>
      <w:marBottom w:val="0"/>
      <w:divBdr>
        <w:top w:val="none" w:sz="0" w:space="0" w:color="auto"/>
        <w:left w:val="none" w:sz="0" w:space="0" w:color="auto"/>
        <w:bottom w:val="none" w:sz="0" w:space="0" w:color="auto"/>
        <w:right w:val="none" w:sz="0" w:space="0" w:color="auto"/>
      </w:divBdr>
    </w:div>
    <w:div w:id="295767946">
      <w:bodyDiv w:val="1"/>
      <w:marLeft w:val="0"/>
      <w:marRight w:val="0"/>
      <w:marTop w:val="0"/>
      <w:marBottom w:val="0"/>
      <w:divBdr>
        <w:top w:val="none" w:sz="0" w:space="0" w:color="auto"/>
        <w:left w:val="none" w:sz="0" w:space="0" w:color="auto"/>
        <w:bottom w:val="none" w:sz="0" w:space="0" w:color="auto"/>
        <w:right w:val="none" w:sz="0" w:space="0" w:color="auto"/>
      </w:divBdr>
    </w:div>
    <w:div w:id="306279033">
      <w:bodyDiv w:val="1"/>
      <w:marLeft w:val="0"/>
      <w:marRight w:val="0"/>
      <w:marTop w:val="0"/>
      <w:marBottom w:val="0"/>
      <w:divBdr>
        <w:top w:val="none" w:sz="0" w:space="0" w:color="auto"/>
        <w:left w:val="none" w:sz="0" w:space="0" w:color="auto"/>
        <w:bottom w:val="none" w:sz="0" w:space="0" w:color="auto"/>
        <w:right w:val="none" w:sz="0" w:space="0" w:color="auto"/>
      </w:divBdr>
    </w:div>
    <w:div w:id="313147007">
      <w:bodyDiv w:val="1"/>
      <w:marLeft w:val="0"/>
      <w:marRight w:val="0"/>
      <w:marTop w:val="0"/>
      <w:marBottom w:val="0"/>
      <w:divBdr>
        <w:top w:val="none" w:sz="0" w:space="0" w:color="auto"/>
        <w:left w:val="none" w:sz="0" w:space="0" w:color="auto"/>
        <w:bottom w:val="none" w:sz="0" w:space="0" w:color="auto"/>
        <w:right w:val="none" w:sz="0" w:space="0" w:color="auto"/>
      </w:divBdr>
    </w:div>
    <w:div w:id="325286797">
      <w:bodyDiv w:val="1"/>
      <w:marLeft w:val="0"/>
      <w:marRight w:val="0"/>
      <w:marTop w:val="0"/>
      <w:marBottom w:val="0"/>
      <w:divBdr>
        <w:top w:val="none" w:sz="0" w:space="0" w:color="auto"/>
        <w:left w:val="none" w:sz="0" w:space="0" w:color="auto"/>
        <w:bottom w:val="none" w:sz="0" w:space="0" w:color="auto"/>
        <w:right w:val="none" w:sz="0" w:space="0" w:color="auto"/>
      </w:divBdr>
    </w:div>
    <w:div w:id="384178453">
      <w:bodyDiv w:val="1"/>
      <w:marLeft w:val="0"/>
      <w:marRight w:val="0"/>
      <w:marTop w:val="0"/>
      <w:marBottom w:val="0"/>
      <w:divBdr>
        <w:top w:val="none" w:sz="0" w:space="0" w:color="auto"/>
        <w:left w:val="none" w:sz="0" w:space="0" w:color="auto"/>
        <w:bottom w:val="none" w:sz="0" w:space="0" w:color="auto"/>
        <w:right w:val="none" w:sz="0" w:space="0" w:color="auto"/>
      </w:divBdr>
    </w:div>
    <w:div w:id="393622746">
      <w:bodyDiv w:val="1"/>
      <w:marLeft w:val="0"/>
      <w:marRight w:val="0"/>
      <w:marTop w:val="0"/>
      <w:marBottom w:val="0"/>
      <w:divBdr>
        <w:top w:val="none" w:sz="0" w:space="0" w:color="auto"/>
        <w:left w:val="none" w:sz="0" w:space="0" w:color="auto"/>
        <w:bottom w:val="none" w:sz="0" w:space="0" w:color="auto"/>
        <w:right w:val="none" w:sz="0" w:space="0" w:color="auto"/>
      </w:divBdr>
    </w:div>
    <w:div w:id="394477243">
      <w:bodyDiv w:val="1"/>
      <w:marLeft w:val="0"/>
      <w:marRight w:val="0"/>
      <w:marTop w:val="0"/>
      <w:marBottom w:val="0"/>
      <w:divBdr>
        <w:top w:val="none" w:sz="0" w:space="0" w:color="auto"/>
        <w:left w:val="none" w:sz="0" w:space="0" w:color="auto"/>
        <w:bottom w:val="none" w:sz="0" w:space="0" w:color="auto"/>
        <w:right w:val="none" w:sz="0" w:space="0" w:color="auto"/>
      </w:divBdr>
    </w:div>
    <w:div w:id="434520569">
      <w:bodyDiv w:val="1"/>
      <w:marLeft w:val="0"/>
      <w:marRight w:val="0"/>
      <w:marTop w:val="0"/>
      <w:marBottom w:val="0"/>
      <w:divBdr>
        <w:top w:val="none" w:sz="0" w:space="0" w:color="auto"/>
        <w:left w:val="none" w:sz="0" w:space="0" w:color="auto"/>
        <w:bottom w:val="none" w:sz="0" w:space="0" w:color="auto"/>
        <w:right w:val="none" w:sz="0" w:space="0" w:color="auto"/>
      </w:divBdr>
    </w:div>
    <w:div w:id="436558389">
      <w:bodyDiv w:val="1"/>
      <w:marLeft w:val="0"/>
      <w:marRight w:val="0"/>
      <w:marTop w:val="0"/>
      <w:marBottom w:val="0"/>
      <w:divBdr>
        <w:top w:val="none" w:sz="0" w:space="0" w:color="auto"/>
        <w:left w:val="none" w:sz="0" w:space="0" w:color="auto"/>
        <w:bottom w:val="none" w:sz="0" w:space="0" w:color="auto"/>
        <w:right w:val="none" w:sz="0" w:space="0" w:color="auto"/>
      </w:divBdr>
    </w:div>
    <w:div w:id="468480682">
      <w:bodyDiv w:val="1"/>
      <w:marLeft w:val="0"/>
      <w:marRight w:val="0"/>
      <w:marTop w:val="0"/>
      <w:marBottom w:val="0"/>
      <w:divBdr>
        <w:top w:val="none" w:sz="0" w:space="0" w:color="auto"/>
        <w:left w:val="none" w:sz="0" w:space="0" w:color="auto"/>
        <w:bottom w:val="none" w:sz="0" w:space="0" w:color="auto"/>
        <w:right w:val="none" w:sz="0" w:space="0" w:color="auto"/>
      </w:divBdr>
    </w:div>
    <w:div w:id="511183547">
      <w:bodyDiv w:val="1"/>
      <w:marLeft w:val="0"/>
      <w:marRight w:val="0"/>
      <w:marTop w:val="0"/>
      <w:marBottom w:val="0"/>
      <w:divBdr>
        <w:top w:val="none" w:sz="0" w:space="0" w:color="auto"/>
        <w:left w:val="none" w:sz="0" w:space="0" w:color="auto"/>
        <w:bottom w:val="none" w:sz="0" w:space="0" w:color="auto"/>
        <w:right w:val="none" w:sz="0" w:space="0" w:color="auto"/>
      </w:divBdr>
    </w:div>
    <w:div w:id="531848712">
      <w:bodyDiv w:val="1"/>
      <w:marLeft w:val="0"/>
      <w:marRight w:val="0"/>
      <w:marTop w:val="0"/>
      <w:marBottom w:val="0"/>
      <w:divBdr>
        <w:top w:val="none" w:sz="0" w:space="0" w:color="auto"/>
        <w:left w:val="none" w:sz="0" w:space="0" w:color="auto"/>
        <w:bottom w:val="none" w:sz="0" w:space="0" w:color="auto"/>
        <w:right w:val="none" w:sz="0" w:space="0" w:color="auto"/>
      </w:divBdr>
    </w:div>
    <w:div w:id="557205181">
      <w:bodyDiv w:val="1"/>
      <w:marLeft w:val="0"/>
      <w:marRight w:val="0"/>
      <w:marTop w:val="0"/>
      <w:marBottom w:val="0"/>
      <w:divBdr>
        <w:top w:val="none" w:sz="0" w:space="0" w:color="auto"/>
        <w:left w:val="none" w:sz="0" w:space="0" w:color="auto"/>
        <w:bottom w:val="none" w:sz="0" w:space="0" w:color="auto"/>
        <w:right w:val="none" w:sz="0" w:space="0" w:color="auto"/>
      </w:divBdr>
    </w:div>
    <w:div w:id="584261977">
      <w:bodyDiv w:val="1"/>
      <w:marLeft w:val="0"/>
      <w:marRight w:val="0"/>
      <w:marTop w:val="0"/>
      <w:marBottom w:val="0"/>
      <w:divBdr>
        <w:top w:val="none" w:sz="0" w:space="0" w:color="auto"/>
        <w:left w:val="none" w:sz="0" w:space="0" w:color="auto"/>
        <w:bottom w:val="none" w:sz="0" w:space="0" w:color="auto"/>
        <w:right w:val="none" w:sz="0" w:space="0" w:color="auto"/>
      </w:divBdr>
    </w:div>
    <w:div w:id="605773094">
      <w:bodyDiv w:val="1"/>
      <w:marLeft w:val="0"/>
      <w:marRight w:val="0"/>
      <w:marTop w:val="0"/>
      <w:marBottom w:val="0"/>
      <w:divBdr>
        <w:top w:val="none" w:sz="0" w:space="0" w:color="auto"/>
        <w:left w:val="none" w:sz="0" w:space="0" w:color="auto"/>
        <w:bottom w:val="none" w:sz="0" w:space="0" w:color="auto"/>
        <w:right w:val="none" w:sz="0" w:space="0" w:color="auto"/>
      </w:divBdr>
    </w:div>
    <w:div w:id="627205677">
      <w:bodyDiv w:val="1"/>
      <w:marLeft w:val="0"/>
      <w:marRight w:val="0"/>
      <w:marTop w:val="0"/>
      <w:marBottom w:val="0"/>
      <w:divBdr>
        <w:top w:val="none" w:sz="0" w:space="0" w:color="auto"/>
        <w:left w:val="none" w:sz="0" w:space="0" w:color="auto"/>
        <w:bottom w:val="none" w:sz="0" w:space="0" w:color="auto"/>
        <w:right w:val="none" w:sz="0" w:space="0" w:color="auto"/>
      </w:divBdr>
    </w:div>
    <w:div w:id="648942796">
      <w:bodyDiv w:val="1"/>
      <w:marLeft w:val="0"/>
      <w:marRight w:val="0"/>
      <w:marTop w:val="0"/>
      <w:marBottom w:val="0"/>
      <w:divBdr>
        <w:top w:val="none" w:sz="0" w:space="0" w:color="auto"/>
        <w:left w:val="none" w:sz="0" w:space="0" w:color="auto"/>
        <w:bottom w:val="none" w:sz="0" w:space="0" w:color="auto"/>
        <w:right w:val="none" w:sz="0" w:space="0" w:color="auto"/>
      </w:divBdr>
    </w:div>
    <w:div w:id="651980434">
      <w:bodyDiv w:val="1"/>
      <w:marLeft w:val="0"/>
      <w:marRight w:val="0"/>
      <w:marTop w:val="0"/>
      <w:marBottom w:val="0"/>
      <w:divBdr>
        <w:top w:val="none" w:sz="0" w:space="0" w:color="auto"/>
        <w:left w:val="none" w:sz="0" w:space="0" w:color="auto"/>
        <w:bottom w:val="none" w:sz="0" w:space="0" w:color="auto"/>
        <w:right w:val="none" w:sz="0" w:space="0" w:color="auto"/>
      </w:divBdr>
    </w:div>
    <w:div w:id="652178627">
      <w:bodyDiv w:val="1"/>
      <w:marLeft w:val="0"/>
      <w:marRight w:val="0"/>
      <w:marTop w:val="0"/>
      <w:marBottom w:val="0"/>
      <w:divBdr>
        <w:top w:val="none" w:sz="0" w:space="0" w:color="auto"/>
        <w:left w:val="none" w:sz="0" w:space="0" w:color="auto"/>
        <w:bottom w:val="none" w:sz="0" w:space="0" w:color="auto"/>
        <w:right w:val="none" w:sz="0" w:space="0" w:color="auto"/>
      </w:divBdr>
    </w:div>
    <w:div w:id="666830319">
      <w:bodyDiv w:val="1"/>
      <w:marLeft w:val="0"/>
      <w:marRight w:val="0"/>
      <w:marTop w:val="0"/>
      <w:marBottom w:val="0"/>
      <w:divBdr>
        <w:top w:val="none" w:sz="0" w:space="0" w:color="auto"/>
        <w:left w:val="none" w:sz="0" w:space="0" w:color="auto"/>
        <w:bottom w:val="none" w:sz="0" w:space="0" w:color="auto"/>
        <w:right w:val="none" w:sz="0" w:space="0" w:color="auto"/>
      </w:divBdr>
    </w:div>
    <w:div w:id="700712923">
      <w:bodyDiv w:val="1"/>
      <w:marLeft w:val="0"/>
      <w:marRight w:val="0"/>
      <w:marTop w:val="0"/>
      <w:marBottom w:val="0"/>
      <w:divBdr>
        <w:top w:val="none" w:sz="0" w:space="0" w:color="auto"/>
        <w:left w:val="none" w:sz="0" w:space="0" w:color="auto"/>
        <w:bottom w:val="none" w:sz="0" w:space="0" w:color="auto"/>
        <w:right w:val="none" w:sz="0" w:space="0" w:color="auto"/>
      </w:divBdr>
    </w:div>
    <w:div w:id="732124579">
      <w:bodyDiv w:val="1"/>
      <w:marLeft w:val="0"/>
      <w:marRight w:val="0"/>
      <w:marTop w:val="0"/>
      <w:marBottom w:val="0"/>
      <w:divBdr>
        <w:top w:val="none" w:sz="0" w:space="0" w:color="auto"/>
        <w:left w:val="none" w:sz="0" w:space="0" w:color="auto"/>
        <w:bottom w:val="none" w:sz="0" w:space="0" w:color="auto"/>
        <w:right w:val="none" w:sz="0" w:space="0" w:color="auto"/>
      </w:divBdr>
    </w:div>
    <w:div w:id="733621661">
      <w:bodyDiv w:val="1"/>
      <w:marLeft w:val="0"/>
      <w:marRight w:val="0"/>
      <w:marTop w:val="0"/>
      <w:marBottom w:val="0"/>
      <w:divBdr>
        <w:top w:val="none" w:sz="0" w:space="0" w:color="auto"/>
        <w:left w:val="none" w:sz="0" w:space="0" w:color="auto"/>
        <w:bottom w:val="none" w:sz="0" w:space="0" w:color="auto"/>
        <w:right w:val="none" w:sz="0" w:space="0" w:color="auto"/>
      </w:divBdr>
      <w:divsChild>
        <w:div w:id="1937980865">
          <w:marLeft w:val="0"/>
          <w:marRight w:val="0"/>
          <w:marTop w:val="0"/>
          <w:marBottom w:val="45"/>
          <w:divBdr>
            <w:top w:val="none" w:sz="0" w:space="0" w:color="auto"/>
            <w:left w:val="none" w:sz="0" w:space="0" w:color="auto"/>
            <w:bottom w:val="none" w:sz="0" w:space="0" w:color="auto"/>
            <w:right w:val="none" w:sz="0" w:space="0" w:color="auto"/>
          </w:divBdr>
          <w:divsChild>
            <w:div w:id="240257359">
              <w:marLeft w:val="0"/>
              <w:marRight w:val="0"/>
              <w:marTop w:val="0"/>
              <w:marBottom w:val="0"/>
              <w:divBdr>
                <w:top w:val="none" w:sz="0" w:space="0" w:color="auto"/>
                <w:left w:val="none" w:sz="0" w:space="0" w:color="auto"/>
                <w:bottom w:val="none" w:sz="0" w:space="0" w:color="auto"/>
                <w:right w:val="none" w:sz="0" w:space="0" w:color="auto"/>
              </w:divBdr>
              <w:divsChild>
                <w:div w:id="875238338">
                  <w:marLeft w:val="0"/>
                  <w:marRight w:val="120"/>
                  <w:marTop w:val="0"/>
                  <w:marBottom w:val="0"/>
                  <w:divBdr>
                    <w:top w:val="none" w:sz="0" w:space="0" w:color="auto"/>
                    <w:left w:val="none" w:sz="0" w:space="0" w:color="auto"/>
                    <w:bottom w:val="none" w:sz="0" w:space="0" w:color="auto"/>
                    <w:right w:val="none" w:sz="0" w:space="0" w:color="auto"/>
                  </w:divBdr>
                </w:div>
              </w:divsChild>
            </w:div>
            <w:div w:id="1271083164">
              <w:marLeft w:val="0"/>
              <w:marRight w:val="0"/>
              <w:marTop w:val="0"/>
              <w:marBottom w:val="0"/>
              <w:divBdr>
                <w:top w:val="none" w:sz="0" w:space="0" w:color="auto"/>
                <w:left w:val="none" w:sz="0" w:space="0" w:color="auto"/>
                <w:bottom w:val="none" w:sz="0" w:space="0" w:color="auto"/>
                <w:right w:val="none" w:sz="0" w:space="0" w:color="auto"/>
              </w:divBdr>
              <w:divsChild>
                <w:div w:id="9626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1865">
          <w:marLeft w:val="0"/>
          <w:marRight w:val="0"/>
          <w:marTop w:val="0"/>
          <w:marBottom w:val="45"/>
          <w:divBdr>
            <w:top w:val="none" w:sz="0" w:space="0" w:color="auto"/>
            <w:left w:val="none" w:sz="0" w:space="0" w:color="auto"/>
            <w:bottom w:val="none" w:sz="0" w:space="0" w:color="auto"/>
            <w:right w:val="none" w:sz="0" w:space="0" w:color="auto"/>
          </w:divBdr>
          <w:divsChild>
            <w:div w:id="647126077">
              <w:marLeft w:val="0"/>
              <w:marRight w:val="0"/>
              <w:marTop w:val="0"/>
              <w:marBottom w:val="0"/>
              <w:divBdr>
                <w:top w:val="none" w:sz="0" w:space="0" w:color="auto"/>
                <w:left w:val="none" w:sz="0" w:space="0" w:color="auto"/>
                <w:bottom w:val="none" w:sz="0" w:space="0" w:color="auto"/>
                <w:right w:val="none" w:sz="0" w:space="0" w:color="auto"/>
              </w:divBdr>
              <w:divsChild>
                <w:div w:id="881138137">
                  <w:marLeft w:val="0"/>
                  <w:marRight w:val="120"/>
                  <w:marTop w:val="0"/>
                  <w:marBottom w:val="0"/>
                  <w:divBdr>
                    <w:top w:val="none" w:sz="0" w:space="0" w:color="auto"/>
                    <w:left w:val="none" w:sz="0" w:space="0" w:color="auto"/>
                    <w:bottom w:val="none" w:sz="0" w:space="0" w:color="auto"/>
                    <w:right w:val="none" w:sz="0" w:space="0" w:color="auto"/>
                  </w:divBdr>
                </w:div>
              </w:divsChild>
            </w:div>
            <w:div w:id="864831755">
              <w:marLeft w:val="0"/>
              <w:marRight w:val="0"/>
              <w:marTop w:val="0"/>
              <w:marBottom w:val="0"/>
              <w:divBdr>
                <w:top w:val="none" w:sz="0" w:space="0" w:color="auto"/>
                <w:left w:val="none" w:sz="0" w:space="0" w:color="auto"/>
                <w:bottom w:val="none" w:sz="0" w:space="0" w:color="auto"/>
                <w:right w:val="none" w:sz="0" w:space="0" w:color="auto"/>
              </w:divBdr>
              <w:divsChild>
                <w:div w:id="784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5284">
      <w:bodyDiv w:val="1"/>
      <w:marLeft w:val="0"/>
      <w:marRight w:val="0"/>
      <w:marTop w:val="0"/>
      <w:marBottom w:val="0"/>
      <w:divBdr>
        <w:top w:val="none" w:sz="0" w:space="0" w:color="auto"/>
        <w:left w:val="none" w:sz="0" w:space="0" w:color="auto"/>
        <w:bottom w:val="none" w:sz="0" w:space="0" w:color="auto"/>
        <w:right w:val="none" w:sz="0" w:space="0" w:color="auto"/>
      </w:divBdr>
    </w:div>
    <w:div w:id="772437939">
      <w:bodyDiv w:val="1"/>
      <w:marLeft w:val="0"/>
      <w:marRight w:val="0"/>
      <w:marTop w:val="0"/>
      <w:marBottom w:val="0"/>
      <w:divBdr>
        <w:top w:val="none" w:sz="0" w:space="0" w:color="auto"/>
        <w:left w:val="none" w:sz="0" w:space="0" w:color="auto"/>
        <w:bottom w:val="none" w:sz="0" w:space="0" w:color="auto"/>
        <w:right w:val="none" w:sz="0" w:space="0" w:color="auto"/>
      </w:divBdr>
    </w:div>
    <w:div w:id="799539365">
      <w:bodyDiv w:val="1"/>
      <w:marLeft w:val="0"/>
      <w:marRight w:val="0"/>
      <w:marTop w:val="0"/>
      <w:marBottom w:val="0"/>
      <w:divBdr>
        <w:top w:val="none" w:sz="0" w:space="0" w:color="auto"/>
        <w:left w:val="none" w:sz="0" w:space="0" w:color="auto"/>
        <w:bottom w:val="none" w:sz="0" w:space="0" w:color="auto"/>
        <w:right w:val="none" w:sz="0" w:space="0" w:color="auto"/>
      </w:divBdr>
    </w:div>
    <w:div w:id="805664485">
      <w:bodyDiv w:val="1"/>
      <w:marLeft w:val="0"/>
      <w:marRight w:val="0"/>
      <w:marTop w:val="0"/>
      <w:marBottom w:val="0"/>
      <w:divBdr>
        <w:top w:val="none" w:sz="0" w:space="0" w:color="auto"/>
        <w:left w:val="none" w:sz="0" w:space="0" w:color="auto"/>
        <w:bottom w:val="none" w:sz="0" w:space="0" w:color="auto"/>
        <w:right w:val="none" w:sz="0" w:space="0" w:color="auto"/>
      </w:divBdr>
    </w:div>
    <w:div w:id="810682632">
      <w:bodyDiv w:val="1"/>
      <w:marLeft w:val="0"/>
      <w:marRight w:val="0"/>
      <w:marTop w:val="0"/>
      <w:marBottom w:val="0"/>
      <w:divBdr>
        <w:top w:val="none" w:sz="0" w:space="0" w:color="auto"/>
        <w:left w:val="none" w:sz="0" w:space="0" w:color="auto"/>
        <w:bottom w:val="none" w:sz="0" w:space="0" w:color="auto"/>
        <w:right w:val="none" w:sz="0" w:space="0" w:color="auto"/>
      </w:divBdr>
    </w:div>
    <w:div w:id="823622628">
      <w:bodyDiv w:val="1"/>
      <w:marLeft w:val="0"/>
      <w:marRight w:val="0"/>
      <w:marTop w:val="0"/>
      <w:marBottom w:val="0"/>
      <w:divBdr>
        <w:top w:val="none" w:sz="0" w:space="0" w:color="auto"/>
        <w:left w:val="none" w:sz="0" w:space="0" w:color="auto"/>
        <w:bottom w:val="none" w:sz="0" w:space="0" w:color="auto"/>
        <w:right w:val="none" w:sz="0" w:space="0" w:color="auto"/>
      </w:divBdr>
    </w:div>
    <w:div w:id="824901656">
      <w:bodyDiv w:val="1"/>
      <w:marLeft w:val="0"/>
      <w:marRight w:val="0"/>
      <w:marTop w:val="0"/>
      <w:marBottom w:val="0"/>
      <w:divBdr>
        <w:top w:val="none" w:sz="0" w:space="0" w:color="auto"/>
        <w:left w:val="none" w:sz="0" w:space="0" w:color="auto"/>
        <w:bottom w:val="none" w:sz="0" w:space="0" w:color="auto"/>
        <w:right w:val="none" w:sz="0" w:space="0" w:color="auto"/>
      </w:divBdr>
    </w:div>
    <w:div w:id="831918799">
      <w:bodyDiv w:val="1"/>
      <w:marLeft w:val="0"/>
      <w:marRight w:val="0"/>
      <w:marTop w:val="0"/>
      <w:marBottom w:val="0"/>
      <w:divBdr>
        <w:top w:val="none" w:sz="0" w:space="0" w:color="auto"/>
        <w:left w:val="none" w:sz="0" w:space="0" w:color="auto"/>
        <w:bottom w:val="none" w:sz="0" w:space="0" w:color="auto"/>
        <w:right w:val="none" w:sz="0" w:space="0" w:color="auto"/>
      </w:divBdr>
    </w:div>
    <w:div w:id="908659315">
      <w:bodyDiv w:val="1"/>
      <w:marLeft w:val="0"/>
      <w:marRight w:val="0"/>
      <w:marTop w:val="0"/>
      <w:marBottom w:val="0"/>
      <w:divBdr>
        <w:top w:val="none" w:sz="0" w:space="0" w:color="auto"/>
        <w:left w:val="none" w:sz="0" w:space="0" w:color="auto"/>
        <w:bottom w:val="none" w:sz="0" w:space="0" w:color="auto"/>
        <w:right w:val="none" w:sz="0" w:space="0" w:color="auto"/>
      </w:divBdr>
    </w:div>
    <w:div w:id="948120263">
      <w:bodyDiv w:val="1"/>
      <w:marLeft w:val="0"/>
      <w:marRight w:val="0"/>
      <w:marTop w:val="0"/>
      <w:marBottom w:val="0"/>
      <w:divBdr>
        <w:top w:val="none" w:sz="0" w:space="0" w:color="auto"/>
        <w:left w:val="none" w:sz="0" w:space="0" w:color="auto"/>
        <w:bottom w:val="none" w:sz="0" w:space="0" w:color="auto"/>
        <w:right w:val="none" w:sz="0" w:space="0" w:color="auto"/>
      </w:divBdr>
    </w:div>
    <w:div w:id="1016812081">
      <w:bodyDiv w:val="1"/>
      <w:marLeft w:val="0"/>
      <w:marRight w:val="0"/>
      <w:marTop w:val="0"/>
      <w:marBottom w:val="0"/>
      <w:divBdr>
        <w:top w:val="none" w:sz="0" w:space="0" w:color="auto"/>
        <w:left w:val="none" w:sz="0" w:space="0" w:color="auto"/>
        <w:bottom w:val="none" w:sz="0" w:space="0" w:color="auto"/>
        <w:right w:val="none" w:sz="0" w:space="0" w:color="auto"/>
      </w:divBdr>
    </w:div>
    <w:div w:id="1040665626">
      <w:bodyDiv w:val="1"/>
      <w:marLeft w:val="0"/>
      <w:marRight w:val="0"/>
      <w:marTop w:val="0"/>
      <w:marBottom w:val="0"/>
      <w:divBdr>
        <w:top w:val="none" w:sz="0" w:space="0" w:color="auto"/>
        <w:left w:val="none" w:sz="0" w:space="0" w:color="auto"/>
        <w:bottom w:val="none" w:sz="0" w:space="0" w:color="auto"/>
        <w:right w:val="none" w:sz="0" w:space="0" w:color="auto"/>
      </w:divBdr>
    </w:div>
    <w:div w:id="1059748220">
      <w:bodyDiv w:val="1"/>
      <w:marLeft w:val="0"/>
      <w:marRight w:val="0"/>
      <w:marTop w:val="0"/>
      <w:marBottom w:val="0"/>
      <w:divBdr>
        <w:top w:val="none" w:sz="0" w:space="0" w:color="auto"/>
        <w:left w:val="none" w:sz="0" w:space="0" w:color="auto"/>
        <w:bottom w:val="none" w:sz="0" w:space="0" w:color="auto"/>
        <w:right w:val="none" w:sz="0" w:space="0" w:color="auto"/>
      </w:divBdr>
    </w:div>
    <w:div w:id="1066030125">
      <w:bodyDiv w:val="1"/>
      <w:marLeft w:val="0"/>
      <w:marRight w:val="0"/>
      <w:marTop w:val="0"/>
      <w:marBottom w:val="0"/>
      <w:divBdr>
        <w:top w:val="none" w:sz="0" w:space="0" w:color="auto"/>
        <w:left w:val="none" w:sz="0" w:space="0" w:color="auto"/>
        <w:bottom w:val="none" w:sz="0" w:space="0" w:color="auto"/>
        <w:right w:val="none" w:sz="0" w:space="0" w:color="auto"/>
      </w:divBdr>
    </w:div>
    <w:div w:id="1071849930">
      <w:bodyDiv w:val="1"/>
      <w:marLeft w:val="0"/>
      <w:marRight w:val="0"/>
      <w:marTop w:val="0"/>
      <w:marBottom w:val="0"/>
      <w:divBdr>
        <w:top w:val="none" w:sz="0" w:space="0" w:color="auto"/>
        <w:left w:val="none" w:sz="0" w:space="0" w:color="auto"/>
        <w:bottom w:val="none" w:sz="0" w:space="0" w:color="auto"/>
        <w:right w:val="none" w:sz="0" w:space="0" w:color="auto"/>
      </w:divBdr>
    </w:div>
    <w:div w:id="1072000586">
      <w:bodyDiv w:val="1"/>
      <w:marLeft w:val="0"/>
      <w:marRight w:val="0"/>
      <w:marTop w:val="0"/>
      <w:marBottom w:val="0"/>
      <w:divBdr>
        <w:top w:val="none" w:sz="0" w:space="0" w:color="auto"/>
        <w:left w:val="none" w:sz="0" w:space="0" w:color="auto"/>
        <w:bottom w:val="none" w:sz="0" w:space="0" w:color="auto"/>
        <w:right w:val="none" w:sz="0" w:space="0" w:color="auto"/>
      </w:divBdr>
      <w:divsChild>
        <w:div w:id="184558505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083648904">
      <w:bodyDiv w:val="1"/>
      <w:marLeft w:val="0"/>
      <w:marRight w:val="0"/>
      <w:marTop w:val="0"/>
      <w:marBottom w:val="0"/>
      <w:divBdr>
        <w:top w:val="none" w:sz="0" w:space="0" w:color="auto"/>
        <w:left w:val="none" w:sz="0" w:space="0" w:color="auto"/>
        <w:bottom w:val="none" w:sz="0" w:space="0" w:color="auto"/>
        <w:right w:val="none" w:sz="0" w:space="0" w:color="auto"/>
      </w:divBdr>
    </w:div>
    <w:div w:id="1096364603">
      <w:bodyDiv w:val="1"/>
      <w:marLeft w:val="0"/>
      <w:marRight w:val="0"/>
      <w:marTop w:val="0"/>
      <w:marBottom w:val="0"/>
      <w:divBdr>
        <w:top w:val="none" w:sz="0" w:space="0" w:color="auto"/>
        <w:left w:val="none" w:sz="0" w:space="0" w:color="auto"/>
        <w:bottom w:val="none" w:sz="0" w:space="0" w:color="auto"/>
        <w:right w:val="none" w:sz="0" w:space="0" w:color="auto"/>
      </w:divBdr>
    </w:div>
    <w:div w:id="1156645505">
      <w:bodyDiv w:val="1"/>
      <w:marLeft w:val="0"/>
      <w:marRight w:val="0"/>
      <w:marTop w:val="0"/>
      <w:marBottom w:val="0"/>
      <w:divBdr>
        <w:top w:val="none" w:sz="0" w:space="0" w:color="auto"/>
        <w:left w:val="none" w:sz="0" w:space="0" w:color="auto"/>
        <w:bottom w:val="none" w:sz="0" w:space="0" w:color="auto"/>
        <w:right w:val="none" w:sz="0" w:space="0" w:color="auto"/>
      </w:divBdr>
    </w:div>
    <w:div w:id="1162501970">
      <w:bodyDiv w:val="1"/>
      <w:marLeft w:val="0"/>
      <w:marRight w:val="0"/>
      <w:marTop w:val="0"/>
      <w:marBottom w:val="0"/>
      <w:divBdr>
        <w:top w:val="none" w:sz="0" w:space="0" w:color="auto"/>
        <w:left w:val="none" w:sz="0" w:space="0" w:color="auto"/>
        <w:bottom w:val="none" w:sz="0" w:space="0" w:color="auto"/>
        <w:right w:val="none" w:sz="0" w:space="0" w:color="auto"/>
      </w:divBdr>
    </w:div>
    <w:div w:id="1172991389">
      <w:bodyDiv w:val="1"/>
      <w:marLeft w:val="0"/>
      <w:marRight w:val="0"/>
      <w:marTop w:val="0"/>
      <w:marBottom w:val="0"/>
      <w:divBdr>
        <w:top w:val="none" w:sz="0" w:space="0" w:color="auto"/>
        <w:left w:val="none" w:sz="0" w:space="0" w:color="auto"/>
        <w:bottom w:val="none" w:sz="0" w:space="0" w:color="auto"/>
        <w:right w:val="none" w:sz="0" w:space="0" w:color="auto"/>
      </w:divBdr>
    </w:div>
    <w:div w:id="1174488960">
      <w:bodyDiv w:val="1"/>
      <w:marLeft w:val="0"/>
      <w:marRight w:val="0"/>
      <w:marTop w:val="0"/>
      <w:marBottom w:val="0"/>
      <w:divBdr>
        <w:top w:val="none" w:sz="0" w:space="0" w:color="auto"/>
        <w:left w:val="none" w:sz="0" w:space="0" w:color="auto"/>
        <w:bottom w:val="none" w:sz="0" w:space="0" w:color="auto"/>
        <w:right w:val="none" w:sz="0" w:space="0" w:color="auto"/>
      </w:divBdr>
    </w:div>
    <w:div w:id="1188982295">
      <w:bodyDiv w:val="1"/>
      <w:marLeft w:val="0"/>
      <w:marRight w:val="0"/>
      <w:marTop w:val="0"/>
      <w:marBottom w:val="0"/>
      <w:divBdr>
        <w:top w:val="none" w:sz="0" w:space="0" w:color="auto"/>
        <w:left w:val="none" w:sz="0" w:space="0" w:color="auto"/>
        <w:bottom w:val="none" w:sz="0" w:space="0" w:color="auto"/>
        <w:right w:val="none" w:sz="0" w:space="0" w:color="auto"/>
      </w:divBdr>
    </w:div>
    <w:div w:id="1206867096">
      <w:bodyDiv w:val="1"/>
      <w:marLeft w:val="0"/>
      <w:marRight w:val="0"/>
      <w:marTop w:val="0"/>
      <w:marBottom w:val="0"/>
      <w:divBdr>
        <w:top w:val="none" w:sz="0" w:space="0" w:color="auto"/>
        <w:left w:val="none" w:sz="0" w:space="0" w:color="auto"/>
        <w:bottom w:val="none" w:sz="0" w:space="0" w:color="auto"/>
        <w:right w:val="none" w:sz="0" w:space="0" w:color="auto"/>
      </w:divBdr>
    </w:div>
    <w:div w:id="1215116504">
      <w:bodyDiv w:val="1"/>
      <w:marLeft w:val="0"/>
      <w:marRight w:val="0"/>
      <w:marTop w:val="0"/>
      <w:marBottom w:val="0"/>
      <w:divBdr>
        <w:top w:val="none" w:sz="0" w:space="0" w:color="auto"/>
        <w:left w:val="none" w:sz="0" w:space="0" w:color="auto"/>
        <w:bottom w:val="none" w:sz="0" w:space="0" w:color="auto"/>
        <w:right w:val="none" w:sz="0" w:space="0" w:color="auto"/>
      </w:divBdr>
    </w:div>
    <w:div w:id="1254776700">
      <w:bodyDiv w:val="1"/>
      <w:marLeft w:val="0"/>
      <w:marRight w:val="0"/>
      <w:marTop w:val="0"/>
      <w:marBottom w:val="0"/>
      <w:divBdr>
        <w:top w:val="none" w:sz="0" w:space="0" w:color="auto"/>
        <w:left w:val="none" w:sz="0" w:space="0" w:color="auto"/>
        <w:bottom w:val="none" w:sz="0" w:space="0" w:color="auto"/>
        <w:right w:val="none" w:sz="0" w:space="0" w:color="auto"/>
      </w:divBdr>
    </w:div>
    <w:div w:id="1261064257">
      <w:bodyDiv w:val="1"/>
      <w:marLeft w:val="0"/>
      <w:marRight w:val="0"/>
      <w:marTop w:val="0"/>
      <w:marBottom w:val="0"/>
      <w:divBdr>
        <w:top w:val="none" w:sz="0" w:space="0" w:color="auto"/>
        <w:left w:val="none" w:sz="0" w:space="0" w:color="auto"/>
        <w:bottom w:val="none" w:sz="0" w:space="0" w:color="auto"/>
        <w:right w:val="none" w:sz="0" w:space="0" w:color="auto"/>
      </w:divBdr>
    </w:div>
    <w:div w:id="1266814297">
      <w:bodyDiv w:val="1"/>
      <w:marLeft w:val="0"/>
      <w:marRight w:val="0"/>
      <w:marTop w:val="0"/>
      <w:marBottom w:val="0"/>
      <w:divBdr>
        <w:top w:val="none" w:sz="0" w:space="0" w:color="auto"/>
        <w:left w:val="none" w:sz="0" w:space="0" w:color="auto"/>
        <w:bottom w:val="none" w:sz="0" w:space="0" w:color="auto"/>
        <w:right w:val="none" w:sz="0" w:space="0" w:color="auto"/>
      </w:divBdr>
    </w:div>
    <w:div w:id="1276016685">
      <w:bodyDiv w:val="1"/>
      <w:marLeft w:val="0"/>
      <w:marRight w:val="0"/>
      <w:marTop w:val="0"/>
      <w:marBottom w:val="0"/>
      <w:divBdr>
        <w:top w:val="none" w:sz="0" w:space="0" w:color="auto"/>
        <w:left w:val="none" w:sz="0" w:space="0" w:color="auto"/>
        <w:bottom w:val="none" w:sz="0" w:space="0" w:color="auto"/>
        <w:right w:val="none" w:sz="0" w:space="0" w:color="auto"/>
      </w:divBdr>
    </w:div>
    <w:div w:id="1307514529">
      <w:bodyDiv w:val="1"/>
      <w:marLeft w:val="0"/>
      <w:marRight w:val="0"/>
      <w:marTop w:val="0"/>
      <w:marBottom w:val="0"/>
      <w:divBdr>
        <w:top w:val="none" w:sz="0" w:space="0" w:color="auto"/>
        <w:left w:val="none" w:sz="0" w:space="0" w:color="auto"/>
        <w:bottom w:val="none" w:sz="0" w:space="0" w:color="auto"/>
        <w:right w:val="none" w:sz="0" w:space="0" w:color="auto"/>
      </w:divBdr>
    </w:div>
    <w:div w:id="1337730758">
      <w:bodyDiv w:val="1"/>
      <w:marLeft w:val="0"/>
      <w:marRight w:val="0"/>
      <w:marTop w:val="0"/>
      <w:marBottom w:val="0"/>
      <w:divBdr>
        <w:top w:val="none" w:sz="0" w:space="0" w:color="auto"/>
        <w:left w:val="none" w:sz="0" w:space="0" w:color="auto"/>
        <w:bottom w:val="none" w:sz="0" w:space="0" w:color="auto"/>
        <w:right w:val="none" w:sz="0" w:space="0" w:color="auto"/>
      </w:divBdr>
    </w:div>
    <w:div w:id="1393775005">
      <w:bodyDiv w:val="1"/>
      <w:marLeft w:val="0"/>
      <w:marRight w:val="0"/>
      <w:marTop w:val="0"/>
      <w:marBottom w:val="0"/>
      <w:divBdr>
        <w:top w:val="none" w:sz="0" w:space="0" w:color="auto"/>
        <w:left w:val="none" w:sz="0" w:space="0" w:color="auto"/>
        <w:bottom w:val="none" w:sz="0" w:space="0" w:color="auto"/>
        <w:right w:val="none" w:sz="0" w:space="0" w:color="auto"/>
      </w:divBdr>
    </w:div>
    <w:div w:id="1421875702">
      <w:bodyDiv w:val="1"/>
      <w:marLeft w:val="0"/>
      <w:marRight w:val="0"/>
      <w:marTop w:val="0"/>
      <w:marBottom w:val="0"/>
      <w:divBdr>
        <w:top w:val="none" w:sz="0" w:space="0" w:color="auto"/>
        <w:left w:val="none" w:sz="0" w:space="0" w:color="auto"/>
        <w:bottom w:val="none" w:sz="0" w:space="0" w:color="auto"/>
        <w:right w:val="none" w:sz="0" w:space="0" w:color="auto"/>
      </w:divBdr>
    </w:div>
    <w:div w:id="1441219964">
      <w:bodyDiv w:val="1"/>
      <w:marLeft w:val="0"/>
      <w:marRight w:val="0"/>
      <w:marTop w:val="0"/>
      <w:marBottom w:val="0"/>
      <w:divBdr>
        <w:top w:val="none" w:sz="0" w:space="0" w:color="auto"/>
        <w:left w:val="none" w:sz="0" w:space="0" w:color="auto"/>
        <w:bottom w:val="none" w:sz="0" w:space="0" w:color="auto"/>
        <w:right w:val="none" w:sz="0" w:space="0" w:color="auto"/>
      </w:divBdr>
    </w:div>
    <w:div w:id="1445805484">
      <w:bodyDiv w:val="1"/>
      <w:marLeft w:val="0"/>
      <w:marRight w:val="0"/>
      <w:marTop w:val="0"/>
      <w:marBottom w:val="0"/>
      <w:divBdr>
        <w:top w:val="none" w:sz="0" w:space="0" w:color="auto"/>
        <w:left w:val="none" w:sz="0" w:space="0" w:color="auto"/>
        <w:bottom w:val="none" w:sz="0" w:space="0" w:color="auto"/>
        <w:right w:val="none" w:sz="0" w:space="0" w:color="auto"/>
      </w:divBdr>
    </w:div>
    <w:div w:id="1448431667">
      <w:bodyDiv w:val="1"/>
      <w:marLeft w:val="0"/>
      <w:marRight w:val="0"/>
      <w:marTop w:val="0"/>
      <w:marBottom w:val="0"/>
      <w:divBdr>
        <w:top w:val="none" w:sz="0" w:space="0" w:color="auto"/>
        <w:left w:val="none" w:sz="0" w:space="0" w:color="auto"/>
        <w:bottom w:val="none" w:sz="0" w:space="0" w:color="auto"/>
        <w:right w:val="none" w:sz="0" w:space="0" w:color="auto"/>
      </w:divBdr>
    </w:div>
    <w:div w:id="1455058378">
      <w:bodyDiv w:val="1"/>
      <w:marLeft w:val="0"/>
      <w:marRight w:val="0"/>
      <w:marTop w:val="0"/>
      <w:marBottom w:val="0"/>
      <w:divBdr>
        <w:top w:val="none" w:sz="0" w:space="0" w:color="auto"/>
        <w:left w:val="none" w:sz="0" w:space="0" w:color="auto"/>
        <w:bottom w:val="none" w:sz="0" w:space="0" w:color="auto"/>
        <w:right w:val="none" w:sz="0" w:space="0" w:color="auto"/>
      </w:divBdr>
    </w:div>
    <w:div w:id="1503737887">
      <w:bodyDiv w:val="1"/>
      <w:marLeft w:val="0"/>
      <w:marRight w:val="0"/>
      <w:marTop w:val="0"/>
      <w:marBottom w:val="0"/>
      <w:divBdr>
        <w:top w:val="none" w:sz="0" w:space="0" w:color="auto"/>
        <w:left w:val="none" w:sz="0" w:space="0" w:color="auto"/>
        <w:bottom w:val="none" w:sz="0" w:space="0" w:color="auto"/>
        <w:right w:val="none" w:sz="0" w:space="0" w:color="auto"/>
      </w:divBdr>
    </w:div>
    <w:div w:id="1541897944">
      <w:bodyDiv w:val="1"/>
      <w:marLeft w:val="0"/>
      <w:marRight w:val="0"/>
      <w:marTop w:val="0"/>
      <w:marBottom w:val="0"/>
      <w:divBdr>
        <w:top w:val="none" w:sz="0" w:space="0" w:color="auto"/>
        <w:left w:val="none" w:sz="0" w:space="0" w:color="auto"/>
        <w:bottom w:val="none" w:sz="0" w:space="0" w:color="auto"/>
        <w:right w:val="none" w:sz="0" w:space="0" w:color="auto"/>
      </w:divBdr>
    </w:div>
    <w:div w:id="1555848028">
      <w:bodyDiv w:val="1"/>
      <w:marLeft w:val="0"/>
      <w:marRight w:val="0"/>
      <w:marTop w:val="0"/>
      <w:marBottom w:val="0"/>
      <w:divBdr>
        <w:top w:val="none" w:sz="0" w:space="0" w:color="auto"/>
        <w:left w:val="none" w:sz="0" w:space="0" w:color="auto"/>
        <w:bottom w:val="none" w:sz="0" w:space="0" w:color="auto"/>
        <w:right w:val="none" w:sz="0" w:space="0" w:color="auto"/>
      </w:divBdr>
    </w:div>
    <w:div w:id="1584140048">
      <w:bodyDiv w:val="1"/>
      <w:marLeft w:val="0"/>
      <w:marRight w:val="0"/>
      <w:marTop w:val="0"/>
      <w:marBottom w:val="0"/>
      <w:divBdr>
        <w:top w:val="none" w:sz="0" w:space="0" w:color="auto"/>
        <w:left w:val="none" w:sz="0" w:space="0" w:color="auto"/>
        <w:bottom w:val="none" w:sz="0" w:space="0" w:color="auto"/>
        <w:right w:val="none" w:sz="0" w:space="0" w:color="auto"/>
      </w:divBdr>
    </w:div>
    <w:div w:id="1651129820">
      <w:bodyDiv w:val="1"/>
      <w:marLeft w:val="0"/>
      <w:marRight w:val="0"/>
      <w:marTop w:val="0"/>
      <w:marBottom w:val="0"/>
      <w:divBdr>
        <w:top w:val="none" w:sz="0" w:space="0" w:color="auto"/>
        <w:left w:val="none" w:sz="0" w:space="0" w:color="auto"/>
        <w:bottom w:val="none" w:sz="0" w:space="0" w:color="auto"/>
        <w:right w:val="none" w:sz="0" w:space="0" w:color="auto"/>
      </w:divBdr>
    </w:div>
    <w:div w:id="1668438641">
      <w:bodyDiv w:val="1"/>
      <w:marLeft w:val="0"/>
      <w:marRight w:val="0"/>
      <w:marTop w:val="0"/>
      <w:marBottom w:val="0"/>
      <w:divBdr>
        <w:top w:val="none" w:sz="0" w:space="0" w:color="auto"/>
        <w:left w:val="none" w:sz="0" w:space="0" w:color="auto"/>
        <w:bottom w:val="none" w:sz="0" w:space="0" w:color="auto"/>
        <w:right w:val="none" w:sz="0" w:space="0" w:color="auto"/>
      </w:divBdr>
    </w:div>
    <w:div w:id="1677269391">
      <w:bodyDiv w:val="1"/>
      <w:marLeft w:val="0"/>
      <w:marRight w:val="0"/>
      <w:marTop w:val="0"/>
      <w:marBottom w:val="0"/>
      <w:divBdr>
        <w:top w:val="none" w:sz="0" w:space="0" w:color="auto"/>
        <w:left w:val="none" w:sz="0" w:space="0" w:color="auto"/>
        <w:bottom w:val="none" w:sz="0" w:space="0" w:color="auto"/>
        <w:right w:val="none" w:sz="0" w:space="0" w:color="auto"/>
      </w:divBdr>
    </w:div>
    <w:div w:id="1723479866">
      <w:bodyDiv w:val="1"/>
      <w:marLeft w:val="0"/>
      <w:marRight w:val="0"/>
      <w:marTop w:val="0"/>
      <w:marBottom w:val="0"/>
      <w:divBdr>
        <w:top w:val="none" w:sz="0" w:space="0" w:color="auto"/>
        <w:left w:val="none" w:sz="0" w:space="0" w:color="auto"/>
        <w:bottom w:val="none" w:sz="0" w:space="0" w:color="auto"/>
        <w:right w:val="none" w:sz="0" w:space="0" w:color="auto"/>
      </w:divBdr>
    </w:div>
    <w:div w:id="1769277171">
      <w:bodyDiv w:val="1"/>
      <w:marLeft w:val="0"/>
      <w:marRight w:val="0"/>
      <w:marTop w:val="0"/>
      <w:marBottom w:val="0"/>
      <w:divBdr>
        <w:top w:val="none" w:sz="0" w:space="0" w:color="auto"/>
        <w:left w:val="none" w:sz="0" w:space="0" w:color="auto"/>
        <w:bottom w:val="none" w:sz="0" w:space="0" w:color="auto"/>
        <w:right w:val="none" w:sz="0" w:space="0" w:color="auto"/>
      </w:divBdr>
    </w:div>
    <w:div w:id="1790541229">
      <w:bodyDiv w:val="1"/>
      <w:marLeft w:val="0"/>
      <w:marRight w:val="0"/>
      <w:marTop w:val="0"/>
      <w:marBottom w:val="0"/>
      <w:divBdr>
        <w:top w:val="none" w:sz="0" w:space="0" w:color="auto"/>
        <w:left w:val="none" w:sz="0" w:space="0" w:color="auto"/>
        <w:bottom w:val="none" w:sz="0" w:space="0" w:color="auto"/>
        <w:right w:val="none" w:sz="0" w:space="0" w:color="auto"/>
      </w:divBdr>
    </w:div>
    <w:div w:id="1797865253">
      <w:bodyDiv w:val="1"/>
      <w:marLeft w:val="0"/>
      <w:marRight w:val="0"/>
      <w:marTop w:val="0"/>
      <w:marBottom w:val="0"/>
      <w:divBdr>
        <w:top w:val="none" w:sz="0" w:space="0" w:color="auto"/>
        <w:left w:val="none" w:sz="0" w:space="0" w:color="auto"/>
        <w:bottom w:val="none" w:sz="0" w:space="0" w:color="auto"/>
        <w:right w:val="none" w:sz="0" w:space="0" w:color="auto"/>
      </w:divBdr>
    </w:div>
    <w:div w:id="1832941031">
      <w:bodyDiv w:val="1"/>
      <w:marLeft w:val="0"/>
      <w:marRight w:val="0"/>
      <w:marTop w:val="0"/>
      <w:marBottom w:val="0"/>
      <w:divBdr>
        <w:top w:val="none" w:sz="0" w:space="0" w:color="auto"/>
        <w:left w:val="none" w:sz="0" w:space="0" w:color="auto"/>
        <w:bottom w:val="none" w:sz="0" w:space="0" w:color="auto"/>
        <w:right w:val="none" w:sz="0" w:space="0" w:color="auto"/>
      </w:divBdr>
    </w:div>
    <w:div w:id="1833718229">
      <w:bodyDiv w:val="1"/>
      <w:marLeft w:val="0"/>
      <w:marRight w:val="0"/>
      <w:marTop w:val="0"/>
      <w:marBottom w:val="0"/>
      <w:divBdr>
        <w:top w:val="none" w:sz="0" w:space="0" w:color="auto"/>
        <w:left w:val="none" w:sz="0" w:space="0" w:color="auto"/>
        <w:bottom w:val="none" w:sz="0" w:space="0" w:color="auto"/>
        <w:right w:val="none" w:sz="0" w:space="0" w:color="auto"/>
      </w:divBdr>
    </w:div>
    <w:div w:id="1838764785">
      <w:bodyDiv w:val="1"/>
      <w:marLeft w:val="0"/>
      <w:marRight w:val="0"/>
      <w:marTop w:val="0"/>
      <w:marBottom w:val="0"/>
      <w:divBdr>
        <w:top w:val="none" w:sz="0" w:space="0" w:color="auto"/>
        <w:left w:val="none" w:sz="0" w:space="0" w:color="auto"/>
        <w:bottom w:val="none" w:sz="0" w:space="0" w:color="auto"/>
        <w:right w:val="none" w:sz="0" w:space="0" w:color="auto"/>
      </w:divBdr>
    </w:div>
    <w:div w:id="1856924003">
      <w:bodyDiv w:val="1"/>
      <w:marLeft w:val="0"/>
      <w:marRight w:val="0"/>
      <w:marTop w:val="0"/>
      <w:marBottom w:val="0"/>
      <w:divBdr>
        <w:top w:val="none" w:sz="0" w:space="0" w:color="auto"/>
        <w:left w:val="none" w:sz="0" w:space="0" w:color="auto"/>
        <w:bottom w:val="none" w:sz="0" w:space="0" w:color="auto"/>
        <w:right w:val="none" w:sz="0" w:space="0" w:color="auto"/>
      </w:divBdr>
    </w:div>
    <w:div w:id="1879971479">
      <w:bodyDiv w:val="1"/>
      <w:marLeft w:val="0"/>
      <w:marRight w:val="0"/>
      <w:marTop w:val="0"/>
      <w:marBottom w:val="0"/>
      <w:divBdr>
        <w:top w:val="none" w:sz="0" w:space="0" w:color="auto"/>
        <w:left w:val="none" w:sz="0" w:space="0" w:color="auto"/>
        <w:bottom w:val="none" w:sz="0" w:space="0" w:color="auto"/>
        <w:right w:val="none" w:sz="0" w:space="0" w:color="auto"/>
      </w:divBdr>
    </w:div>
    <w:div w:id="1884561664">
      <w:bodyDiv w:val="1"/>
      <w:marLeft w:val="0"/>
      <w:marRight w:val="0"/>
      <w:marTop w:val="0"/>
      <w:marBottom w:val="0"/>
      <w:divBdr>
        <w:top w:val="none" w:sz="0" w:space="0" w:color="auto"/>
        <w:left w:val="none" w:sz="0" w:space="0" w:color="auto"/>
        <w:bottom w:val="none" w:sz="0" w:space="0" w:color="auto"/>
        <w:right w:val="none" w:sz="0" w:space="0" w:color="auto"/>
      </w:divBdr>
    </w:div>
    <w:div w:id="1893497205">
      <w:bodyDiv w:val="1"/>
      <w:marLeft w:val="0"/>
      <w:marRight w:val="0"/>
      <w:marTop w:val="0"/>
      <w:marBottom w:val="0"/>
      <w:divBdr>
        <w:top w:val="none" w:sz="0" w:space="0" w:color="auto"/>
        <w:left w:val="none" w:sz="0" w:space="0" w:color="auto"/>
        <w:bottom w:val="none" w:sz="0" w:space="0" w:color="auto"/>
        <w:right w:val="none" w:sz="0" w:space="0" w:color="auto"/>
      </w:divBdr>
    </w:div>
    <w:div w:id="1938439642">
      <w:bodyDiv w:val="1"/>
      <w:marLeft w:val="0"/>
      <w:marRight w:val="0"/>
      <w:marTop w:val="0"/>
      <w:marBottom w:val="0"/>
      <w:divBdr>
        <w:top w:val="none" w:sz="0" w:space="0" w:color="auto"/>
        <w:left w:val="none" w:sz="0" w:space="0" w:color="auto"/>
        <w:bottom w:val="none" w:sz="0" w:space="0" w:color="auto"/>
        <w:right w:val="none" w:sz="0" w:space="0" w:color="auto"/>
      </w:divBdr>
    </w:div>
    <w:div w:id="1939024460">
      <w:bodyDiv w:val="1"/>
      <w:marLeft w:val="0"/>
      <w:marRight w:val="0"/>
      <w:marTop w:val="0"/>
      <w:marBottom w:val="0"/>
      <w:divBdr>
        <w:top w:val="none" w:sz="0" w:space="0" w:color="auto"/>
        <w:left w:val="none" w:sz="0" w:space="0" w:color="auto"/>
        <w:bottom w:val="none" w:sz="0" w:space="0" w:color="auto"/>
        <w:right w:val="none" w:sz="0" w:space="0" w:color="auto"/>
      </w:divBdr>
    </w:div>
    <w:div w:id="1955557849">
      <w:bodyDiv w:val="1"/>
      <w:marLeft w:val="0"/>
      <w:marRight w:val="0"/>
      <w:marTop w:val="0"/>
      <w:marBottom w:val="0"/>
      <w:divBdr>
        <w:top w:val="none" w:sz="0" w:space="0" w:color="auto"/>
        <w:left w:val="none" w:sz="0" w:space="0" w:color="auto"/>
        <w:bottom w:val="none" w:sz="0" w:space="0" w:color="auto"/>
        <w:right w:val="none" w:sz="0" w:space="0" w:color="auto"/>
      </w:divBdr>
    </w:div>
    <w:div w:id="1966962660">
      <w:bodyDiv w:val="1"/>
      <w:marLeft w:val="0"/>
      <w:marRight w:val="0"/>
      <w:marTop w:val="0"/>
      <w:marBottom w:val="0"/>
      <w:divBdr>
        <w:top w:val="none" w:sz="0" w:space="0" w:color="auto"/>
        <w:left w:val="none" w:sz="0" w:space="0" w:color="auto"/>
        <w:bottom w:val="none" w:sz="0" w:space="0" w:color="auto"/>
        <w:right w:val="none" w:sz="0" w:space="0" w:color="auto"/>
      </w:divBdr>
    </w:div>
    <w:div w:id="1975939603">
      <w:bodyDiv w:val="1"/>
      <w:marLeft w:val="0"/>
      <w:marRight w:val="0"/>
      <w:marTop w:val="0"/>
      <w:marBottom w:val="0"/>
      <w:divBdr>
        <w:top w:val="none" w:sz="0" w:space="0" w:color="auto"/>
        <w:left w:val="none" w:sz="0" w:space="0" w:color="auto"/>
        <w:bottom w:val="none" w:sz="0" w:space="0" w:color="auto"/>
        <w:right w:val="none" w:sz="0" w:space="0" w:color="auto"/>
      </w:divBdr>
    </w:div>
    <w:div w:id="1997566248">
      <w:bodyDiv w:val="1"/>
      <w:marLeft w:val="0"/>
      <w:marRight w:val="0"/>
      <w:marTop w:val="0"/>
      <w:marBottom w:val="0"/>
      <w:divBdr>
        <w:top w:val="none" w:sz="0" w:space="0" w:color="auto"/>
        <w:left w:val="none" w:sz="0" w:space="0" w:color="auto"/>
        <w:bottom w:val="none" w:sz="0" w:space="0" w:color="auto"/>
        <w:right w:val="none" w:sz="0" w:space="0" w:color="auto"/>
      </w:divBdr>
    </w:div>
    <w:div w:id="2013297725">
      <w:bodyDiv w:val="1"/>
      <w:marLeft w:val="0"/>
      <w:marRight w:val="0"/>
      <w:marTop w:val="0"/>
      <w:marBottom w:val="0"/>
      <w:divBdr>
        <w:top w:val="none" w:sz="0" w:space="0" w:color="auto"/>
        <w:left w:val="none" w:sz="0" w:space="0" w:color="auto"/>
        <w:bottom w:val="none" w:sz="0" w:space="0" w:color="auto"/>
        <w:right w:val="none" w:sz="0" w:space="0" w:color="auto"/>
      </w:divBdr>
    </w:div>
    <w:div w:id="2038117246">
      <w:bodyDiv w:val="1"/>
      <w:marLeft w:val="0"/>
      <w:marRight w:val="0"/>
      <w:marTop w:val="0"/>
      <w:marBottom w:val="0"/>
      <w:divBdr>
        <w:top w:val="none" w:sz="0" w:space="0" w:color="auto"/>
        <w:left w:val="none" w:sz="0" w:space="0" w:color="auto"/>
        <w:bottom w:val="none" w:sz="0" w:space="0" w:color="auto"/>
        <w:right w:val="none" w:sz="0" w:space="0" w:color="auto"/>
      </w:divBdr>
    </w:div>
    <w:div w:id="2061245590">
      <w:bodyDiv w:val="1"/>
      <w:marLeft w:val="0"/>
      <w:marRight w:val="0"/>
      <w:marTop w:val="0"/>
      <w:marBottom w:val="0"/>
      <w:divBdr>
        <w:top w:val="none" w:sz="0" w:space="0" w:color="auto"/>
        <w:left w:val="none" w:sz="0" w:space="0" w:color="auto"/>
        <w:bottom w:val="none" w:sz="0" w:space="0" w:color="auto"/>
        <w:right w:val="none" w:sz="0" w:space="0" w:color="auto"/>
      </w:divBdr>
    </w:div>
    <w:div w:id="2073237113">
      <w:bodyDiv w:val="1"/>
      <w:marLeft w:val="0"/>
      <w:marRight w:val="0"/>
      <w:marTop w:val="0"/>
      <w:marBottom w:val="0"/>
      <w:divBdr>
        <w:top w:val="none" w:sz="0" w:space="0" w:color="auto"/>
        <w:left w:val="none" w:sz="0" w:space="0" w:color="auto"/>
        <w:bottom w:val="none" w:sz="0" w:space="0" w:color="auto"/>
        <w:right w:val="none" w:sz="0" w:space="0" w:color="auto"/>
      </w:divBdr>
    </w:div>
    <w:div w:id="2073692666">
      <w:bodyDiv w:val="1"/>
      <w:marLeft w:val="0"/>
      <w:marRight w:val="0"/>
      <w:marTop w:val="0"/>
      <w:marBottom w:val="0"/>
      <w:divBdr>
        <w:top w:val="none" w:sz="0" w:space="0" w:color="auto"/>
        <w:left w:val="none" w:sz="0" w:space="0" w:color="auto"/>
        <w:bottom w:val="none" w:sz="0" w:space="0" w:color="auto"/>
        <w:right w:val="none" w:sz="0" w:space="0" w:color="auto"/>
      </w:divBdr>
    </w:div>
    <w:div w:id="2093044580">
      <w:bodyDiv w:val="1"/>
      <w:marLeft w:val="0"/>
      <w:marRight w:val="0"/>
      <w:marTop w:val="0"/>
      <w:marBottom w:val="0"/>
      <w:divBdr>
        <w:top w:val="none" w:sz="0" w:space="0" w:color="auto"/>
        <w:left w:val="none" w:sz="0" w:space="0" w:color="auto"/>
        <w:bottom w:val="none" w:sz="0" w:space="0" w:color="auto"/>
        <w:right w:val="none" w:sz="0" w:space="0" w:color="auto"/>
      </w:divBdr>
    </w:div>
    <w:div w:id="2099211706">
      <w:bodyDiv w:val="1"/>
      <w:marLeft w:val="0"/>
      <w:marRight w:val="0"/>
      <w:marTop w:val="0"/>
      <w:marBottom w:val="0"/>
      <w:divBdr>
        <w:top w:val="none" w:sz="0" w:space="0" w:color="auto"/>
        <w:left w:val="none" w:sz="0" w:space="0" w:color="auto"/>
        <w:bottom w:val="none" w:sz="0" w:space="0" w:color="auto"/>
        <w:right w:val="none" w:sz="0" w:space="0" w:color="auto"/>
      </w:divBdr>
      <w:divsChild>
        <w:div w:id="148376573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2109037064">
      <w:bodyDiv w:val="1"/>
      <w:marLeft w:val="0"/>
      <w:marRight w:val="0"/>
      <w:marTop w:val="0"/>
      <w:marBottom w:val="0"/>
      <w:divBdr>
        <w:top w:val="none" w:sz="0" w:space="0" w:color="auto"/>
        <w:left w:val="none" w:sz="0" w:space="0" w:color="auto"/>
        <w:bottom w:val="none" w:sz="0" w:space="0" w:color="auto"/>
        <w:right w:val="none" w:sz="0" w:space="0" w:color="auto"/>
      </w:divBdr>
    </w:div>
    <w:div w:id="2112431956">
      <w:bodyDiv w:val="1"/>
      <w:marLeft w:val="0"/>
      <w:marRight w:val="0"/>
      <w:marTop w:val="0"/>
      <w:marBottom w:val="0"/>
      <w:divBdr>
        <w:top w:val="none" w:sz="0" w:space="0" w:color="auto"/>
        <w:left w:val="none" w:sz="0" w:space="0" w:color="auto"/>
        <w:bottom w:val="none" w:sz="0" w:space="0" w:color="auto"/>
        <w:right w:val="none" w:sz="0" w:space="0" w:color="auto"/>
      </w:divBdr>
    </w:div>
    <w:div w:id="2123456741">
      <w:bodyDiv w:val="1"/>
      <w:marLeft w:val="0"/>
      <w:marRight w:val="0"/>
      <w:marTop w:val="0"/>
      <w:marBottom w:val="0"/>
      <w:divBdr>
        <w:top w:val="none" w:sz="0" w:space="0" w:color="auto"/>
        <w:left w:val="none" w:sz="0" w:space="0" w:color="auto"/>
        <w:bottom w:val="none" w:sz="0" w:space="0" w:color="auto"/>
        <w:right w:val="none" w:sz="0" w:space="0" w:color="auto"/>
      </w:divBdr>
    </w:div>
    <w:div w:id="2127894505">
      <w:bodyDiv w:val="1"/>
      <w:marLeft w:val="0"/>
      <w:marRight w:val="0"/>
      <w:marTop w:val="0"/>
      <w:marBottom w:val="0"/>
      <w:divBdr>
        <w:top w:val="none" w:sz="0" w:space="0" w:color="auto"/>
        <w:left w:val="none" w:sz="0" w:space="0" w:color="auto"/>
        <w:bottom w:val="none" w:sz="0" w:space="0" w:color="auto"/>
        <w:right w:val="none" w:sz="0" w:space="0" w:color="auto"/>
      </w:divBdr>
    </w:div>
    <w:div w:id="21469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9</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266</cp:revision>
  <dcterms:created xsi:type="dcterms:W3CDTF">2024-12-23T00:59:00Z</dcterms:created>
  <dcterms:modified xsi:type="dcterms:W3CDTF">2024-12-28T08:36:00Z</dcterms:modified>
</cp:coreProperties>
</file>