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0A63C" w14:textId="301C841D" w:rsidR="008453CA" w:rsidRPr="008453CA" w:rsidRDefault="008453CA" w:rsidP="008453CA">
      <w:pPr>
        <w:pStyle w:val="Heading1"/>
      </w:pPr>
      <w:r w:rsidRPr="008453CA">
        <w:t>Chapter 5 - Assembly Language Basics</w:t>
      </w:r>
    </w:p>
    <w:p w14:paraId="50201A1D" w14:textId="77777777" w:rsidR="008453CA" w:rsidRDefault="008453CA" w:rsidP="008453CA">
      <w:pPr>
        <w:rPr>
          <w:rFonts w:ascii="Calibri" w:hAnsi="Calibri" w:cs="Calibri"/>
          <w:b/>
          <w:bCs/>
        </w:rPr>
      </w:pPr>
    </w:p>
    <w:p w14:paraId="02360173" w14:textId="109B870C" w:rsidR="008453CA" w:rsidRPr="008453CA" w:rsidRDefault="008453CA" w:rsidP="008453CA">
      <w:pPr>
        <w:pStyle w:val="Heading2"/>
      </w:pPr>
      <w:r w:rsidRPr="008453CA">
        <w:t>Low-Level Programming</w:t>
      </w:r>
    </w:p>
    <w:p w14:paraId="6CE24E59" w14:textId="77777777" w:rsidR="008453CA" w:rsidRPr="008453CA" w:rsidRDefault="008453CA" w:rsidP="008453CA">
      <w:pPr>
        <w:numPr>
          <w:ilvl w:val="0"/>
          <w:numId w:val="1"/>
        </w:numPr>
        <w:spacing w:after="160" w:line="278" w:lineRule="auto"/>
        <w:rPr>
          <w:rFonts w:ascii="Calibri" w:hAnsi="Calibri" w:cs="Calibri"/>
        </w:rPr>
      </w:pPr>
      <w:r w:rsidRPr="008453CA">
        <w:rPr>
          <w:rFonts w:ascii="Calibri" w:hAnsi="Calibri" w:cs="Calibri"/>
          <w:b/>
          <w:bCs/>
        </w:rPr>
        <w:t>Low-Level Programming</w:t>
      </w:r>
      <w:r w:rsidRPr="008453CA">
        <w:rPr>
          <w:rFonts w:ascii="Calibri" w:hAnsi="Calibri" w:cs="Calibri"/>
        </w:rPr>
        <w:t xml:space="preserve"> refers to programming languages that are very close to the computer's </w:t>
      </w:r>
      <w:r w:rsidRPr="008453CA">
        <w:rPr>
          <w:rFonts w:ascii="Calibri" w:hAnsi="Calibri" w:cs="Calibri"/>
          <w:b/>
          <w:bCs/>
        </w:rPr>
        <w:t>hardware</w:t>
      </w:r>
      <w:r w:rsidRPr="008453CA">
        <w:rPr>
          <w:rFonts w:ascii="Calibri" w:hAnsi="Calibri" w:cs="Calibri"/>
        </w:rPr>
        <w:t xml:space="preserve"> and </w:t>
      </w:r>
      <w:r w:rsidRPr="008453CA">
        <w:rPr>
          <w:rFonts w:ascii="Calibri" w:hAnsi="Calibri" w:cs="Calibri"/>
          <w:b/>
          <w:bCs/>
        </w:rPr>
        <w:t>instruction set architecture (ISA)</w:t>
      </w:r>
      <w:r w:rsidRPr="008453CA">
        <w:rPr>
          <w:rFonts w:ascii="Calibri" w:hAnsi="Calibri" w:cs="Calibri"/>
        </w:rPr>
        <w:t>.</w:t>
      </w:r>
    </w:p>
    <w:p w14:paraId="40E4A7AB" w14:textId="77777777" w:rsidR="008453CA" w:rsidRPr="008453CA" w:rsidRDefault="008453CA" w:rsidP="008453CA">
      <w:pPr>
        <w:numPr>
          <w:ilvl w:val="0"/>
          <w:numId w:val="1"/>
        </w:numPr>
        <w:spacing w:after="160" w:line="278" w:lineRule="auto"/>
        <w:rPr>
          <w:rFonts w:ascii="Calibri" w:hAnsi="Calibri" w:cs="Calibri"/>
        </w:rPr>
      </w:pPr>
      <w:r w:rsidRPr="008453CA">
        <w:rPr>
          <w:rFonts w:ascii="Calibri" w:hAnsi="Calibri" w:cs="Calibri"/>
        </w:rPr>
        <w:t xml:space="preserve">The primary examples are </w:t>
      </w:r>
      <w:r w:rsidRPr="008453CA">
        <w:rPr>
          <w:rFonts w:ascii="Calibri" w:hAnsi="Calibri" w:cs="Calibri"/>
          <w:b/>
          <w:bCs/>
        </w:rPr>
        <w:t>Machine Language</w:t>
      </w:r>
      <w:r w:rsidRPr="008453CA">
        <w:rPr>
          <w:rFonts w:ascii="Calibri" w:hAnsi="Calibri" w:cs="Calibri"/>
        </w:rPr>
        <w:t xml:space="preserve"> (binary code) and </w:t>
      </w:r>
      <w:r w:rsidRPr="008453CA">
        <w:rPr>
          <w:rFonts w:ascii="Calibri" w:hAnsi="Calibri" w:cs="Calibri"/>
          <w:b/>
          <w:bCs/>
        </w:rPr>
        <w:t>Assembly Language</w:t>
      </w:r>
      <w:r w:rsidRPr="008453CA">
        <w:rPr>
          <w:rFonts w:ascii="Calibri" w:hAnsi="Calibri" w:cs="Calibri"/>
        </w:rPr>
        <w:t>.</w:t>
      </w:r>
    </w:p>
    <w:p w14:paraId="1F0114EE" w14:textId="77777777" w:rsidR="008453CA" w:rsidRPr="008453CA" w:rsidRDefault="008453CA" w:rsidP="008453CA">
      <w:pPr>
        <w:numPr>
          <w:ilvl w:val="0"/>
          <w:numId w:val="1"/>
        </w:numPr>
        <w:spacing w:after="160" w:line="278" w:lineRule="auto"/>
        <w:rPr>
          <w:rFonts w:ascii="Calibri" w:hAnsi="Calibri" w:cs="Calibri"/>
        </w:rPr>
      </w:pPr>
      <w:r w:rsidRPr="008453CA">
        <w:rPr>
          <w:rFonts w:ascii="Calibri" w:hAnsi="Calibri" w:cs="Calibri"/>
        </w:rPr>
        <w:t xml:space="preserve">These languages give the programmer </w:t>
      </w:r>
      <w:r w:rsidRPr="008453CA">
        <w:rPr>
          <w:rFonts w:ascii="Calibri" w:hAnsi="Calibri" w:cs="Calibri"/>
          <w:b/>
          <w:bCs/>
        </w:rPr>
        <w:t>direct control</w:t>
      </w:r>
      <w:r w:rsidRPr="008453CA">
        <w:rPr>
          <w:rFonts w:ascii="Calibri" w:hAnsi="Calibri" w:cs="Calibri"/>
        </w:rPr>
        <w:t xml:space="preserve"> over hardware resources like CPU registers and memory.</w:t>
      </w:r>
    </w:p>
    <w:p w14:paraId="078C9EB8" w14:textId="1516AF5E" w:rsidR="008453CA" w:rsidRPr="008453CA" w:rsidRDefault="008453CA" w:rsidP="008453CA">
      <w:pPr>
        <w:spacing w:after="160" w:line="278" w:lineRule="auto"/>
        <w:rPr>
          <w:rFonts w:ascii="Calibri" w:hAnsi="Calibri" w:cs="Calibri"/>
        </w:rPr>
      </w:pPr>
    </w:p>
    <w:p w14:paraId="38B1AB6C" w14:textId="77777777" w:rsidR="008453CA" w:rsidRPr="008453CA" w:rsidRDefault="008453CA" w:rsidP="008453CA">
      <w:pPr>
        <w:pStyle w:val="Heading3"/>
      </w:pPr>
      <w:r w:rsidRPr="008453CA">
        <w:t>High-Level vs. Low-Level Languages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49"/>
        <w:gridCol w:w="3766"/>
        <w:gridCol w:w="3601"/>
      </w:tblGrid>
      <w:tr w:rsidR="008453CA" w:rsidRPr="008453CA" w14:paraId="796CE336" w14:textId="77777777" w:rsidTr="008453CA">
        <w:tc>
          <w:tcPr>
            <w:tcW w:w="0" w:type="auto"/>
            <w:hideMark/>
          </w:tcPr>
          <w:p w14:paraId="130A1904" w14:textId="77777777" w:rsidR="008453CA" w:rsidRPr="008453CA" w:rsidRDefault="008453CA" w:rsidP="008453CA">
            <w:pPr>
              <w:spacing w:after="160" w:line="278" w:lineRule="auto"/>
              <w:rPr>
                <w:rFonts w:ascii="Calibri" w:hAnsi="Calibri" w:cs="Calibri"/>
              </w:rPr>
            </w:pPr>
            <w:r w:rsidRPr="008453CA">
              <w:rPr>
                <w:rFonts w:ascii="Calibri" w:hAnsi="Calibri" w:cs="Calibri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056E6C93" w14:textId="77777777" w:rsidR="008453CA" w:rsidRPr="008453CA" w:rsidRDefault="008453CA" w:rsidP="008453CA">
            <w:pPr>
              <w:spacing w:after="160" w:line="278" w:lineRule="auto"/>
              <w:rPr>
                <w:rFonts w:ascii="Calibri" w:hAnsi="Calibri" w:cs="Calibri"/>
              </w:rPr>
            </w:pPr>
            <w:r w:rsidRPr="008453CA">
              <w:rPr>
                <w:rFonts w:ascii="Calibri" w:hAnsi="Calibri" w:cs="Calibri"/>
                <w:b/>
                <w:bCs/>
              </w:rPr>
              <w:t>High-Level Languages (e.g., C++, Python, Java)</w:t>
            </w:r>
          </w:p>
        </w:tc>
        <w:tc>
          <w:tcPr>
            <w:tcW w:w="0" w:type="auto"/>
            <w:hideMark/>
          </w:tcPr>
          <w:p w14:paraId="7847E6C4" w14:textId="77777777" w:rsidR="008453CA" w:rsidRPr="008453CA" w:rsidRDefault="008453CA" w:rsidP="008453CA">
            <w:pPr>
              <w:spacing w:after="160" w:line="278" w:lineRule="auto"/>
              <w:rPr>
                <w:rFonts w:ascii="Calibri" w:hAnsi="Calibri" w:cs="Calibri"/>
              </w:rPr>
            </w:pPr>
            <w:r w:rsidRPr="008453CA">
              <w:rPr>
                <w:rFonts w:ascii="Calibri" w:hAnsi="Calibri" w:cs="Calibri"/>
                <w:b/>
                <w:bCs/>
              </w:rPr>
              <w:t>Low-Level Languages (e.g., Assembly)</w:t>
            </w:r>
          </w:p>
        </w:tc>
      </w:tr>
      <w:tr w:rsidR="008453CA" w:rsidRPr="008453CA" w14:paraId="22E74884" w14:textId="77777777" w:rsidTr="008453CA">
        <w:tc>
          <w:tcPr>
            <w:tcW w:w="0" w:type="auto"/>
            <w:hideMark/>
          </w:tcPr>
          <w:p w14:paraId="6155921D" w14:textId="77777777" w:rsidR="008453CA" w:rsidRPr="008453CA" w:rsidRDefault="008453CA" w:rsidP="008453CA">
            <w:pPr>
              <w:spacing w:after="160" w:line="278" w:lineRule="auto"/>
              <w:rPr>
                <w:rFonts w:ascii="Calibri" w:hAnsi="Calibri" w:cs="Calibri"/>
              </w:rPr>
            </w:pPr>
            <w:r w:rsidRPr="008453CA">
              <w:rPr>
                <w:rFonts w:ascii="Calibri" w:hAnsi="Calibri" w:cs="Calibri"/>
                <w:b/>
                <w:bCs/>
              </w:rPr>
              <w:t>Abstraction</w:t>
            </w:r>
          </w:p>
        </w:tc>
        <w:tc>
          <w:tcPr>
            <w:tcW w:w="0" w:type="auto"/>
            <w:hideMark/>
          </w:tcPr>
          <w:p w14:paraId="2AD35A59" w14:textId="77777777" w:rsidR="008453CA" w:rsidRPr="008453CA" w:rsidRDefault="008453CA" w:rsidP="008453CA">
            <w:pPr>
              <w:spacing w:after="160" w:line="278" w:lineRule="auto"/>
              <w:rPr>
                <w:rFonts w:ascii="Calibri" w:hAnsi="Calibri" w:cs="Calibri"/>
              </w:rPr>
            </w:pPr>
            <w:r w:rsidRPr="008453CA">
              <w:rPr>
                <w:rFonts w:ascii="Calibri" w:hAnsi="Calibri" w:cs="Calibri"/>
                <w:b/>
                <w:bCs/>
              </w:rPr>
              <w:t>High</w:t>
            </w:r>
            <w:r w:rsidRPr="008453CA">
              <w:rPr>
                <w:rFonts w:ascii="Calibri" w:hAnsi="Calibri" w:cs="Calibri"/>
              </w:rPr>
              <w:t xml:space="preserve"> - Closer to human language; abstract away hardware details.</w:t>
            </w:r>
          </w:p>
        </w:tc>
        <w:tc>
          <w:tcPr>
            <w:tcW w:w="0" w:type="auto"/>
            <w:hideMark/>
          </w:tcPr>
          <w:p w14:paraId="093DCCD2" w14:textId="77777777" w:rsidR="008453CA" w:rsidRPr="008453CA" w:rsidRDefault="008453CA" w:rsidP="008453CA">
            <w:pPr>
              <w:spacing w:after="160" w:line="278" w:lineRule="auto"/>
              <w:rPr>
                <w:rFonts w:ascii="Calibri" w:hAnsi="Calibri" w:cs="Calibri"/>
              </w:rPr>
            </w:pPr>
            <w:r w:rsidRPr="008453CA">
              <w:rPr>
                <w:rFonts w:ascii="Calibri" w:hAnsi="Calibri" w:cs="Calibri"/>
                <w:b/>
                <w:bCs/>
              </w:rPr>
              <w:t>Low</w:t>
            </w:r>
            <w:r w:rsidRPr="008453CA">
              <w:rPr>
                <w:rFonts w:ascii="Calibri" w:hAnsi="Calibri" w:cs="Calibri"/>
              </w:rPr>
              <w:t xml:space="preserve"> - Closer to the hardware; require detailed hardware knowledge.</w:t>
            </w:r>
          </w:p>
        </w:tc>
      </w:tr>
      <w:tr w:rsidR="008453CA" w:rsidRPr="008453CA" w14:paraId="29CE2B68" w14:textId="77777777" w:rsidTr="008453CA">
        <w:tc>
          <w:tcPr>
            <w:tcW w:w="0" w:type="auto"/>
            <w:hideMark/>
          </w:tcPr>
          <w:p w14:paraId="1DD5BA96" w14:textId="77777777" w:rsidR="008453CA" w:rsidRPr="008453CA" w:rsidRDefault="008453CA" w:rsidP="008453CA">
            <w:pPr>
              <w:spacing w:after="160" w:line="278" w:lineRule="auto"/>
              <w:rPr>
                <w:rFonts w:ascii="Calibri" w:hAnsi="Calibri" w:cs="Calibri"/>
              </w:rPr>
            </w:pPr>
            <w:r w:rsidRPr="008453CA">
              <w:rPr>
                <w:rFonts w:ascii="Calibri" w:hAnsi="Calibri" w:cs="Calibri"/>
                <w:b/>
                <w:bCs/>
              </w:rPr>
              <w:t>Portability</w:t>
            </w:r>
          </w:p>
        </w:tc>
        <w:tc>
          <w:tcPr>
            <w:tcW w:w="0" w:type="auto"/>
            <w:hideMark/>
          </w:tcPr>
          <w:p w14:paraId="2B63BCAC" w14:textId="77777777" w:rsidR="008453CA" w:rsidRPr="008453CA" w:rsidRDefault="008453CA" w:rsidP="008453CA">
            <w:pPr>
              <w:spacing w:after="160" w:line="278" w:lineRule="auto"/>
              <w:rPr>
                <w:rFonts w:ascii="Calibri" w:hAnsi="Calibri" w:cs="Calibri"/>
              </w:rPr>
            </w:pPr>
            <w:r w:rsidRPr="008453CA">
              <w:rPr>
                <w:rFonts w:ascii="Calibri" w:hAnsi="Calibri" w:cs="Calibri"/>
              </w:rPr>
              <w:t xml:space="preserve">Generally </w:t>
            </w:r>
            <w:r w:rsidRPr="008453CA">
              <w:rPr>
                <w:rFonts w:ascii="Calibri" w:hAnsi="Calibri" w:cs="Calibri"/>
                <w:b/>
                <w:bCs/>
              </w:rPr>
              <w:t>high</w:t>
            </w:r>
            <w:r w:rsidRPr="008453CA">
              <w:rPr>
                <w:rFonts w:ascii="Calibri" w:hAnsi="Calibri" w:cs="Calibri"/>
              </w:rPr>
              <w:t xml:space="preserve"> - Code can run on different machine architectures.</w:t>
            </w:r>
          </w:p>
        </w:tc>
        <w:tc>
          <w:tcPr>
            <w:tcW w:w="0" w:type="auto"/>
            <w:hideMark/>
          </w:tcPr>
          <w:p w14:paraId="2C49E475" w14:textId="77777777" w:rsidR="008453CA" w:rsidRPr="008453CA" w:rsidRDefault="008453CA" w:rsidP="008453CA">
            <w:pPr>
              <w:spacing w:after="160" w:line="278" w:lineRule="auto"/>
              <w:rPr>
                <w:rFonts w:ascii="Calibri" w:hAnsi="Calibri" w:cs="Calibri"/>
              </w:rPr>
            </w:pPr>
            <w:r w:rsidRPr="008453CA">
              <w:rPr>
                <w:rFonts w:ascii="Calibri" w:hAnsi="Calibri" w:cs="Calibri"/>
              </w:rPr>
              <w:t xml:space="preserve">Generally </w:t>
            </w:r>
            <w:r w:rsidRPr="008453CA">
              <w:rPr>
                <w:rFonts w:ascii="Calibri" w:hAnsi="Calibri" w:cs="Calibri"/>
                <w:b/>
                <w:bCs/>
              </w:rPr>
              <w:t>low</w:t>
            </w:r>
            <w:r w:rsidRPr="008453CA">
              <w:rPr>
                <w:rFonts w:ascii="Calibri" w:hAnsi="Calibri" w:cs="Calibri"/>
              </w:rPr>
              <w:t xml:space="preserve"> - Code is specific to a particular </w:t>
            </w:r>
            <w:r w:rsidRPr="008453CA">
              <w:rPr>
                <w:rFonts w:ascii="Calibri" w:hAnsi="Calibri" w:cs="Calibri"/>
                <w:b/>
                <w:bCs/>
              </w:rPr>
              <w:t>ISA</w:t>
            </w:r>
            <w:r w:rsidRPr="008453CA">
              <w:rPr>
                <w:rFonts w:ascii="Calibri" w:hAnsi="Calibri" w:cs="Calibri"/>
              </w:rPr>
              <w:t xml:space="preserve"> (CPU type).</w:t>
            </w:r>
          </w:p>
        </w:tc>
      </w:tr>
      <w:tr w:rsidR="008453CA" w:rsidRPr="008453CA" w14:paraId="28D140AC" w14:textId="77777777" w:rsidTr="008453CA">
        <w:tc>
          <w:tcPr>
            <w:tcW w:w="0" w:type="auto"/>
            <w:hideMark/>
          </w:tcPr>
          <w:p w14:paraId="6563F285" w14:textId="77777777" w:rsidR="008453CA" w:rsidRPr="008453CA" w:rsidRDefault="008453CA" w:rsidP="008453CA">
            <w:pPr>
              <w:spacing w:after="160" w:line="278" w:lineRule="auto"/>
              <w:rPr>
                <w:rFonts w:ascii="Calibri" w:hAnsi="Calibri" w:cs="Calibri"/>
              </w:rPr>
            </w:pPr>
            <w:r w:rsidRPr="008453CA">
              <w:rPr>
                <w:rFonts w:ascii="Calibri" w:hAnsi="Calibri" w:cs="Calibri"/>
                <w:b/>
                <w:bCs/>
              </w:rPr>
              <w:t>Execution Speed</w:t>
            </w:r>
          </w:p>
        </w:tc>
        <w:tc>
          <w:tcPr>
            <w:tcW w:w="0" w:type="auto"/>
            <w:hideMark/>
          </w:tcPr>
          <w:p w14:paraId="465BCBEE" w14:textId="77777777" w:rsidR="008453CA" w:rsidRPr="008453CA" w:rsidRDefault="008453CA" w:rsidP="008453CA">
            <w:pPr>
              <w:spacing w:after="160" w:line="278" w:lineRule="auto"/>
              <w:rPr>
                <w:rFonts w:ascii="Calibri" w:hAnsi="Calibri" w:cs="Calibri"/>
              </w:rPr>
            </w:pPr>
            <w:r w:rsidRPr="008453CA">
              <w:rPr>
                <w:rFonts w:ascii="Calibri" w:hAnsi="Calibri" w:cs="Calibri"/>
              </w:rPr>
              <w:t xml:space="preserve">Usually </w:t>
            </w:r>
            <w:r w:rsidRPr="008453CA">
              <w:rPr>
                <w:rFonts w:ascii="Calibri" w:hAnsi="Calibri" w:cs="Calibri"/>
                <w:b/>
                <w:bCs/>
              </w:rPr>
              <w:t>slower</w:t>
            </w:r>
            <w:r w:rsidRPr="008453CA">
              <w:rPr>
                <w:rFonts w:ascii="Calibri" w:hAnsi="Calibri" w:cs="Calibri"/>
              </w:rPr>
              <w:t xml:space="preserve"> (due to necessary compilation/interpretation).</w:t>
            </w:r>
          </w:p>
        </w:tc>
        <w:tc>
          <w:tcPr>
            <w:tcW w:w="0" w:type="auto"/>
            <w:hideMark/>
          </w:tcPr>
          <w:p w14:paraId="4AAB4DB7" w14:textId="77777777" w:rsidR="008453CA" w:rsidRPr="008453CA" w:rsidRDefault="008453CA" w:rsidP="008453CA">
            <w:pPr>
              <w:spacing w:after="160" w:line="278" w:lineRule="auto"/>
              <w:rPr>
                <w:rFonts w:ascii="Calibri" w:hAnsi="Calibri" w:cs="Calibri"/>
              </w:rPr>
            </w:pPr>
            <w:r w:rsidRPr="008453CA">
              <w:rPr>
                <w:rFonts w:ascii="Calibri" w:hAnsi="Calibri" w:cs="Calibri"/>
              </w:rPr>
              <w:t xml:space="preserve">Can be </w:t>
            </w:r>
            <w:r w:rsidRPr="008453CA">
              <w:rPr>
                <w:rFonts w:ascii="Calibri" w:hAnsi="Calibri" w:cs="Calibri"/>
                <w:b/>
                <w:bCs/>
              </w:rPr>
              <w:t>faster</w:t>
            </w:r>
            <w:r w:rsidRPr="008453CA">
              <w:rPr>
                <w:rFonts w:ascii="Calibri" w:hAnsi="Calibri" w:cs="Calibri"/>
              </w:rPr>
              <w:t xml:space="preserve"> (optimized to the specific hardware).</w:t>
            </w:r>
          </w:p>
        </w:tc>
      </w:tr>
      <w:tr w:rsidR="008453CA" w:rsidRPr="008453CA" w14:paraId="5E35033B" w14:textId="77777777" w:rsidTr="008453CA">
        <w:tc>
          <w:tcPr>
            <w:tcW w:w="0" w:type="auto"/>
            <w:hideMark/>
          </w:tcPr>
          <w:p w14:paraId="7EAABC21" w14:textId="77777777" w:rsidR="008453CA" w:rsidRPr="008453CA" w:rsidRDefault="008453CA" w:rsidP="008453CA">
            <w:pPr>
              <w:spacing w:after="160" w:line="278" w:lineRule="auto"/>
              <w:rPr>
                <w:rFonts w:ascii="Calibri" w:hAnsi="Calibri" w:cs="Calibri"/>
              </w:rPr>
            </w:pPr>
            <w:r w:rsidRPr="008453CA">
              <w:rPr>
                <w:rFonts w:ascii="Calibri" w:hAnsi="Calibri" w:cs="Calibri"/>
                <w:b/>
                <w:bCs/>
              </w:rPr>
              <w:t>Development</w:t>
            </w:r>
          </w:p>
        </w:tc>
        <w:tc>
          <w:tcPr>
            <w:tcW w:w="0" w:type="auto"/>
            <w:hideMark/>
          </w:tcPr>
          <w:p w14:paraId="77004049" w14:textId="77777777" w:rsidR="008453CA" w:rsidRPr="008453CA" w:rsidRDefault="008453CA" w:rsidP="008453CA">
            <w:pPr>
              <w:spacing w:after="160" w:line="278" w:lineRule="auto"/>
              <w:rPr>
                <w:rFonts w:ascii="Calibri" w:hAnsi="Calibri" w:cs="Calibri"/>
              </w:rPr>
            </w:pPr>
            <w:r w:rsidRPr="008453CA">
              <w:rPr>
                <w:rFonts w:ascii="Calibri" w:hAnsi="Calibri" w:cs="Calibri"/>
                <w:b/>
                <w:bCs/>
              </w:rPr>
              <w:t>Faster</w:t>
            </w:r>
            <w:r w:rsidRPr="008453CA">
              <w:rPr>
                <w:rFonts w:ascii="Calibri" w:hAnsi="Calibri" w:cs="Calibri"/>
              </w:rPr>
              <w:t xml:space="preserve"> and easier to write and debug.</w:t>
            </w:r>
          </w:p>
        </w:tc>
        <w:tc>
          <w:tcPr>
            <w:tcW w:w="0" w:type="auto"/>
            <w:hideMark/>
          </w:tcPr>
          <w:p w14:paraId="5FAF2BED" w14:textId="77777777" w:rsidR="008453CA" w:rsidRPr="008453CA" w:rsidRDefault="008453CA" w:rsidP="008453CA">
            <w:pPr>
              <w:spacing w:after="160" w:line="278" w:lineRule="auto"/>
              <w:rPr>
                <w:rFonts w:ascii="Calibri" w:hAnsi="Calibri" w:cs="Calibri"/>
              </w:rPr>
            </w:pPr>
            <w:r w:rsidRPr="008453CA">
              <w:rPr>
                <w:rFonts w:ascii="Calibri" w:hAnsi="Calibri" w:cs="Calibri"/>
                <w:b/>
                <w:bCs/>
              </w:rPr>
              <w:t>Slower</w:t>
            </w:r>
            <w:r w:rsidRPr="008453CA">
              <w:rPr>
                <w:rFonts w:ascii="Calibri" w:hAnsi="Calibri" w:cs="Calibri"/>
              </w:rPr>
              <w:t xml:space="preserve">, more complex, and </w:t>
            </w:r>
            <w:proofErr w:type="gramStart"/>
            <w:r w:rsidRPr="008453CA">
              <w:rPr>
                <w:rFonts w:ascii="Calibri" w:hAnsi="Calibri" w:cs="Calibri"/>
              </w:rPr>
              <w:t>error-prone</w:t>
            </w:r>
            <w:proofErr w:type="gramEnd"/>
            <w:r w:rsidRPr="008453CA">
              <w:rPr>
                <w:rFonts w:ascii="Calibri" w:hAnsi="Calibri" w:cs="Calibri"/>
              </w:rPr>
              <w:t>.</w:t>
            </w:r>
          </w:p>
        </w:tc>
      </w:tr>
      <w:tr w:rsidR="008453CA" w:rsidRPr="008453CA" w14:paraId="1E2209A3" w14:textId="77777777" w:rsidTr="008453CA">
        <w:tc>
          <w:tcPr>
            <w:tcW w:w="0" w:type="auto"/>
            <w:hideMark/>
          </w:tcPr>
          <w:p w14:paraId="32C9C9FF" w14:textId="77777777" w:rsidR="008453CA" w:rsidRPr="008453CA" w:rsidRDefault="008453CA" w:rsidP="008453CA">
            <w:pPr>
              <w:spacing w:after="160" w:line="278" w:lineRule="auto"/>
              <w:rPr>
                <w:rFonts w:ascii="Calibri" w:hAnsi="Calibri" w:cs="Calibri"/>
              </w:rPr>
            </w:pPr>
            <w:r w:rsidRPr="008453CA">
              <w:rPr>
                <w:rFonts w:ascii="Calibri" w:hAnsi="Calibri" w:cs="Calibri"/>
                <w:b/>
                <w:bCs/>
              </w:rPr>
              <w:t>Memory Management</w:t>
            </w:r>
          </w:p>
        </w:tc>
        <w:tc>
          <w:tcPr>
            <w:tcW w:w="0" w:type="auto"/>
            <w:hideMark/>
          </w:tcPr>
          <w:p w14:paraId="02571422" w14:textId="77777777" w:rsidR="008453CA" w:rsidRPr="008453CA" w:rsidRDefault="008453CA" w:rsidP="008453CA">
            <w:pPr>
              <w:spacing w:after="160" w:line="278" w:lineRule="auto"/>
              <w:rPr>
                <w:rFonts w:ascii="Calibri" w:hAnsi="Calibri" w:cs="Calibri"/>
              </w:rPr>
            </w:pPr>
            <w:r w:rsidRPr="008453CA">
              <w:rPr>
                <w:rFonts w:ascii="Calibri" w:hAnsi="Calibri" w:cs="Calibri"/>
                <w:b/>
                <w:bCs/>
              </w:rPr>
              <w:t>Automatic</w:t>
            </w:r>
            <w:r w:rsidRPr="008453CA">
              <w:rPr>
                <w:rFonts w:ascii="Calibri" w:hAnsi="Calibri" w:cs="Calibri"/>
              </w:rPr>
              <w:t xml:space="preserve"> or simplified (handled by the compiler/runtime).</w:t>
            </w:r>
          </w:p>
        </w:tc>
        <w:tc>
          <w:tcPr>
            <w:tcW w:w="0" w:type="auto"/>
            <w:hideMark/>
          </w:tcPr>
          <w:p w14:paraId="61ABFD51" w14:textId="77777777" w:rsidR="008453CA" w:rsidRPr="008453CA" w:rsidRDefault="008453CA" w:rsidP="008453CA">
            <w:pPr>
              <w:spacing w:after="160" w:line="278" w:lineRule="auto"/>
              <w:rPr>
                <w:rFonts w:ascii="Calibri" w:hAnsi="Calibri" w:cs="Calibri"/>
              </w:rPr>
            </w:pPr>
            <w:r w:rsidRPr="008453CA">
              <w:rPr>
                <w:rFonts w:ascii="Calibri" w:hAnsi="Calibri" w:cs="Calibri"/>
                <w:b/>
                <w:bCs/>
              </w:rPr>
              <w:t>Manual</w:t>
            </w:r>
            <w:r w:rsidRPr="008453CA">
              <w:rPr>
                <w:rFonts w:ascii="Calibri" w:hAnsi="Calibri" w:cs="Calibri"/>
              </w:rPr>
              <w:t xml:space="preserve"> (programmer manages memory directly).</w:t>
            </w:r>
          </w:p>
        </w:tc>
      </w:tr>
      <w:tr w:rsidR="008453CA" w:rsidRPr="008453CA" w14:paraId="5537ECB4" w14:textId="77777777" w:rsidTr="008453CA">
        <w:tc>
          <w:tcPr>
            <w:tcW w:w="0" w:type="auto"/>
            <w:hideMark/>
          </w:tcPr>
          <w:p w14:paraId="1AD86A57" w14:textId="77777777" w:rsidR="008453CA" w:rsidRPr="008453CA" w:rsidRDefault="008453CA" w:rsidP="008453CA">
            <w:pPr>
              <w:spacing w:after="160" w:line="278" w:lineRule="auto"/>
              <w:rPr>
                <w:rFonts w:ascii="Calibri" w:hAnsi="Calibri" w:cs="Calibri"/>
              </w:rPr>
            </w:pPr>
            <w:r w:rsidRPr="008453CA">
              <w:rPr>
                <w:rFonts w:ascii="Calibri" w:hAnsi="Calibri" w:cs="Calibri"/>
                <w:b/>
                <w:bCs/>
              </w:rPr>
              <w:t>Use Case</w:t>
            </w:r>
          </w:p>
        </w:tc>
        <w:tc>
          <w:tcPr>
            <w:tcW w:w="0" w:type="auto"/>
            <w:hideMark/>
          </w:tcPr>
          <w:p w14:paraId="7B7440F3" w14:textId="77777777" w:rsidR="008453CA" w:rsidRPr="008453CA" w:rsidRDefault="008453CA" w:rsidP="008453CA">
            <w:pPr>
              <w:spacing w:after="160" w:line="278" w:lineRule="auto"/>
              <w:rPr>
                <w:rFonts w:ascii="Calibri" w:hAnsi="Calibri" w:cs="Calibri"/>
              </w:rPr>
            </w:pPr>
            <w:r w:rsidRPr="008453CA">
              <w:rPr>
                <w:rFonts w:ascii="Calibri" w:hAnsi="Calibri" w:cs="Calibri"/>
              </w:rPr>
              <w:t>Applications, web development, general programming.</w:t>
            </w:r>
          </w:p>
        </w:tc>
        <w:tc>
          <w:tcPr>
            <w:tcW w:w="0" w:type="auto"/>
            <w:hideMark/>
          </w:tcPr>
          <w:p w14:paraId="35ECB712" w14:textId="77777777" w:rsidR="008453CA" w:rsidRPr="008453CA" w:rsidRDefault="008453CA" w:rsidP="008453CA">
            <w:pPr>
              <w:spacing w:after="160" w:line="278" w:lineRule="auto"/>
              <w:rPr>
                <w:rFonts w:ascii="Calibri" w:hAnsi="Calibri" w:cs="Calibri"/>
              </w:rPr>
            </w:pPr>
            <w:r w:rsidRPr="008453CA">
              <w:rPr>
                <w:rFonts w:ascii="Calibri" w:hAnsi="Calibri" w:cs="Calibri"/>
              </w:rPr>
              <w:t>Operating systems, device drivers, performance-critical code, embedded systems.</w:t>
            </w:r>
          </w:p>
        </w:tc>
      </w:tr>
    </w:tbl>
    <w:p w14:paraId="5D8093F3" w14:textId="191E16AE" w:rsidR="008453CA" w:rsidRPr="008453CA" w:rsidRDefault="008453CA" w:rsidP="008453CA">
      <w:pPr>
        <w:spacing w:after="160" w:line="278" w:lineRule="auto"/>
        <w:rPr>
          <w:rFonts w:ascii="Calibri" w:hAnsi="Calibri" w:cs="Calibri"/>
        </w:rPr>
      </w:pPr>
    </w:p>
    <w:p w14:paraId="28B8B3F6" w14:textId="77777777" w:rsidR="008453CA" w:rsidRPr="008453CA" w:rsidRDefault="008453CA" w:rsidP="008453CA">
      <w:pPr>
        <w:pStyle w:val="Heading3"/>
      </w:pPr>
      <w:r w:rsidRPr="008453CA">
        <w:t>Basics of Assembly Language</w:t>
      </w:r>
    </w:p>
    <w:p w14:paraId="50DCA04F" w14:textId="77777777" w:rsidR="008453CA" w:rsidRPr="008453CA" w:rsidRDefault="008453CA" w:rsidP="008453CA">
      <w:pPr>
        <w:numPr>
          <w:ilvl w:val="0"/>
          <w:numId w:val="2"/>
        </w:numPr>
        <w:spacing w:after="160" w:line="278" w:lineRule="auto"/>
        <w:rPr>
          <w:rFonts w:ascii="Calibri" w:hAnsi="Calibri" w:cs="Calibri"/>
        </w:rPr>
      </w:pPr>
      <w:r w:rsidRPr="008453CA">
        <w:rPr>
          <w:rFonts w:ascii="Calibri" w:hAnsi="Calibri" w:cs="Calibri"/>
          <w:b/>
          <w:bCs/>
        </w:rPr>
        <w:t>Assembly Language</w:t>
      </w:r>
      <w:r w:rsidRPr="008453CA">
        <w:rPr>
          <w:rFonts w:ascii="Calibri" w:hAnsi="Calibri" w:cs="Calibri"/>
        </w:rPr>
        <w:t xml:space="preserve"> is a </w:t>
      </w:r>
      <w:r w:rsidRPr="008453CA">
        <w:rPr>
          <w:rFonts w:ascii="Calibri" w:hAnsi="Calibri" w:cs="Calibri"/>
          <w:b/>
          <w:bCs/>
        </w:rPr>
        <w:t>symbolic representation</w:t>
      </w:r>
      <w:r w:rsidRPr="008453CA">
        <w:rPr>
          <w:rFonts w:ascii="Calibri" w:hAnsi="Calibri" w:cs="Calibri"/>
        </w:rPr>
        <w:t xml:space="preserve"> of the computer's </w:t>
      </w:r>
      <w:r w:rsidRPr="008453CA">
        <w:rPr>
          <w:rFonts w:ascii="Calibri" w:hAnsi="Calibri" w:cs="Calibri"/>
          <w:b/>
          <w:bCs/>
        </w:rPr>
        <w:t>machine code</w:t>
      </w:r>
      <w:r w:rsidRPr="008453CA">
        <w:rPr>
          <w:rFonts w:ascii="Calibri" w:hAnsi="Calibri" w:cs="Calibri"/>
        </w:rPr>
        <w:t>.</w:t>
      </w:r>
    </w:p>
    <w:p w14:paraId="3AFEDC87" w14:textId="77777777" w:rsidR="008453CA" w:rsidRPr="008453CA" w:rsidRDefault="008453CA" w:rsidP="008453CA">
      <w:pPr>
        <w:numPr>
          <w:ilvl w:val="0"/>
          <w:numId w:val="2"/>
        </w:numPr>
        <w:spacing w:after="160" w:line="278" w:lineRule="auto"/>
        <w:rPr>
          <w:rFonts w:ascii="Calibri" w:hAnsi="Calibri" w:cs="Calibri"/>
        </w:rPr>
      </w:pPr>
      <w:r w:rsidRPr="008453CA">
        <w:rPr>
          <w:rFonts w:ascii="Calibri" w:hAnsi="Calibri" w:cs="Calibri"/>
          <w:b/>
          <w:bCs/>
        </w:rPr>
        <w:t>Mnemonics:</w:t>
      </w:r>
      <w:r w:rsidRPr="008453CA">
        <w:rPr>
          <w:rFonts w:ascii="Calibri" w:hAnsi="Calibri" w:cs="Calibri"/>
        </w:rPr>
        <w:t xml:space="preserve"> Short, easy-to-remember symbolic names for machine operations. They are human-readable representations of the operation codes (opcodes).</w:t>
      </w:r>
    </w:p>
    <w:p w14:paraId="5E5EFB1C" w14:textId="77777777" w:rsidR="008453CA" w:rsidRPr="008453CA" w:rsidRDefault="008453CA" w:rsidP="008453CA">
      <w:pPr>
        <w:numPr>
          <w:ilvl w:val="1"/>
          <w:numId w:val="2"/>
        </w:numPr>
        <w:spacing w:after="160" w:line="278" w:lineRule="auto"/>
        <w:rPr>
          <w:rFonts w:ascii="Calibri" w:hAnsi="Calibri" w:cs="Calibri"/>
        </w:rPr>
      </w:pPr>
      <w:r w:rsidRPr="008453CA">
        <w:rPr>
          <w:rFonts w:ascii="Calibri" w:hAnsi="Calibri" w:cs="Calibri"/>
          <w:i/>
          <w:iCs/>
        </w:rPr>
        <w:t>Examples:</w:t>
      </w:r>
      <w:r w:rsidRPr="008453CA">
        <w:rPr>
          <w:rFonts w:ascii="Calibri" w:hAnsi="Calibri" w:cs="Calibri"/>
        </w:rPr>
        <w:t xml:space="preserve"> </w:t>
      </w:r>
      <w:r w:rsidRPr="008453CA">
        <w:rPr>
          <w:rFonts w:ascii="Calibri" w:hAnsi="Calibri" w:cs="Calibri"/>
          <w:b/>
          <w:bCs/>
        </w:rPr>
        <w:t>MOV</w:t>
      </w:r>
      <w:r w:rsidRPr="008453CA">
        <w:rPr>
          <w:rFonts w:ascii="Calibri" w:hAnsi="Calibri" w:cs="Calibri"/>
        </w:rPr>
        <w:t xml:space="preserve"> (move data), </w:t>
      </w:r>
      <w:r w:rsidRPr="008453CA">
        <w:rPr>
          <w:rFonts w:ascii="Calibri" w:hAnsi="Calibri" w:cs="Calibri"/>
          <w:b/>
          <w:bCs/>
        </w:rPr>
        <w:t>ADD</w:t>
      </w:r>
      <w:r w:rsidRPr="008453CA">
        <w:rPr>
          <w:rFonts w:ascii="Calibri" w:hAnsi="Calibri" w:cs="Calibri"/>
        </w:rPr>
        <w:t xml:space="preserve"> (addition), </w:t>
      </w:r>
      <w:r w:rsidRPr="008453CA">
        <w:rPr>
          <w:rFonts w:ascii="Calibri" w:hAnsi="Calibri" w:cs="Calibri"/>
          <w:b/>
          <w:bCs/>
        </w:rPr>
        <w:t>SUB</w:t>
      </w:r>
      <w:r w:rsidRPr="008453CA">
        <w:rPr>
          <w:rFonts w:ascii="Calibri" w:hAnsi="Calibri" w:cs="Calibri"/>
        </w:rPr>
        <w:t xml:space="preserve"> (subtraction), </w:t>
      </w:r>
      <w:r w:rsidRPr="008453CA">
        <w:rPr>
          <w:rFonts w:ascii="Calibri" w:hAnsi="Calibri" w:cs="Calibri"/>
          <w:b/>
          <w:bCs/>
        </w:rPr>
        <w:t>JMP</w:t>
      </w:r>
      <w:r w:rsidRPr="008453CA">
        <w:rPr>
          <w:rFonts w:ascii="Calibri" w:hAnsi="Calibri" w:cs="Calibri"/>
        </w:rPr>
        <w:t xml:space="preserve"> (jump/branch).</w:t>
      </w:r>
    </w:p>
    <w:p w14:paraId="7CD459BA" w14:textId="77777777" w:rsidR="008453CA" w:rsidRPr="008453CA" w:rsidRDefault="008453CA" w:rsidP="008453CA">
      <w:pPr>
        <w:numPr>
          <w:ilvl w:val="0"/>
          <w:numId w:val="2"/>
        </w:numPr>
        <w:spacing w:after="160" w:line="278" w:lineRule="auto"/>
        <w:rPr>
          <w:rFonts w:ascii="Calibri" w:hAnsi="Calibri" w:cs="Calibri"/>
        </w:rPr>
      </w:pPr>
      <w:r w:rsidRPr="008453CA">
        <w:rPr>
          <w:rFonts w:ascii="Calibri" w:hAnsi="Calibri" w:cs="Calibri"/>
          <w:b/>
          <w:bCs/>
        </w:rPr>
        <w:t>Opcodes (Operation Codes):</w:t>
      </w:r>
      <w:r w:rsidRPr="008453CA">
        <w:rPr>
          <w:rFonts w:ascii="Calibri" w:hAnsi="Calibri" w:cs="Calibri"/>
        </w:rPr>
        <w:t xml:space="preserve"> The </w:t>
      </w:r>
      <w:r w:rsidRPr="008453CA">
        <w:rPr>
          <w:rFonts w:ascii="Calibri" w:hAnsi="Calibri" w:cs="Calibri"/>
          <w:b/>
          <w:bCs/>
        </w:rPr>
        <w:t>binary bit patterns</w:t>
      </w:r>
      <w:r w:rsidRPr="008453CA">
        <w:rPr>
          <w:rFonts w:ascii="Calibri" w:hAnsi="Calibri" w:cs="Calibri"/>
        </w:rPr>
        <w:t xml:space="preserve"> that represent the basic operations the CPU can perform (e.g., the machine code for ADD). Mnemonics are a direct mapping to opcodes.</w:t>
      </w:r>
    </w:p>
    <w:p w14:paraId="79833EBC" w14:textId="77777777" w:rsidR="008453CA" w:rsidRPr="008453CA" w:rsidRDefault="008453CA" w:rsidP="008453CA">
      <w:pPr>
        <w:numPr>
          <w:ilvl w:val="0"/>
          <w:numId w:val="2"/>
        </w:numPr>
        <w:spacing w:after="160" w:line="278" w:lineRule="auto"/>
        <w:rPr>
          <w:rFonts w:ascii="Calibri" w:hAnsi="Calibri" w:cs="Calibri"/>
        </w:rPr>
      </w:pPr>
      <w:r w:rsidRPr="008453CA">
        <w:rPr>
          <w:rFonts w:ascii="Calibri" w:hAnsi="Calibri" w:cs="Calibri"/>
          <w:b/>
          <w:bCs/>
        </w:rPr>
        <w:lastRenderedPageBreak/>
        <w:t>Operands:</w:t>
      </w:r>
      <w:r w:rsidRPr="008453CA">
        <w:rPr>
          <w:rFonts w:ascii="Calibri" w:hAnsi="Calibri" w:cs="Calibri"/>
        </w:rPr>
        <w:t xml:space="preserve"> Specify the data or locations (like registers or memory addresses) on which the operation will be performed.</w:t>
      </w:r>
    </w:p>
    <w:p w14:paraId="3B0AB067" w14:textId="673EDF88" w:rsidR="008453CA" w:rsidRPr="008453CA" w:rsidRDefault="008453CA" w:rsidP="008453CA">
      <w:pPr>
        <w:spacing w:after="160" w:line="278" w:lineRule="auto"/>
        <w:rPr>
          <w:rFonts w:ascii="Calibri" w:hAnsi="Calibri" w:cs="Calibri"/>
        </w:rPr>
      </w:pPr>
    </w:p>
    <w:p w14:paraId="241E2DDF" w14:textId="77777777" w:rsidR="008453CA" w:rsidRPr="008453CA" w:rsidRDefault="008453CA" w:rsidP="008453CA">
      <w:pPr>
        <w:pStyle w:val="Heading3"/>
      </w:pPr>
      <w:r w:rsidRPr="008453CA">
        <w:t>Structure of an Assembly Program</w:t>
      </w:r>
    </w:p>
    <w:p w14:paraId="34D27E4F" w14:textId="77777777" w:rsidR="008453CA" w:rsidRPr="008453CA" w:rsidRDefault="008453CA" w:rsidP="008453CA">
      <w:pPr>
        <w:spacing w:after="160" w:line="278" w:lineRule="auto"/>
        <w:rPr>
          <w:rFonts w:ascii="Calibri" w:hAnsi="Calibri" w:cs="Calibri"/>
        </w:rPr>
      </w:pPr>
      <w:r w:rsidRPr="008453CA">
        <w:rPr>
          <w:rFonts w:ascii="Calibri" w:hAnsi="Calibri" w:cs="Calibri"/>
        </w:rPr>
        <w:t xml:space="preserve">A typical assembly program often has sections (or </w:t>
      </w:r>
      <w:r w:rsidRPr="008453CA">
        <w:rPr>
          <w:rFonts w:ascii="Calibri" w:hAnsi="Calibri" w:cs="Calibri"/>
          <w:i/>
          <w:iCs/>
        </w:rPr>
        <w:t>segments</w:t>
      </w:r>
      <w:r w:rsidRPr="008453CA">
        <w:rPr>
          <w:rFonts w:ascii="Calibri" w:hAnsi="Calibri" w:cs="Calibri"/>
        </w:rPr>
        <w:t>), though the specifics vary by assembler and architecture:</w:t>
      </w:r>
    </w:p>
    <w:p w14:paraId="0A445C51" w14:textId="77777777" w:rsidR="008453CA" w:rsidRPr="008453CA" w:rsidRDefault="008453CA" w:rsidP="008453CA">
      <w:pPr>
        <w:numPr>
          <w:ilvl w:val="0"/>
          <w:numId w:val="3"/>
        </w:numPr>
        <w:spacing w:after="160" w:line="278" w:lineRule="auto"/>
        <w:rPr>
          <w:rFonts w:ascii="Calibri" w:hAnsi="Calibri" w:cs="Calibri"/>
        </w:rPr>
      </w:pPr>
      <w:r w:rsidRPr="008453CA">
        <w:rPr>
          <w:rFonts w:ascii="Calibri" w:hAnsi="Calibri" w:cs="Calibri"/>
          <w:b/>
          <w:bCs/>
        </w:rPr>
        <w:t>Data Segment:</w:t>
      </w:r>
      <w:r w:rsidRPr="008453CA">
        <w:rPr>
          <w:rFonts w:ascii="Calibri" w:hAnsi="Calibri" w:cs="Calibri"/>
        </w:rPr>
        <w:t xml:space="preserve"> Used to define and initialize </w:t>
      </w:r>
      <w:r w:rsidRPr="008453CA">
        <w:rPr>
          <w:rFonts w:ascii="Calibri" w:hAnsi="Calibri" w:cs="Calibri"/>
          <w:b/>
          <w:bCs/>
        </w:rPr>
        <w:t>variables</w:t>
      </w:r>
      <w:r w:rsidRPr="008453CA">
        <w:rPr>
          <w:rFonts w:ascii="Calibri" w:hAnsi="Calibri" w:cs="Calibri"/>
        </w:rPr>
        <w:t xml:space="preserve"> and </w:t>
      </w:r>
      <w:r w:rsidRPr="008453CA">
        <w:rPr>
          <w:rFonts w:ascii="Calibri" w:hAnsi="Calibri" w:cs="Calibri"/>
          <w:b/>
          <w:bCs/>
        </w:rPr>
        <w:t>constants</w:t>
      </w:r>
      <w:r w:rsidRPr="008453CA">
        <w:rPr>
          <w:rFonts w:ascii="Calibri" w:hAnsi="Calibri" w:cs="Calibri"/>
        </w:rPr>
        <w:t xml:space="preserve"> (data that the program will operate on).</w:t>
      </w:r>
    </w:p>
    <w:p w14:paraId="7B964B11" w14:textId="77777777" w:rsidR="008453CA" w:rsidRPr="008453CA" w:rsidRDefault="008453CA" w:rsidP="008453CA">
      <w:pPr>
        <w:numPr>
          <w:ilvl w:val="0"/>
          <w:numId w:val="3"/>
        </w:numPr>
        <w:spacing w:after="160" w:line="278" w:lineRule="auto"/>
        <w:rPr>
          <w:rFonts w:ascii="Calibri" w:hAnsi="Calibri" w:cs="Calibri"/>
        </w:rPr>
      </w:pPr>
      <w:r w:rsidRPr="008453CA">
        <w:rPr>
          <w:rFonts w:ascii="Calibri" w:hAnsi="Calibri" w:cs="Calibri"/>
          <w:b/>
          <w:bCs/>
        </w:rPr>
        <w:t>Code Segment (Text Segment):</w:t>
      </w:r>
      <w:r w:rsidRPr="008453CA">
        <w:rPr>
          <w:rFonts w:ascii="Calibri" w:hAnsi="Calibri" w:cs="Calibri"/>
        </w:rPr>
        <w:t xml:space="preserve"> Contains the </w:t>
      </w:r>
      <w:r w:rsidRPr="008453CA">
        <w:rPr>
          <w:rFonts w:ascii="Calibri" w:hAnsi="Calibri" w:cs="Calibri"/>
          <w:b/>
          <w:bCs/>
        </w:rPr>
        <w:t>actual instructions</w:t>
      </w:r>
      <w:r w:rsidRPr="008453CA">
        <w:rPr>
          <w:rFonts w:ascii="Calibri" w:hAnsi="Calibri" w:cs="Calibri"/>
        </w:rPr>
        <w:t xml:space="preserve"> (mnemonics and operands) that the CPU will execute. This is where the program logic resides.</w:t>
      </w:r>
    </w:p>
    <w:p w14:paraId="4FCABB7E" w14:textId="77777777" w:rsidR="008453CA" w:rsidRPr="008453CA" w:rsidRDefault="008453CA" w:rsidP="008453CA">
      <w:pPr>
        <w:numPr>
          <w:ilvl w:val="0"/>
          <w:numId w:val="3"/>
        </w:numPr>
        <w:spacing w:after="160" w:line="278" w:lineRule="auto"/>
        <w:rPr>
          <w:rFonts w:ascii="Calibri" w:hAnsi="Calibri" w:cs="Calibri"/>
        </w:rPr>
      </w:pPr>
      <w:r w:rsidRPr="008453CA">
        <w:rPr>
          <w:rFonts w:ascii="Calibri" w:hAnsi="Calibri" w:cs="Calibri"/>
          <w:b/>
          <w:bCs/>
        </w:rPr>
        <w:t>Stack Segment:</w:t>
      </w:r>
      <w:r w:rsidRPr="008453CA">
        <w:rPr>
          <w:rFonts w:ascii="Calibri" w:hAnsi="Calibri" w:cs="Calibri"/>
        </w:rPr>
        <w:t xml:space="preserve"> Used for temporary data storage, function parameters, local variables, and return addresses for procedure calls.</w:t>
      </w:r>
    </w:p>
    <w:p w14:paraId="2F87B567" w14:textId="77777777" w:rsidR="008453CA" w:rsidRPr="008453CA" w:rsidRDefault="008453CA" w:rsidP="008453CA">
      <w:pPr>
        <w:numPr>
          <w:ilvl w:val="0"/>
          <w:numId w:val="4"/>
        </w:numPr>
        <w:spacing w:after="160" w:line="278" w:lineRule="auto"/>
        <w:rPr>
          <w:rFonts w:ascii="Calibri" w:hAnsi="Calibri" w:cs="Calibri"/>
        </w:rPr>
      </w:pPr>
      <w:r w:rsidRPr="008453CA">
        <w:rPr>
          <w:rFonts w:ascii="Calibri" w:hAnsi="Calibri" w:cs="Calibri"/>
          <w:i/>
          <w:iCs/>
        </w:rPr>
        <w:t>Key Components:</w:t>
      </w:r>
      <w:r w:rsidRPr="008453CA">
        <w:rPr>
          <w:rFonts w:ascii="Calibri" w:hAnsi="Calibri" w:cs="Calibri"/>
        </w:rPr>
        <w:t xml:space="preserve"> </w:t>
      </w:r>
      <w:r w:rsidRPr="008453CA">
        <w:rPr>
          <w:rFonts w:ascii="Calibri" w:hAnsi="Calibri" w:cs="Calibri"/>
          <w:b/>
          <w:bCs/>
        </w:rPr>
        <w:t>Labels</w:t>
      </w:r>
      <w:r w:rsidRPr="008453CA">
        <w:rPr>
          <w:rFonts w:ascii="Calibri" w:hAnsi="Calibri" w:cs="Calibri"/>
        </w:rPr>
        <w:t xml:space="preserve"> (names for memory locations or instructions), </w:t>
      </w:r>
      <w:r w:rsidRPr="008453CA">
        <w:rPr>
          <w:rFonts w:ascii="Calibri" w:hAnsi="Calibri" w:cs="Calibri"/>
          <w:b/>
          <w:bCs/>
        </w:rPr>
        <w:t>Directives</w:t>
      </w:r>
      <w:r w:rsidRPr="008453CA">
        <w:rPr>
          <w:rFonts w:ascii="Calibri" w:hAnsi="Calibri" w:cs="Calibri"/>
        </w:rPr>
        <w:t xml:space="preserve"> (commands for the assembler, not the CPU), </w:t>
      </w:r>
      <w:r w:rsidRPr="008453CA">
        <w:rPr>
          <w:rFonts w:ascii="Calibri" w:hAnsi="Calibri" w:cs="Calibri"/>
          <w:b/>
          <w:bCs/>
        </w:rPr>
        <w:t>Instructions</w:t>
      </w:r>
      <w:r w:rsidRPr="008453CA">
        <w:rPr>
          <w:rFonts w:ascii="Calibri" w:hAnsi="Calibri" w:cs="Calibri"/>
        </w:rPr>
        <w:t xml:space="preserve"> (the actual code).</w:t>
      </w:r>
    </w:p>
    <w:p w14:paraId="04470817" w14:textId="55C30D43" w:rsidR="008453CA" w:rsidRPr="008453CA" w:rsidRDefault="008453CA" w:rsidP="008453CA">
      <w:pPr>
        <w:spacing w:after="160" w:line="278" w:lineRule="auto"/>
        <w:rPr>
          <w:rFonts w:ascii="Calibri" w:hAnsi="Calibri" w:cs="Calibri"/>
        </w:rPr>
      </w:pPr>
    </w:p>
    <w:p w14:paraId="340DFB66" w14:textId="77777777" w:rsidR="008453CA" w:rsidRPr="008453CA" w:rsidRDefault="008453CA" w:rsidP="008453CA">
      <w:pPr>
        <w:pStyle w:val="Heading3"/>
      </w:pPr>
      <w:r w:rsidRPr="008453CA">
        <w:t>Assembler: How it Converts Code into Machine Instructions</w:t>
      </w:r>
    </w:p>
    <w:p w14:paraId="177255DE" w14:textId="77777777" w:rsidR="008453CA" w:rsidRPr="008453CA" w:rsidRDefault="008453CA" w:rsidP="008453CA">
      <w:pPr>
        <w:numPr>
          <w:ilvl w:val="0"/>
          <w:numId w:val="5"/>
        </w:numPr>
        <w:spacing w:after="160" w:line="278" w:lineRule="auto"/>
        <w:rPr>
          <w:rFonts w:ascii="Calibri" w:hAnsi="Calibri" w:cs="Calibri"/>
        </w:rPr>
      </w:pPr>
      <w:r w:rsidRPr="008453CA">
        <w:rPr>
          <w:rFonts w:ascii="Calibri" w:hAnsi="Calibri" w:cs="Calibri"/>
        </w:rPr>
        <w:t xml:space="preserve">An </w:t>
      </w:r>
      <w:r w:rsidRPr="008453CA">
        <w:rPr>
          <w:rFonts w:ascii="Calibri" w:hAnsi="Calibri" w:cs="Calibri"/>
          <w:b/>
          <w:bCs/>
        </w:rPr>
        <w:t>Assembler</w:t>
      </w:r>
      <w:r w:rsidRPr="008453CA">
        <w:rPr>
          <w:rFonts w:ascii="Calibri" w:hAnsi="Calibri" w:cs="Calibri"/>
        </w:rPr>
        <w:t xml:space="preserve"> is a program that translates an </w:t>
      </w:r>
      <w:r w:rsidRPr="008453CA">
        <w:rPr>
          <w:rFonts w:ascii="Calibri" w:hAnsi="Calibri" w:cs="Calibri"/>
          <w:b/>
          <w:bCs/>
        </w:rPr>
        <w:t>Assembly Language program</w:t>
      </w:r>
      <w:r w:rsidRPr="008453CA">
        <w:rPr>
          <w:rFonts w:ascii="Calibri" w:hAnsi="Calibri" w:cs="Calibri"/>
        </w:rPr>
        <w:t xml:space="preserve"> into </w:t>
      </w:r>
      <w:r w:rsidRPr="008453CA">
        <w:rPr>
          <w:rFonts w:ascii="Calibri" w:hAnsi="Calibri" w:cs="Calibri"/>
          <w:b/>
          <w:bCs/>
        </w:rPr>
        <w:t>Machine Language</w:t>
      </w:r>
      <w:r w:rsidRPr="008453CA">
        <w:rPr>
          <w:rFonts w:ascii="Calibri" w:hAnsi="Calibri" w:cs="Calibri"/>
        </w:rPr>
        <w:t xml:space="preserve"> (binary code) that the computer's CPU can directly execute.</w:t>
      </w:r>
    </w:p>
    <w:p w14:paraId="1854E903" w14:textId="77777777" w:rsidR="008453CA" w:rsidRPr="008453CA" w:rsidRDefault="008453CA" w:rsidP="008453CA">
      <w:pPr>
        <w:numPr>
          <w:ilvl w:val="0"/>
          <w:numId w:val="5"/>
        </w:numPr>
        <w:spacing w:after="160" w:line="278" w:lineRule="auto"/>
        <w:rPr>
          <w:rFonts w:ascii="Calibri" w:hAnsi="Calibri" w:cs="Calibri"/>
        </w:rPr>
      </w:pPr>
      <w:r w:rsidRPr="008453CA">
        <w:rPr>
          <w:rFonts w:ascii="Calibri" w:hAnsi="Calibri" w:cs="Calibri"/>
          <w:b/>
          <w:bCs/>
        </w:rPr>
        <w:t>Two-Pass Process (Common Method):</w:t>
      </w:r>
    </w:p>
    <w:p w14:paraId="0C7BD6E2" w14:textId="77777777" w:rsidR="008453CA" w:rsidRPr="008453CA" w:rsidRDefault="008453CA" w:rsidP="008453CA">
      <w:pPr>
        <w:numPr>
          <w:ilvl w:val="1"/>
          <w:numId w:val="5"/>
        </w:numPr>
        <w:spacing w:after="160" w:line="278" w:lineRule="auto"/>
        <w:rPr>
          <w:rFonts w:ascii="Calibri" w:hAnsi="Calibri" w:cs="Calibri"/>
        </w:rPr>
      </w:pPr>
      <w:r w:rsidRPr="008453CA">
        <w:rPr>
          <w:rFonts w:ascii="Calibri" w:hAnsi="Calibri" w:cs="Calibri"/>
          <w:b/>
          <w:bCs/>
        </w:rPr>
        <w:t>Pass 1:</w:t>
      </w:r>
      <w:r w:rsidRPr="008453CA">
        <w:rPr>
          <w:rFonts w:ascii="Calibri" w:hAnsi="Calibri" w:cs="Calibri"/>
        </w:rPr>
        <w:t xml:space="preserve"> Scans the entire source code to build a </w:t>
      </w:r>
      <w:r w:rsidRPr="008453CA">
        <w:rPr>
          <w:rFonts w:ascii="Calibri" w:hAnsi="Calibri" w:cs="Calibri"/>
          <w:b/>
          <w:bCs/>
        </w:rPr>
        <w:t>Symbol Table</w:t>
      </w:r>
      <w:r w:rsidRPr="008453CA">
        <w:rPr>
          <w:rFonts w:ascii="Calibri" w:hAnsi="Calibri" w:cs="Calibri"/>
        </w:rPr>
        <w:t xml:space="preserve">. The Symbol Table maps all symbolic labels and variable names to their corresponding </w:t>
      </w:r>
      <w:r w:rsidRPr="008453CA">
        <w:rPr>
          <w:rFonts w:ascii="Calibri" w:hAnsi="Calibri" w:cs="Calibri"/>
          <w:b/>
          <w:bCs/>
        </w:rPr>
        <w:t>memory addresses</w:t>
      </w:r>
      <w:r w:rsidRPr="008453CA">
        <w:rPr>
          <w:rFonts w:ascii="Calibri" w:hAnsi="Calibri" w:cs="Calibri"/>
        </w:rPr>
        <w:t>. No machine code is generated yet.</w:t>
      </w:r>
    </w:p>
    <w:p w14:paraId="05EF57D3" w14:textId="77777777" w:rsidR="008453CA" w:rsidRPr="008453CA" w:rsidRDefault="008453CA" w:rsidP="008453CA">
      <w:pPr>
        <w:numPr>
          <w:ilvl w:val="1"/>
          <w:numId w:val="5"/>
        </w:numPr>
        <w:spacing w:after="160" w:line="278" w:lineRule="auto"/>
        <w:rPr>
          <w:rFonts w:ascii="Calibri" w:hAnsi="Calibri" w:cs="Calibri"/>
        </w:rPr>
      </w:pPr>
      <w:r w:rsidRPr="008453CA">
        <w:rPr>
          <w:rFonts w:ascii="Calibri" w:hAnsi="Calibri" w:cs="Calibri"/>
          <w:b/>
          <w:bCs/>
        </w:rPr>
        <w:t>Pass 2:</w:t>
      </w:r>
      <w:r w:rsidRPr="008453CA">
        <w:rPr>
          <w:rFonts w:ascii="Calibri" w:hAnsi="Calibri" w:cs="Calibri"/>
        </w:rPr>
        <w:t xml:space="preserve"> Uses the Symbol Table to translate each mnemonic and its operands into the </w:t>
      </w:r>
      <w:r w:rsidRPr="008453CA">
        <w:rPr>
          <w:rFonts w:ascii="Calibri" w:hAnsi="Calibri" w:cs="Calibri"/>
          <w:b/>
          <w:bCs/>
        </w:rPr>
        <w:t>corresponding binary opcode and operand addresses/values</w:t>
      </w:r>
      <w:r w:rsidRPr="008453CA">
        <w:rPr>
          <w:rFonts w:ascii="Calibri" w:hAnsi="Calibri" w:cs="Calibri"/>
        </w:rPr>
        <w:t xml:space="preserve">. This generates the final </w:t>
      </w:r>
      <w:r w:rsidRPr="008453CA">
        <w:rPr>
          <w:rFonts w:ascii="Calibri" w:hAnsi="Calibri" w:cs="Calibri"/>
          <w:b/>
          <w:bCs/>
        </w:rPr>
        <w:t>object file</w:t>
      </w:r>
      <w:r w:rsidRPr="008453CA">
        <w:rPr>
          <w:rFonts w:ascii="Calibri" w:hAnsi="Calibri" w:cs="Calibri"/>
        </w:rPr>
        <w:t xml:space="preserve"> (machine code).</w:t>
      </w:r>
    </w:p>
    <w:p w14:paraId="4A08E436" w14:textId="77777777" w:rsidR="008453CA" w:rsidRPr="008453CA" w:rsidRDefault="008453CA" w:rsidP="008453CA">
      <w:pPr>
        <w:numPr>
          <w:ilvl w:val="0"/>
          <w:numId w:val="5"/>
        </w:numPr>
        <w:spacing w:after="160" w:line="278" w:lineRule="auto"/>
        <w:rPr>
          <w:rFonts w:ascii="Calibri" w:hAnsi="Calibri" w:cs="Calibri"/>
        </w:rPr>
      </w:pPr>
      <w:r w:rsidRPr="008453CA">
        <w:rPr>
          <w:rFonts w:ascii="Calibri" w:hAnsi="Calibri" w:cs="Calibri"/>
          <w:b/>
          <w:bCs/>
        </w:rPr>
        <w:t>Linker:</w:t>
      </w:r>
      <w:r w:rsidRPr="008453CA">
        <w:rPr>
          <w:rFonts w:ascii="Calibri" w:hAnsi="Calibri" w:cs="Calibri"/>
        </w:rPr>
        <w:t xml:space="preserve"> Often used after the assembler to combine one or more object files into a single, executable program, resolving references between modules.</w:t>
      </w:r>
    </w:p>
    <w:p w14:paraId="5227CC0D" w14:textId="4ADEB4B4" w:rsidR="008453CA" w:rsidRPr="008453CA" w:rsidRDefault="008453CA" w:rsidP="008453CA">
      <w:pPr>
        <w:spacing w:after="160" w:line="278" w:lineRule="auto"/>
        <w:rPr>
          <w:rFonts w:ascii="Calibri" w:hAnsi="Calibri" w:cs="Calibri"/>
        </w:rPr>
      </w:pPr>
    </w:p>
    <w:p w14:paraId="5BCBDFCB" w14:textId="77777777" w:rsidR="008453CA" w:rsidRPr="008453CA" w:rsidRDefault="008453CA" w:rsidP="008453CA">
      <w:pPr>
        <w:spacing w:after="160" w:line="278" w:lineRule="auto"/>
        <w:rPr>
          <w:rFonts w:ascii="Calibri" w:hAnsi="Calibri" w:cs="Calibri"/>
          <w:b/>
          <w:bCs/>
        </w:rPr>
      </w:pPr>
      <w:r w:rsidRPr="008453CA">
        <w:rPr>
          <w:rFonts w:ascii="Calibri" w:hAnsi="Calibri" w:cs="Calibri"/>
          <w:b/>
          <w:bCs/>
        </w:rPr>
        <w:t>Example Program: Addition of Two Numbers (Conceptual/Illustrative)</w:t>
      </w:r>
    </w:p>
    <w:p w14:paraId="37555D1E" w14:textId="77777777" w:rsidR="008453CA" w:rsidRPr="008453CA" w:rsidRDefault="008453CA" w:rsidP="008453CA">
      <w:pPr>
        <w:numPr>
          <w:ilvl w:val="0"/>
          <w:numId w:val="6"/>
        </w:numPr>
        <w:spacing w:after="160" w:line="278" w:lineRule="auto"/>
        <w:rPr>
          <w:rFonts w:ascii="Calibri" w:hAnsi="Calibri" w:cs="Calibri"/>
        </w:rPr>
      </w:pPr>
      <w:r w:rsidRPr="008453CA">
        <w:rPr>
          <w:rFonts w:ascii="Calibri" w:hAnsi="Calibri" w:cs="Calibri"/>
          <w:i/>
          <w:iCs/>
        </w:rPr>
        <w:t>Goal:</w:t>
      </w:r>
      <w:r w:rsidRPr="008453CA">
        <w:rPr>
          <w:rFonts w:ascii="Calibri" w:hAnsi="Calibri" w:cs="Calibri"/>
        </w:rPr>
        <w:t xml:space="preserve"> Calculate $A + B$ and store the result in $C$.</w:t>
      </w:r>
    </w:p>
    <w:p w14:paraId="60E210BA" w14:textId="77777777" w:rsidR="008453CA" w:rsidRPr="008453CA" w:rsidRDefault="008453CA" w:rsidP="008453CA">
      <w:pPr>
        <w:numPr>
          <w:ilvl w:val="0"/>
          <w:numId w:val="6"/>
        </w:numPr>
        <w:spacing w:after="160" w:line="278" w:lineRule="auto"/>
        <w:rPr>
          <w:rFonts w:ascii="Calibri" w:hAnsi="Calibri" w:cs="Calibri"/>
        </w:rPr>
      </w:pPr>
      <w:r w:rsidRPr="008453CA">
        <w:rPr>
          <w:rFonts w:ascii="Calibri" w:hAnsi="Calibri" w:cs="Calibri"/>
          <w:i/>
          <w:iCs/>
        </w:rPr>
        <w:t>Architecture:</w:t>
      </w:r>
      <w:r w:rsidRPr="008453CA">
        <w:rPr>
          <w:rFonts w:ascii="Calibri" w:hAnsi="Calibri" w:cs="Calibri"/>
        </w:rPr>
        <w:t xml:space="preserve"> Assumed to be a simple RISC-like architecture.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087"/>
        <w:gridCol w:w="5550"/>
      </w:tblGrid>
      <w:tr w:rsidR="008453CA" w:rsidRPr="008453CA" w14:paraId="230F6E44" w14:textId="77777777" w:rsidTr="008453CA">
        <w:tc>
          <w:tcPr>
            <w:tcW w:w="0" w:type="auto"/>
            <w:hideMark/>
          </w:tcPr>
          <w:p w14:paraId="5BA89EB0" w14:textId="77777777" w:rsidR="008453CA" w:rsidRPr="008453CA" w:rsidRDefault="008453CA" w:rsidP="008453CA">
            <w:pPr>
              <w:spacing w:after="160" w:line="278" w:lineRule="auto"/>
              <w:rPr>
                <w:rFonts w:ascii="Calibri" w:hAnsi="Calibri" w:cs="Calibri"/>
              </w:rPr>
            </w:pPr>
            <w:r w:rsidRPr="008453CA">
              <w:rPr>
                <w:rFonts w:ascii="Calibri" w:hAnsi="Calibri" w:cs="Calibri"/>
                <w:b/>
                <w:bCs/>
              </w:rPr>
              <w:t>Instruction (Assembly)</w:t>
            </w:r>
          </w:p>
        </w:tc>
        <w:tc>
          <w:tcPr>
            <w:tcW w:w="0" w:type="auto"/>
            <w:hideMark/>
          </w:tcPr>
          <w:p w14:paraId="6EDCAE16" w14:textId="77777777" w:rsidR="008453CA" w:rsidRPr="008453CA" w:rsidRDefault="008453CA" w:rsidP="008453CA">
            <w:pPr>
              <w:spacing w:after="160" w:line="278" w:lineRule="auto"/>
              <w:rPr>
                <w:rFonts w:ascii="Calibri" w:hAnsi="Calibri" w:cs="Calibri"/>
              </w:rPr>
            </w:pPr>
            <w:r w:rsidRPr="008453CA">
              <w:rPr>
                <w:rFonts w:ascii="Calibri" w:hAnsi="Calibri" w:cs="Calibri"/>
                <w:b/>
                <w:bCs/>
              </w:rPr>
              <w:t>Comment</w:t>
            </w:r>
          </w:p>
        </w:tc>
      </w:tr>
      <w:tr w:rsidR="008453CA" w:rsidRPr="008453CA" w14:paraId="4B62EA88" w14:textId="77777777" w:rsidTr="008453CA">
        <w:tc>
          <w:tcPr>
            <w:tcW w:w="0" w:type="auto"/>
            <w:hideMark/>
          </w:tcPr>
          <w:p w14:paraId="2205EC50" w14:textId="77777777" w:rsidR="008453CA" w:rsidRPr="008453CA" w:rsidRDefault="008453CA" w:rsidP="008453CA">
            <w:pPr>
              <w:spacing w:after="160" w:line="278" w:lineRule="auto"/>
              <w:rPr>
                <w:rFonts w:ascii="Calibri" w:hAnsi="Calibri" w:cs="Calibri"/>
              </w:rPr>
            </w:pPr>
            <w:r w:rsidRPr="008453CA">
              <w:rPr>
                <w:rFonts w:ascii="Calibri" w:hAnsi="Calibri" w:cs="Calibri"/>
              </w:rPr>
              <w:t>MOV R1, A</w:t>
            </w:r>
          </w:p>
        </w:tc>
        <w:tc>
          <w:tcPr>
            <w:tcW w:w="0" w:type="auto"/>
            <w:hideMark/>
          </w:tcPr>
          <w:p w14:paraId="58478916" w14:textId="77777777" w:rsidR="008453CA" w:rsidRPr="008453CA" w:rsidRDefault="008453CA" w:rsidP="008453CA">
            <w:pPr>
              <w:spacing w:after="160" w:line="278" w:lineRule="auto"/>
              <w:rPr>
                <w:rFonts w:ascii="Calibri" w:hAnsi="Calibri" w:cs="Calibri"/>
              </w:rPr>
            </w:pPr>
            <w:r w:rsidRPr="008453CA">
              <w:rPr>
                <w:rFonts w:ascii="Calibri" w:hAnsi="Calibri" w:cs="Calibri"/>
                <w:b/>
                <w:bCs/>
              </w:rPr>
              <w:t>Move</w:t>
            </w:r>
            <w:r w:rsidRPr="008453CA">
              <w:rPr>
                <w:rFonts w:ascii="Calibri" w:hAnsi="Calibri" w:cs="Calibri"/>
              </w:rPr>
              <w:t xml:space="preserve"> the value stored in memory location </w:t>
            </w:r>
            <w:r w:rsidRPr="008453CA">
              <w:rPr>
                <w:rFonts w:ascii="Calibri" w:hAnsi="Calibri" w:cs="Calibri"/>
                <w:b/>
                <w:bCs/>
              </w:rPr>
              <w:t>A</w:t>
            </w:r>
            <w:r w:rsidRPr="008453CA">
              <w:rPr>
                <w:rFonts w:ascii="Calibri" w:hAnsi="Calibri" w:cs="Calibri"/>
              </w:rPr>
              <w:t xml:space="preserve"> into </w:t>
            </w:r>
            <w:r w:rsidRPr="008453CA">
              <w:rPr>
                <w:rFonts w:ascii="Calibri" w:hAnsi="Calibri" w:cs="Calibri"/>
                <w:b/>
                <w:bCs/>
              </w:rPr>
              <w:t>Register 1 (R1)</w:t>
            </w:r>
            <w:r w:rsidRPr="008453CA">
              <w:rPr>
                <w:rFonts w:ascii="Calibri" w:hAnsi="Calibri" w:cs="Calibri"/>
              </w:rPr>
              <w:t>.</w:t>
            </w:r>
          </w:p>
        </w:tc>
      </w:tr>
      <w:tr w:rsidR="008453CA" w:rsidRPr="008453CA" w14:paraId="12EFF8F4" w14:textId="77777777" w:rsidTr="008453CA">
        <w:tc>
          <w:tcPr>
            <w:tcW w:w="0" w:type="auto"/>
            <w:hideMark/>
          </w:tcPr>
          <w:p w14:paraId="2CCC3F92" w14:textId="77777777" w:rsidR="008453CA" w:rsidRPr="008453CA" w:rsidRDefault="008453CA" w:rsidP="008453CA">
            <w:pPr>
              <w:spacing w:after="160" w:line="278" w:lineRule="auto"/>
              <w:rPr>
                <w:rFonts w:ascii="Calibri" w:hAnsi="Calibri" w:cs="Calibri"/>
              </w:rPr>
            </w:pPr>
            <w:r w:rsidRPr="008453CA">
              <w:rPr>
                <w:rFonts w:ascii="Calibri" w:hAnsi="Calibri" w:cs="Calibri"/>
              </w:rPr>
              <w:t>MOV R2, B</w:t>
            </w:r>
          </w:p>
        </w:tc>
        <w:tc>
          <w:tcPr>
            <w:tcW w:w="0" w:type="auto"/>
            <w:hideMark/>
          </w:tcPr>
          <w:p w14:paraId="32AF878D" w14:textId="77777777" w:rsidR="008453CA" w:rsidRPr="008453CA" w:rsidRDefault="008453CA" w:rsidP="008453CA">
            <w:pPr>
              <w:spacing w:after="160" w:line="278" w:lineRule="auto"/>
              <w:rPr>
                <w:rFonts w:ascii="Calibri" w:hAnsi="Calibri" w:cs="Calibri"/>
              </w:rPr>
            </w:pPr>
            <w:r w:rsidRPr="008453CA">
              <w:rPr>
                <w:rFonts w:ascii="Calibri" w:hAnsi="Calibri" w:cs="Calibri"/>
                <w:b/>
                <w:bCs/>
              </w:rPr>
              <w:t>Move</w:t>
            </w:r>
            <w:r w:rsidRPr="008453CA">
              <w:rPr>
                <w:rFonts w:ascii="Calibri" w:hAnsi="Calibri" w:cs="Calibri"/>
              </w:rPr>
              <w:t xml:space="preserve"> the value stored in memory location </w:t>
            </w:r>
            <w:r w:rsidRPr="008453CA">
              <w:rPr>
                <w:rFonts w:ascii="Calibri" w:hAnsi="Calibri" w:cs="Calibri"/>
                <w:b/>
                <w:bCs/>
              </w:rPr>
              <w:t>B</w:t>
            </w:r>
            <w:r w:rsidRPr="008453CA">
              <w:rPr>
                <w:rFonts w:ascii="Calibri" w:hAnsi="Calibri" w:cs="Calibri"/>
              </w:rPr>
              <w:t xml:space="preserve"> into </w:t>
            </w:r>
            <w:r w:rsidRPr="008453CA">
              <w:rPr>
                <w:rFonts w:ascii="Calibri" w:hAnsi="Calibri" w:cs="Calibri"/>
                <w:b/>
                <w:bCs/>
              </w:rPr>
              <w:t>Register 2 (R2)</w:t>
            </w:r>
            <w:r w:rsidRPr="008453CA">
              <w:rPr>
                <w:rFonts w:ascii="Calibri" w:hAnsi="Calibri" w:cs="Calibri"/>
              </w:rPr>
              <w:t>.</w:t>
            </w:r>
          </w:p>
        </w:tc>
      </w:tr>
      <w:tr w:rsidR="008453CA" w:rsidRPr="008453CA" w14:paraId="379F066E" w14:textId="77777777" w:rsidTr="008453CA">
        <w:tc>
          <w:tcPr>
            <w:tcW w:w="0" w:type="auto"/>
            <w:hideMark/>
          </w:tcPr>
          <w:p w14:paraId="1B2E5C1E" w14:textId="77777777" w:rsidR="008453CA" w:rsidRPr="008453CA" w:rsidRDefault="008453CA" w:rsidP="008453CA">
            <w:pPr>
              <w:spacing w:after="160" w:line="278" w:lineRule="auto"/>
              <w:rPr>
                <w:rFonts w:ascii="Calibri" w:hAnsi="Calibri" w:cs="Calibri"/>
              </w:rPr>
            </w:pPr>
            <w:r w:rsidRPr="008453CA">
              <w:rPr>
                <w:rFonts w:ascii="Calibri" w:hAnsi="Calibri" w:cs="Calibri"/>
              </w:rPr>
              <w:lastRenderedPageBreak/>
              <w:t>ADD R3, R1, R2</w:t>
            </w:r>
          </w:p>
        </w:tc>
        <w:tc>
          <w:tcPr>
            <w:tcW w:w="0" w:type="auto"/>
            <w:hideMark/>
          </w:tcPr>
          <w:p w14:paraId="5C90BC92" w14:textId="77777777" w:rsidR="008453CA" w:rsidRPr="008453CA" w:rsidRDefault="008453CA" w:rsidP="008453CA">
            <w:pPr>
              <w:spacing w:after="160" w:line="278" w:lineRule="auto"/>
              <w:rPr>
                <w:rFonts w:ascii="Calibri" w:hAnsi="Calibri" w:cs="Calibri"/>
              </w:rPr>
            </w:pPr>
            <w:r w:rsidRPr="008453CA">
              <w:rPr>
                <w:rFonts w:ascii="Calibri" w:hAnsi="Calibri" w:cs="Calibri"/>
                <w:b/>
                <w:bCs/>
              </w:rPr>
              <w:t>Add</w:t>
            </w:r>
            <w:r w:rsidRPr="008453CA">
              <w:rPr>
                <w:rFonts w:ascii="Calibri" w:hAnsi="Calibri" w:cs="Calibri"/>
              </w:rPr>
              <w:t xml:space="preserve"> the contents of </w:t>
            </w:r>
            <w:r w:rsidRPr="008453CA">
              <w:rPr>
                <w:rFonts w:ascii="Calibri" w:hAnsi="Calibri" w:cs="Calibri"/>
                <w:b/>
                <w:bCs/>
              </w:rPr>
              <w:t>R1</w:t>
            </w:r>
            <w:r w:rsidRPr="008453CA">
              <w:rPr>
                <w:rFonts w:ascii="Calibri" w:hAnsi="Calibri" w:cs="Calibri"/>
              </w:rPr>
              <w:t xml:space="preserve"> and </w:t>
            </w:r>
            <w:r w:rsidRPr="008453CA">
              <w:rPr>
                <w:rFonts w:ascii="Calibri" w:hAnsi="Calibri" w:cs="Calibri"/>
                <w:b/>
                <w:bCs/>
              </w:rPr>
              <w:t>R2</w:t>
            </w:r>
            <w:r w:rsidRPr="008453CA">
              <w:rPr>
                <w:rFonts w:ascii="Calibri" w:hAnsi="Calibri" w:cs="Calibri"/>
              </w:rPr>
              <w:t xml:space="preserve">, store the result in </w:t>
            </w:r>
            <w:r w:rsidRPr="008453CA">
              <w:rPr>
                <w:rFonts w:ascii="Calibri" w:hAnsi="Calibri" w:cs="Calibri"/>
                <w:b/>
                <w:bCs/>
              </w:rPr>
              <w:t>Register 3 (R3)</w:t>
            </w:r>
            <w:r w:rsidRPr="008453CA">
              <w:rPr>
                <w:rFonts w:ascii="Calibri" w:hAnsi="Calibri" w:cs="Calibri"/>
              </w:rPr>
              <w:t>.</w:t>
            </w:r>
          </w:p>
        </w:tc>
      </w:tr>
      <w:tr w:rsidR="008453CA" w:rsidRPr="008453CA" w14:paraId="4D5144DA" w14:textId="77777777" w:rsidTr="008453CA">
        <w:tc>
          <w:tcPr>
            <w:tcW w:w="0" w:type="auto"/>
            <w:hideMark/>
          </w:tcPr>
          <w:p w14:paraId="6AC6782F" w14:textId="77777777" w:rsidR="008453CA" w:rsidRPr="008453CA" w:rsidRDefault="008453CA" w:rsidP="008453CA">
            <w:pPr>
              <w:spacing w:after="160" w:line="278" w:lineRule="auto"/>
              <w:rPr>
                <w:rFonts w:ascii="Calibri" w:hAnsi="Calibri" w:cs="Calibri"/>
              </w:rPr>
            </w:pPr>
            <w:r w:rsidRPr="008453CA">
              <w:rPr>
                <w:rFonts w:ascii="Calibri" w:hAnsi="Calibri" w:cs="Calibri"/>
              </w:rPr>
              <w:t>MOV C, R3</w:t>
            </w:r>
          </w:p>
        </w:tc>
        <w:tc>
          <w:tcPr>
            <w:tcW w:w="0" w:type="auto"/>
            <w:hideMark/>
          </w:tcPr>
          <w:p w14:paraId="5AFD9530" w14:textId="77777777" w:rsidR="008453CA" w:rsidRPr="008453CA" w:rsidRDefault="008453CA" w:rsidP="008453CA">
            <w:pPr>
              <w:spacing w:after="160" w:line="278" w:lineRule="auto"/>
              <w:rPr>
                <w:rFonts w:ascii="Calibri" w:hAnsi="Calibri" w:cs="Calibri"/>
              </w:rPr>
            </w:pPr>
            <w:r w:rsidRPr="008453CA">
              <w:rPr>
                <w:rFonts w:ascii="Calibri" w:hAnsi="Calibri" w:cs="Calibri"/>
                <w:b/>
                <w:bCs/>
              </w:rPr>
              <w:t>Move</w:t>
            </w:r>
            <w:r w:rsidRPr="008453CA">
              <w:rPr>
                <w:rFonts w:ascii="Calibri" w:hAnsi="Calibri" w:cs="Calibri"/>
              </w:rPr>
              <w:t xml:space="preserve"> the result from </w:t>
            </w:r>
            <w:r w:rsidRPr="008453CA">
              <w:rPr>
                <w:rFonts w:ascii="Calibri" w:hAnsi="Calibri" w:cs="Calibri"/>
                <w:b/>
                <w:bCs/>
              </w:rPr>
              <w:t>R3</w:t>
            </w:r>
            <w:r w:rsidRPr="008453CA">
              <w:rPr>
                <w:rFonts w:ascii="Calibri" w:hAnsi="Calibri" w:cs="Calibri"/>
              </w:rPr>
              <w:t xml:space="preserve"> back to the memory location </w:t>
            </w:r>
            <w:r w:rsidRPr="008453CA">
              <w:rPr>
                <w:rFonts w:ascii="Calibri" w:hAnsi="Calibri" w:cs="Calibri"/>
                <w:b/>
                <w:bCs/>
              </w:rPr>
              <w:t>C</w:t>
            </w:r>
            <w:r w:rsidRPr="008453CA">
              <w:rPr>
                <w:rFonts w:ascii="Calibri" w:hAnsi="Calibri" w:cs="Calibri"/>
              </w:rPr>
              <w:t>.</w:t>
            </w:r>
          </w:p>
        </w:tc>
      </w:tr>
    </w:tbl>
    <w:p w14:paraId="41CB470C" w14:textId="501E7795" w:rsidR="008453CA" w:rsidRPr="008453CA" w:rsidRDefault="008453CA" w:rsidP="008453CA">
      <w:pPr>
        <w:spacing w:after="160" w:line="278" w:lineRule="auto"/>
        <w:rPr>
          <w:rFonts w:ascii="Calibri" w:hAnsi="Calibri" w:cs="Calibri"/>
        </w:rPr>
      </w:pPr>
    </w:p>
    <w:p w14:paraId="2E7167C2" w14:textId="77777777" w:rsidR="008453CA" w:rsidRPr="008453CA" w:rsidRDefault="008453CA" w:rsidP="008453CA">
      <w:pPr>
        <w:pStyle w:val="Heading4"/>
      </w:pPr>
      <w:r w:rsidRPr="008453CA">
        <w:t>Assembly Instruction Format</w:t>
      </w:r>
    </w:p>
    <w:p w14:paraId="4FA6537E" w14:textId="77777777" w:rsidR="008453CA" w:rsidRPr="008453CA" w:rsidRDefault="008453CA" w:rsidP="008453CA">
      <w:pPr>
        <w:spacing w:after="160" w:line="278" w:lineRule="auto"/>
        <w:rPr>
          <w:rFonts w:ascii="Calibri" w:hAnsi="Calibri" w:cs="Calibri"/>
        </w:rPr>
      </w:pPr>
      <w:r w:rsidRPr="008453CA">
        <w:rPr>
          <w:rFonts w:ascii="Calibri" w:hAnsi="Calibri" w:cs="Calibri"/>
        </w:rPr>
        <w:t>While the exact format varies widely by ISA (e.g., x86, ARM, MIPS), a general format is:</w:t>
      </w:r>
    </w:p>
    <w:p w14:paraId="3ADDF6B2" w14:textId="4E737E0B" w:rsidR="008453CA" w:rsidRPr="008453CA" w:rsidRDefault="008453CA" w:rsidP="008453CA">
      <w:pPr>
        <w:spacing w:after="160" w:line="278" w:lineRule="auto"/>
        <w:rPr>
          <w:rFonts w:ascii="Calibri" w:hAnsi="Calibri" w:cs="Calibri"/>
        </w:rPr>
      </w:pPr>
      <w:r w:rsidRPr="008453CA">
        <w:rPr>
          <w:rFonts w:ascii="Calibri" w:hAnsi="Calibri" w:cs="Calibri"/>
          <w:b/>
          <w:bCs/>
        </w:rPr>
        <w:t>LABEL (optional)</w:t>
      </w:r>
      <w:r w:rsidRPr="008453CA">
        <w:rPr>
          <w:rFonts w:ascii="Calibri" w:hAnsi="Calibri" w:cs="Calibri"/>
        </w:rPr>
        <w:t xml:space="preserve"> </w:t>
      </w:r>
      <w:r w:rsidRPr="008453CA">
        <w:rPr>
          <w:rFonts w:ascii="Calibri" w:hAnsi="Calibri" w:cs="Calibri"/>
          <w:b/>
          <w:bCs/>
        </w:rPr>
        <w:t>MNEMONIC OPERANDS</w:t>
      </w:r>
      <w:r w:rsidRPr="008453CA">
        <w:rPr>
          <w:rFonts w:ascii="Calibri" w:hAnsi="Calibri" w:cs="Calibri"/>
          <w:b/>
          <w:bCs/>
        </w:rPr>
        <w:t xml:space="preserve"> </w:t>
      </w:r>
      <w:r w:rsidRPr="008453CA">
        <w:rPr>
          <w:rFonts w:ascii="Calibri" w:hAnsi="Calibri" w:cs="Calibri"/>
          <w:b/>
          <w:bCs/>
        </w:rPr>
        <w:t>COMMENT</w:t>
      </w:r>
      <w:r w:rsidRPr="008453CA">
        <w:rPr>
          <w:rFonts w:ascii="Calibri" w:hAnsi="Calibri" w:cs="Calibri"/>
        </w:rPr>
        <w:t xml:space="preserve"> (optional)</w:t>
      </w:r>
    </w:p>
    <w:p w14:paraId="704DD00C" w14:textId="77777777" w:rsidR="008453CA" w:rsidRPr="008453CA" w:rsidRDefault="008453CA" w:rsidP="008453CA">
      <w:pPr>
        <w:numPr>
          <w:ilvl w:val="0"/>
          <w:numId w:val="7"/>
        </w:numPr>
        <w:spacing w:after="160" w:line="278" w:lineRule="auto"/>
        <w:rPr>
          <w:rFonts w:ascii="Calibri" w:hAnsi="Calibri" w:cs="Calibri"/>
        </w:rPr>
      </w:pPr>
      <w:r w:rsidRPr="008453CA">
        <w:rPr>
          <w:rFonts w:ascii="Calibri" w:hAnsi="Calibri" w:cs="Calibri"/>
          <w:b/>
          <w:bCs/>
        </w:rPr>
        <w:t>LABEL:</w:t>
      </w:r>
      <w:r w:rsidRPr="008453CA">
        <w:rPr>
          <w:rFonts w:ascii="Calibri" w:hAnsi="Calibri" w:cs="Calibri"/>
        </w:rPr>
        <w:t xml:space="preserve"> A symbolic name for the memory address of the instruction.</w:t>
      </w:r>
    </w:p>
    <w:p w14:paraId="74333DD7" w14:textId="77777777" w:rsidR="008453CA" w:rsidRPr="008453CA" w:rsidRDefault="008453CA" w:rsidP="008453CA">
      <w:pPr>
        <w:numPr>
          <w:ilvl w:val="0"/>
          <w:numId w:val="7"/>
        </w:numPr>
        <w:spacing w:after="160" w:line="278" w:lineRule="auto"/>
        <w:rPr>
          <w:rFonts w:ascii="Calibri" w:hAnsi="Calibri" w:cs="Calibri"/>
        </w:rPr>
      </w:pPr>
      <w:r w:rsidRPr="008453CA">
        <w:rPr>
          <w:rFonts w:ascii="Calibri" w:hAnsi="Calibri" w:cs="Calibri"/>
          <w:b/>
          <w:bCs/>
        </w:rPr>
        <w:t>MNEMONIC:</w:t>
      </w:r>
      <w:r w:rsidRPr="008453CA">
        <w:rPr>
          <w:rFonts w:ascii="Calibri" w:hAnsi="Calibri" w:cs="Calibri"/>
        </w:rPr>
        <w:t xml:space="preserve"> The operation (e.g., MOV, ADD). This maps directly to the </w:t>
      </w:r>
      <w:r w:rsidRPr="008453CA">
        <w:rPr>
          <w:rFonts w:ascii="Calibri" w:hAnsi="Calibri" w:cs="Calibri"/>
          <w:b/>
          <w:bCs/>
        </w:rPr>
        <w:t>opcode</w:t>
      </w:r>
      <w:r w:rsidRPr="008453CA">
        <w:rPr>
          <w:rFonts w:ascii="Calibri" w:hAnsi="Calibri" w:cs="Calibri"/>
        </w:rPr>
        <w:t>.</w:t>
      </w:r>
    </w:p>
    <w:p w14:paraId="6CD84715" w14:textId="77777777" w:rsidR="008453CA" w:rsidRPr="008453CA" w:rsidRDefault="008453CA" w:rsidP="008453CA">
      <w:pPr>
        <w:numPr>
          <w:ilvl w:val="0"/>
          <w:numId w:val="7"/>
        </w:numPr>
        <w:spacing w:after="160" w:line="278" w:lineRule="auto"/>
        <w:rPr>
          <w:rFonts w:ascii="Calibri" w:hAnsi="Calibri" w:cs="Calibri"/>
        </w:rPr>
      </w:pPr>
      <w:r w:rsidRPr="008453CA">
        <w:rPr>
          <w:rFonts w:ascii="Calibri" w:hAnsi="Calibri" w:cs="Calibri"/>
          <w:b/>
          <w:bCs/>
        </w:rPr>
        <w:t>OPERANDS:</w:t>
      </w:r>
      <w:r w:rsidRPr="008453CA">
        <w:rPr>
          <w:rFonts w:ascii="Calibri" w:hAnsi="Calibri" w:cs="Calibri"/>
        </w:rPr>
        <w:t xml:space="preserve"> Specify the source data, destination location (register or memory), or immediate values. The number and type depend on the instruction and ISA.</w:t>
      </w:r>
    </w:p>
    <w:p w14:paraId="402BD2B6" w14:textId="77777777" w:rsidR="008453CA" w:rsidRPr="008453CA" w:rsidRDefault="008453CA" w:rsidP="008453CA">
      <w:pPr>
        <w:numPr>
          <w:ilvl w:val="0"/>
          <w:numId w:val="7"/>
        </w:numPr>
        <w:spacing w:after="160" w:line="278" w:lineRule="auto"/>
        <w:rPr>
          <w:rFonts w:ascii="Calibri" w:hAnsi="Calibri" w:cs="Calibri"/>
        </w:rPr>
      </w:pPr>
      <w:r w:rsidRPr="008453CA">
        <w:rPr>
          <w:rFonts w:ascii="Calibri" w:hAnsi="Calibri" w:cs="Calibri"/>
          <w:b/>
          <w:bCs/>
        </w:rPr>
        <w:t>COMMENT:</w:t>
      </w:r>
      <w:r w:rsidRPr="008453CA">
        <w:rPr>
          <w:rFonts w:ascii="Calibri" w:hAnsi="Calibri" w:cs="Calibri"/>
        </w:rPr>
        <w:t xml:space="preserve"> Ignored by the assembler, used by the programmer for clarity.</w:t>
      </w:r>
    </w:p>
    <w:p w14:paraId="6C3F611D" w14:textId="103804A4" w:rsidR="008453CA" w:rsidRPr="008453CA" w:rsidRDefault="008453CA" w:rsidP="008453CA">
      <w:pPr>
        <w:spacing w:after="160" w:line="278" w:lineRule="auto"/>
        <w:rPr>
          <w:rFonts w:ascii="Calibri" w:hAnsi="Calibri" w:cs="Calibri"/>
        </w:rPr>
      </w:pPr>
    </w:p>
    <w:p w14:paraId="567D7CEF" w14:textId="77777777" w:rsidR="008453CA" w:rsidRPr="008453CA" w:rsidRDefault="008453CA" w:rsidP="008453CA">
      <w:pPr>
        <w:pStyle w:val="Heading3"/>
      </w:pPr>
      <w:r w:rsidRPr="008453CA">
        <w:t>Limitations of Assembly</w:t>
      </w:r>
    </w:p>
    <w:p w14:paraId="272ED024" w14:textId="77777777" w:rsidR="008453CA" w:rsidRPr="008453CA" w:rsidRDefault="008453CA" w:rsidP="008453CA">
      <w:pPr>
        <w:numPr>
          <w:ilvl w:val="0"/>
          <w:numId w:val="8"/>
        </w:numPr>
        <w:spacing w:after="160" w:line="278" w:lineRule="auto"/>
        <w:rPr>
          <w:rFonts w:ascii="Calibri" w:hAnsi="Calibri" w:cs="Calibri"/>
        </w:rPr>
      </w:pPr>
      <w:r w:rsidRPr="008453CA">
        <w:rPr>
          <w:rFonts w:ascii="Calibri" w:hAnsi="Calibri" w:cs="Calibri"/>
          <w:b/>
          <w:bCs/>
        </w:rPr>
        <w:t>Machine Dependence (Low Portability):</w:t>
      </w:r>
      <w:r w:rsidRPr="008453CA">
        <w:rPr>
          <w:rFonts w:ascii="Calibri" w:hAnsi="Calibri" w:cs="Calibri"/>
        </w:rPr>
        <w:t xml:space="preserve"> Code is tied to the </w:t>
      </w:r>
      <w:r w:rsidRPr="008453CA">
        <w:rPr>
          <w:rFonts w:ascii="Calibri" w:hAnsi="Calibri" w:cs="Calibri"/>
          <w:b/>
          <w:bCs/>
        </w:rPr>
        <w:t>specific processor architecture</w:t>
      </w:r>
      <w:r w:rsidRPr="008453CA">
        <w:rPr>
          <w:rFonts w:ascii="Calibri" w:hAnsi="Calibri" w:cs="Calibri"/>
        </w:rPr>
        <w:t xml:space="preserve"> (ISA). Code for an x86 CPU won't run on an ARM CPU without re-assembly and significant modifications.</w:t>
      </w:r>
    </w:p>
    <w:p w14:paraId="49F3BD75" w14:textId="77777777" w:rsidR="008453CA" w:rsidRPr="008453CA" w:rsidRDefault="008453CA" w:rsidP="008453CA">
      <w:pPr>
        <w:numPr>
          <w:ilvl w:val="0"/>
          <w:numId w:val="8"/>
        </w:numPr>
        <w:spacing w:after="160" w:line="278" w:lineRule="auto"/>
        <w:rPr>
          <w:rFonts w:ascii="Calibri" w:hAnsi="Calibri" w:cs="Calibri"/>
        </w:rPr>
      </w:pPr>
      <w:r w:rsidRPr="008453CA">
        <w:rPr>
          <w:rFonts w:ascii="Calibri" w:hAnsi="Calibri" w:cs="Calibri"/>
          <w:b/>
          <w:bCs/>
        </w:rPr>
        <w:t>High Development Cost:</w:t>
      </w:r>
      <w:r w:rsidRPr="008453CA">
        <w:rPr>
          <w:rFonts w:ascii="Calibri" w:hAnsi="Calibri" w:cs="Calibri"/>
        </w:rPr>
        <w:t xml:space="preserve"> Programs are </w:t>
      </w:r>
      <w:r w:rsidRPr="008453CA">
        <w:rPr>
          <w:rFonts w:ascii="Calibri" w:hAnsi="Calibri" w:cs="Calibri"/>
          <w:b/>
          <w:bCs/>
        </w:rPr>
        <w:t>long, complex, and time-consuming</w:t>
      </w:r>
      <w:r w:rsidRPr="008453CA">
        <w:rPr>
          <w:rFonts w:ascii="Calibri" w:hAnsi="Calibri" w:cs="Calibri"/>
        </w:rPr>
        <w:t xml:space="preserve"> to write and debug. A simple operation in a high-level language can take multiple assembly instructions.</w:t>
      </w:r>
    </w:p>
    <w:p w14:paraId="26B81D2D" w14:textId="77777777" w:rsidR="008453CA" w:rsidRPr="008453CA" w:rsidRDefault="008453CA" w:rsidP="008453CA">
      <w:pPr>
        <w:numPr>
          <w:ilvl w:val="0"/>
          <w:numId w:val="8"/>
        </w:numPr>
        <w:spacing w:after="160" w:line="278" w:lineRule="auto"/>
        <w:rPr>
          <w:rFonts w:ascii="Calibri" w:hAnsi="Calibri" w:cs="Calibri"/>
        </w:rPr>
      </w:pPr>
      <w:r w:rsidRPr="008453CA">
        <w:rPr>
          <w:rFonts w:ascii="Calibri" w:hAnsi="Calibri" w:cs="Calibri"/>
          <w:b/>
          <w:bCs/>
        </w:rPr>
        <w:t>Low Readability and Maintainability:</w:t>
      </w:r>
      <w:r w:rsidRPr="008453CA">
        <w:rPr>
          <w:rFonts w:ascii="Calibri" w:hAnsi="Calibri" w:cs="Calibri"/>
        </w:rPr>
        <w:t xml:space="preserve"> The low level of abstraction makes assembly code </w:t>
      </w:r>
      <w:r w:rsidRPr="008453CA">
        <w:rPr>
          <w:rFonts w:ascii="Calibri" w:hAnsi="Calibri" w:cs="Calibri"/>
          <w:b/>
          <w:bCs/>
        </w:rPr>
        <w:t>hard to read, understand, and maintain</w:t>
      </w:r>
      <w:r w:rsidRPr="008453CA">
        <w:rPr>
          <w:rFonts w:ascii="Calibri" w:hAnsi="Calibri" w:cs="Calibri"/>
        </w:rPr>
        <w:t>, especially for large programs.</w:t>
      </w:r>
    </w:p>
    <w:p w14:paraId="159FC63C" w14:textId="771B4D32" w:rsidR="001A29B9" w:rsidRPr="00551B5D" w:rsidRDefault="008453CA" w:rsidP="00551B5D">
      <w:pPr>
        <w:numPr>
          <w:ilvl w:val="0"/>
          <w:numId w:val="8"/>
        </w:numPr>
        <w:rPr>
          <w:rFonts w:ascii="Calibri" w:hAnsi="Calibri" w:cs="Calibri"/>
        </w:rPr>
      </w:pPr>
      <w:r w:rsidRPr="008453CA">
        <w:rPr>
          <w:rFonts w:ascii="Calibri" w:hAnsi="Calibri" w:cs="Calibri"/>
          <w:b/>
          <w:bCs/>
        </w:rPr>
        <w:t>Steep Learning Curve:</w:t>
      </w:r>
      <w:r w:rsidRPr="008453CA">
        <w:rPr>
          <w:rFonts w:ascii="Calibri" w:hAnsi="Calibri" w:cs="Calibri"/>
        </w:rPr>
        <w:t xml:space="preserve"> Requires </w:t>
      </w:r>
      <w:r w:rsidRPr="008453CA">
        <w:rPr>
          <w:rFonts w:ascii="Calibri" w:hAnsi="Calibri" w:cs="Calibri"/>
          <w:b/>
          <w:bCs/>
        </w:rPr>
        <w:t>in-depth knowledge</w:t>
      </w:r>
      <w:r w:rsidRPr="008453CA">
        <w:rPr>
          <w:rFonts w:ascii="Calibri" w:hAnsi="Calibri" w:cs="Calibri"/>
        </w:rPr>
        <w:t xml:space="preserve"> of the specific processor's registers, memory structure, and instruction set.</w:t>
      </w:r>
    </w:p>
    <w:sectPr w:rsidR="001A29B9" w:rsidRPr="00551B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E3FC6"/>
    <w:multiLevelType w:val="multilevel"/>
    <w:tmpl w:val="8A08B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6133B"/>
    <w:multiLevelType w:val="multilevel"/>
    <w:tmpl w:val="F25E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62873"/>
    <w:multiLevelType w:val="multilevel"/>
    <w:tmpl w:val="EC8A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0641E"/>
    <w:multiLevelType w:val="multilevel"/>
    <w:tmpl w:val="54E2E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9D0447"/>
    <w:multiLevelType w:val="multilevel"/>
    <w:tmpl w:val="8FD2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E55B79"/>
    <w:multiLevelType w:val="multilevel"/>
    <w:tmpl w:val="DB88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F57EFF"/>
    <w:multiLevelType w:val="multilevel"/>
    <w:tmpl w:val="A0AA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72628B"/>
    <w:multiLevelType w:val="multilevel"/>
    <w:tmpl w:val="75C0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563612">
    <w:abstractNumId w:val="2"/>
  </w:num>
  <w:num w:numId="2" w16cid:durableId="728770663">
    <w:abstractNumId w:val="6"/>
  </w:num>
  <w:num w:numId="3" w16cid:durableId="712460150">
    <w:abstractNumId w:val="3"/>
  </w:num>
  <w:num w:numId="4" w16cid:durableId="18239611">
    <w:abstractNumId w:val="5"/>
  </w:num>
  <w:num w:numId="5" w16cid:durableId="1231185318">
    <w:abstractNumId w:val="4"/>
  </w:num>
  <w:num w:numId="6" w16cid:durableId="198470790">
    <w:abstractNumId w:val="7"/>
  </w:num>
  <w:num w:numId="7" w16cid:durableId="1165895952">
    <w:abstractNumId w:val="1"/>
  </w:num>
  <w:num w:numId="8" w16cid:durableId="1549294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9B9"/>
    <w:rsid w:val="001A29B9"/>
    <w:rsid w:val="00443D67"/>
    <w:rsid w:val="00551B5D"/>
    <w:rsid w:val="008453CA"/>
    <w:rsid w:val="00CA2D13"/>
    <w:rsid w:val="00FE0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71E0A"/>
  <w15:chartTrackingRefBased/>
  <w15:docId w15:val="{2078F8E5-1128-46A6-AB49-527621C6A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223"/>
  </w:style>
  <w:style w:type="paragraph" w:styleId="Heading1">
    <w:name w:val="heading 1"/>
    <w:basedOn w:val="Normal"/>
    <w:next w:val="Normal"/>
    <w:link w:val="Heading1Char"/>
    <w:uiPriority w:val="9"/>
    <w:qFormat/>
    <w:rsid w:val="00FE0223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0223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0223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E0223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223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223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223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22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22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223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FE0223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FE0223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FE0223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223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223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223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223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223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E0223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E0223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22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FE0223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FE0223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E0223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1A29B9"/>
    <w:pPr>
      <w:ind w:left="720"/>
      <w:contextualSpacing/>
    </w:pPr>
  </w:style>
  <w:style w:type="character" w:styleId="IntenseEmphasis">
    <w:name w:val="Intense Emphasis"/>
    <w:uiPriority w:val="21"/>
    <w:qFormat/>
    <w:rsid w:val="00FE0223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223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223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FE0223"/>
    <w:rPr>
      <w:b/>
      <w:bCs/>
      <w:i/>
      <w:iCs/>
      <w:caps/>
      <w:color w:val="156082" w:themeColor="accent1"/>
    </w:rPr>
  </w:style>
  <w:style w:type="table" w:styleId="TableGridLight">
    <w:name w:val="Grid Table Light"/>
    <w:basedOn w:val="TableNormal"/>
    <w:uiPriority w:val="40"/>
    <w:rsid w:val="008453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FE0223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FE0223"/>
    <w:rPr>
      <w:b/>
      <w:bCs/>
    </w:rPr>
  </w:style>
  <w:style w:type="character" w:styleId="Emphasis">
    <w:name w:val="Emphasis"/>
    <w:uiPriority w:val="20"/>
    <w:qFormat/>
    <w:rsid w:val="00FE0223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FE0223"/>
    <w:pPr>
      <w:spacing w:after="0" w:line="240" w:lineRule="auto"/>
    </w:pPr>
  </w:style>
  <w:style w:type="character" w:styleId="SubtleEmphasis">
    <w:name w:val="Subtle Emphasis"/>
    <w:uiPriority w:val="19"/>
    <w:qFormat/>
    <w:rsid w:val="00FE0223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FE0223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FE0223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E022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768</Words>
  <Characters>4379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Makosa</dc:creator>
  <cp:keywords/>
  <dc:description/>
  <cp:lastModifiedBy>Isaac Makosa</cp:lastModifiedBy>
  <cp:revision>7</cp:revision>
  <cp:lastPrinted>2025-10-31T22:03:00Z</cp:lastPrinted>
  <dcterms:created xsi:type="dcterms:W3CDTF">2025-10-31T21:51:00Z</dcterms:created>
  <dcterms:modified xsi:type="dcterms:W3CDTF">2025-10-31T22:20:00Z</dcterms:modified>
</cp:coreProperties>
</file>