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A4058" w14:textId="6F721972" w:rsidR="00F655EE" w:rsidRDefault="00DB0A6B" w:rsidP="00DB0A6B">
      <w:pPr>
        <w:pStyle w:val="Heading1"/>
        <w:rPr>
          <w:lang w:val="en-US"/>
        </w:rPr>
      </w:pPr>
      <w:r>
        <w:rPr>
          <w:lang w:val="en-US"/>
        </w:rPr>
        <w:t>Eligible partners/ institutions</w:t>
      </w:r>
    </w:p>
    <w:p w14:paraId="4DF33B53" w14:textId="77777777" w:rsidR="00DB0A6B" w:rsidRDefault="00DB0A6B" w:rsidP="00DB0A6B">
      <w:pPr>
        <w:rPr>
          <w:lang w:val="en-US"/>
        </w:rPr>
      </w:pPr>
    </w:p>
    <w:p w14:paraId="0227A77D" w14:textId="77777777" w:rsidR="008C7A3C" w:rsidRPr="008C7A3C" w:rsidRDefault="008C7A3C" w:rsidP="008C7A3C">
      <w:pPr>
        <w:rPr>
          <w:lang w:val="en-US"/>
        </w:rPr>
      </w:pPr>
      <w:r w:rsidRPr="008C7A3C">
        <w:rPr>
          <w:lang w:val="en-US"/>
        </w:rPr>
        <w:t xml:space="preserve">In the context of Collaborative Projects in Higher Education (CBHE), eligibility extends to partner institutions, particularly those located in third countries not associated with the </w:t>
      </w:r>
      <w:proofErr w:type="spellStart"/>
      <w:r w:rsidRPr="008C7A3C">
        <w:rPr>
          <w:lang w:val="en-US"/>
        </w:rPr>
        <w:t>Programme</w:t>
      </w:r>
      <w:proofErr w:type="spellEnd"/>
      <w:r w:rsidRPr="008C7A3C">
        <w:rPr>
          <w:lang w:val="en-US"/>
        </w:rPr>
        <w:t>. These institutions play a pivotal role in ensuring the effectiveness and success of the project. Their active participation and shared ownership in the proposal's development foster responsibility for the project outcomes and its long-term sustainability.</w:t>
      </w:r>
    </w:p>
    <w:p w14:paraId="465122E1" w14:textId="77777777" w:rsidR="008C7A3C" w:rsidRPr="008C7A3C" w:rsidRDefault="008C7A3C" w:rsidP="008C7A3C">
      <w:pPr>
        <w:rPr>
          <w:lang w:val="en-US"/>
        </w:rPr>
      </w:pPr>
    </w:p>
    <w:p w14:paraId="31B3F29E" w14:textId="77777777" w:rsidR="008C7A3C" w:rsidRPr="008C7A3C" w:rsidRDefault="008C7A3C" w:rsidP="008C7A3C">
      <w:pPr>
        <w:rPr>
          <w:lang w:val="en-US"/>
        </w:rPr>
      </w:pPr>
      <w:r w:rsidRPr="008C7A3C">
        <w:rPr>
          <w:lang w:val="en-US"/>
        </w:rPr>
        <w:t>CBHE projects may also engage 'Associated partners' to contribute to specific project tasks or activities, as well as support dissemination and sustainability efforts. While these associated partners play a vital role in project implementation, they are not formally considered part of the partnership for contractual management purposes and do not receive direct funding. This structure ensures that the primary partnership consists of institutions directly involved in the project's planning, execution, and evaluation, particularly those from eligible third countries.</w:t>
      </w:r>
    </w:p>
    <w:p w14:paraId="5F6F6446" w14:textId="77777777" w:rsidR="008C7A3C" w:rsidRPr="008C7A3C" w:rsidRDefault="008C7A3C" w:rsidP="008C7A3C">
      <w:pPr>
        <w:rPr>
          <w:lang w:val="en-US"/>
        </w:rPr>
      </w:pPr>
    </w:p>
    <w:p w14:paraId="7E92E785" w14:textId="4F66B934" w:rsidR="00DB0A6B" w:rsidRPr="00DB0A6B" w:rsidRDefault="008C7A3C" w:rsidP="008C7A3C">
      <w:pPr>
        <w:rPr>
          <w:lang w:val="en-US"/>
        </w:rPr>
      </w:pPr>
      <w:r w:rsidRPr="008C7A3C">
        <w:rPr>
          <w:lang w:val="en-US"/>
        </w:rPr>
        <w:t xml:space="preserve">Overall, the eligibility criteria for partner institutions in CBHE projects emphasize inclusivity and collaboration, with a focus on engaging institutions from third countries not associated with the </w:t>
      </w:r>
      <w:proofErr w:type="spellStart"/>
      <w:r w:rsidRPr="008C7A3C">
        <w:rPr>
          <w:lang w:val="en-US"/>
        </w:rPr>
        <w:t>Programme</w:t>
      </w:r>
      <w:proofErr w:type="spellEnd"/>
      <w:r w:rsidRPr="008C7A3C">
        <w:rPr>
          <w:lang w:val="en-US"/>
        </w:rPr>
        <w:t>. By fostering a diverse partnership network, CBHE projects can leverage a wide range of expertise and perspectives to address the identified needs and gaps in higher education, ultimately enhancing the capacity and quality of education provision on a global scale.</w:t>
      </w:r>
    </w:p>
    <w:sectPr w:rsidR="00DB0A6B" w:rsidRPr="00DB0A6B" w:rsidSect="00ED451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6B"/>
    <w:rsid w:val="00435FDE"/>
    <w:rsid w:val="00512AF5"/>
    <w:rsid w:val="008C7A3C"/>
    <w:rsid w:val="008F4CA6"/>
    <w:rsid w:val="00A276C0"/>
    <w:rsid w:val="00C5744C"/>
    <w:rsid w:val="00D100D4"/>
    <w:rsid w:val="00DB0A6B"/>
    <w:rsid w:val="00E861A3"/>
    <w:rsid w:val="00ED4519"/>
    <w:rsid w:val="00F6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778D"/>
  <w15:chartTrackingRefBased/>
  <w15:docId w15:val="{45D3CB84-E516-4F24-97FC-374EAD30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DB0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6B"/>
    <w:rPr>
      <w:rFonts w:asciiTheme="majorHAnsi" w:eastAsiaTheme="majorEastAsia" w:hAnsiTheme="majorHAnsi" w:cstheme="majorBidi"/>
      <w:color w:val="0F4761" w:themeColor="accent1" w:themeShade="BF"/>
      <w:sz w:val="40"/>
      <w:szCs w:val="40"/>
      <w:lang w:val="sr-Latn-RS"/>
    </w:rPr>
  </w:style>
  <w:style w:type="character" w:customStyle="1" w:styleId="Heading2Char">
    <w:name w:val="Heading 2 Char"/>
    <w:basedOn w:val="DefaultParagraphFont"/>
    <w:link w:val="Heading2"/>
    <w:uiPriority w:val="9"/>
    <w:rsid w:val="00DB0A6B"/>
    <w:rPr>
      <w:rFonts w:asciiTheme="majorHAnsi" w:eastAsiaTheme="majorEastAsia" w:hAnsiTheme="majorHAnsi" w:cstheme="majorBidi"/>
      <w:color w:val="0F4761" w:themeColor="accent1" w:themeShade="BF"/>
      <w:sz w:val="32"/>
      <w:szCs w:val="32"/>
      <w:lang w:val="sr-Latn-RS"/>
    </w:rPr>
  </w:style>
  <w:style w:type="character" w:customStyle="1" w:styleId="Heading3Char">
    <w:name w:val="Heading 3 Char"/>
    <w:basedOn w:val="DefaultParagraphFont"/>
    <w:link w:val="Heading3"/>
    <w:uiPriority w:val="9"/>
    <w:semiHidden/>
    <w:rsid w:val="00DB0A6B"/>
    <w:rPr>
      <w:rFonts w:eastAsiaTheme="majorEastAsia" w:cstheme="majorBidi"/>
      <w:color w:val="0F4761" w:themeColor="accent1" w:themeShade="BF"/>
      <w:sz w:val="28"/>
      <w:szCs w:val="28"/>
      <w:lang w:val="sr-Latn-RS"/>
    </w:rPr>
  </w:style>
  <w:style w:type="character" w:customStyle="1" w:styleId="Heading4Char">
    <w:name w:val="Heading 4 Char"/>
    <w:basedOn w:val="DefaultParagraphFont"/>
    <w:link w:val="Heading4"/>
    <w:uiPriority w:val="9"/>
    <w:semiHidden/>
    <w:rsid w:val="00DB0A6B"/>
    <w:rPr>
      <w:rFonts w:eastAsiaTheme="majorEastAsia" w:cstheme="majorBidi"/>
      <w:i/>
      <w:iCs/>
      <w:color w:val="0F4761" w:themeColor="accent1" w:themeShade="BF"/>
      <w:lang w:val="sr-Latn-RS"/>
    </w:rPr>
  </w:style>
  <w:style w:type="character" w:customStyle="1" w:styleId="Heading5Char">
    <w:name w:val="Heading 5 Char"/>
    <w:basedOn w:val="DefaultParagraphFont"/>
    <w:link w:val="Heading5"/>
    <w:uiPriority w:val="9"/>
    <w:semiHidden/>
    <w:rsid w:val="00DB0A6B"/>
    <w:rPr>
      <w:rFonts w:eastAsiaTheme="majorEastAsia" w:cstheme="majorBidi"/>
      <w:color w:val="0F4761" w:themeColor="accent1" w:themeShade="BF"/>
      <w:lang w:val="sr-Latn-RS"/>
    </w:rPr>
  </w:style>
  <w:style w:type="character" w:customStyle="1" w:styleId="Heading6Char">
    <w:name w:val="Heading 6 Char"/>
    <w:basedOn w:val="DefaultParagraphFont"/>
    <w:link w:val="Heading6"/>
    <w:uiPriority w:val="9"/>
    <w:semiHidden/>
    <w:rsid w:val="00DB0A6B"/>
    <w:rPr>
      <w:rFonts w:eastAsiaTheme="majorEastAsia" w:cstheme="majorBidi"/>
      <w:i/>
      <w:iCs/>
      <w:color w:val="595959" w:themeColor="text1" w:themeTint="A6"/>
      <w:lang w:val="sr-Latn-RS"/>
    </w:rPr>
  </w:style>
  <w:style w:type="character" w:customStyle="1" w:styleId="Heading7Char">
    <w:name w:val="Heading 7 Char"/>
    <w:basedOn w:val="DefaultParagraphFont"/>
    <w:link w:val="Heading7"/>
    <w:uiPriority w:val="9"/>
    <w:semiHidden/>
    <w:rsid w:val="00DB0A6B"/>
    <w:rPr>
      <w:rFonts w:eastAsiaTheme="majorEastAsia" w:cstheme="majorBidi"/>
      <w:color w:val="595959" w:themeColor="text1" w:themeTint="A6"/>
      <w:lang w:val="sr-Latn-RS"/>
    </w:rPr>
  </w:style>
  <w:style w:type="character" w:customStyle="1" w:styleId="Heading8Char">
    <w:name w:val="Heading 8 Char"/>
    <w:basedOn w:val="DefaultParagraphFont"/>
    <w:link w:val="Heading8"/>
    <w:uiPriority w:val="9"/>
    <w:semiHidden/>
    <w:rsid w:val="00DB0A6B"/>
    <w:rPr>
      <w:rFonts w:eastAsiaTheme="majorEastAsia" w:cstheme="majorBidi"/>
      <w:i/>
      <w:iCs/>
      <w:color w:val="272727" w:themeColor="text1" w:themeTint="D8"/>
      <w:lang w:val="sr-Latn-RS"/>
    </w:rPr>
  </w:style>
  <w:style w:type="character" w:customStyle="1" w:styleId="Heading9Char">
    <w:name w:val="Heading 9 Char"/>
    <w:basedOn w:val="DefaultParagraphFont"/>
    <w:link w:val="Heading9"/>
    <w:uiPriority w:val="9"/>
    <w:semiHidden/>
    <w:rsid w:val="00DB0A6B"/>
    <w:rPr>
      <w:rFonts w:eastAsiaTheme="majorEastAsia" w:cstheme="majorBidi"/>
      <w:color w:val="272727" w:themeColor="text1" w:themeTint="D8"/>
      <w:lang w:val="sr-Latn-RS"/>
    </w:rPr>
  </w:style>
  <w:style w:type="paragraph" w:styleId="Title">
    <w:name w:val="Title"/>
    <w:basedOn w:val="Normal"/>
    <w:next w:val="Normal"/>
    <w:link w:val="TitleChar"/>
    <w:uiPriority w:val="10"/>
    <w:qFormat/>
    <w:rsid w:val="00DB0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A6B"/>
    <w:rPr>
      <w:rFonts w:asciiTheme="majorHAnsi" w:eastAsiaTheme="majorEastAsia" w:hAnsiTheme="majorHAnsi" w:cstheme="majorBidi"/>
      <w:spacing w:val="-10"/>
      <w:kern w:val="28"/>
      <w:sz w:val="56"/>
      <w:szCs w:val="56"/>
      <w:lang w:val="sr-Latn-RS"/>
    </w:rPr>
  </w:style>
  <w:style w:type="paragraph" w:styleId="Subtitle">
    <w:name w:val="Subtitle"/>
    <w:basedOn w:val="Normal"/>
    <w:next w:val="Normal"/>
    <w:link w:val="SubtitleChar"/>
    <w:uiPriority w:val="11"/>
    <w:qFormat/>
    <w:rsid w:val="00DB0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A6B"/>
    <w:rPr>
      <w:rFonts w:eastAsiaTheme="majorEastAsia" w:cstheme="majorBidi"/>
      <w:color w:val="595959" w:themeColor="text1" w:themeTint="A6"/>
      <w:spacing w:val="15"/>
      <w:sz w:val="28"/>
      <w:szCs w:val="28"/>
      <w:lang w:val="sr-Latn-RS"/>
    </w:rPr>
  </w:style>
  <w:style w:type="paragraph" w:styleId="Quote">
    <w:name w:val="Quote"/>
    <w:basedOn w:val="Normal"/>
    <w:next w:val="Normal"/>
    <w:link w:val="QuoteChar"/>
    <w:uiPriority w:val="29"/>
    <w:qFormat/>
    <w:rsid w:val="00DB0A6B"/>
    <w:pPr>
      <w:spacing w:before="160"/>
      <w:jc w:val="center"/>
    </w:pPr>
    <w:rPr>
      <w:i/>
      <w:iCs/>
      <w:color w:val="404040" w:themeColor="text1" w:themeTint="BF"/>
    </w:rPr>
  </w:style>
  <w:style w:type="character" w:customStyle="1" w:styleId="QuoteChar">
    <w:name w:val="Quote Char"/>
    <w:basedOn w:val="DefaultParagraphFont"/>
    <w:link w:val="Quote"/>
    <w:uiPriority w:val="29"/>
    <w:rsid w:val="00DB0A6B"/>
    <w:rPr>
      <w:i/>
      <w:iCs/>
      <w:color w:val="404040" w:themeColor="text1" w:themeTint="BF"/>
      <w:lang w:val="sr-Latn-RS"/>
    </w:rPr>
  </w:style>
  <w:style w:type="paragraph" w:styleId="ListParagraph">
    <w:name w:val="List Paragraph"/>
    <w:basedOn w:val="Normal"/>
    <w:uiPriority w:val="34"/>
    <w:qFormat/>
    <w:rsid w:val="00DB0A6B"/>
    <w:pPr>
      <w:ind w:left="720"/>
      <w:contextualSpacing/>
    </w:pPr>
  </w:style>
  <w:style w:type="character" w:styleId="IntenseEmphasis">
    <w:name w:val="Intense Emphasis"/>
    <w:basedOn w:val="DefaultParagraphFont"/>
    <w:uiPriority w:val="21"/>
    <w:qFormat/>
    <w:rsid w:val="00DB0A6B"/>
    <w:rPr>
      <w:i/>
      <w:iCs/>
      <w:color w:val="0F4761" w:themeColor="accent1" w:themeShade="BF"/>
    </w:rPr>
  </w:style>
  <w:style w:type="paragraph" w:styleId="IntenseQuote">
    <w:name w:val="Intense Quote"/>
    <w:basedOn w:val="Normal"/>
    <w:next w:val="Normal"/>
    <w:link w:val="IntenseQuoteChar"/>
    <w:uiPriority w:val="30"/>
    <w:qFormat/>
    <w:rsid w:val="00DB0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A6B"/>
    <w:rPr>
      <w:i/>
      <w:iCs/>
      <w:color w:val="0F4761" w:themeColor="accent1" w:themeShade="BF"/>
      <w:lang w:val="sr-Latn-RS"/>
    </w:rPr>
  </w:style>
  <w:style w:type="character" w:styleId="IntenseReference">
    <w:name w:val="Intense Reference"/>
    <w:basedOn w:val="DefaultParagraphFont"/>
    <w:uiPriority w:val="32"/>
    <w:qFormat/>
    <w:rsid w:val="00DB0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4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Curic</dc:creator>
  <cp:keywords/>
  <dc:description/>
  <cp:lastModifiedBy>Ella Curic</cp:lastModifiedBy>
  <cp:revision>1</cp:revision>
  <dcterms:created xsi:type="dcterms:W3CDTF">2024-04-02T14:33:00Z</dcterms:created>
  <dcterms:modified xsi:type="dcterms:W3CDTF">2024-04-02T14:40:00Z</dcterms:modified>
</cp:coreProperties>
</file>