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5567" w:rsidRPr="00E45567" w:rsidRDefault="00E45567" w:rsidP="00E45567">
      <w:pPr>
        <w:pStyle w:val="1"/>
        <w:rPr>
          <w:sz w:val="28"/>
          <w:szCs w:val="28"/>
        </w:rPr>
      </w:pPr>
      <w:r w:rsidRPr="00E45567">
        <w:rPr>
          <w:rFonts w:hint="eastAsia"/>
          <w:sz w:val="28"/>
          <w:szCs w:val="28"/>
        </w:rPr>
        <w:t>基本</w:t>
      </w:r>
      <w:r>
        <w:rPr>
          <w:rFonts w:hint="eastAsia"/>
          <w:sz w:val="28"/>
          <w:szCs w:val="28"/>
        </w:rPr>
        <w:t>功能</w:t>
      </w:r>
    </w:p>
    <w:p w:rsidR="005B5D39" w:rsidRDefault="0064381D" w:rsidP="000C1B12">
      <w:pPr>
        <w:ind w:firstLineChars="200" w:firstLine="480"/>
      </w:pPr>
      <w:r>
        <w:rPr>
          <w:rFonts w:hint="eastAsia"/>
        </w:rPr>
        <w:t>解压后运行“</w:t>
      </w:r>
      <w:r w:rsidRPr="0064381D">
        <w:t>X-exposer.exe</w:t>
      </w:r>
      <w:r>
        <w:rPr>
          <w:rFonts w:hint="eastAsia"/>
        </w:rPr>
        <w:t>”即可使用</w:t>
      </w:r>
      <w:r w:rsidR="005F29EF">
        <w:rPr>
          <w:rFonts w:hint="eastAsia"/>
        </w:rPr>
        <w:t>，主界面：</w:t>
      </w:r>
    </w:p>
    <w:p w:rsidR="00C9411E" w:rsidRDefault="00972E9A" w:rsidP="00C9411E">
      <w:pPr>
        <w:jc w:val="center"/>
      </w:pPr>
      <w:r>
        <w:rPr>
          <w:noProof/>
        </w:rPr>
        <w:drawing>
          <wp:inline distT="0" distB="0" distL="0" distR="0" wp14:anchorId="1FE42DA7" wp14:editId="0B03648B">
            <wp:extent cx="5274310" cy="34944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A5F" w:rsidRDefault="005F29EF" w:rsidP="000C1B12">
      <w:pPr>
        <w:ind w:firstLineChars="200" w:firstLine="480"/>
      </w:pPr>
      <w:r>
        <w:rPr>
          <w:rFonts w:hint="eastAsia"/>
        </w:rPr>
        <w:t>分别进行高压连接设置和测试参数设置，连接成功后，</w:t>
      </w:r>
      <w:r w:rsidR="00064A5F">
        <w:rPr>
          <w:rFonts w:hint="eastAsia"/>
        </w:rPr>
        <w:t>每点击一次“开始测试”按钮，就会在本地生成一个文件夹，其中包含测试结果（一个</w:t>
      </w:r>
      <w:r w:rsidR="00064A5F">
        <w:rPr>
          <w:rFonts w:hint="eastAsia"/>
        </w:rPr>
        <w:t>c</w:t>
      </w:r>
      <w:r w:rsidR="00064A5F">
        <w:t>sv</w:t>
      </w:r>
      <w:r w:rsidR="00064A5F">
        <w:rPr>
          <w:rFonts w:hint="eastAsia"/>
        </w:rPr>
        <w:t>文件）。</w:t>
      </w:r>
    </w:p>
    <w:p w:rsidR="002E13F4" w:rsidRDefault="002E13F4" w:rsidP="000C1B12">
      <w:pPr>
        <w:ind w:firstLineChars="200" w:firstLine="480"/>
      </w:pPr>
      <w:r>
        <w:rPr>
          <w:rFonts w:hint="eastAsia"/>
        </w:rPr>
        <w:t>测试过程中可以点击“暂停</w:t>
      </w:r>
      <w:r>
        <w:rPr>
          <w:rFonts w:hint="eastAsia"/>
        </w:rPr>
        <w:t>/</w:t>
      </w:r>
      <w:r>
        <w:rPr>
          <w:rFonts w:hint="eastAsia"/>
        </w:rPr>
        <w:t>恢复”按钮暂停和恢复测试过程。</w:t>
      </w:r>
    </w:p>
    <w:p w:rsidR="005A5974" w:rsidRDefault="005A5974" w:rsidP="000C1B12">
      <w:pPr>
        <w:ind w:firstLineChars="200" w:firstLine="480"/>
      </w:pPr>
      <w:r>
        <w:rPr>
          <w:rFonts w:hint="eastAsia"/>
        </w:rPr>
        <w:t>开始测试后，</w:t>
      </w:r>
      <w:r w:rsidR="00972E9A">
        <w:rPr>
          <w:rFonts w:hint="eastAsia"/>
        </w:rPr>
        <w:t>如果勾选“测试过程监控”，软件会记录曝光过程中的读取管电压和读取管电流，在文本框中显示值；点击“显示图表”后，会以图表的形式显示出来。</w:t>
      </w:r>
    </w:p>
    <w:p w:rsidR="005A5974" w:rsidRDefault="00CF55FF" w:rsidP="000C1B12">
      <w:pPr>
        <w:ind w:firstLineChars="200" w:firstLine="480"/>
      </w:pPr>
      <w:r>
        <w:rPr>
          <w:noProof/>
        </w:rPr>
        <w:lastRenderedPageBreak/>
        <w:drawing>
          <wp:inline distT="0" distB="0" distL="0" distR="0">
            <wp:extent cx="5269865" cy="3488690"/>
            <wp:effectExtent l="0" t="0" r="698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865" cy="3488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2D70" w:rsidRDefault="005F29EF" w:rsidP="00296841">
      <w:pPr>
        <w:pStyle w:val="2"/>
        <w:spacing w:before="0"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>测试参数设置</w:t>
      </w:r>
    </w:p>
    <w:p w:rsidR="005F29EF" w:rsidRDefault="005F29EF" w:rsidP="005F29EF">
      <w:pPr>
        <w:ind w:firstLineChars="200" w:firstLine="480"/>
      </w:pPr>
      <w:r>
        <w:rPr>
          <w:rFonts w:hint="eastAsia"/>
        </w:rPr>
        <w:t>设置界面如下图：</w:t>
      </w:r>
    </w:p>
    <w:p w:rsidR="005F29EF" w:rsidRPr="005F29EF" w:rsidRDefault="00D365CA" w:rsidP="005F29EF">
      <w:pPr>
        <w:ind w:firstLineChars="200" w:firstLine="480"/>
        <w:jc w:val="center"/>
      </w:pPr>
      <w:r>
        <w:rPr>
          <w:noProof/>
        </w:rPr>
        <w:lastRenderedPageBreak/>
        <w:drawing>
          <wp:inline distT="0" distB="0" distL="0" distR="0" wp14:anchorId="430A7EF0" wp14:editId="586F0F3C">
            <wp:extent cx="5274310" cy="493522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3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841" w:rsidRPr="00296841" w:rsidRDefault="00296841" w:rsidP="00296841">
      <w:pPr>
        <w:pStyle w:val="3"/>
        <w:spacing w:before="0" w:after="0"/>
        <w:rPr>
          <w:sz w:val="24"/>
          <w:szCs w:val="24"/>
        </w:rPr>
      </w:pPr>
      <w:r w:rsidRPr="00296841">
        <w:rPr>
          <w:rFonts w:hint="eastAsia"/>
          <w:sz w:val="24"/>
          <w:szCs w:val="24"/>
        </w:rPr>
        <w:t>测试模式</w:t>
      </w:r>
    </w:p>
    <w:p w:rsidR="00296841" w:rsidRDefault="00296841" w:rsidP="005F29EF">
      <w:pPr>
        <w:ind w:firstLineChars="200" w:firstLine="480"/>
      </w:pPr>
      <w:r>
        <w:rPr>
          <w:rFonts w:hint="eastAsia"/>
        </w:rPr>
        <w:t>共</w:t>
      </w:r>
      <w:r>
        <w:rPr>
          <w:rFonts w:hint="eastAsia"/>
        </w:rPr>
        <w:t>5</w:t>
      </w:r>
      <w:r>
        <w:rPr>
          <w:rFonts w:hint="eastAsia"/>
        </w:rPr>
        <w:t>种测试模式：</w:t>
      </w:r>
    </w:p>
    <w:p w:rsidR="00296841" w:rsidRDefault="009B1BE5" w:rsidP="00296841">
      <w:pPr>
        <w:jc w:val="center"/>
      </w:pPr>
      <w:r>
        <w:rPr>
          <w:noProof/>
        </w:rPr>
        <w:drawing>
          <wp:inline distT="0" distB="0" distL="0" distR="0">
            <wp:extent cx="1369060" cy="90360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9060" cy="90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6841" w:rsidRDefault="00D365CA" w:rsidP="00296841">
      <w:r>
        <w:rPr>
          <w:rFonts w:hint="eastAsia"/>
        </w:rPr>
        <w:t>其中“手动”模式为之前版本的“单次”模式。</w:t>
      </w:r>
      <w:r w:rsidR="00296841">
        <w:rPr>
          <w:rFonts w:hint="eastAsia"/>
        </w:rPr>
        <w:t>前三种模式在软件</w:t>
      </w:r>
      <w:r w:rsidR="00296841">
        <w:rPr>
          <w:rFonts w:hint="eastAsia"/>
        </w:rPr>
        <w:t>G</w:t>
      </w:r>
      <w:r w:rsidR="00296841">
        <w:t>UI</w:t>
      </w:r>
      <w:r w:rsidR="00296841">
        <w:rPr>
          <w:rFonts w:hint="eastAsia"/>
        </w:rPr>
        <w:t>上设置参数；后两种模式需要导入两种不同格式的</w:t>
      </w:r>
      <w:r w:rsidR="00296841">
        <w:rPr>
          <w:rFonts w:hint="eastAsia"/>
        </w:rPr>
        <w:t>csv</w:t>
      </w:r>
      <w:r w:rsidR="00296841">
        <w:rPr>
          <w:rFonts w:hint="eastAsia"/>
        </w:rPr>
        <w:t>文件：</w:t>
      </w:r>
    </w:p>
    <w:p w:rsidR="00296841" w:rsidRDefault="00296841" w:rsidP="00811B5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自定义类型</w:t>
      </w:r>
      <w:r>
        <w:rPr>
          <w:rFonts w:hint="eastAsia"/>
        </w:rPr>
        <w:t>1</w:t>
      </w:r>
      <w:r>
        <w:rPr>
          <w:rFonts w:hint="eastAsia"/>
        </w:rPr>
        <w:t>：罗列出所有需要测试对管电压（</w:t>
      </w:r>
      <w:r>
        <w:rPr>
          <w:rFonts w:hint="eastAsia"/>
        </w:rPr>
        <w:t>k</w:t>
      </w:r>
      <w:r>
        <w:t>V</w:t>
      </w:r>
      <w:r>
        <w:rPr>
          <w:rFonts w:hint="eastAsia"/>
        </w:rPr>
        <w:t>）、管电流（</w:t>
      </w:r>
      <w:r>
        <w:rPr>
          <w:rFonts w:hint="eastAsia"/>
        </w:rPr>
        <w:t>m</w:t>
      </w:r>
      <w:r>
        <w:t>A</w:t>
      </w:r>
      <w:r>
        <w:rPr>
          <w:rFonts w:hint="eastAsia"/>
        </w:rPr>
        <w:t>）、曝光时间（</w:t>
      </w:r>
      <w:r>
        <w:rPr>
          <w:rFonts w:hint="eastAsia"/>
        </w:rPr>
        <w:t>m</w:t>
      </w:r>
      <w:r>
        <w:t>s</w:t>
      </w:r>
      <w:r>
        <w:rPr>
          <w:rFonts w:hint="eastAsia"/>
        </w:rPr>
        <w:t>或</w:t>
      </w:r>
      <w:r>
        <w:rPr>
          <w:rFonts w:hint="eastAsia"/>
        </w:rPr>
        <w:t>s</w:t>
      </w:r>
      <w:r>
        <w:rPr>
          <w:rFonts w:hint="eastAsia"/>
        </w:rPr>
        <w:t>）对组合，从第二行开始，每行一个。第一行结束字符为“</w:t>
      </w:r>
      <w:r>
        <w:rPr>
          <w:rFonts w:hint="eastAsia"/>
        </w:rPr>
        <w:t>ms</w:t>
      </w:r>
      <w:r>
        <w:rPr>
          <w:rFonts w:hint="eastAsia"/>
        </w:rPr>
        <w:t>”表示曝光时间以毫秒为单位，“</w:t>
      </w:r>
      <w:r>
        <w:rPr>
          <w:rFonts w:hint="eastAsia"/>
        </w:rPr>
        <w:t>s</w:t>
      </w:r>
      <w:r>
        <w:rPr>
          <w:rFonts w:hint="eastAsia"/>
        </w:rPr>
        <w:t>”表示曝光时间以秒为单位</w:t>
      </w:r>
      <w:r w:rsidR="009B1BE5">
        <w:rPr>
          <w:rFonts w:hint="eastAsia"/>
        </w:rPr>
        <w:t>，“</w:t>
      </w:r>
      <w:r w:rsidR="009B1BE5">
        <w:rPr>
          <w:rFonts w:hint="eastAsia"/>
        </w:rPr>
        <w:t>m</w:t>
      </w:r>
      <w:r w:rsidR="009B1BE5">
        <w:t>in</w:t>
      </w:r>
      <w:r w:rsidR="009B1BE5">
        <w:rPr>
          <w:rFonts w:hint="eastAsia"/>
        </w:rPr>
        <w:t>”表示以分钟为单位</w:t>
      </w:r>
      <w:r>
        <w:rPr>
          <w:rFonts w:hint="eastAsia"/>
        </w:rPr>
        <w:t>。</w:t>
      </w:r>
    </w:p>
    <w:p w:rsidR="00296841" w:rsidRDefault="00296841" w:rsidP="00811B5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自定义类型</w:t>
      </w:r>
      <w:r>
        <w:rPr>
          <w:rFonts w:hint="eastAsia"/>
        </w:rPr>
        <w:t>2</w:t>
      </w:r>
      <w:r>
        <w:rPr>
          <w:rFonts w:hint="eastAsia"/>
        </w:rPr>
        <w:t>：共</w:t>
      </w:r>
      <w:r>
        <w:rPr>
          <w:rFonts w:hint="eastAsia"/>
        </w:rPr>
        <w:t>3</w:t>
      </w:r>
      <w:r>
        <w:rPr>
          <w:rFonts w:hint="eastAsia"/>
        </w:rPr>
        <w:t>行，每行从第</w:t>
      </w:r>
      <w:r>
        <w:rPr>
          <w:rFonts w:hint="eastAsia"/>
        </w:rPr>
        <w:t>2</w:t>
      </w:r>
      <w:r>
        <w:rPr>
          <w:rFonts w:hint="eastAsia"/>
        </w:rPr>
        <w:t>项开始，分别罗列需要测试的管电压</w:t>
      </w:r>
      <w:r>
        <w:rPr>
          <w:rFonts w:hint="eastAsia"/>
        </w:rPr>
        <w:lastRenderedPageBreak/>
        <w:t>（</w:t>
      </w:r>
      <w:r>
        <w:rPr>
          <w:rFonts w:hint="eastAsia"/>
        </w:rPr>
        <w:t>k</w:t>
      </w:r>
      <w:r>
        <w:t>V</w:t>
      </w:r>
      <w:r>
        <w:rPr>
          <w:rFonts w:hint="eastAsia"/>
        </w:rPr>
        <w:t>）、管电流（</w:t>
      </w:r>
      <w:r>
        <w:rPr>
          <w:rFonts w:hint="eastAsia"/>
        </w:rPr>
        <w:t>m</w:t>
      </w:r>
      <w:r>
        <w:t>A</w:t>
      </w:r>
      <w:r>
        <w:rPr>
          <w:rFonts w:hint="eastAsia"/>
        </w:rPr>
        <w:t>）、曝光时间（</w:t>
      </w:r>
      <w:r>
        <w:rPr>
          <w:rFonts w:hint="eastAsia"/>
        </w:rPr>
        <w:t>m</w:t>
      </w:r>
      <w:r>
        <w:t>s</w:t>
      </w:r>
      <w:r>
        <w:rPr>
          <w:rFonts w:hint="eastAsia"/>
        </w:rPr>
        <w:t>或</w:t>
      </w:r>
      <w:r>
        <w:rPr>
          <w:rFonts w:hint="eastAsia"/>
        </w:rPr>
        <w:t>s</w:t>
      </w:r>
      <w:r>
        <w:rPr>
          <w:rFonts w:hint="eastAsia"/>
        </w:rPr>
        <w:t>），程序会自动将它们组合起来遍历测试。第三行第一项结束字符为“</w:t>
      </w:r>
      <w:r>
        <w:rPr>
          <w:rFonts w:hint="eastAsia"/>
        </w:rPr>
        <w:t>ms</w:t>
      </w:r>
      <w:r>
        <w:rPr>
          <w:rFonts w:hint="eastAsia"/>
        </w:rPr>
        <w:t>”表示曝光时间以毫秒为单位，“</w:t>
      </w:r>
      <w:r>
        <w:rPr>
          <w:rFonts w:hint="eastAsia"/>
        </w:rPr>
        <w:t>s</w:t>
      </w:r>
      <w:r>
        <w:rPr>
          <w:rFonts w:hint="eastAsia"/>
        </w:rPr>
        <w:t>”表示曝光时间以秒为单位</w:t>
      </w:r>
      <w:r w:rsidR="009B1BE5">
        <w:rPr>
          <w:rFonts w:hint="eastAsia"/>
        </w:rPr>
        <w:t>，“</w:t>
      </w:r>
      <w:r w:rsidR="009B1BE5">
        <w:rPr>
          <w:rFonts w:hint="eastAsia"/>
        </w:rPr>
        <w:t>m</w:t>
      </w:r>
      <w:r w:rsidR="009B1BE5">
        <w:t>in</w:t>
      </w:r>
      <w:r w:rsidR="009B1BE5">
        <w:rPr>
          <w:rFonts w:hint="eastAsia"/>
        </w:rPr>
        <w:t>”表示以分钟为单位</w:t>
      </w:r>
      <w:r>
        <w:rPr>
          <w:rFonts w:hint="eastAsia"/>
        </w:rPr>
        <w:t>。</w:t>
      </w:r>
    </w:p>
    <w:p w:rsidR="00296841" w:rsidRDefault="00296841" w:rsidP="00296841">
      <w:r>
        <w:rPr>
          <w:rFonts w:hint="eastAsia"/>
        </w:rPr>
        <w:t>可以参考压缩包内的例</w:t>
      </w:r>
      <w:r w:rsidR="005C2123">
        <w:rPr>
          <w:rFonts w:hint="eastAsia"/>
        </w:rPr>
        <w:t>子文件修改。</w:t>
      </w:r>
    </w:p>
    <w:p w:rsidR="007A75EE" w:rsidRDefault="007A75EE" w:rsidP="007A75EE">
      <w:pPr>
        <w:pStyle w:val="3"/>
        <w:spacing w:before="0"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>使用单位说明</w:t>
      </w:r>
    </w:p>
    <w:p w:rsidR="002416A9" w:rsidRDefault="002416A9" w:rsidP="002416A9">
      <w:pPr>
        <w:ind w:firstLineChars="200" w:firstLine="480"/>
      </w:pPr>
      <w:r>
        <w:rPr>
          <w:rFonts w:hint="eastAsia"/>
        </w:rPr>
        <w:t>软件界面显示的管电流和曝光时间单位，以及</w:t>
      </w:r>
      <w:r>
        <w:rPr>
          <w:rFonts w:hint="eastAsia"/>
        </w:rPr>
        <w:t>m</w:t>
      </w:r>
      <w:r>
        <w:t>odbus</w:t>
      </w:r>
      <w:r>
        <w:rPr>
          <w:rFonts w:hint="eastAsia"/>
        </w:rPr>
        <w:t>接口上的管电流和时间单位，均可以通过配置文件设置。详情参考</w:t>
      </w:r>
      <w:r w:rsidRPr="002416A9">
        <w:rPr>
          <w:rFonts w:hint="eastAsia"/>
          <w:szCs w:val="24"/>
        </w:rPr>
        <w:t>“</w:t>
      </w:r>
      <w:r w:rsidRPr="002416A9">
        <w:rPr>
          <w:szCs w:val="24"/>
        </w:rPr>
        <w:fldChar w:fldCharType="begin"/>
      </w:r>
      <w:r w:rsidRPr="002416A9">
        <w:rPr>
          <w:szCs w:val="24"/>
        </w:rPr>
        <w:instrText xml:space="preserve"> </w:instrText>
      </w:r>
      <w:r w:rsidRPr="002416A9">
        <w:rPr>
          <w:rFonts w:hint="eastAsia"/>
          <w:szCs w:val="24"/>
        </w:rPr>
        <w:instrText>REF _Ref212019397 \w \h</w:instrText>
      </w:r>
      <w:r w:rsidRPr="002416A9">
        <w:rPr>
          <w:szCs w:val="24"/>
        </w:rPr>
        <w:instrText xml:space="preserve"> </w:instrText>
      </w:r>
      <w:r w:rsidRPr="002416A9">
        <w:rPr>
          <w:szCs w:val="24"/>
        </w:rPr>
      </w:r>
      <w:r>
        <w:rPr>
          <w:szCs w:val="24"/>
        </w:rPr>
        <w:instrText xml:space="preserve"> \* MERGEFORMAT </w:instrText>
      </w:r>
      <w:r w:rsidRPr="002416A9">
        <w:rPr>
          <w:szCs w:val="24"/>
        </w:rPr>
        <w:fldChar w:fldCharType="separate"/>
      </w:r>
      <w:r w:rsidRPr="002416A9">
        <w:rPr>
          <w:szCs w:val="24"/>
        </w:rPr>
        <w:t>2</w:t>
      </w:r>
      <w:r w:rsidRPr="002416A9">
        <w:rPr>
          <w:szCs w:val="24"/>
        </w:rPr>
        <w:fldChar w:fldCharType="end"/>
      </w:r>
      <w:r w:rsidRPr="002416A9">
        <w:rPr>
          <w:szCs w:val="24"/>
        </w:rPr>
        <w:fldChar w:fldCharType="begin"/>
      </w:r>
      <w:r w:rsidRPr="002416A9">
        <w:rPr>
          <w:szCs w:val="24"/>
        </w:rPr>
        <w:instrText xml:space="preserve"> REF _Ref212019397 \h </w:instrText>
      </w:r>
      <w:r w:rsidRPr="002416A9">
        <w:rPr>
          <w:szCs w:val="24"/>
        </w:rPr>
      </w:r>
      <w:r>
        <w:rPr>
          <w:szCs w:val="24"/>
        </w:rPr>
        <w:instrText xml:space="preserve"> \* MERGEFORMAT </w:instrText>
      </w:r>
      <w:r w:rsidRPr="002416A9">
        <w:rPr>
          <w:szCs w:val="24"/>
        </w:rPr>
        <w:fldChar w:fldCharType="separate"/>
      </w:r>
      <w:r w:rsidRPr="002416A9">
        <w:rPr>
          <w:rFonts w:hint="eastAsia"/>
          <w:szCs w:val="24"/>
        </w:rPr>
        <w:t>配置</w:t>
      </w:r>
      <w:r w:rsidRPr="002416A9">
        <w:rPr>
          <w:rFonts w:hint="eastAsia"/>
          <w:szCs w:val="24"/>
        </w:rPr>
        <w:t>文</w:t>
      </w:r>
      <w:r w:rsidRPr="002416A9">
        <w:rPr>
          <w:rFonts w:hint="eastAsia"/>
          <w:szCs w:val="24"/>
        </w:rPr>
        <w:t>件</w:t>
      </w:r>
      <w:r w:rsidRPr="002416A9">
        <w:rPr>
          <w:szCs w:val="24"/>
        </w:rPr>
        <w:fldChar w:fldCharType="end"/>
      </w:r>
      <w:r w:rsidRPr="002416A9">
        <w:rPr>
          <w:rFonts w:hint="eastAsia"/>
          <w:szCs w:val="24"/>
        </w:rPr>
        <w:t>”</w:t>
      </w:r>
      <w:r>
        <w:rPr>
          <w:rFonts w:hint="eastAsia"/>
        </w:rPr>
        <w:t>小节。默认单位如下：</w:t>
      </w:r>
    </w:p>
    <w:p w:rsidR="00721BBB" w:rsidRPr="00721BBB" w:rsidRDefault="00BA217B" w:rsidP="00721BBB">
      <w:r>
        <w:rPr>
          <w:rFonts w:hint="eastAsia"/>
        </w:rPr>
        <w:t>管</w:t>
      </w:r>
      <w:r w:rsidR="00721BBB" w:rsidRPr="00721BBB">
        <w:rPr>
          <w:rFonts w:hint="eastAsia"/>
        </w:rPr>
        <w:t>电流单位：</w:t>
      </w:r>
    </w:p>
    <w:p w:rsidR="00B14812" w:rsidRDefault="00B14812" w:rsidP="00CE4097">
      <w:pPr>
        <w:pStyle w:val="a3"/>
        <w:numPr>
          <w:ilvl w:val="0"/>
          <w:numId w:val="18"/>
        </w:numPr>
        <w:ind w:leftChars="200" w:left="900" w:firstLineChars="0"/>
      </w:pPr>
      <w:r>
        <w:t>M</w:t>
      </w:r>
      <w:r>
        <w:rPr>
          <w:rFonts w:hint="eastAsia"/>
        </w:rPr>
        <w:t>od</w:t>
      </w:r>
      <w:r>
        <w:t>bus</w:t>
      </w:r>
      <w:r>
        <w:rPr>
          <w:rFonts w:hint="eastAsia"/>
        </w:rPr>
        <w:t>接口电流单位</w:t>
      </w:r>
      <w:r w:rsidR="00CE4097">
        <w:rPr>
          <w:rFonts w:hint="eastAsia"/>
        </w:rPr>
        <w:t>：</w:t>
      </w:r>
      <w:r>
        <w:rPr>
          <w:rFonts w:hint="eastAsia"/>
        </w:rPr>
        <w:t>u</w:t>
      </w:r>
      <w:r>
        <w:t>A</w:t>
      </w:r>
      <w:r>
        <w:rPr>
          <w:rFonts w:hint="eastAsia"/>
        </w:rPr>
        <w:t>。</w:t>
      </w:r>
    </w:p>
    <w:p w:rsidR="00B14812" w:rsidRDefault="004F24B4" w:rsidP="00811B5E">
      <w:pPr>
        <w:pStyle w:val="a3"/>
        <w:numPr>
          <w:ilvl w:val="0"/>
          <w:numId w:val="18"/>
        </w:numPr>
        <w:ind w:leftChars="200" w:left="900" w:firstLineChars="0"/>
      </w:pPr>
      <w:r>
        <w:rPr>
          <w:rFonts w:hint="eastAsia"/>
        </w:rPr>
        <w:t>G</w:t>
      </w:r>
      <w:r>
        <w:t>UI</w:t>
      </w:r>
      <w:r>
        <w:rPr>
          <w:rFonts w:hint="eastAsia"/>
        </w:rPr>
        <w:t>上的电流单位</w:t>
      </w:r>
    </w:p>
    <w:p w:rsidR="00C41C26" w:rsidRDefault="00C41C26" w:rsidP="00552374">
      <w:pPr>
        <w:pStyle w:val="a3"/>
        <w:numPr>
          <w:ilvl w:val="0"/>
          <w:numId w:val="19"/>
        </w:numPr>
        <w:ind w:leftChars="375" w:left="1320" w:firstLineChars="0"/>
      </w:pPr>
      <w:r>
        <w:rPr>
          <w:rFonts w:hint="eastAsia"/>
        </w:rPr>
        <w:t>手动、自动、遍历模式：</w:t>
      </w:r>
      <w:r w:rsidR="00CE4097">
        <w:rPr>
          <w:rFonts w:hint="eastAsia"/>
        </w:rPr>
        <w:t>m</w:t>
      </w:r>
      <w:r>
        <w:t>A</w:t>
      </w:r>
    </w:p>
    <w:p w:rsidR="00C41C26" w:rsidRDefault="00C41C26" w:rsidP="00552374">
      <w:pPr>
        <w:pStyle w:val="a3"/>
        <w:numPr>
          <w:ilvl w:val="0"/>
          <w:numId w:val="19"/>
        </w:numPr>
        <w:ind w:leftChars="375" w:left="1320" w:firstLineChars="0"/>
      </w:pPr>
      <w:r>
        <w:rPr>
          <w:rFonts w:hint="eastAsia"/>
        </w:rPr>
        <w:t>文件模式：由文件内容指定</w:t>
      </w:r>
    </w:p>
    <w:p w:rsidR="00721BBB" w:rsidRPr="00721BBB" w:rsidRDefault="00721BBB" w:rsidP="00721BBB">
      <w:r>
        <w:rPr>
          <w:rFonts w:hint="eastAsia"/>
        </w:rPr>
        <w:t>曝光时间</w:t>
      </w:r>
      <w:r w:rsidRPr="00721BBB">
        <w:rPr>
          <w:rFonts w:hint="eastAsia"/>
        </w:rPr>
        <w:t>单位：</w:t>
      </w:r>
    </w:p>
    <w:p w:rsidR="00721BBB" w:rsidRDefault="00721BBB" w:rsidP="00811B5E">
      <w:pPr>
        <w:pStyle w:val="a3"/>
        <w:numPr>
          <w:ilvl w:val="0"/>
          <w:numId w:val="18"/>
        </w:numPr>
        <w:ind w:leftChars="200" w:left="900" w:firstLineChars="0"/>
      </w:pPr>
      <w:r>
        <w:t>M</w:t>
      </w:r>
      <w:r>
        <w:rPr>
          <w:rFonts w:hint="eastAsia"/>
        </w:rPr>
        <w:t>od</w:t>
      </w:r>
      <w:r>
        <w:t>bus</w:t>
      </w:r>
      <w:r>
        <w:rPr>
          <w:rFonts w:hint="eastAsia"/>
        </w:rPr>
        <w:t>接口时间单位：</w:t>
      </w:r>
      <w:r w:rsidR="0040325E">
        <w:rPr>
          <w:rFonts w:hint="eastAsia"/>
        </w:rPr>
        <w:t>ms</w:t>
      </w:r>
    </w:p>
    <w:p w:rsidR="00721BBB" w:rsidRDefault="00721BBB" w:rsidP="00811B5E">
      <w:pPr>
        <w:pStyle w:val="a3"/>
        <w:numPr>
          <w:ilvl w:val="0"/>
          <w:numId w:val="18"/>
        </w:numPr>
        <w:ind w:leftChars="200" w:left="900" w:firstLineChars="0"/>
      </w:pPr>
      <w:r>
        <w:rPr>
          <w:rFonts w:hint="eastAsia"/>
        </w:rPr>
        <w:t>G</w:t>
      </w:r>
      <w:r>
        <w:t>UI</w:t>
      </w:r>
      <w:r>
        <w:rPr>
          <w:rFonts w:hint="eastAsia"/>
        </w:rPr>
        <w:t>上的时间单位</w:t>
      </w:r>
    </w:p>
    <w:p w:rsidR="00721BBB" w:rsidRDefault="00721BBB" w:rsidP="00811B5E">
      <w:pPr>
        <w:pStyle w:val="a3"/>
        <w:numPr>
          <w:ilvl w:val="0"/>
          <w:numId w:val="19"/>
        </w:numPr>
        <w:ind w:leftChars="375" w:left="1320" w:firstLineChars="0"/>
      </w:pPr>
      <w:r>
        <w:rPr>
          <w:rFonts w:hint="eastAsia"/>
        </w:rPr>
        <w:t>手动、自动、遍历模式：</w:t>
      </w:r>
      <w:r w:rsidR="0040325E">
        <w:rPr>
          <w:rFonts w:hint="eastAsia"/>
        </w:rPr>
        <w:t>ms</w:t>
      </w:r>
      <w:r w:rsidR="006F063A">
        <w:rPr>
          <w:rFonts w:hint="eastAsia"/>
        </w:rPr>
        <w:t>。</w:t>
      </w:r>
      <w:r>
        <w:rPr>
          <w:rFonts w:hint="eastAsia"/>
        </w:rPr>
        <w:t>用户</w:t>
      </w:r>
      <w:r w:rsidR="006F063A">
        <w:rPr>
          <w:rFonts w:hint="eastAsia"/>
        </w:rPr>
        <w:t>可手动切换为</w:t>
      </w:r>
      <w:r w:rsidR="006F063A">
        <w:rPr>
          <w:rFonts w:hint="eastAsia"/>
        </w:rPr>
        <w:t>s</w:t>
      </w:r>
      <w:r w:rsidR="006F063A">
        <w:rPr>
          <w:rFonts w:hint="eastAsia"/>
        </w:rPr>
        <w:t>。</w:t>
      </w:r>
    </w:p>
    <w:p w:rsidR="00721BBB" w:rsidRDefault="00721BBB" w:rsidP="00811B5E">
      <w:pPr>
        <w:pStyle w:val="a3"/>
        <w:numPr>
          <w:ilvl w:val="0"/>
          <w:numId w:val="19"/>
        </w:numPr>
        <w:ind w:leftChars="375" w:left="1320" w:firstLineChars="0"/>
      </w:pPr>
      <w:r>
        <w:rPr>
          <w:rFonts w:hint="eastAsia"/>
        </w:rPr>
        <w:t>文件模式：由文件内容指定，</w:t>
      </w:r>
    </w:p>
    <w:p w:rsidR="00372D70" w:rsidRPr="00296841" w:rsidRDefault="00372D70" w:rsidP="00296841">
      <w:pPr>
        <w:pStyle w:val="3"/>
        <w:spacing w:before="0" w:after="0"/>
        <w:rPr>
          <w:sz w:val="24"/>
          <w:szCs w:val="24"/>
        </w:rPr>
      </w:pPr>
      <w:bookmarkStart w:id="0" w:name="_Ref197336477"/>
      <w:r w:rsidRPr="00296841">
        <w:rPr>
          <w:rFonts w:hint="eastAsia"/>
          <w:sz w:val="24"/>
          <w:szCs w:val="24"/>
        </w:rPr>
        <w:t>冷却时间</w:t>
      </w:r>
      <w:bookmarkEnd w:id="0"/>
    </w:p>
    <w:p w:rsidR="00372D70" w:rsidRDefault="00372D70" w:rsidP="000C1B12">
      <w:pPr>
        <w:ind w:firstLineChars="200" w:firstLine="480"/>
      </w:pPr>
      <w:r>
        <w:rPr>
          <w:rFonts w:hint="eastAsia"/>
        </w:rPr>
        <w:t>固定时间：使用输入的时间（秒）作为固定的冷却时间，每次曝光完成后都固定使用这个时间。如果勾选了“限制最短冷却时间”，则这个时间</w:t>
      </w:r>
      <w:r w:rsidR="00D75F73">
        <w:rPr>
          <w:rFonts w:hint="eastAsia"/>
        </w:rPr>
        <w:t>不能短于所有曝光参数组合中最长曝光时间对</w:t>
      </w:r>
      <w:r w:rsidR="00D75F73">
        <w:rPr>
          <w:rFonts w:hint="eastAsia"/>
        </w:rPr>
        <w:t>N</w:t>
      </w:r>
      <w:r w:rsidR="00D75F73">
        <w:rPr>
          <w:rFonts w:hint="eastAsia"/>
        </w:rPr>
        <w:t>倍。</w:t>
      </w:r>
      <w:r w:rsidR="00D75F73">
        <w:rPr>
          <w:rFonts w:hint="eastAsia"/>
        </w:rPr>
        <w:t>N</w:t>
      </w:r>
      <w:r w:rsidR="00D75F73">
        <w:rPr>
          <w:rFonts w:hint="eastAsia"/>
        </w:rPr>
        <w:t>取值为配置文件中的</w:t>
      </w:r>
      <w:r w:rsidR="00D75F73">
        <w:rPr>
          <w:rFonts w:hint="eastAsia"/>
        </w:rPr>
        <w:t>c</w:t>
      </w:r>
      <w:r w:rsidR="00D75F73">
        <w:t>ool_dura_factor</w:t>
      </w:r>
      <w:r w:rsidR="00D75F73">
        <w:rPr>
          <w:rFonts w:hint="eastAsia"/>
        </w:rPr>
        <w:t>，默认</w:t>
      </w:r>
      <w:r w:rsidR="00D75F73">
        <w:rPr>
          <w:rFonts w:hint="eastAsia"/>
        </w:rPr>
        <w:t>3</w:t>
      </w:r>
      <w:r w:rsidR="00D75F73">
        <w:t>0</w:t>
      </w:r>
      <w:r w:rsidR="00D75F73">
        <w:rPr>
          <w:rFonts w:hint="eastAsia"/>
        </w:rPr>
        <w:t>。</w:t>
      </w:r>
    </w:p>
    <w:p w:rsidR="00D75F73" w:rsidRDefault="00D75F73" w:rsidP="000C1B12">
      <w:pPr>
        <w:ind w:firstLineChars="200" w:firstLine="480"/>
      </w:pPr>
      <w:r>
        <w:rPr>
          <w:rFonts w:hint="eastAsia"/>
        </w:rPr>
        <w:t>曝光时间</w:t>
      </w:r>
      <w:r w:rsidR="00D86CBC">
        <w:rPr>
          <w:rFonts w:hint="eastAsia"/>
        </w:rPr>
        <w:t>的</w:t>
      </w:r>
      <w:r>
        <w:rPr>
          <w:rFonts w:hint="eastAsia"/>
        </w:rPr>
        <w:t>倍数：输入值作为一个倍数</w:t>
      </w:r>
      <w:r>
        <w:rPr>
          <w:rFonts w:hint="eastAsia"/>
        </w:rPr>
        <w:t>M</w:t>
      </w:r>
      <w:r>
        <w:rPr>
          <w:rFonts w:hint="eastAsia"/>
        </w:rPr>
        <w:t>，每次曝光完成后对冷却时间为本次曝光时间的</w:t>
      </w:r>
      <w:r>
        <w:rPr>
          <w:rFonts w:hint="eastAsia"/>
        </w:rPr>
        <w:t>M</w:t>
      </w:r>
      <w:r>
        <w:rPr>
          <w:rFonts w:hint="eastAsia"/>
        </w:rPr>
        <w:t>倍。</w:t>
      </w:r>
      <w:r w:rsidR="00130177">
        <w:rPr>
          <w:rFonts w:hint="eastAsia"/>
        </w:rPr>
        <w:t>如果勾选了“限制最短冷却时间”，</w:t>
      </w:r>
      <w:r>
        <w:rPr>
          <w:rFonts w:hint="eastAsia"/>
        </w:rPr>
        <w:t>M</w:t>
      </w:r>
      <w:r>
        <w:rPr>
          <w:rFonts w:hint="eastAsia"/>
        </w:rPr>
        <w:t>允许</w:t>
      </w:r>
      <w:r w:rsidR="00BA2A19">
        <w:rPr>
          <w:rFonts w:hint="eastAsia"/>
        </w:rPr>
        <w:t>的</w:t>
      </w:r>
      <w:r>
        <w:rPr>
          <w:rFonts w:hint="eastAsia"/>
        </w:rPr>
        <w:t>最小值为配置文件中的</w:t>
      </w:r>
      <w:r>
        <w:rPr>
          <w:rFonts w:hint="eastAsia"/>
        </w:rPr>
        <w:t>c</w:t>
      </w:r>
      <w:r>
        <w:t>ool_dura_factor</w:t>
      </w:r>
      <w:r>
        <w:rPr>
          <w:rFonts w:hint="eastAsia"/>
        </w:rPr>
        <w:t>，默认</w:t>
      </w:r>
      <w:r>
        <w:rPr>
          <w:rFonts w:hint="eastAsia"/>
        </w:rPr>
        <w:t>3</w:t>
      </w:r>
      <w:r>
        <w:t>0</w:t>
      </w:r>
      <w:r>
        <w:rPr>
          <w:rFonts w:hint="eastAsia"/>
        </w:rPr>
        <w:t>。</w:t>
      </w:r>
    </w:p>
    <w:p w:rsidR="00B923F1" w:rsidRDefault="00B923F1" w:rsidP="000C1B12">
      <w:pPr>
        <w:ind w:firstLineChars="200" w:firstLine="480"/>
      </w:pPr>
      <w:r>
        <w:rPr>
          <w:rFonts w:hint="eastAsia"/>
        </w:rPr>
        <w:t>如果不需要冷却，可以取消“限制最短冷却时间”勾选，并将“冷却时间”设置为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0B6765" w:rsidRPr="00D57005" w:rsidRDefault="000B6765" w:rsidP="000B6765">
      <w:pPr>
        <w:pStyle w:val="3"/>
        <w:spacing w:before="0" w:after="0"/>
        <w:rPr>
          <w:sz w:val="24"/>
          <w:szCs w:val="24"/>
        </w:rPr>
      </w:pPr>
      <w:r w:rsidRPr="00D57005">
        <w:rPr>
          <w:rFonts w:hint="eastAsia"/>
          <w:sz w:val="24"/>
          <w:szCs w:val="24"/>
        </w:rPr>
        <w:lastRenderedPageBreak/>
        <w:t>读取</w:t>
      </w:r>
      <w:r>
        <w:rPr>
          <w:rFonts w:hint="eastAsia"/>
          <w:sz w:val="24"/>
          <w:szCs w:val="24"/>
        </w:rPr>
        <w:t>数据有效性判定</w:t>
      </w:r>
    </w:p>
    <w:p w:rsidR="00372D70" w:rsidRDefault="00CB2076" w:rsidP="000C1B12">
      <w:pPr>
        <w:ind w:firstLineChars="200" w:firstLine="480"/>
      </w:pPr>
      <w:r>
        <w:rPr>
          <w:rFonts w:hint="eastAsia"/>
        </w:rPr>
        <w:t>勾选</w:t>
      </w:r>
      <w:r w:rsidR="00F906A1">
        <w:rPr>
          <w:rFonts w:hint="eastAsia"/>
        </w:rPr>
        <w:t>对应的数据</w:t>
      </w:r>
      <w:r>
        <w:rPr>
          <w:rFonts w:hint="eastAsia"/>
        </w:rPr>
        <w:t>后，会根据设定的门限范围对读取的数据进行判定。</w:t>
      </w:r>
    </w:p>
    <w:p w:rsidR="00CB2076" w:rsidRDefault="00CB2076" w:rsidP="000C1B12">
      <w:pPr>
        <w:ind w:firstLineChars="200" w:firstLine="480"/>
      </w:pPr>
      <w:r>
        <w:rPr>
          <w:rFonts w:hint="eastAsia"/>
        </w:rPr>
        <w:t>对于管电流和管电压的判定，默认是将读取值和设置值进行比较</w:t>
      </w:r>
      <w:r w:rsidR="002F46B3">
        <w:rPr>
          <w:rFonts w:hint="eastAsia"/>
        </w:rPr>
        <w:t>。也可以根据需要设一个固定的标准值，每次将读取值与这个固定值比较。</w:t>
      </w:r>
    </w:p>
    <w:p w:rsidR="00D35E47" w:rsidRDefault="00D35E47" w:rsidP="000C1B12">
      <w:pPr>
        <w:ind w:firstLineChars="200" w:firstLine="480"/>
      </w:pPr>
      <w:r>
        <w:rPr>
          <w:rFonts w:hint="eastAsia"/>
        </w:rPr>
        <w:t>判定结果在软件主界面和测试记录文件（</w:t>
      </w:r>
      <w:r>
        <w:rPr>
          <w:rFonts w:hint="eastAsia"/>
        </w:rPr>
        <w:t>.</w:t>
      </w:r>
      <w:r>
        <w:t>csv</w:t>
      </w:r>
      <w:r>
        <w:rPr>
          <w:rFonts w:hint="eastAsia"/>
        </w:rPr>
        <w:t>文件）中都会显示和记录。主界面的显示中，对于超出了限定范围的情况，参考值（例如设置管电压）会用</w:t>
      </w:r>
      <w:r w:rsidRPr="00D35E47">
        <w:rPr>
          <w:rFonts w:hint="eastAsia"/>
          <w:b/>
        </w:rPr>
        <w:t>黑色黑体</w:t>
      </w:r>
      <w:r>
        <w:rPr>
          <w:rFonts w:hint="eastAsia"/>
        </w:rPr>
        <w:t>显示，读取值的</w:t>
      </w:r>
      <w:r w:rsidRPr="00D35E47">
        <w:rPr>
          <w:rFonts w:hint="eastAsia"/>
          <w:b/>
          <w:color w:val="FF0000"/>
        </w:rPr>
        <w:t>红色字体</w:t>
      </w:r>
      <w:r>
        <w:rPr>
          <w:rFonts w:hint="eastAsia"/>
        </w:rPr>
        <w:t>表示偏大，</w:t>
      </w:r>
      <w:r w:rsidRPr="00D35E47">
        <w:rPr>
          <w:rFonts w:hint="eastAsia"/>
          <w:b/>
          <w:color w:val="FFC000"/>
        </w:rPr>
        <w:t>橙色字体</w:t>
      </w:r>
      <w:r>
        <w:rPr>
          <w:rFonts w:hint="eastAsia"/>
        </w:rPr>
        <w:t>表示偏小（</w:t>
      </w:r>
      <w:r w:rsidRPr="00A542F3">
        <w:rPr>
          <w:rFonts w:hint="eastAsia"/>
          <w:b/>
          <w:color w:val="A6A6A6" w:themeColor="background1" w:themeShade="A6"/>
        </w:rPr>
        <w:t>灰色字体</w:t>
      </w:r>
      <w:r>
        <w:rPr>
          <w:rFonts w:hint="eastAsia"/>
        </w:rPr>
        <w:t>表示判定范围错误：下限大于上限</w:t>
      </w:r>
      <w:r w:rsidR="00A542F3">
        <w:rPr>
          <w:rFonts w:hint="eastAsia"/>
        </w:rPr>
        <w:t>。这种情况应该很少遇到</w:t>
      </w:r>
      <w:r>
        <w:rPr>
          <w:rFonts w:hint="eastAsia"/>
        </w:rPr>
        <w:t>）。</w:t>
      </w:r>
      <w:r w:rsidR="00695CFB">
        <w:rPr>
          <w:rFonts w:hint="eastAsia"/>
        </w:rPr>
        <w:t>例如下图：</w:t>
      </w:r>
    </w:p>
    <w:p w:rsidR="00695CFB" w:rsidRDefault="009451C7" w:rsidP="009451C7">
      <w:pPr>
        <w:jc w:val="center"/>
      </w:pPr>
      <w:r>
        <w:rPr>
          <w:noProof/>
        </w:rPr>
        <w:drawing>
          <wp:inline distT="0" distB="0" distL="0" distR="0">
            <wp:extent cx="4965253" cy="1044341"/>
            <wp:effectExtent l="19050" t="19050" r="26035" b="2286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468" cy="104585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95CFB" w:rsidRDefault="00695CFB" w:rsidP="00695CFB">
      <w:r>
        <w:rPr>
          <w:rFonts w:hint="eastAsia"/>
        </w:rPr>
        <w:t>上图中，读取管电压、管电流都超出范围，前者偏小，后者偏大。</w:t>
      </w:r>
    </w:p>
    <w:p w:rsidR="00695CFB" w:rsidRDefault="00695CFB" w:rsidP="009052B1">
      <w:pPr>
        <w:ind w:firstLineChars="200" w:firstLine="480"/>
      </w:pPr>
      <w:r>
        <w:rPr>
          <w:rFonts w:hint="eastAsia"/>
        </w:rPr>
        <w:t>测试完成后，软件界面会显示汇总的超出范围的结果，测试记录文件中也会保存。</w:t>
      </w:r>
      <w:r w:rsidR="005E6874">
        <w:rPr>
          <w:rFonts w:hint="eastAsia"/>
        </w:rPr>
        <w:t>参考下图：</w:t>
      </w:r>
    </w:p>
    <w:p w:rsidR="002565A8" w:rsidRDefault="002565A8" w:rsidP="00985AEE">
      <w:pPr>
        <w:jc w:val="center"/>
        <w:rPr>
          <w:rFonts w:hint="eastAsia"/>
        </w:rPr>
      </w:pPr>
      <w:r w:rsidRPr="002565A8">
        <w:drawing>
          <wp:inline distT="0" distB="0" distL="0" distR="0" wp14:anchorId="32564096" wp14:editId="3BB75A2F">
            <wp:extent cx="4901616" cy="820280"/>
            <wp:effectExtent l="19050" t="19050" r="13335" b="1841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10926" cy="82183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80376" w:rsidRDefault="00480376" w:rsidP="00480376">
      <w:r>
        <w:rPr>
          <w:rFonts w:hint="eastAsia"/>
        </w:rPr>
        <w:t>图中，“测试结果判定”部分，每一行的最后会显示读取值是偏大还是偏小，同时，对于偏小的情况，会给出允许的最小值，对于偏大的情况，会给出允许的最大值。</w:t>
      </w:r>
    </w:p>
    <w:p w:rsidR="00AE6F9D" w:rsidRDefault="00AE6F9D" w:rsidP="00AE6F9D">
      <w:pPr>
        <w:ind w:firstLineChars="200" w:firstLine="480"/>
      </w:pPr>
      <w:r>
        <w:rPr>
          <w:rFonts w:hint="eastAsia"/>
        </w:rPr>
        <w:t>测试过程监控窗口中的字体颜色含义同上。</w:t>
      </w:r>
    </w:p>
    <w:p w:rsidR="00E657ED" w:rsidRDefault="00E657ED" w:rsidP="0089040A">
      <w:pPr>
        <w:pStyle w:val="3"/>
        <w:spacing w:before="0" w:after="0"/>
        <w:rPr>
          <w:sz w:val="24"/>
          <w:szCs w:val="24"/>
        </w:rPr>
      </w:pPr>
      <w:bookmarkStart w:id="1" w:name="_Ref212025287"/>
      <w:r>
        <w:rPr>
          <w:rFonts w:hint="eastAsia"/>
          <w:sz w:val="24"/>
          <w:szCs w:val="24"/>
        </w:rPr>
        <w:t>测试失败重试</w:t>
      </w:r>
      <w:bookmarkEnd w:id="1"/>
    </w:p>
    <w:p w:rsidR="00E657ED" w:rsidRDefault="004933BD" w:rsidP="004933BD">
      <w:pPr>
        <w:ind w:firstLineChars="200" w:firstLine="480"/>
      </w:pPr>
      <w:r>
        <w:rPr>
          <w:rFonts w:hint="eastAsia"/>
        </w:rPr>
        <w:t>每次曝光结束后，会根据读取管电压、管电流是否在预设取值范围内来判定测试是否成功。如果测试失败，会进行多次重试，重试次数在配置文件中的</w:t>
      </w:r>
      <w:r w:rsidRPr="004933BD">
        <w:t>test_no_pass_retry_cnt</w:t>
      </w:r>
      <w:r>
        <w:rPr>
          <w:rFonts w:hint="eastAsia"/>
        </w:rPr>
        <w:t>参数指定，默认为</w:t>
      </w:r>
      <w:r>
        <w:rPr>
          <w:rFonts w:hint="eastAsia"/>
        </w:rPr>
        <w:t>3</w:t>
      </w:r>
      <w:r>
        <w:rPr>
          <w:rFonts w:hint="eastAsia"/>
        </w:rPr>
        <w:t>。</w:t>
      </w:r>
    </w:p>
    <w:p w:rsidR="004933BD" w:rsidRDefault="004933BD" w:rsidP="004933BD">
      <w:pPr>
        <w:ind w:firstLineChars="200" w:firstLine="480"/>
      </w:pPr>
      <w:r>
        <w:rPr>
          <w:rFonts w:hint="eastAsia"/>
        </w:rPr>
        <w:t>测试失败重试的过程，可以完整记录在测试文件中，也可以只记录最后一次重试的结果。这个行为由配置文件中的</w:t>
      </w:r>
      <w:r w:rsidRPr="004933BD">
        <w:t>test_rec_all_fail_results</w:t>
      </w:r>
      <w:r>
        <w:rPr>
          <w:rFonts w:hint="eastAsia"/>
        </w:rPr>
        <w:t>参数控制，它默认</w:t>
      </w:r>
      <w:r>
        <w:rPr>
          <w:rFonts w:hint="eastAsia"/>
        </w:rPr>
        <w:lastRenderedPageBreak/>
        <w:t>值为</w:t>
      </w:r>
      <w:r>
        <w:rPr>
          <w:rFonts w:hint="eastAsia"/>
        </w:rPr>
        <w:t>0</w:t>
      </w:r>
      <w:r>
        <w:rPr>
          <w:rFonts w:hint="eastAsia"/>
        </w:rPr>
        <w:t>，即只记录最后一次重试的结果。但在软件界面的显示上，所有重试的结果都会显示出来。</w:t>
      </w:r>
      <w:r w:rsidR="00B71D51">
        <w:rPr>
          <w:rFonts w:hint="eastAsia"/>
        </w:rPr>
        <w:t>如下图，上半部分为软件界面中显示的</w:t>
      </w:r>
      <w:r w:rsidR="00B71D51">
        <w:rPr>
          <w:rFonts w:hint="eastAsia"/>
        </w:rPr>
        <w:t>3</w:t>
      </w:r>
      <w:r w:rsidR="00B71D51">
        <w:rPr>
          <w:rFonts w:hint="eastAsia"/>
        </w:rPr>
        <w:t>次重试，下半部分在测试记录文件中只显示最后一次的结果。</w:t>
      </w:r>
    </w:p>
    <w:p w:rsidR="00B71D51" w:rsidRPr="004933BD" w:rsidRDefault="00B71D51" w:rsidP="00B71D51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937385"/>
            <wp:effectExtent l="19050" t="19050" r="21590" b="2476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373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9040A" w:rsidRPr="00D57005" w:rsidRDefault="0089040A" w:rsidP="0089040A">
      <w:pPr>
        <w:pStyle w:val="3"/>
        <w:spacing w:before="0" w:after="0"/>
        <w:rPr>
          <w:sz w:val="24"/>
          <w:szCs w:val="24"/>
        </w:rPr>
      </w:pPr>
      <w:bookmarkStart w:id="2" w:name="_Ref212025248"/>
      <w:r>
        <w:rPr>
          <w:rFonts w:hint="eastAsia"/>
          <w:sz w:val="24"/>
          <w:szCs w:val="24"/>
        </w:rPr>
        <w:t>产品编码信息</w:t>
      </w:r>
      <w:bookmarkEnd w:id="2"/>
    </w:p>
    <w:p w:rsidR="0089040A" w:rsidRDefault="0089040A" w:rsidP="00AE6F9D">
      <w:pPr>
        <w:ind w:firstLineChars="200" w:firstLine="480"/>
      </w:pPr>
      <w:r>
        <w:rPr>
          <w:rFonts w:hint="eastAsia"/>
        </w:rPr>
        <w:t>软件文件夹内有一个名为“</w:t>
      </w:r>
      <w:r>
        <w:rPr>
          <w:rFonts w:hint="eastAsia"/>
        </w:rPr>
        <w:t>P</w:t>
      </w:r>
      <w:r>
        <w:t>D list.xls</w:t>
      </w:r>
      <w:r>
        <w:rPr>
          <w:rFonts w:hint="eastAsia"/>
        </w:rPr>
        <w:t>”的文件，其中包含了产品编码信息：</w:t>
      </w:r>
    </w:p>
    <w:p w:rsidR="0089040A" w:rsidRDefault="0089040A" w:rsidP="0089040A">
      <w:pPr>
        <w:ind w:firstLineChars="200" w:firstLine="480"/>
        <w:jc w:val="center"/>
      </w:pPr>
      <w:r w:rsidRPr="0089040A">
        <w:drawing>
          <wp:inline distT="0" distB="0" distL="0" distR="0" wp14:anchorId="133B7D6B" wp14:editId="1C0B9FDA">
            <wp:extent cx="2829873" cy="1622765"/>
            <wp:effectExtent l="0" t="0" r="889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36580" cy="1626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40A" w:rsidRDefault="0089040A" w:rsidP="0089040A">
      <w:pPr>
        <w:ind w:firstLineChars="200" w:firstLine="480"/>
      </w:pPr>
      <w:r>
        <w:rPr>
          <w:rFonts w:hint="eastAsia"/>
        </w:rPr>
        <w:t>软件启动时会读取这个文件的内容，</w:t>
      </w:r>
      <w:r w:rsidR="0064646E">
        <w:rPr>
          <w:rFonts w:hint="eastAsia"/>
        </w:rPr>
        <w:t>加载到测试参数配置的对话框中，测试时可以根据需要选择。最终生成的测试结果文件名会包含这些信息。</w:t>
      </w:r>
    </w:p>
    <w:p w:rsidR="00B44A4B" w:rsidRDefault="00163F06" w:rsidP="0089040A">
      <w:pPr>
        <w:ind w:firstLineChars="200" w:firstLine="480"/>
      </w:pPr>
      <w:r>
        <w:rPr>
          <w:rFonts w:hint="eastAsia"/>
        </w:rPr>
        <w:t>软件读取</w:t>
      </w:r>
      <w:r>
        <w:rPr>
          <w:rFonts w:hint="eastAsia"/>
        </w:rPr>
        <w:t>P</w:t>
      </w:r>
      <w:r>
        <w:t>D list.xls</w:t>
      </w:r>
      <w:r>
        <w:rPr>
          <w:rFonts w:hint="eastAsia"/>
        </w:rPr>
        <w:t>文件可能失败（比如运行软件的电脑上</w:t>
      </w:r>
      <w:r>
        <w:rPr>
          <w:rFonts w:hint="eastAsia"/>
        </w:rPr>
        <w:t>o</w:t>
      </w:r>
      <w:r>
        <w:t>ffice</w:t>
      </w:r>
      <w:r>
        <w:rPr>
          <w:rFonts w:hint="eastAsia"/>
        </w:rPr>
        <w:t>没有激活）。此时软件会提示读取失败，用户可以手动输入产品编码信息。</w:t>
      </w:r>
    </w:p>
    <w:p w:rsidR="00CA40F3" w:rsidRPr="00E45567" w:rsidRDefault="00E45567" w:rsidP="00E45567">
      <w:pPr>
        <w:pStyle w:val="1"/>
        <w:rPr>
          <w:sz w:val="28"/>
          <w:szCs w:val="28"/>
        </w:rPr>
      </w:pPr>
      <w:bookmarkStart w:id="3" w:name="_Ref212019397"/>
      <w:r w:rsidRPr="00E45567">
        <w:rPr>
          <w:rFonts w:hint="eastAsia"/>
          <w:sz w:val="28"/>
          <w:szCs w:val="28"/>
        </w:rPr>
        <w:t>配置文件</w:t>
      </w:r>
      <w:bookmarkEnd w:id="3"/>
    </w:p>
    <w:p w:rsidR="009F727B" w:rsidRDefault="001309B5" w:rsidP="00E45567">
      <w:pPr>
        <w:ind w:firstLineChars="200" w:firstLine="480"/>
      </w:pPr>
      <w:r>
        <w:t>c</w:t>
      </w:r>
      <w:r w:rsidR="00796853">
        <w:t>onfigs/configs.ini</w:t>
      </w:r>
      <w:r w:rsidR="00796853">
        <w:rPr>
          <w:rFonts w:hint="eastAsia"/>
        </w:rPr>
        <w:t>文件中可以设置允许对管电压、管电流、曝光时间的最大值和最小值</w:t>
      </w:r>
      <w:r w:rsidR="00AF04CD">
        <w:rPr>
          <w:rFonts w:hint="eastAsia"/>
        </w:rPr>
        <w:t>，以及其它控制信息</w:t>
      </w:r>
      <w:r w:rsidR="005C2123">
        <w:rPr>
          <w:rFonts w:hint="eastAsia"/>
        </w:rPr>
        <w:t>。</w:t>
      </w:r>
      <w:r w:rsidR="00AF04CD">
        <w:rPr>
          <w:rFonts w:hint="eastAsia"/>
        </w:rPr>
        <w:t>常用的配置参数含义如下：</w:t>
      </w:r>
    </w:p>
    <w:p w:rsidR="009F727B" w:rsidRDefault="009F727B" w:rsidP="009F727B">
      <w:pPr>
        <w:ind w:firstLineChars="200" w:firstLine="480"/>
      </w:pPr>
      <w:r>
        <w:t>[sys_cfgs]</w:t>
      </w:r>
    </w:p>
    <w:p w:rsidR="009F727B" w:rsidRDefault="009F727B" w:rsidP="009F727B">
      <w:pPr>
        <w:ind w:firstLineChars="200" w:firstLine="480"/>
        <w:rPr>
          <w:rFonts w:hint="eastAsia"/>
        </w:rPr>
      </w:pPr>
      <w:r>
        <w:t>log_level=3</w:t>
      </w:r>
      <w:r>
        <w:t xml:space="preserve"> #</w:t>
      </w:r>
      <w:r>
        <w:rPr>
          <w:rFonts w:hint="eastAsia"/>
        </w:rPr>
        <w:t>日志级别：</w:t>
      </w:r>
      <w:r>
        <w:rPr>
          <w:rFonts w:hint="eastAsia"/>
        </w:rPr>
        <w:t>0~</w:t>
      </w:r>
      <w:r>
        <w:t>3</w:t>
      </w:r>
      <w:r>
        <w:rPr>
          <w:rFonts w:hint="eastAsia"/>
        </w:rPr>
        <w:t>。</w:t>
      </w:r>
      <w:r>
        <w:rPr>
          <w:rFonts w:hint="eastAsia"/>
        </w:rPr>
        <w:t>0</w:t>
      </w:r>
      <w:r>
        <w:rPr>
          <w:rFonts w:hint="eastAsia"/>
        </w:rPr>
        <w:t>记录最多（</w:t>
      </w:r>
      <w:r>
        <w:t>debug</w:t>
      </w:r>
      <w:r>
        <w:rPr>
          <w:rFonts w:hint="eastAsia"/>
        </w:rPr>
        <w:t>），</w:t>
      </w:r>
      <w:r>
        <w:t>3</w:t>
      </w:r>
      <w:r>
        <w:rPr>
          <w:rFonts w:hint="eastAsia"/>
        </w:rPr>
        <w:t>记录最少（</w:t>
      </w:r>
      <w:r>
        <w:rPr>
          <w:rFonts w:hint="eastAsia"/>
        </w:rPr>
        <w:t>e</w:t>
      </w:r>
      <w:r>
        <w:t>rror</w:t>
      </w:r>
      <w:r>
        <w:rPr>
          <w:rFonts w:hint="eastAsia"/>
        </w:rPr>
        <w:t>）</w:t>
      </w:r>
    </w:p>
    <w:p w:rsidR="009F727B" w:rsidRDefault="009F727B" w:rsidP="009F727B">
      <w:pPr>
        <w:ind w:firstLineChars="200" w:firstLine="480"/>
      </w:pPr>
      <w:r>
        <w:t>[expo_ctrl]</w:t>
      </w:r>
    </w:p>
    <w:p w:rsidR="009F727B" w:rsidRPr="009F727B" w:rsidRDefault="009F727B" w:rsidP="009F727B">
      <w:pPr>
        <w:ind w:firstLineChars="200" w:firstLine="480"/>
        <w:rPr>
          <w:rFonts w:hint="eastAsia"/>
        </w:rPr>
      </w:pPr>
      <w:r>
        <w:lastRenderedPageBreak/>
        <w:t>cube_volt_kv_min=40</w:t>
      </w:r>
      <w:r>
        <w:t xml:space="preserve"> #</w:t>
      </w:r>
      <w:r>
        <w:rPr>
          <w:rFonts w:hint="eastAsia"/>
        </w:rPr>
        <w:t>允许输入的最小管电压，</w:t>
      </w:r>
      <w:r>
        <w:rPr>
          <w:rFonts w:hint="eastAsia"/>
        </w:rPr>
        <w:t>k</w:t>
      </w:r>
      <w:r>
        <w:t>v</w:t>
      </w:r>
    </w:p>
    <w:p w:rsidR="009F727B" w:rsidRDefault="009F727B" w:rsidP="009F727B">
      <w:pPr>
        <w:ind w:firstLineChars="200" w:firstLine="480"/>
      </w:pPr>
      <w:r>
        <w:t>cube_volt_kv_max=90</w:t>
      </w:r>
      <w:r>
        <w:t xml:space="preserve"> #</w:t>
      </w:r>
      <w:r>
        <w:rPr>
          <w:rFonts w:hint="eastAsia"/>
        </w:rPr>
        <w:t>允许输入的最</w:t>
      </w:r>
      <w:r>
        <w:rPr>
          <w:rFonts w:hint="eastAsia"/>
        </w:rPr>
        <w:t>大</w:t>
      </w:r>
      <w:r>
        <w:rPr>
          <w:rFonts w:hint="eastAsia"/>
        </w:rPr>
        <w:t>管电压，</w:t>
      </w:r>
      <w:r>
        <w:rPr>
          <w:rFonts w:hint="eastAsia"/>
        </w:rPr>
        <w:t>k</w:t>
      </w:r>
      <w:r>
        <w:t>v</w:t>
      </w:r>
    </w:p>
    <w:p w:rsidR="009F727B" w:rsidRDefault="009F727B" w:rsidP="009F727B">
      <w:pPr>
        <w:ind w:firstLineChars="200" w:firstLine="480"/>
      </w:pPr>
      <w:r>
        <w:t>cube_current_ma_min=0.5</w:t>
      </w:r>
      <w:r>
        <w:t xml:space="preserve"> </w:t>
      </w:r>
      <w:r>
        <w:t>#</w:t>
      </w:r>
      <w:r>
        <w:rPr>
          <w:rFonts w:hint="eastAsia"/>
        </w:rPr>
        <w:t>允许输入的最小管</w:t>
      </w:r>
      <w:r>
        <w:rPr>
          <w:rFonts w:hint="eastAsia"/>
        </w:rPr>
        <w:t>电流</w:t>
      </w:r>
      <w:r>
        <w:rPr>
          <w:rFonts w:hint="eastAsia"/>
        </w:rPr>
        <w:t>，</w:t>
      </w:r>
      <w:r>
        <w:t>mA</w:t>
      </w:r>
    </w:p>
    <w:p w:rsidR="009F727B" w:rsidRDefault="009F727B" w:rsidP="009F727B">
      <w:pPr>
        <w:ind w:firstLineChars="200" w:firstLine="480"/>
      </w:pPr>
      <w:r>
        <w:t>cube_current_ma_max=10</w:t>
      </w:r>
      <w:r>
        <w:t xml:space="preserve"> </w:t>
      </w:r>
      <w:r>
        <w:t>#</w:t>
      </w:r>
      <w:r>
        <w:rPr>
          <w:rFonts w:hint="eastAsia"/>
        </w:rPr>
        <w:t>允许输入的最大管电流</w:t>
      </w:r>
      <w:r>
        <w:rPr>
          <w:rFonts w:hint="eastAsia"/>
        </w:rPr>
        <w:t>，</w:t>
      </w:r>
      <w:r>
        <w:t>mA</w:t>
      </w:r>
    </w:p>
    <w:p w:rsidR="009F727B" w:rsidRDefault="009F727B" w:rsidP="009F727B">
      <w:pPr>
        <w:ind w:firstLineChars="200" w:firstLine="480"/>
      </w:pPr>
      <w:r>
        <w:t>dura_sec_min=0.5</w:t>
      </w:r>
      <w:r>
        <w:t xml:space="preserve"> </w:t>
      </w:r>
      <w:r>
        <w:t>#</w:t>
      </w:r>
      <w:r>
        <w:rPr>
          <w:rFonts w:hint="eastAsia"/>
        </w:rPr>
        <w:t>允许输入的最小</w:t>
      </w:r>
      <w:r>
        <w:rPr>
          <w:rFonts w:hint="eastAsia"/>
        </w:rPr>
        <w:t>曝光时间</w:t>
      </w:r>
      <w:r>
        <w:rPr>
          <w:rFonts w:hint="eastAsia"/>
        </w:rPr>
        <w:t>，</w:t>
      </w:r>
      <w:r>
        <w:rPr>
          <w:rFonts w:hint="eastAsia"/>
        </w:rPr>
        <w:t>秒</w:t>
      </w:r>
    </w:p>
    <w:p w:rsidR="009F727B" w:rsidRDefault="009F727B" w:rsidP="009F727B">
      <w:pPr>
        <w:ind w:firstLineChars="200" w:firstLine="480"/>
      </w:pPr>
      <w:r>
        <w:t>dura_sec_max=15</w:t>
      </w:r>
      <w:r>
        <w:t xml:space="preserve"> </w:t>
      </w:r>
      <w:r>
        <w:t>#</w:t>
      </w:r>
      <w:r>
        <w:rPr>
          <w:rFonts w:hint="eastAsia"/>
        </w:rPr>
        <w:t>允许输入的最</w:t>
      </w:r>
      <w:r>
        <w:rPr>
          <w:rFonts w:hint="eastAsia"/>
        </w:rPr>
        <w:t>大</w:t>
      </w:r>
      <w:r>
        <w:rPr>
          <w:rFonts w:hint="eastAsia"/>
        </w:rPr>
        <w:t>曝光时间，秒</w:t>
      </w:r>
    </w:p>
    <w:p w:rsidR="009F727B" w:rsidRDefault="009F727B" w:rsidP="009F727B">
      <w:pPr>
        <w:ind w:firstLineChars="200" w:firstLine="480"/>
      </w:pPr>
      <w:r>
        <w:t>cool_dura_factor=30</w:t>
      </w:r>
      <w:r w:rsidR="00372C16">
        <w:t xml:space="preserve"> #</w:t>
      </w:r>
      <w:r w:rsidR="00372C16">
        <w:rPr>
          <w:rFonts w:hint="eastAsia"/>
        </w:rPr>
        <w:t>最小冷却时间倍数</w:t>
      </w:r>
    </w:p>
    <w:p w:rsidR="009F727B" w:rsidRDefault="009F727B" w:rsidP="009F727B">
      <w:pPr>
        <w:ind w:firstLineChars="200" w:firstLine="480"/>
      </w:pPr>
      <w:r>
        <w:t>extra_cool_time_ms=2500</w:t>
      </w:r>
      <w:r w:rsidR="00504757">
        <w:t xml:space="preserve"> #</w:t>
      </w:r>
      <w:r w:rsidR="00504757">
        <w:rPr>
          <w:rFonts w:hint="eastAsia"/>
        </w:rPr>
        <w:t>额外的冷却时间，毫秒</w:t>
      </w:r>
    </w:p>
    <w:p w:rsidR="009F727B" w:rsidRDefault="009F727B" w:rsidP="009F727B">
      <w:pPr>
        <w:ind w:firstLineChars="200" w:firstLine="480"/>
      </w:pPr>
      <w:r>
        <w:t>expo_prepare_tims_ms=4000</w:t>
      </w:r>
      <w:r w:rsidR="00504757">
        <w:t xml:space="preserve"> #</w:t>
      </w:r>
      <w:r w:rsidR="00504757">
        <w:rPr>
          <w:rFonts w:hint="eastAsia"/>
        </w:rPr>
        <w:t>曝光前准备时间，毫秒</w:t>
      </w:r>
    </w:p>
    <w:p w:rsidR="009F727B" w:rsidRDefault="009F727B" w:rsidP="009F727B">
      <w:pPr>
        <w:ind w:firstLineChars="200" w:firstLine="480"/>
        <w:rPr>
          <w:rFonts w:hint="eastAsia"/>
        </w:rPr>
      </w:pPr>
    </w:p>
    <w:p w:rsidR="009F727B" w:rsidRDefault="009F727B" w:rsidP="009F727B">
      <w:pPr>
        <w:ind w:firstLineChars="200" w:firstLine="480"/>
      </w:pPr>
      <w:r>
        <w:t>ui_current_unit=1</w:t>
      </w:r>
      <w:r w:rsidR="00504757">
        <w:t xml:space="preserve"> </w:t>
      </w:r>
      <w:r w:rsidR="00504757">
        <w:rPr>
          <w:rFonts w:hint="eastAsia"/>
        </w:rPr>
        <w:t>#GUI</w:t>
      </w:r>
      <w:r w:rsidR="00504757">
        <w:rPr>
          <w:rFonts w:hint="eastAsia"/>
        </w:rPr>
        <w:t>上显示的电流单位。</w:t>
      </w:r>
      <w:r w:rsidR="00504757">
        <w:rPr>
          <w:rFonts w:hint="eastAsia"/>
        </w:rPr>
        <w:t>0:uA; 1:mA; 2:A;</w:t>
      </w:r>
    </w:p>
    <w:p w:rsidR="009F727B" w:rsidRDefault="009F727B" w:rsidP="009F727B">
      <w:pPr>
        <w:ind w:firstLineChars="200" w:firstLine="480"/>
      </w:pPr>
      <w:r>
        <w:t>mb_cube_current_intf_unit=0</w:t>
      </w:r>
      <w:r w:rsidR="00C74DAB">
        <w:t xml:space="preserve"> </w:t>
      </w:r>
      <w:r w:rsidR="00C74DAB">
        <w:rPr>
          <w:rFonts w:hint="eastAsia"/>
        </w:rPr>
        <w:t>#</w:t>
      </w:r>
      <w:r w:rsidR="00C74DAB">
        <w:rPr>
          <w:rFonts w:hint="eastAsia"/>
        </w:rPr>
        <w:t xml:space="preserve"> modbus</w:t>
      </w:r>
      <w:r w:rsidR="00C74DAB">
        <w:rPr>
          <w:rFonts w:hint="eastAsia"/>
        </w:rPr>
        <w:t>管电流接口单位。取值同</w:t>
      </w:r>
      <w:r w:rsidR="00C74DAB">
        <w:rPr>
          <w:rFonts w:hint="eastAsia"/>
        </w:rPr>
        <w:t>上</w:t>
      </w:r>
    </w:p>
    <w:p w:rsidR="009F727B" w:rsidRDefault="009F727B" w:rsidP="009F727B">
      <w:pPr>
        <w:ind w:firstLineChars="200" w:firstLine="480"/>
      </w:pPr>
      <w:r>
        <w:t>mb_dura_intf_unit=0</w:t>
      </w:r>
      <w:r w:rsidR="0007766A">
        <w:t xml:space="preserve"> </w:t>
      </w:r>
      <w:r w:rsidR="0007766A">
        <w:rPr>
          <w:rFonts w:hint="eastAsia"/>
        </w:rPr>
        <w:t>#</w:t>
      </w:r>
      <w:r w:rsidR="0007766A">
        <w:t>modbus</w:t>
      </w:r>
      <w:r w:rsidR="0007766A">
        <w:rPr>
          <w:rFonts w:hint="eastAsia"/>
        </w:rPr>
        <w:t>曝光时间设置接口单位。</w:t>
      </w:r>
      <w:r w:rsidR="0007766A">
        <w:rPr>
          <w:rFonts w:hint="eastAsia"/>
        </w:rPr>
        <w:t>0:ms; 1:s; 2:min</w:t>
      </w:r>
    </w:p>
    <w:p w:rsidR="009F727B" w:rsidRDefault="009F727B" w:rsidP="009F727B">
      <w:pPr>
        <w:ind w:firstLineChars="200" w:firstLine="480"/>
      </w:pPr>
      <w:r>
        <w:t>hidden_ui_mb_dura_unit=2</w:t>
      </w:r>
      <w:r w:rsidR="0007766A">
        <w:t xml:space="preserve"> </w:t>
      </w:r>
      <w:r w:rsidR="0007766A">
        <w:rPr>
          <w:rFonts w:hint="eastAsia"/>
        </w:rPr>
        <w:t>#GUI</w:t>
      </w:r>
      <w:r w:rsidR="0007766A">
        <w:rPr>
          <w:rFonts w:hint="eastAsia"/>
        </w:rPr>
        <w:t>上隐藏的曝光时间单位。可选值同</w:t>
      </w:r>
      <w:r w:rsidR="0007766A">
        <w:rPr>
          <w:rFonts w:hint="eastAsia"/>
        </w:rPr>
        <w:t>上</w:t>
      </w:r>
    </w:p>
    <w:p w:rsidR="0007766A" w:rsidRDefault="0007766A" w:rsidP="009F727B">
      <w:pPr>
        <w:ind w:firstLineChars="200" w:firstLine="480"/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（</w:t>
      </w:r>
      <w:r>
        <w:rPr>
          <w:rFonts w:hint="eastAsia"/>
        </w:rPr>
        <w:t>G</w:t>
      </w:r>
      <w:r>
        <w:t>UI</w:t>
      </w:r>
      <w:r>
        <w:rPr>
          <w:rFonts w:hint="eastAsia"/>
        </w:rPr>
        <w:t>上同时显示</w:t>
      </w:r>
      <w:r>
        <w:rPr>
          <w:rFonts w:hint="eastAsia"/>
        </w:rPr>
        <w:t>m</w:t>
      </w:r>
      <w:r>
        <w:t>s</w:t>
      </w:r>
      <w:r>
        <w:rPr>
          <w:rFonts w:hint="eastAsia"/>
        </w:rPr>
        <w:t>、</w:t>
      </w:r>
      <w:r>
        <w:rPr>
          <w:rFonts w:hint="eastAsia"/>
        </w:rPr>
        <w:t>s</w:t>
      </w:r>
      <w:r>
        <w:rPr>
          <w:rFonts w:hint="eastAsia"/>
        </w:rPr>
        <w:t>、</w:t>
      </w:r>
      <w:r>
        <w:rPr>
          <w:rFonts w:hint="eastAsia"/>
        </w:rPr>
        <w:t>m</w:t>
      </w:r>
      <w:r>
        <w:t>in</w:t>
      </w:r>
      <w:r>
        <w:rPr>
          <w:rFonts w:hint="eastAsia"/>
        </w:rPr>
        <w:t>中的两个，不显示的那个就在</w:t>
      </w:r>
      <w:r>
        <w:t>hidden_ui_mb_dura_unit</w:t>
      </w:r>
      <w:r>
        <w:rPr>
          <w:rFonts w:hint="eastAsia"/>
        </w:rPr>
        <w:t>中指定）</w:t>
      </w:r>
    </w:p>
    <w:p w:rsidR="009F727B" w:rsidRDefault="009F727B" w:rsidP="009F727B">
      <w:pPr>
        <w:ind w:firstLineChars="200" w:firstLine="480"/>
      </w:pPr>
    </w:p>
    <w:p w:rsidR="009F727B" w:rsidRDefault="009F727B" w:rsidP="009F727B">
      <w:pPr>
        <w:ind w:firstLineChars="200" w:firstLine="480"/>
      </w:pPr>
      <w:r>
        <w:t>[test_cfg]</w:t>
      </w:r>
    </w:p>
    <w:p w:rsidR="009F727B" w:rsidRDefault="009F727B" w:rsidP="009F727B">
      <w:pPr>
        <w:ind w:firstLineChars="200" w:firstLine="480"/>
      </w:pPr>
      <w:r>
        <w:t>test_no_pass_retry_cnt=3</w:t>
      </w:r>
      <w:r w:rsidR="00814B31">
        <w:t xml:space="preserve"> </w:t>
      </w:r>
      <w:r w:rsidR="00814B31">
        <w:rPr>
          <w:rFonts w:hint="eastAsia"/>
        </w:rPr>
        <w:t>#</w:t>
      </w:r>
      <w:r w:rsidR="00814B31">
        <w:rPr>
          <w:rFonts w:hint="eastAsia"/>
        </w:rPr>
        <w:t>测试失败</w:t>
      </w:r>
      <w:r w:rsidR="00814B31">
        <w:rPr>
          <w:rFonts w:hint="eastAsia"/>
        </w:rPr>
        <w:t>（读取参数超出预定范围）</w:t>
      </w:r>
      <w:r w:rsidR="00814B31">
        <w:rPr>
          <w:rFonts w:hint="eastAsia"/>
        </w:rPr>
        <w:t>重试次数</w:t>
      </w:r>
    </w:p>
    <w:p w:rsidR="009F727B" w:rsidRDefault="009F727B" w:rsidP="009F727B">
      <w:pPr>
        <w:ind w:firstLineChars="200" w:firstLine="480"/>
      </w:pPr>
      <w:r>
        <w:t>test_rec_all_fail_results=0</w:t>
      </w:r>
      <w:r w:rsidR="00814B31">
        <w:t xml:space="preserve"> </w:t>
      </w:r>
      <w:r w:rsidR="00814B31">
        <w:rPr>
          <w:rFonts w:hint="eastAsia"/>
        </w:rPr>
        <w:t>#1-</w:t>
      </w:r>
      <w:r w:rsidR="00814B31">
        <w:rPr>
          <w:rFonts w:hint="eastAsia"/>
        </w:rPr>
        <w:t>所有测试失败的结果都会记录下来；</w:t>
      </w:r>
      <w:r w:rsidR="00814B31">
        <w:rPr>
          <w:rFonts w:hint="eastAsia"/>
        </w:rPr>
        <w:t>0-test_no_pass_retry_cnt</w:t>
      </w:r>
      <w:r w:rsidR="00814B31">
        <w:rPr>
          <w:rFonts w:hint="eastAsia"/>
        </w:rPr>
        <w:t>的尝试中，只记录最后一次失败的结果，或者成功的结果。</w:t>
      </w:r>
    </w:p>
    <w:p w:rsidR="009F727B" w:rsidRDefault="009F727B" w:rsidP="009F727B">
      <w:pPr>
        <w:ind w:firstLineChars="200" w:firstLine="480"/>
      </w:pPr>
    </w:p>
    <w:p w:rsidR="009F727B" w:rsidRDefault="009F727B" w:rsidP="009F727B">
      <w:pPr>
        <w:ind w:firstLineChars="200" w:firstLine="480"/>
      </w:pPr>
      <w:r>
        <w:t>[dev_code_infos]</w:t>
      </w:r>
    </w:p>
    <w:p w:rsidR="009F727B" w:rsidRPr="001279C3" w:rsidRDefault="009F727B" w:rsidP="009F727B">
      <w:pPr>
        <w:ind w:firstLineChars="200" w:firstLine="480"/>
        <w:rPr>
          <w:rFonts w:hint="eastAsia"/>
        </w:rPr>
      </w:pPr>
      <w:r>
        <w:t>pdt_file_name=PD list.xls</w:t>
      </w:r>
      <w:r w:rsidR="001279C3">
        <w:t xml:space="preserve"> #</w:t>
      </w:r>
      <w:r w:rsidR="001279C3">
        <w:rPr>
          <w:rFonts w:hint="eastAsia"/>
        </w:rPr>
        <w:t>包含产品编码的文件名。须为</w:t>
      </w:r>
      <w:r w:rsidR="001279C3">
        <w:rPr>
          <w:rFonts w:hint="eastAsia"/>
        </w:rPr>
        <w:t>x</w:t>
      </w:r>
      <w:r w:rsidR="001279C3">
        <w:t>ls</w:t>
      </w:r>
      <w:r w:rsidR="001279C3">
        <w:rPr>
          <w:rFonts w:hint="eastAsia"/>
        </w:rPr>
        <w:t>或</w:t>
      </w:r>
      <w:r w:rsidR="001279C3">
        <w:rPr>
          <w:rFonts w:hint="eastAsia"/>
        </w:rPr>
        <w:t>x</w:t>
      </w:r>
      <w:r w:rsidR="001279C3">
        <w:t>lsx</w:t>
      </w:r>
      <w:r w:rsidR="001279C3">
        <w:rPr>
          <w:rFonts w:hint="eastAsia"/>
        </w:rPr>
        <w:t>文件</w:t>
      </w:r>
    </w:p>
    <w:p w:rsidR="009F727B" w:rsidRPr="0036302D" w:rsidRDefault="009F727B" w:rsidP="009F727B">
      <w:pPr>
        <w:ind w:firstLineChars="200" w:firstLine="480"/>
        <w:rPr>
          <w:rFonts w:hint="eastAsia"/>
        </w:rPr>
      </w:pPr>
      <w:r>
        <w:t>pdt_title_start_row=1</w:t>
      </w:r>
      <w:r w:rsidR="0036302D">
        <w:t xml:space="preserve"> #</w:t>
      </w:r>
      <w:r w:rsidR="0036302D">
        <w:rPr>
          <w:rFonts w:hint="eastAsia"/>
        </w:rPr>
        <w:t>产品编码文件中表头起始行</w:t>
      </w:r>
    </w:p>
    <w:p w:rsidR="009F727B" w:rsidRDefault="009F727B" w:rsidP="009F727B">
      <w:pPr>
        <w:ind w:firstLineChars="200" w:firstLine="480"/>
      </w:pPr>
      <w:r>
        <w:t>pdt_code_col=1</w:t>
      </w:r>
      <w:r w:rsidR="0036302D">
        <w:t xml:space="preserve"> #</w:t>
      </w:r>
      <w:r w:rsidR="0036302D">
        <w:rPr>
          <w:rFonts w:hint="eastAsia"/>
        </w:rPr>
        <w:t>产品编码文件中“产品编码”所在列</w:t>
      </w:r>
    </w:p>
    <w:p w:rsidR="009F727B" w:rsidRDefault="009F727B" w:rsidP="009F727B">
      <w:pPr>
        <w:ind w:firstLineChars="200" w:firstLine="480"/>
      </w:pPr>
      <w:r>
        <w:t>pdt_name_col=2</w:t>
      </w:r>
      <w:r w:rsidR="0036302D">
        <w:t xml:space="preserve"> #</w:t>
      </w:r>
      <w:r w:rsidR="0036302D">
        <w:rPr>
          <w:rFonts w:hint="eastAsia"/>
        </w:rPr>
        <w:t>产品编码文件中“产品</w:t>
      </w:r>
      <w:r w:rsidR="0036302D">
        <w:rPr>
          <w:rFonts w:hint="eastAsia"/>
        </w:rPr>
        <w:t>名称</w:t>
      </w:r>
      <w:r w:rsidR="0036302D">
        <w:rPr>
          <w:rFonts w:hint="eastAsia"/>
        </w:rPr>
        <w:t>”所在列</w:t>
      </w:r>
    </w:p>
    <w:p w:rsidR="009F727B" w:rsidRDefault="009F727B" w:rsidP="009F727B">
      <w:pPr>
        <w:ind w:firstLineChars="200" w:firstLine="480"/>
        <w:rPr>
          <w:rFonts w:hint="eastAsia"/>
        </w:rPr>
      </w:pPr>
      <w:r>
        <w:t>pdt_model_col=3</w:t>
      </w:r>
      <w:r w:rsidR="0036302D">
        <w:t xml:space="preserve"> #</w:t>
      </w:r>
      <w:r w:rsidR="0036302D">
        <w:rPr>
          <w:rFonts w:hint="eastAsia"/>
        </w:rPr>
        <w:t>产品编码文件中“</w:t>
      </w:r>
      <w:r w:rsidR="0036302D">
        <w:rPr>
          <w:rFonts w:hint="eastAsia"/>
        </w:rPr>
        <w:t>型号</w:t>
      </w:r>
      <w:r w:rsidR="0036302D">
        <w:rPr>
          <w:rFonts w:hint="eastAsia"/>
        </w:rPr>
        <w:t>规格”所在列</w:t>
      </w:r>
    </w:p>
    <w:p w:rsidR="00E45567" w:rsidRDefault="00E45567" w:rsidP="00E45567">
      <w:pPr>
        <w:pStyle w:val="1"/>
        <w:rPr>
          <w:sz w:val="28"/>
          <w:szCs w:val="28"/>
        </w:rPr>
      </w:pPr>
      <w:r w:rsidRPr="00E45567">
        <w:rPr>
          <w:rFonts w:hint="eastAsia"/>
          <w:sz w:val="28"/>
          <w:szCs w:val="28"/>
        </w:rPr>
        <w:lastRenderedPageBreak/>
        <w:t>发布说明</w:t>
      </w:r>
    </w:p>
    <w:p w:rsidR="000F47F9" w:rsidRDefault="000F47F9" w:rsidP="000F47F9">
      <w:pPr>
        <w:pStyle w:val="2"/>
        <w:spacing w:before="0" w:after="0"/>
        <w:rPr>
          <w:sz w:val="24"/>
          <w:szCs w:val="24"/>
        </w:rPr>
      </w:pPr>
      <w:r>
        <w:rPr>
          <w:sz w:val="24"/>
          <w:szCs w:val="24"/>
        </w:rPr>
        <w:t>v1.00</w:t>
      </w:r>
    </w:p>
    <w:p w:rsidR="0070359E" w:rsidRPr="000F47F9" w:rsidRDefault="0070359E" w:rsidP="000F47F9">
      <w:pPr>
        <w:pStyle w:val="3"/>
        <w:spacing w:before="0" w:after="0"/>
        <w:rPr>
          <w:sz w:val="24"/>
          <w:szCs w:val="24"/>
        </w:rPr>
      </w:pPr>
      <w:r w:rsidRPr="000F47F9">
        <w:rPr>
          <w:rFonts w:hint="eastAsia"/>
          <w:sz w:val="24"/>
          <w:szCs w:val="24"/>
        </w:rPr>
        <w:t>已知问题</w:t>
      </w:r>
    </w:p>
    <w:p w:rsidR="0070359E" w:rsidRPr="0070359E" w:rsidRDefault="00487DFB" w:rsidP="00811B5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主界面下发信息显示框中对字体颜色有时与预期不一样。暂未发现规律。</w:t>
      </w:r>
    </w:p>
    <w:p w:rsidR="0070359E" w:rsidRDefault="00487DFB" w:rsidP="000F47F9">
      <w:pPr>
        <w:pStyle w:val="3"/>
        <w:spacing w:before="0"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>可能存在的</w:t>
      </w:r>
      <w:r w:rsidR="0070359E" w:rsidRPr="0070359E">
        <w:rPr>
          <w:rFonts w:hint="eastAsia"/>
          <w:sz w:val="24"/>
          <w:szCs w:val="24"/>
        </w:rPr>
        <w:t>问题</w:t>
      </w:r>
    </w:p>
    <w:p w:rsidR="00487DFB" w:rsidRDefault="00487DFB" w:rsidP="00811B5E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串口连接</w:t>
      </w:r>
      <w:r>
        <w:rPr>
          <w:rFonts w:hint="eastAsia"/>
        </w:rPr>
        <w:t>m</w:t>
      </w:r>
      <w:r>
        <w:t>odBus</w:t>
      </w:r>
      <w:r>
        <w:rPr>
          <w:rFonts w:hint="eastAsia"/>
        </w:rPr>
        <w:t>测试尚不充分，可能有未知</w:t>
      </w:r>
      <w:r>
        <w:rPr>
          <w:rFonts w:hint="eastAsia"/>
        </w:rPr>
        <w:t>b</w:t>
      </w:r>
      <w:r>
        <w:t>ug</w:t>
      </w:r>
      <w:r>
        <w:rPr>
          <w:rFonts w:hint="eastAsia"/>
        </w:rPr>
        <w:t>。如果遇到连接失败对情况，请尝试退出程序后重启。</w:t>
      </w:r>
    </w:p>
    <w:p w:rsidR="00487DFB" w:rsidRDefault="00487DFB" w:rsidP="00811B5E">
      <w:pPr>
        <w:pStyle w:val="a3"/>
        <w:numPr>
          <w:ilvl w:val="0"/>
          <w:numId w:val="5"/>
        </w:numPr>
        <w:ind w:firstLineChars="0"/>
        <w:rPr>
          <w:szCs w:val="24"/>
        </w:rPr>
      </w:pPr>
      <w:r>
        <w:rPr>
          <w:rFonts w:hint="eastAsia"/>
        </w:rPr>
        <w:t>连接中断后的自动重连功能，没有测试过，还不知道效果如何。</w:t>
      </w:r>
    </w:p>
    <w:p w:rsidR="0070359E" w:rsidRPr="0070359E" w:rsidRDefault="0070359E" w:rsidP="000F47F9">
      <w:pPr>
        <w:pStyle w:val="3"/>
        <w:spacing w:before="0"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>尚未</w:t>
      </w:r>
      <w:r w:rsidRPr="0070359E">
        <w:rPr>
          <w:rFonts w:hint="eastAsia"/>
          <w:sz w:val="24"/>
          <w:szCs w:val="24"/>
        </w:rPr>
        <w:t>实现功能</w:t>
      </w:r>
    </w:p>
    <w:p w:rsidR="008D621B" w:rsidRDefault="008D621B" w:rsidP="00811B5E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限制只允许一个程序实例运行。</w:t>
      </w:r>
    </w:p>
    <w:p w:rsidR="00E45567" w:rsidRDefault="0070359E" w:rsidP="00811B5E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连接示波器获取波形并截图保存。</w:t>
      </w:r>
    </w:p>
    <w:p w:rsidR="00B43F74" w:rsidRDefault="00B43F74" w:rsidP="00B43F74">
      <w:pPr>
        <w:pStyle w:val="2"/>
        <w:spacing w:before="0" w:after="0"/>
        <w:rPr>
          <w:sz w:val="24"/>
          <w:szCs w:val="24"/>
        </w:rPr>
      </w:pPr>
      <w:r>
        <w:rPr>
          <w:sz w:val="24"/>
          <w:szCs w:val="24"/>
        </w:rPr>
        <w:t>v1.01</w:t>
      </w:r>
    </w:p>
    <w:p w:rsidR="00EC73DD" w:rsidRDefault="00EC73DD" w:rsidP="00EC73DD">
      <w:pPr>
        <w:ind w:firstLineChars="200" w:firstLine="480"/>
      </w:pPr>
      <w:r>
        <w:rPr>
          <w:rFonts w:hint="eastAsia"/>
        </w:rPr>
        <w:t>上一版本的串口连接功能测试没有发现问题。</w:t>
      </w:r>
    </w:p>
    <w:p w:rsidR="00B43F74" w:rsidRDefault="00B43F74" w:rsidP="00B43F74">
      <w:pPr>
        <w:pStyle w:val="3"/>
        <w:spacing w:before="0"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>相对上一版本的变更</w:t>
      </w:r>
    </w:p>
    <w:p w:rsidR="00B43F74" w:rsidRPr="00B43F74" w:rsidRDefault="00B43F74" w:rsidP="00811B5E">
      <w:pPr>
        <w:pStyle w:val="a3"/>
        <w:numPr>
          <w:ilvl w:val="0"/>
          <w:numId w:val="7"/>
        </w:numPr>
        <w:ind w:firstLineChars="0"/>
      </w:pPr>
      <w:r w:rsidRPr="00B43F74">
        <w:rPr>
          <w:rFonts w:hint="eastAsia"/>
        </w:rPr>
        <w:t>更新了中断后自动重连功能的实现，并进行了简单测试，似乎工作良好。</w:t>
      </w:r>
    </w:p>
    <w:p w:rsidR="00B43F74" w:rsidRPr="00B43F74" w:rsidRDefault="00B43F74" w:rsidP="00811B5E">
      <w:pPr>
        <w:pStyle w:val="a3"/>
        <w:numPr>
          <w:ilvl w:val="0"/>
          <w:numId w:val="7"/>
        </w:numPr>
        <w:ind w:firstLineChars="0"/>
      </w:pPr>
      <w:r w:rsidRPr="00B43F74">
        <w:rPr>
          <w:rFonts w:hint="eastAsia"/>
        </w:rPr>
        <w:t>修改了主界面下信息框文字颜色异常的</w:t>
      </w:r>
      <w:r w:rsidRPr="00B43F74">
        <w:rPr>
          <w:rFonts w:hint="eastAsia"/>
        </w:rPr>
        <w:t>b</w:t>
      </w:r>
      <w:r w:rsidRPr="00B43F74">
        <w:t>ug</w:t>
      </w:r>
      <w:r w:rsidRPr="00B43F74">
        <w:rPr>
          <w:rFonts w:hint="eastAsia"/>
        </w:rPr>
        <w:t>。</w:t>
      </w:r>
    </w:p>
    <w:p w:rsidR="00B43F74" w:rsidRDefault="00B43F74" w:rsidP="00B43F74">
      <w:pPr>
        <w:pStyle w:val="3"/>
        <w:spacing w:before="0"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>尚未实现的功能</w:t>
      </w:r>
    </w:p>
    <w:p w:rsidR="003F3D9B" w:rsidRDefault="003F3D9B" w:rsidP="00811B5E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限制只允许一个程序实例运行。</w:t>
      </w:r>
    </w:p>
    <w:p w:rsidR="003F3D9B" w:rsidRDefault="003F3D9B" w:rsidP="00811B5E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连接示波器获取波形并截图保存。</w:t>
      </w:r>
    </w:p>
    <w:p w:rsidR="002E13F4" w:rsidRDefault="00FA53D8" w:rsidP="002E13F4">
      <w:pPr>
        <w:pStyle w:val="2"/>
        <w:spacing w:before="0" w:after="0"/>
        <w:rPr>
          <w:sz w:val="24"/>
          <w:szCs w:val="24"/>
        </w:rPr>
      </w:pPr>
      <w:r>
        <w:rPr>
          <w:sz w:val="24"/>
          <w:szCs w:val="24"/>
        </w:rPr>
        <w:t>v</w:t>
      </w:r>
      <w:r w:rsidR="002E13F4">
        <w:rPr>
          <w:sz w:val="24"/>
          <w:szCs w:val="24"/>
        </w:rPr>
        <w:t>2.00</w:t>
      </w:r>
    </w:p>
    <w:p w:rsidR="002E13F4" w:rsidRDefault="002E13F4" w:rsidP="002E13F4">
      <w:pPr>
        <w:pStyle w:val="3"/>
        <w:spacing w:before="0"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>相对上一版本的变更</w:t>
      </w:r>
    </w:p>
    <w:p w:rsidR="002E13F4" w:rsidRPr="00B43F74" w:rsidRDefault="002E13F4" w:rsidP="00811B5E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问题修改：中断后自动重连过程中，如果中止测试，程序会崩溃。</w:t>
      </w:r>
    </w:p>
    <w:p w:rsidR="002E13F4" w:rsidRDefault="002E13F4" w:rsidP="00811B5E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新增功能：增加暂停</w:t>
      </w:r>
      <w:r>
        <w:rPr>
          <w:rFonts w:hint="eastAsia"/>
        </w:rPr>
        <w:t>/</w:t>
      </w:r>
      <w:r>
        <w:rPr>
          <w:rFonts w:hint="eastAsia"/>
        </w:rPr>
        <w:t>恢复测试过程的功能</w:t>
      </w:r>
      <w:r w:rsidRPr="00B43F74">
        <w:rPr>
          <w:rFonts w:hint="eastAsia"/>
        </w:rPr>
        <w:t>。</w:t>
      </w:r>
    </w:p>
    <w:p w:rsidR="002E13F4" w:rsidRDefault="002E13F4" w:rsidP="00811B5E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新增功能：增加了测试时间统计和显示的功能。</w:t>
      </w:r>
    </w:p>
    <w:p w:rsidR="002E13F4" w:rsidRDefault="002E13F4" w:rsidP="00811B5E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新增功能：对连接设置、曝光参数的设置会自动保存到配置文件，下次程序启动时自动加载配置文件中的内容。</w:t>
      </w:r>
    </w:p>
    <w:p w:rsidR="0081536F" w:rsidRDefault="0081536F" w:rsidP="00811B5E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lastRenderedPageBreak/>
        <w:t>新增功能：配置文件中增加了对记录</w:t>
      </w:r>
      <w:r>
        <w:rPr>
          <w:rFonts w:hint="eastAsia"/>
        </w:rPr>
        <w:t>l</w:t>
      </w:r>
      <w:r>
        <w:t>og</w:t>
      </w:r>
      <w:r>
        <w:rPr>
          <w:rFonts w:hint="eastAsia"/>
        </w:rPr>
        <w:t>级别的控制。默认只记录</w:t>
      </w:r>
      <w:r>
        <w:rPr>
          <w:rFonts w:hint="eastAsia"/>
        </w:rPr>
        <w:t>E</w:t>
      </w:r>
      <w:r>
        <w:t>RROR</w:t>
      </w:r>
      <w:r>
        <w:rPr>
          <w:rFonts w:hint="eastAsia"/>
        </w:rPr>
        <w:t>级别的</w:t>
      </w:r>
      <w:r>
        <w:rPr>
          <w:rFonts w:hint="eastAsia"/>
        </w:rPr>
        <w:t>l</w:t>
      </w:r>
      <w:r>
        <w:t>og</w:t>
      </w:r>
      <w:r>
        <w:rPr>
          <w:rFonts w:hint="eastAsia"/>
        </w:rPr>
        <w:t>。</w:t>
      </w:r>
    </w:p>
    <w:p w:rsidR="002E13F4" w:rsidRPr="00B43F74" w:rsidRDefault="002E13F4" w:rsidP="00811B5E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显示优化：测试结果显示界面调整了分行显示。</w:t>
      </w:r>
    </w:p>
    <w:p w:rsidR="002E13F4" w:rsidRDefault="002E13F4" w:rsidP="002E13F4">
      <w:pPr>
        <w:pStyle w:val="3"/>
        <w:spacing w:before="0"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>尚未实现的功能</w:t>
      </w:r>
    </w:p>
    <w:p w:rsidR="002E13F4" w:rsidRDefault="002E13F4" w:rsidP="00811B5E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限制只允许一个程序实例运行。</w:t>
      </w:r>
    </w:p>
    <w:p w:rsidR="002E13F4" w:rsidRDefault="002E13F4" w:rsidP="00811B5E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连接示波器获取波形并截图保存。</w:t>
      </w:r>
    </w:p>
    <w:p w:rsidR="00FA53D8" w:rsidRDefault="00FA53D8" w:rsidP="00FA53D8">
      <w:pPr>
        <w:pStyle w:val="2"/>
        <w:spacing w:before="0" w:after="0"/>
        <w:rPr>
          <w:sz w:val="24"/>
          <w:szCs w:val="24"/>
        </w:rPr>
      </w:pPr>
      <w:r>
        <w:rPr>
          <w:sz w:val="24"/>
          <w:szCs w:val="24"/>
        </w:rPr>
        <w:t>v2.10</w:t>
      </w:r>
    </w:p>
    <w:p w:rsidR="00FA53D8" w:rsidRDefault="00FA53D8" w:rsidP="00FA53D8">
      <w:pPr>
        <w:pStyle w:val="3"/>
        <w:spacing w:before="0"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>相对上一版本的变更</w:t>
      </w:r>
    </w:p>
    <w:p w:rsidR="00FA53D8" w:rsidRPr="00B43F74" w:rsidRDefault="00FA53D8" w:rsidP="00811B5E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新增功能：</w:t>
      </w:r>
      <w:r w:rsidR="00151E5D">
        <w:rPr>
          <w:rFonts w:hint="eastAsia"/>
        </w:rPr>
        <w:t>主界面增加测试人员信息输入，并将此信息保存到测试记录文件中</w:t>
      </w:r>
      <w:r>
        <w:rPr>
          <w:rFonts w:hint="eastAsia"/>
        </w:rPr>
        <w:t>。</w:t>
      </w:r>
    </w:p>
    <w:p w:rsidR="00FA53D8" w:rsidRDefault="00FA53D8" w:rsidP="00811B5E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新增功能：</w:t>
      </w:r>
      <w:r w:rsidR="00151E5D">
        <w:rPr>
          <w:rFonts w:hint="eastAsia"/>
        </w:rPr>
        <w:t>增加了测试结果判定的功能</w:t>
      </w:r>
      <w:r w:rsidRPr="00B43F74">
        <w:rPr>
          <w:rFonts w:hint="eastAsia"/>
        </w:rPr>
        <w:t>。</w:t>
      </w:r>
    </w:p>
    <w:p w:rsidR="00151E5D" w:rsidRDefault="00151E5D" w:rsidP="00811B5E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错误修改：修改时间统计功能的</w:t>
      </w:r>
      <w:r>
        <w:rPr>
          <w:rFonts w:hint="eastAsia"/>
        </w:rPr>
        <w:t>b</w:t>
      </w:r>
      <w:r>
        <w:t>ug</w:t>
      </w:r>
      <w:r>
        <w:rPr>
          <w:rFonts w:hint="eastAsia"/>
        </w:rPr>
        <w:t>（总测试时间在未测试时也会累加显示）。</w:t>
      </w:r>
    </w:p>
    <w:p w:rsidR="00151E5D" w:rsidRDefault="00151E5D" w:rsidP="00811B5E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优化：优化了测试过程的界面显示。</w:t>
      </w:r>
    </w:p>
    <w:p w:rsidR="00223015" w:rsidRDefault="00223015" w:rsidP="00223015">
      <w:pPr>
        <w:pStyle w:val="3"/>
        <w:spacing w:before="0"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>尚未实现的功能</w:t>
      </w:r>
    </w:p>
    <w:p w:rsidR="00223015" w:rsidRDefault="00223015" w:rsidP="00811B5E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限制只允许一个程序实例运行。</w:t>
      </w:r>
    </w:p>
    <w:p w:rsidR="00223015" w:rsidRDefault="00223015" w:rsidP="00811B5E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连接示波器获取波形并截图保存。</w:t>
      </w:r>
    </w:p>
    <w:p w:rsidR="00223015" w:rsidRDefault="00223015" w:rsidP="00811B5E">
      <w:pPr>
        <w:pStyle w:val="a3"/>
        <w:numPr>
          <w:ilvl w:val="0"/>
          <w:numId w:val="12"/>
        </w:numPr>
        <w:ind w:firstLineChars="0"/>
      </w:pPr>
      <w:r>
        <w:t>Modbus</w:t>
      </w:r>
      <w:r>
        <w:rPr>
          <w:rFonts w:hint="eastAsia"/>
        </w:rPr>
        <w:t xml:space="preserve"> </w:t>
      </w:r>
      <w:r>
        <w:t>RTU over TCP</w:t>
      </w:r>
      <w:r>
        <w:rPr>
          <w:rFonts w:hint="eastAsia"/>
        </w:rPr>
        <w:t>协议。</w:t>
      </w:r>
    </w:p>
    <w:p w:rsidR="00931F50" w:rsidRDefault="00931F50" w:rsidP="00931F50">
      <w:pPr>
        <w:pStyle w:val="2"/>
        <w:spacing w:before="0" w:after="0"/>
        <w:rPr>
          <w:sz w:val="24"/>
          <w:szCs w:val="24"/>
        </w:rPr>
      </w:pPr>
      <w:r>
        <w:rPr>
          <w:sz w:val="24"/>
          <w:szCs w:val="24"/>
        </w:rPr>
        <w:t>v3</w:t>
      </w:r>
      <w:r>
        <w:rPr>
          <w:rFonts w:hint="eastAsia"/>
          <w:sz w:val="24"/>
          <w:szCs w:val="24"/>
        </w:rPr>
        <w:t>.0</w:t>
      </w:r>
      <w:r>
        <w:rPr>
          <w:sz w:val="24"/>
          <w:szCs w:val="24"/>
        </w:rPr>
        <w:t>0</w:t>
      </w:r>
    </w:p>
    <w:p w:rsidR="00931F50" w:rsidRDefault="00931F50" w:rsidP="00931F50">
      <w:pPr>
        <w:pStyle w:val="3"/>
        <w:spacing w:before="0"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>相对上一版本的变更</w:t>
      </w:r>
    </w:p>
    <w:p w:rsidR="00F16358" w:rsidRPr="00B43F74" w:rsidRDefault="00F16358" w:rsidP="00811B5E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新增功能：</w:t>
      </w:r>
      <w:r w:rsidR="0072089B">
        <w:rPr>
          <w:rFonts w:hint="eastAsia"/>
        </w:rPr>
        <w:t>高压连接方式增加“</w:t>
      </w:r>
      <w:r w:rsidR="0072089B">
        <w:t>RTU-Over-TCP</w:t>
      </w:r>
      <w:r w:rsidR="0072089B">
        <w:rPr>
          <w:rFonts w:hint="eastAsia"/>
        </w:rPr>
        <w:t>”</w:t>
      </w:r>
      <w:r>
        <w:rPr>
          <w:rFonts w:hint="eastAsia"/>
        </w:rPr>
        <w:t>。</w:t>
      </w:r>
      <w:r w:rsidR="00CF6C69">
        <w:rPr>
          <w:rFonts w:hint="eastAsia"/>
        </w:rPr>
        <w:t>目前仅抓取数据包确认了发送数据的正确性，并在</w:t>
      </w:r>
      <w:r w:rsidR="00CF6C69">
        <w:rPr>
          <w:rFonts w:hint="eastAsia"/>
        </w:rPr>
        <w:t>m</w:t>
      </w:r>
      <w:r w:rsidR="00CF6C69">
        <w:t>odbus slave</w:t>
      </w:r>
      <w:r w:rsidR="00CF6C69">
        <w:rPr>
          <w:rFonts w:hint="eastAsia"/>
        </w:rPr>
        <w:t>上模拟验证通过，尚未在真实环境中验证。</w:t>
      </w:r>
    </w:p>
    <w:p w:rsidR="00F16358" w:rsidRDefault="00F16358" w:rsidP="00811B5E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新增功能：</w:t>
      </w:r>
      <w:r w:rsidR="0072089B">
        <w:rPr>
          <w:rFonts w:hint="eastAsia"/>
        </w:rPr>
        <w:t>限制只允许一个程序实例运行</w:t>
      </w:r>
      <w:r w:rsidRPr="00B43F74">
        <w:rPr>
          <w:rFonts w:hint="eastAsia"/>
        </w:rPr>
        <w:t>。</w:t>
      </w:r>
    </w:p>
    <w:p w:rsidR="0072089B" w:rsidRDefault="0072089B" w:rsidP="00811B5E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新增功能：主界面按下</w:t>
      </w:r>
      <w:r>
        <w:rPr>
          <w:rFonts w:hint="eastAsia"/>
        </w:rPr>
        <w:t>E</w:t>
      </w:r>
      <w:r>
        <w:t>sc</w:t>
      </w:r>
      <w:r>
        <w:rPr>
          <w:rFonts w:hint="eastAsia"/>
        </w:rPr>
        <w:t>键不会退出，减少误操作关闭程序的风险。</w:t>
      </w:r>
    </w:p>
    <w:p w:rsidR="00923689" w:rsidRDefault="00923689" w:rsidP="00811B5E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错误修复：修改“更新</w:t>
      </w:r>
      <w:r w:rsidRPr="00F0294B">
        <w:rPr>
          <w:rFonts w:hint="eastAsia"/>
        </w:rPr>
        <w:t>连接设置后必须重启才能生效</w:t>
      </w:r>
      <w:r>
        <w:rPr>
          <w:rFonts w:hint="eastAsia"/>
        </w:rPr>
        <w:t>”的错误。</w:t>
      </w:r>
    </w:p>
    <w:p w:rsidR="00F0294B" w:rsidRDefault="00F0294B" w:rsidP="00811B5E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错误修复：</w:t>
      </w:r>
      <w:r w:rsidR="006E5CEA">
        <w:rPr>
          <w:rFonts w:hint="eastAsia"/>
        </w:rPr>
        <w:t>修改</w:t>
      </w:r>
      <w:r>
        <w:rPr>
          <w:rFonts w:hint="eastAsia"/>
        </w:rPr>
        <w:t>剩余测试时间计算</w:t>
      </w:r>
      <w:r w:rsidR="00893C87">
        <w:rPr>
          <w:rFonts w:hint="eastAsia"/>
        </w:rPr>
        <w:t>中的错误</w:t>
      </w:r>
      <w:r>
        <w:rPr>
          <w:rFonts w:hint="eastAsia"/>
        </w:rPr>
        <w:t>。</w:t>
      </w:r>
    </w:p>
    <w:p w:rsidR="00F26233" w:rsidRDefault="00F26233" w:rsidP="00811B5E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lastRenderedPageBreak/>
        <w:t>优化：更新暂停时间和剩余测试时间计算方法，</w:t>
      </w:r>
      <w:r w:rsidR="00C82319">
        <w:rPr>
          <w:rFonts w:hint="eastAsia"/>
        </w:rPr>
        <w:t>提高了时间估算的准确度；</w:t>
      </w:r>
      <w:r>
        <w:rPr>
          <w:rFonts w:hint="eastAsia"/>
        </w:rPr>
        <w:t>在暂停和错误期间的时间流逝不会影响到对预计剩余时间的估算。</w:t>
      </w:r>
      <w:r w:rsidR="00C82319">
        <w:rPr>
          <w:rFonts w:hint="eastAsia"/>
        </w:rPr>
        <w:t>目前的实现中，</w:t>
      </w:r>
      <w:r>
        <w:rPr>
          <w:rFonts w:hint="eastAsia"/>
        </w:rPr>
        <w:t>如果测试过程中</w:t>
      </w:r>
      <w:r w:rsidR="00C82319">
        <w:rPr>
          <w:rFonts w:hint="eastAsia"/>
        </w:rPr>
        <w:t>没有</w:t>
      </w:r>
      <w:r>
        <w:rPr>
          <w:rFonts w:hint="eastAsia"/>
        </w:rPr>
        <w:t>发生错误重试、暂停</w:t>
      </w:r>
      <w:r>
        <w:rPr>
          <w:rFonts w:hint="eastAsia"/>
        </w:rPr>
        <w:t>/</w:t>
      </w:r>
      <w:r>
        <w:rPr>
          <w:rFonts w:hint="eastAsia"/>
        </w:rPr>
        <w:t>恢复，</w:t>
      </w:r>
      <w:r w:rsidR="00C82319">
        <w:rPr>
          <w:rFonts w:hint="eastAsia"/>
        </w:rPr>
        <w:t>预计剩余时间的估算比较准确（这种情况下，影响准确性的因素只有对“一次读</w:t>
      </w:r>
      <w:r w:rsidR="00C82319">
        <w:rPr>
          <w:rFonts w:hint="eastAsia"/>
        </w:rPr>
        <w:t>/</w:t>
      </w:r>
      <w:r w:rsidR="00C82319">
        <w:rPr>
          <w:rFonts w:hint="eastAsia"/>
        </w:rPr>
        <w:t>写寄存器”操作时间的估计，该值可以在配置文件中</w:t>
      </w:r>
      <w:r w:rsidR="0005145D">
        <w:rPr>
          <w:rFonts w:hint="eastAsia"/>
        </w:rPr>
        <w:t>设置，默认</w:t>
      </w:r>
      <w:r w:rsidR="0005145D">
        <w:rPr>
          <w:rFonts w:hint="eastAsia"/>
        </w:rPr>
        <w:t>1</w:t>
      </w:r>
      <w:r w:rsidR="0005145D">
        <w:t>50ms</w:t>
      </w:r>
      <w:r w:rsidR="00C82319">
        <w:rPr>
          <w:rFonts w:hint="eastAsia"/>
        </w:rPr>
        <w:t>）；否则，估算的预计剩余时间</w:t>
      </w:r>
      <w:r>
        <w:rPr>
          <w:rFonts w:hint="eastAsia"/>
        </w:rPr>
        <w:t>会比实际时间偏长，但误差不会超过当前操作周期（设置曝光参数</w:t>
      </w:r>
      <w:r>
        <w:rPr>
          <w:rFonts w:hint="eastAsia"/>
        </w:rPr>
        <w:t>-</w:t>
      </w:r>
      <w:r>
        <w:rPr>
          <w:rFonts w:hint="eastAsia"/>
        </w:rPr>
        <w:t>发起曝光</w:t>
      </w:r>
      <w:r>
        <w:rPr>
          <w:rFonts w:hint="eastAsia"/>
        </w:rPr>
        <w:t>-</w:t>
      </w:r>
      <w:r>
        <w:rPr>
          <w:rFonts w:hint="eastAsia"/>
        </w:rPr>
        <w:t>读取寄存器</w:t>
      </w:r>
      <w:r>
        <w:rPr>
          <w:rFonts w:hint="eastAsia"/>
        </w:rPr>
        <w:t>-</w:t>
      </w:r>
      <w:r>
        <w:rPr>
          <w:rFonts w:hint="eastAsia"/>
        </w:rPr>
        <w:t>冷却）</w:t>
      </w:r>
      <w:r w:rsidR="00C82319">
        <w:rPr>
          <w:rFonts w:hint="eastAsia"/>
        </w:rPr>
        <w:t>中</w:t>
      </w:r>
      <w:r w:rsidR="00B056A9">
        <w:rPr>
          <w:rFonts w:hint="eastAsia"/>
        </w:rPr>
        <w:t>“</w:t>
      </w:r>
      <w:r w:rsidR="009535EA">
        <w:rPr>
          <w:rFonts w:hint="eastAsia"/>
        </w:rPr>
        <w:t>所有</w:t>
      </w:r>
      <w:r w:rsidR="00C82319">
        <w:rPr>
          <w:rFonts w:hint="eastAsia"/>
        </w:rPr>
        <w:t>相邻两个操作</w:t>
      </w:r>
      <w:r w:rsidR="009535EA">
        <w:rPr>
          <w:rFonts w:hint="eastAsia"/>
        </w:rPr>
        <w:t>的</w:t>
      </w:r>
      <w:r w:rsidR="00C82319">
        <w:rPr>
          <w:rFonts w:hint="eastAsia"/>
        </w:rPr>
        <w:t>间隔时间、冷却时间</w:t>
      </w:r>
      <w:r w:rsidR="00B056A9">
        <w:rPr>
          <w:rFonts w:hint="eastAsia"/>
        </w:rPr>
        <w:t>”</w:t>
      </w:r>
      <w:r w:rsidR="009535EA">
        <w:rPr>
          <w:rFonts w:hint="eastAsia"/>
        </w:rPr>
        <w:t>的最大者</w:t>
      </w:r>
      <w:r>
        <w:rPr>
          <w:rFonts w:hint="eastAsia"/>
        </w:rPr>
        <w:t>。</w:t>
      </w:r>
    </w:p>
    <w:p w:rsidR="00931F50" w:rsidRDefault="00931F50" w:rsidP="00931F50">
      <w:pPr>
        <w:pStyle w:val="3"/>
        <w:spacing w:before="0"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>尚未实现的功能</w:t>
      </w:r>
    </w:p>
    <w:p w:rsidR="0072089B" w:rsidRDefault="0072089B" w:rsidP="00811B5E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连接示波器获取波形并截图保存。</w:t>
      </w:r>
    </w:p>
    <w:p w:rsidR="00AC7073" w:rsidRDefault="00AC7073" w:rsidP="00AC7073">
      <w:pPr>
        <w:pStyle w:val="2"/>
        <w:spacing w:before="0" w:after="0"/>
        <w:rPr>
          <w:sz w:val="24"/>
          <w:szCs w:val="24"/>
        </w:rPr>
      </w:pPr>
      <w:r>
        <w:rPr>
          <w:sz w:val="24"/>
          <w:szCs w:val="24"/>
        </w:rPr>
        <w:t>v3</w:t>
      </w:r>
      <w:r>
        <w:rPr>
          <w:rFonts w:hint="eastAsia"/>
          <w:sz w:val="24"/>
          <w:szCs w:val="24"/>
        </w:rPr>
        <w:t>.0</w:t>
      </w:r>
      <w:r>
        <w:rPr>
          <w:sz w:val="24"/>
          <w:szCs w:val="24"/>
        </w:rPr>
        <w:t>1</w:t>
      </w:r>
    </w:p>
    <w:p w:rsidR="00AC7073" w:rsidRDefault="00AC7073" w:rsidP="00AC7073">
      <w:pPr>
        <w:pStyle w:val="3"/>
        <w:spacing w:before="0"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>相对上一版本的变更</w:t>
      </w:r>
    </w:p>
    <w:p w:rsidR="00AC7073" w:rsidRDefault="00AC7073" w:rsidP="00811B5E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最终输出和显示的测试结果判定中，增加曝光状态的显示，以便于定位问题。</w:t>
      </w:r>
    </w:p>
    <w:p w:rsidR="00E24656" w:rsidRDefault="00E24656" w:rsidP="00811B5E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测试结果中记录测试工具的版本号。</w:t>
      </w:r>
    </w:p>
    <w:p w:rsidR="00E8263C" w:rsidRPr="00AC7073" w:rsidRDefault="00E8263C" w:rsidP="00811B5E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配置文件中将</w:t>
      </w:r>
      <w:r w:rsidRPr="00E8263C">
        <w:t>extra_cool_time_ms</w:t>
      </w:r>
      <w:r>
        <w:rPr>
          <w:rFonts w:hint="eastAsia"/>
        </w:rPr>
        <w:t>和</w:t>
      </w:r>
      <w:r w:rsidRPr="00E8263C">
        <w:t>expo_prepare_tims_ms</w:t>
      </w:r>
      <w:r>
        <w:rPr>
          <w:rFonts w:hint="eastAsia"/>
        </w:rPr>
        <w:t>分别增加</w:t>
      </w:r>
      <w:r>
        <w:rPr>
          <w:rFonts w:hint="eastAsia"/>
        </w:rPr>
        <w:t>5</w:t>
      </w:r>
      <w:r>
        <w:t>00ms</w:t>
      </w:r>
      <w:r>
        <w:rPr>
          <w:rFonts w:hint="eastAsia"/>
        </w:rPr>
        <w:t>。（苏州测试中发现偶尔出现</w:t>
      </w:r>
      <w:r w:rsidR="00E2729E">
        <w:rPr>
          <w:rFonts w:hint="eastAsia"/>
        </w:rPr>
        <w:t>如下问题：</w:t>
      </w:r>
      <w:r>
        <w:rPr>
          <w:rFonts w:hint="eastAsia"/>
        </w:rPr>
        <w:t>下发曝光命令后、读取寄存器值时，设备尚未开始曝光，因此读取到的曝光参数是上一次曝光后的值</w:t>
      </w:r>
      <w:r w:rsidR="00E2729E">
        <w:rPr>
          <w:rFonts w:hint="eastAsia"/>
        </w:rPr>
        <w:t>。目前通过调整等待参数来解决</w:t>
      </w:r>
      <w:r>
        <w:rPr>
          <w:rFonts w:hint="eastAsia"/>
        </w:rPr>
        <w:t>）</w:t>
      </w:r>
    </w:p>
    <w:p w:rsidR="00AC7073" w:rsidRDefault="00AC7073" w:rsidP="00AC7073">
      <w:pPr>
        <w:pStyle w:val="3"/>
        <w:spacing w:before="0"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>尚未实现的功能</w:t>
      </w:r>
    </w:p>
    <w:p w:rsidR="00AC7073" w:rsidRDefault="00AC7073" w:rsidP="00811B5E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连接示波器获取波形并截图保存。</w:t>
      </w:r>
    </w:p>
    <w:p w:rsidR="00833D5D" w:rsidRDefault="00833D5D" w:rsidP="00833D5D">
      <w:pPr>
        <w:pStyle w:val="2"/>
        <w:spacing w:before="0" w:after="0"/>
        <w:rPr>
          <w:sz w:val="24"/>
          <w:szCs w:val="24"/>
        </w:rPr>
      </w:pPr>
      <w:r>
        <w:rPr>
          <w:sz w:val="24"/>
          <w:szCs w:val="24"/>
        </w:rPr>
        <w:t>v4.00</w:t>
      </w:r>
    </w:p>
    <w:p w:rsidR="00833D5D" w:rsidRDefault="00833D5D" w:rsidP="00833D5D">
      <w:pPr>
        <w:ind w:firstLineChars="200" w:firstLine="480"/>
      </w:pPr>
      <w:r>
        <w:rPr>
          <w:rFonts w:hint="eastAsia"/>
        </w:rPr>
        <w:t>本次版本在之前为射线管厂家提供的测试版本上修改。更新的内容较多，包括管电流和曝光时间单位可配置、去除“示波器”显示控件、增加测试过程监控、“单次测试”改为“手动测试”并在主界面添加手动测试参数设置、添加图标。与产品测试</w:t>
      </w:r>
      <w:r w:rsidR="009420E5">
        <w:rPr>
          <w:rFonts w:hint="eastAsia"/>
        </w:rPr>
        <w:t>需求</w:t>
      </w:r>
      <w:bookmarkStart w:id="4" w:name="_GoBack"/>
      <w:bookmarkEnd w:id="4"/>
      <w:r>
        <w:rPr>
          <w:rFonts w:hint="eastAsia"/>
        </w:rPr>
        <w:t>相关的改动如下：</w:t>
      </w:r>
    </w:p>
    <w:p w:rsidR="00833D5D" w:rsidRDefault="00833D5D" w:rsidP="0058532E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增加了产品编码信息的读取和记录。参考“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_Ref212025248 \r \h</w:instrText>
      </w:r>
      <w:r>
        <w:instrText xml:space="preserve"> </w:instrText>
      </w:r>
      <w:r>
        <w:fldChar w:fldCharType="separate"/>
      </w:r>
      <w:r>
        <w:t>1.1.6</w:t>
      </w:r>
      <w:r>
        <w:fldChar w:fldCharType="end"/>
      </w:r>
      <w:r>
        <w:fldChar w:fldCharType="begin"/>
      </w:r>
      <w:r>
        <w:instrText xml:space="preserve"> REF _Ref212025248 \h </w:instrText>
      </w:r>
      <w:r>
        <w:fldChar w:fldCharType="separate"/>
      </w:r>
      <w:r w:rsidRPr="0058532E">
        <w:rPr>
          <w:rFonts w:hint="eastAsia"/>
          <w:szCs w:val="24"/>
        </w:rPr>
        <w:t>产品编码信息</w:t>
      </w:r>
      <w:r>
        <w:fldChar w:fldCharType="end"/>
      </w:r>
      <w:r>
        <w:rPr>
          <w:rFonts w:hint="eastAsia"/>
        </w:rPr>
        <w:t>”小节。</w:t>
      </w:r>
    </w:p>
    <w:p w:rsidR="00833D5D" w:rsidRDefault="00833D5D" w:rsidP="0058532E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增加了测试失败重试的功能。参考“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_Ref212025287 \r \h</w:instrText>
      </w:r>
      <w:r>
        <w:instrText xml:space="preserve"> </w:instrText>
      </w:r>
      <w:r>
        <w:fldChar w:fldCharType="separate"/>
      </w:r>
      <w:r>
        <w:t>1.1.5</w:t>
      </w:r>
      <w:r>
        <w:fldChar w:fldCharType="end"/>
      </w:r>
      <w:r>
        <w:fldChar w:fldCharType="begin"/>
      </w:r>
      <w:r>
        <w:instrText xml:space="preserve"> REF _Ref212025287 \h </w:instrText>
      </w:r>
      <w:r>
        <w:fldChar w:fldCharType="separate"/>
      </w:r>
      <w:r w:rsidRPr="0058532E">
        <w:rPr>
          <w:rFonts w:hint="eastAsia"/>
          <w:szCs w:val="24"/>
        </w:rPr>
        <w:t>测试失败重试</w:t>
      </w:r>
      <w:r>
        <w:fldChar w:fldCharType="end"/>
      </w:r>
      <w:r>
        <w:rPr>
          <w:rFonts w:hint="eastAsia"/>
        </w:rPr>
        <w:t>”小节。</w:t>
      </w:r>
    </w:p>
    <w:p w:rsidR="00833D5D" w:rsidRPr="00833D5D" w:rsidRDefault="00833D5D" w:rsidP="0058532E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lastRenderedPageBreak/>
        <w:t>输出结果中，如果测试失败，在最后显示“失败”字样。</w:t>
      </w:r>
    </w:p>
    <w:sectPr w:rsidR="00833D5D" w:rsidRPr="00833D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0472" w:rsidRDefault="00020472" w:rsidP="00AC7073">
      <w:pPr>
        <w:spacing w:line="240" w:lineRule="auto"/>
      </w:pPr>
      <w:r>
        <w:separator/>
      </w:r>
    </w:p>
  </w:endnote>
  <w:endnote w:type="continuationSeparator" w:id="0">
    <w:p w:rsidR="00020472" w:rsidRDefault="00020472" w:rsidP="00AC707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0472" w:rsidRDefault="00020472" w:rsidP="00AC7073">
      <w:pPr>
        <w:spacing w:line="240" w:lineRule="auto"/>
      </w:pPr>
      <w:r>
        <w:separator/>
      </w:r>
    </w:p>
  </w:footnote>
  <w:footnote w:type="continuationSeparator" w:id="0">
    <w:p w:rsidR="00020472" w:rsidRDefault="00020472" w:rsidP="00AC707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651B8"/>
    <w:multiLevelType w:val="hybridMultilevel"/>
    <w:tmpl w:val="04C44332"/>
    <w:lvl w:ilvl="0" w:tplc="8362DC06">
      <w:start w:val="1"/>
      <w:numFmt w:val="decimal"/>
      <w:lvlText w:val="(%1)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0689531A"/>
    <w:multiLevelType w:val="multilevel"/>
    <w:tmpl w:val="C8CCF550"/>
    <w:lvl w:ilvl="0">
      <w:start w:val="1"/>
      <w:numFmt w:val="decimal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2.%1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2" w15:restartNumberingAfterBreak="0">
    <w:nsid w:val="06BA3F30"/>
    <w:multiLevelType w:val="hybridMultilevel"/>
    <w:tmpl w:val="B6E4BE1E"/>
    <w:lvl w:ilvl="0" w:tplc="8362DC06">
      <w:start w:val="1"/>
      <w:numFmt w:val="decimal"/>
      <w:lvlText w:val="(%1)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07E92C03"/>
    <w:multiLevelType w:val="hybridMultilevel"/>
    <w:tmpl w:val="B6E4BE1E"/>
    <w:lvl w:ilvl="0" w:tplc="8362DC06">
      <w:start w:val="1"/>
      <w:numFmt w:val="decimal"/>
      <w:lvlText w:val="(%1)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0D8319F0"/>
    <w:multiLevelType w:val="hybridMultilevel"/>
    <w:tmpl w:val="04C44332"/>
    <w:lvl w:ilvl="0" w:tplc="8362DC06">
      <w:start w:val="1"/>
      <w:numFmt w:val="decimal"/>
      <w:lvlText w:val="(%1)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11F76CA3"/>
    <w:multiLevelType w:val="multilevel"/>
    <w:tmpl w:val="DC0EAB7C"/>
    <w:lvl w:ilvl="0">
      <w:start w:val="1"/>
      <w:numFmt w:val="decimal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3)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6" w15:restartNumberingAfterBreak="0">
    <w:nsid w:val="180361D9"/>
    <w:multiLevelType w:val="hybridMultilevel"/>
    <w:tmpl w:val="395E4E8C"/>
    <w:lvl w:ilvl="0" w:tplc="8362DC06">
      <w:start w:val="1"/>
      <w:numFmt w:val="decimal"/>
      <w:lvlText w:val="(%1)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22DB6C9B"/>
    <w:multiLevelType w:val="hybridMultilevel"/>
    <w:tmpl w:val="B6E4BE1E"/>
    <w:lvl w:ilvl="0" w:tplc="8362DC06">
      <w:start w:val="1"/>
      <w:numFmt w:val="decimal"/>
      <w:lvlText w:val="(%1)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23547349"/>
    <w:multiLevelType w:val="hybridMultilevel"/>
    <w:tmpl w:val="04C44332"/>
    <w:lvl w:ilvl="0" w:tplc="8362DC06">
      <w:start w:val="1"/>
      <w:numFmt w:val="decimal"/>
      <w:lvlText w:val="(%1)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297C2D3A"/>
    <w:multiLevelType w:val="multilevel"/>
    <w:tmpl w:val="2F1E08AC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0" w15:restartNumberingAfterBreak="0">
    <w:nsid w:val="2DFE1F79"/>
    <w:multiLevelType w:val="hybridMultilevel"/>
    <w:tmpl w:val="B6E4BE1E"/>
    <w:lvl w:ilvl="0" w:tplc="8362DC06">
      <w:start w:val="1"/>
      <w:numFmt w:val="decimal"/>
      <w:lvlText w:val="(%1)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 w15:restartNumberingAfterBreak="0">
    <w:nsid w:val="348A5DB3"/>
    <w:multiLevelType w:val="hybridMultilevel"/>
    <w:tmpl w:val="B6E4BE1E"/>
    <w:lvl w:ilvl="0" w:tplc="8362DC06">
      <w:start w:val="1"/>
      <w:numFmt w:val="decimal"/>
      <w:lvlText w:val="(%1)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 w15:restartNumberingAfterBreak="0">
    <w:nsid w:val="376903E0"/>
    <w:multiLevelType w:val="hybridMultilevel"/>
    <w:tmpl w:val="B6E4BE1E"/>
    <w:lvl w:ilvl="0" w:tplc="8362DC06">
      <w:start w:val="1"/>
      <w:numFmt w:val="decimal"/>
      <w:lvlText w:val="(%1)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 w15:restartNumberingAfterBreak="0">
    <w:nsid w:val="37753E20"/>
    <w:multiLevelType w:val="hybridMultilevel"/>
    <w:tmpl w:val="1C0417DE"/>
    <w:lvl w:ilvl="0" w:tplc="8362DC06">
      <w:start w:val="1"/>
      <w:numFmt w:val="decimal"/>
      <w:lvlText w:val="(%1)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4" w15:restartNumberingAfterBreak="0">
    <w:nsid w:val="390D67AE"/>
    <w:multiLevelType w:val="hybridMultilevel"/>
    <w:tmpl w:val="04C44332"/>
    <w:lvl w:ilvl="0" w:tplc="8362DC06">
      <w:start w:val="1"/>
      <w:numFmt w:val="decimal"/>
      <w:lvlText w:val="(%1)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5" w15:restartNumberingAfterBreak="0">
    <w:nsid w:val="3B8B74BF"/>
    <w:multiLevelType w:val="hybridMultilevel"/>
    <w:tmpl w:val="0F5A59A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 w15:restartNumberingAfterBreak="0">
    <w:nsid w:val="3CDE6232"/>
    <w:multiLevelType w:val="hybridMultilevel"/>
    <w:tmpl w:val="CC8A4982"/>
    <w:lvl w:ilvl="0" w:tplc="04090003">
      <w:start w:val="1"/>
      <w:numFmt w:val="bullet"/>
      <w:lvlText w:val="o"/>
      <w:lvlJc w:val="left"/>
      <w:pPr>
        <w:ind w:left="1260" w:hanging="42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7" w15:restartNumberingAfterBreak="0">
    <w:nsid w:val="3E7D1384"/>
    <w:multiLevelType w:val="hybridMultilevel"/>
    <w:tmpl w:val="DFAA1172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460F71A3"/>
    <w:multiLevelType w:val="hybridMultilevel"/>
    <w:tmpl w:val="B6E4BE1E"/>
    <w:lvl w:ilvl="0" w:tplc="8362DC06">
      <w:start w:val="1"/>
      <w:numFmt w:val="decimal"/>
      <w:lvlText w:val="(%1)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9" w15:restartNumberingAfterBreak="0">
    <w:nsid w:val="4CD42DAB"/>
    <w:multiLevelType w:val="hybridMultilevel"/>
    <w:tmpl w:val="5B58D708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50D11933"/>
    <w:multiLevelType w:val="multilevel"/>
    <w:tmpl w:val="C50ABD36"/>
    <w:lvl w:ilvl="0">
      <w:start w:val="1"/>
      <w:numFmt w:val="decimal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3)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21" w15:restartNumberingAfterBreak="0">
    <w:nsid w:val="5A912AFE"/>
    <w:multiLevelType w:val="hybridMultilevel"/>
    <w:tmpl w:val="04C44332"/>
    <w:lvl w:ilvl="0" w:tplc="8362DC06">
      <w:start w:val="1"/>
      <w:numFmt w:val="decimal"/>
      <w:lvlText w:val="(%1)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2" w15:restartNumberingAfterBreak="0">
    <w:nsid w:val="74D26327"/>
    <w:multiLevelType w:val="hybridMultilevel"/>
    <w:tmpl w:val="B6E4BE1E"/>
    <w:lvl w:ilvl="0" w:tplc="8362DC06">
      <w:start w:val="1"/>
      <w:numFmt w:val="decimal"/>
      <w:lvlText w:val="(%1)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"/>
  </w:num>
  <w:num w:numId="2">
    <w:abstractNumId w:val="9"/>
  </w:num>
  <w:num w:numId="3">
    <w:abstractNumId w:val="17"/>
  </w:num>
  <w:num w:numId="4">
    <w:abstractNumId w:val="13"/>
  </w:num>
  <w:num w:numId="5">
    <w:abstractNumId w:val="21"/>
  </w:num>
  <w:num w:numId="6">
    <w:abstractNumId w:val="12"/>
  </w:num>
  <w:num w:numId="7">
    <w:abstractNumId w:val="14"/>
  </w:num>
  <w:num w:numId="8">
    <w:abstractNumId w:val="11"/>
  </w:num>
  <w:num w:numId="9">
    <w:abstractNumId w:val="4"/>
  </w:num>
  <w:num w:numId="10">
    <w:abstractNumId w:val="22"/>
  </w:num>
  <w:num w:numId="11">
    <w:abstractNumId w:val="0"/>
  </w:num>
  <w:num w:numId="12">
    <w:abstractNumId w:val="2"/>
  </w:num>
  <w:num w:numId="13">
    <w:abstractNumId w:val="8"/>
  </w:num>
  <w:num w:numId="14">
    <w:abstractNumId w:val="18"/>
  </w:num>
  <w:num w:numId="15">
    <w:abstractNumId w:val="3"/>
  </w:num>
  <w:num w:numId="16">
    <w:abstractNumId w:val="7"/>
  </w:num>
  <w:num w:numId="17">
    <w:abstractNumId w:val="10"/>
  </w:num>
  <w:num w:numId="18">
    <w:abstractNumId w:val="19"/>
  </w:num>
  <w:num w:numId="19">
    <w:abstractNumId w:val="15"/>
  </w:num>
  <w:num w:numId="20">
    <w:abstractNumId w:val="16"/>
  </w:num>
  <w:num w:numId="21">
    <w:abstractNumId w:val="20"/>
  </w:num>
  <w:num w:numId="22">
    <w:abstractNumId w:val="5"/>
  </w:num>
  <w:num w:numId="23">
    <w:abstractNumId w:val="6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EAD"/>
    <w:rsid w:val="00020472"/>
    <w:rsid w:val="0005145D"/>
    <w:rsid w:val="00064A5F"/>
    <w:rsid w:val="0007766A"/>
    <w:rsid w:val="000B6765"/>
    <w:rsid w:val="000C0960"/>
    <w:rsid w:val="000C1B12"/>
    <w:rsid w:val="000F47F9"/>
    <w:rsid w:val="001017E8"/>
    <w:rsid w:val="001138E4"/>
    <w:rsid w:val="0012160E"/>
    <w:rsid w:val="001279C3"/>
    <w:rsid w:val="00130177"/>
    <w:rsid w:val="001309B5"/>
    <w:rsid w:val="00151E5D"/>
    <w:rsid w:val="00163F06"/>
    <w:rsid w:val="001A09C9"/>
    <w:rsid w:val="001A2C0A"/>
    <w:rsid w:val="001E0800"/>
    <w:rsid w:val="001F1825"/>
    <w:rsid w:val="00223015"/>
    <w:rsid w:val="002416A9"/>
    <w:rsid w:val="002565A8"/>
    <w:rsid w:val="002904C2"/>
    <w:rsid w:val="0029237C"/>
    <w:rsid w:val="00296841"/>
    <w:rsid w:val="002E13F4"/>
    <w:rsid w:val="002F46B3"/>
    <w:rsid w:val="0036302D"/>
    <w:rsid w:val="00372C16"/>
    <w:rsid w:val="00372D70"/>
    <w:rsid w:val="0038332B"/>
    <w:rsid w:val="003C3801"/>
    <w:rsid w:val="003C6978"/>
    <w:rsid w:val="003F3D9B"/>
    <w:rsid w:val="0040325E"/>
    <w:rsid w:val="00432592"/>
    <w:rsid w:val="00480376"/>
    <w:rsid w:val="00487DFB"/>
    <w:rsid w:val="004933BD"/>
    <w:rsid w:val="004F104C"/>
    <w:rsid w:val="004F24B4"/>
    <w:rsid w:val="00504757"/>
    <w:rsid w:val="00552374"/>
    <w:rsid w:val="00573F8B"/>
    <w:rsid w:val="00576550"/>
    <w:rsid w:val="0058532E"/>
    <w:rsid w:val="005A1392"/>
    <w:rsid w:val="005A5974"/>
    <w:rsid w:val="005B5D39"/>
    <w:rsid w:val="005C2123"/>
    <w:rsid w:val="005E6874"/>
    <w:rsid w:val="005F29EF"/>
    <w:rsid w:val="0064381D"/>
    <w:rsid w:val="0064646E"/>
    <w:rsid w:val="00672723"/>
    <w:rsid w:val="00692000"/>
    <w:rsid w:val="00695CFB"/>
    <w:rsid w:val="006C02FA"/>
    <w:rsid w:val="006D4474"/>
    <w:rsid w:val="006E1CC4"/>
    <w:rsid w:val="006E385C"/>
    <w:rsid w:val="006E5CEA"/>
    <w:rsid w:val="006F063A"/>
    <w:rsid w:val="006F495B"/>
    <w:rsid w:val="0070359E"/>
    <w:rsid w:val="00707DA3"/>
    <w:rsid w:val="0072089B"/>
    <w:rsid w:val="00721BBB"/>
    <w:rsid w:val="00791D53"/>
    <w:rsid w:val="00796853"/>
    <w:rsid w:val="007A75EE"/>
    <w:rsid w:val="00811B5E"/>
    <w:rsid w:val="00814B31"/>
    <w:rsid w:val="0081536F"/>
    <w:rsid w:val="00833D5D"/>
    <w:rsid w:val="008807EC"/>
    <w:rsid w:val="0089040A"/>
    <w:rsid w:val="008927E1"/>
    <w:rsid w:val="00893C87"/>
    <w:rsid w:val="008A1B30"/>
    <w:rsid w:val="008D621B"/>
    <w:rsid w:val="008E12DE"/>
    <w:rsid w:val="009052B1"/>
    <w:rsid w:val="00921732"/>
    <w:rsid w:val="00923689"/>
    <w:rsid w:val="00931F50"/>
    <w:rsid w:val="009420E5"/>
    <w:rsid w:val="009451C7"/>
    <w:rsid w:val="009535EA"/>
    <w:rsid w:val="00972E9A"/>
    <w:rsid w:val="00985AEE"/>
    <w:rsid w:val="00994B91"/>
    <w:rsid w:val="009B1BE5"/>
    <w:rsid w:val="009C3BC3"/>
    <w:rsid w:val="009F727B"/>
    <w:rsid w:val="00A542F3"/>
    <w:rsid w:val="00AA100C"/>
    <w:rsid w:val="00AC7073"/>
    <w:rsid w:val="00AE6F9D"/>
    <w:rsid w:val="00AF04CD"/>
    <w:rsid w:val="00AF6144"/>
    <w:rsid w:val="00B056A9"/>
    <w:rsid w:val="00B14812"/>
    <w:rsid w:val="00B43F74"/>
    <w:rsid w:val="00B44A4B"/>
    <w:rsid w:val="00B71D51"/>
    <w:rsid w:val="00B90007"/>
    <w:rsid w:val="00B923F1"/>
    <w:rsid w:val="00BA217B"/>
    <w:rsid w:val="00BA2A19"/>
    <w:rsid w:val="00C41C26"/>
    <w:rsid w:val="00C74DAB"/>
    <w:rsid w:val="00C82319"/>
    <w:rsid w:val="00C9411E"/>
    <w:rsid w:val="00CA40F3"/>
    <w:rsid w:val="00CA5EAD"/>
    <w:rsid w:val="00CB2076"/>
    <w:rsid w:val="00CE4097"/>
    <w:rsid w:val="00CF55FF"/>
    <w:rsid w:val="00CF6C69"/>
    <w:rsid w:val="00D03AB8"/>
    <w:rsid w:val="00D15B6E"/>
    <w:rsid w:val="00D35E47"/>
    <w:rsid w:val="00D365CA"/>
    <w:rsid w:val="00D57005"/>
    <w:rsid w:val="00D75F73"/>
    <w:rsid w:val="00D86CBC"/>
    <w:rsid w:val="00DE2CFC"/>
    <w:rsid w:val="00DE5100"/>
    <w:rsid w:val="00E24656"/>
    <w:rsid w:val="00E2729E"/>
    <w:rsid w:val="00E45567"/>
    <w:rsid w:val="00E657ED"/>
    <w:rsid w:val="00E73F16"/>
    <w:rsid w:val="00E77883"/>
    <w:rsid w:val="00E8263C"/>
    <w:rsid w:val="00EC73DD"/>
    <w:rsid w:val="00F0294B"/>
    <w:rsid w:val="00F16358"/>
    <w:rsid w:val="00F26233"/>
    <w:rsid w:val="00F906A1"/>
    <w:rsid w:val="00FA5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C34DF1F"/>
  <w15:chartTrackingRefBased/>
  <w15:docId w15:val="{0D0B5D3A-823F-4649-B5AB-7BE9A4377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100C"/>
    <w:pPr>
      <w:widowControl w:val="0"/>
      <w:spacing w:line="360" w:lineRule="auto"/>
      <w:jc w:val="both"/>
    </w:pPr>
  </w:style>
  <w:style w:type="paragraph" w:styleId="1">
    <w:name w:val="heading 1"/>
    <w:link w:val="10"/>
    <w:uiPriority w:val="9"/>
    <w:qFormat/>
    <w:rsid w:val="00AA100C"/>
    <w:pPr>
      <w:keepNext/>
      <w:keepLines/>
      <w:numPr>
        <w:numId w:val="2"/>
      </w:numPr>
      <w:spacing w:before="120" w:after="120"/>
      <w:outlineLvl w:val="0"/>
    </w:pPr>
    <w:rPr>
      <w:rFonts w:ascii="Arial Unicode MS" w:hAnsi="Arial Unicode MS"/>
      <w:b/>
      <w:bCs/>
      <w:kern w:val="44"/>
      <w:sz w:val="44"/>
      <w:szCs w:val="44"/>
    </w:rPr>
  </w:style>
  <w:style w:type="paragraph" w:styleId="2">
    <w:name w:val="heading 2"/>
    <w:link w:val="20"/>
    <w:uiPriority w:val="9"/>
    <w:unhideWhenUsed/>
    <w:qFormat/>
    <w:rsid w:val="00AA100C"/>
    <w:pPr>
      <w:keepNext/>
      <w:keepLines/>
      <w:numPr>
        <w:ilvl w:val="1"/>
        <w:numId w:val="2"/>
      </w:numPr>
      <w:spacing w:before="140" w:after="140"/>
      <w:outlineLvl w:val="1"/>
    </w:pPr>
    <w:rPr>
      <w:rFonts w:ascii="Arial Unicode MS" w:hAnsi="Arial Unicode MS" w:cstheme="majorBidi"/>
      <w:b/>
      <w:bCs/>
      <w:sz w:val="32"/>
      <w:szCs w:val="32"/>
    </w:rPr>
  </w:style>
  <w:style w:type="paragraph" w:styleId="3">
    <w:name w:val="heading 3"/>
    <w:link w:val="30"/>
    <w:uiPriority w:val="9"/>
    <w:unhideWhenUsed/>
    <w:qFormat/>
    <w:rsid w:val="00AA100C"/>
    <w:pPr>
      <w:keepNext/>
      <w:keepLines/>
      <w:numPr>
        <w:ilvl w:val="2"/>
        <w:numId w:val="2"/>
      </w:numPr>
      <w:spacing w:before="140" w:after="140"/>
      <w:outlineLvl w:val="2"/>
    </w:pPr>
    <w:rPr>
      <w:rFonts w:ascii="Arial Unicode MS" w:hAnsi="Arial Unicode MS"/>
      <w:b/>
      <w:bCs/>
      <w:sz w:val="32"/>
      <w:szCs w:val="32"/>
    </w:rPr>
  </w:style>
  <w:style w:type="paragraph" w:styleId="4">
    <w:name w:val="heading 4"/>
    <w:basedOn w:val="a"/>
    <w:link w:val="40"/>
    <w:uiPriority w:val="9"/>
    <w:unhideWhenUsed/>
    <w:qFormat/>
    <w:rsid w:val="00AA100C"/>
    <w:pPr>
      <w:keepNext/>
      <w:keepLines/>
      <w:numPr>
        <w:ilvl w:val="3"/>
        <w:numId w:val="2"/>
      </w:numPr>
      <w:spacing w:before="40" w:after="50" w:line="240" w:lineRule="auto"/>
      <w:outlineLvl w:val="3"/>
    </w:pPr>
    <w:rPr>
      <w:rFonts w:ascii="Arial Unicode MS" w:hAnsi="Arial Unicode MS" w:cstheme="majorBidi"/>
      <w:b/>
      <w:bCs/>
      <w:sz w:val="28"/>
      <w:szCs w:val="28"/>
    </w:rPr>
  </w:style>
  <w:style w:type="paragraph" w:styleId="5">
    <w:name w:val="heading 5"/>
    <w:link w:val="50"/>
    <w:uiPriority w:val="9"/>
    <w:unhideWhenUsed/>
    <w:qFormat/>
    <w:rsid w:val="00AA100C"/>
    <w:pPr>
      <w:keepNext/>
      <w:keepLines/>
      <w:numPr>
        <w:ilvl w:val="4"/>
        <w:numId w:val="2"/>
      </w:numPr>
      <w:spacing w:before="40" w:after="50"/>
      <w:outlineLvl w:val="4"/>
    </w:pPr>
    <w:rPr>
      <w:rFonts w:ascii="Arial Unicode MS" w:hAnsi="Arial Unicode MS"/>
      <w:b/>
      <w:bCs/>
      <w:sz w:val="28"/>
      <w:szCs w:val="28"/>
    </w:rPr>
  </w:style>
  <w:style w:type="paragraph" w:styleId="6">
    <w:name w:val="heading 6"/>
    <w:link w:val="60"/>
    <w:uiPriority w:val="9"/>
    <w:semiHidden/>
    <w:unhideWhenUsed/>
    <w:qFormat/>
    <w:rsid w:val="00AA100C"/>
    <w:pPr>
      <w:keepNext/>
      <w:keepLines/>
      <w:numPr>
        <w:ilvl w:val="5"/>
        <w:numId w:val="2"/>
      </w:numPr>
      <w:outlineLvl w:val="5"/>
    </w:pPr>
    <w:rPr>
      <w:rFonts w:asciiTheme="majorHAnsi" w:hAnsiTheme="majorHAnsi" w:cstheme="majorBidi"/>
      <w:b/>
      <w:bCs/>
      <w:szCs w:val="24"/>
    </w:rPr>
  </w:style>
  <w:style w:type="paragraph" w:styleId="7">
    <w:name w:val="heading 7"/>
    <w:link w:val="70"/>
    <w:uiPriority w:val="9"/>
    <w:unhideWhenUsed/>
    <w:qFormat/>
    <w:rsid w:val="00AA100C"/>
    <w:pPr>
      <w:keepNext/>
      <w:keepLines/>
      <w:numPr>
        <w:ilvl w:val="6"/>
        <w:numId w:val="2"/>
      </w:numPr>
      <w:spacing w:before="120"/>
      <w:outlineLvl w:val="6"/>
    </w:pPr>
    <w:rPr>
      <w:rFonts w:ascii="Arial Unicode MS" w:hAnsi="Arial Unicode MS"/>
      <w:b/>
      <w:bCs/>
      <w:szCs w:val="24"/>
    </w:rPr>
  </w:style>
  <w:style w:type="paragraph" w:styleId="8">
    <w:name w:val="heading 8"/>
    <w:link w:val="80"/>
    <w:uiPriority w:val="9"/>
    <w:unhideWhenUsed/>
    <w:qFormat/>
    <w:rsid w:val="00AA100C"/>
    <w:pPr>
      <w:keepNext/>
      <w:keepLines/>
      <w:numPr>
        <w:ilvl w:val="7"/>
        <w:numId w:val="2"/>
      </w:numPr>
      <w:outlineLvl w:val="7"/>
    </w:pPr>
    <w:rPr>
      <w:rFonts w:ascii="Arial Unicode MS" w:hAnsi="Arial Unicode MS" w:cstheme="majorBidi"/>
      <w:szCs w:val="24"/>
    </w:rPr>
  </w:style>
  <w:style w:type="paragraph" w:styleId="9">
    <w:name w:val="heading 9"/>
    <w:next w:val="a"/>
    <w:link w:val="90"/>
    <w:uiPriority w:val="9"/>
    <w:unhideWhenUsed/>
    <w:qFormat/>
    <w:rsid w:val="00AA100C"/>
    <w:pPr>
      <w:keepNext/>
      <w:keepLines/>
      <w:numPr>
        <w:ilvl w:val="8"/>
        <w:numId w:val="1"/>
      </w:numPr>
      <w:outlineLvl w:val="8"/>
    </w:pPr>
    <w:rPr>
      <w:rFonts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A100C"/>
    <w:rPr>
      <w:rFonts w:ascii="Arial Unicode MS" w:hAnsi="Arial Unicode MS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A100C"/>
    <w:rPr>
      <w:rFonts w:ascii="Arial Unicode MS" w:hAnsi="Arial Unicode MS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A100C"/>
    <w:rPr>
      <w:rFonts w:ascii="Arial Unicode MS" w:hAnsi="Arial Unicode MS"/>
      <w:b/>
      <w:bCs/>
      <w:sz w:val="32"/>
      <w:szCs w:val="32"/>
    </w:rPr>
  </w:style>
  <w:style w:type="character" w:customStyle="1" w:styleId="50">
    <w:name w:val="标题 5 字符"/>
    <w:basedOn w:val="a0"/>
    <w:link w:val="5"/>
    <w:uiPriority w:val="9"/>
    <w:rsid w:val="00AA100C"/>
    <w:rPr>
      <w:rFonts w:ascii="Arial Unicode MS" w:hAnsi="Arial Unicode MS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AA100C"/>
    <w:rPr>
      <w:rFonts w:asciiTheme="majorHAnsi" w:hAnsiTheme="majorHAnsi" w:cstheme="majorBidi"/>
      <w:b/>
      <w:bCs/>
      <w:szCs w:val="24"/>
    </w:rPr>
  </w:style>
  <w:style w:type="character" w:customStyle="1" w:styleId="80">
    <w:name w:val="标题 8 字符"/>
    <w:basedOn w:val="a0"/>
    <w:link w:val="8"/>
    <w:uiPriority w:val="9"/>
    <w:rsid w:val="00AA100C"/>
    <w:rPr>
      <w:rFonts w:ascii="Arial Unicode MS" w:hAnsi="Arial Unicode MS" w:cstheme="majorBidi"/>
      <w:szCs w:val="24"/>
    </w:rPr>
  </w:style>
  <w:style w:type="character" w:customStyle="1" w:styleId="90">
    <w:name w:val="标题 9 字符"/>
    <w:basedOn w:val="a0"/>
    <w:link w:val="9"/>
    <w:uiPriority w:val="9"/>
    <w:rsid w:val="00AA100C"/>
    <w:rPr>
      <w:rFonts w:cstheme="majorBidi"/>
      <w:szCs w:val="21"/>
    </w:rPr>
  </w:style>
  <w:style w:type="character" w:customStyle="1" w:styleId="40">
    <w:name w:val="标题 4 字符"/>
    <w:basedOn w:val="a0"/>
    <w:link w:val="4"/>
    <w:uiPriority w:val="9"/>
    <w:rsid w:val="00AA100C"/>
    <w:rPr>
      <w:rFonts w:ascii="Arial Unicode MS" w:hAnsi="Arial Unicode MS" w:cstheme="majorBidi"/>
      <w:b/>
      <w:bCs/>
      <w:sz w:val="28"/>
      <w:szCs w:val="28"/>
    </w:rPr>
  </w:style>
  <w:style w:type="character" w:customStyle="1" w:styleId="70">
    <w:name w:val="标题 7 字符"/>
    <w:basedOn w:val="a0"/>
    <w:link w:val="7"/>
    <w:uiPriority w:val="9"/>
    <w:rsid w:val="00AA100C"/>
    <w:rPr>
      <w:rFonts w:ascii="Arial Unicode MS" w:hAnsi="Arial Unicode MS"/>
      <w:b/>
      <w:bCs/>
      <w:szCs w:val="24"/>
    </w:rPr>
  </w:style>
  <w:style w:type="paragraph" w:styleId="a3">
    <w:name w:val="List Paragraph"/>
    <w:basedOn w:val="a"/>
    <w:uiPriority w:val="34"/>
    <w:qFormat/>
    <w:rsid w:val="00D15B6E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AC70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C707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C707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C707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F18A0D-6E1E-4212-91D4-455A08832F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11</Pages>
  <Words>722</Words>
  <Characters>4120</Characters>
  <Application>Microsoft Office Word</Application>
  <DocSecurity>0</DocSecurity>
  <Lines>34</Lines>
  <Paragraphs>9</Paragraphs>
  <ScaleCrop>false</ScaleCrop>
  <Company/>
  <LinksUpToDate>false</LinksUpToDate>
  <CharactersWithSpaces>4833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sjhll</dc:creator>
  <cp:keywords/>
  <dc:description/>
  <cp:lastModifiedBy>lili</cp:lastModifiedBy>
  <cp:revision>118</cp:revision>
  <dcterms:created xsi:type="dcterms:W3CDTF">2024-05-11T08:46:00Z</dcterms:created>
  <dcterms:modified xsi:type="dcterms:W3CDTF">2025-10-22T03:36:00Z</dcterms:modified>
</cp:coreProperties>
</file>