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F4FD" w14:textId="77777777" w:rsidR="00E8492E" w:rsidRDefault="00000000">
      <w:pPr>
        <w:spacing w:after="651" w:line="265" w:lineRule="auto"/>
        <w:ind w:left="-4"/>
      </w:pPr>
      <w:r>
        <w:rPr>
          <w:rFonts w:ascii="Courier New" w:eastAsia="Courier New" w:hAnsi="Courier New" w:cs="Courier New"/>
          <w:b/>
          <w:sz w:val="26"/>
          <w:u w:val="single" w:color="000000"/>
        </w:rPr>
        <w:t xml:space="preserve">Deep Learning Mobile Application to </w:t>
      </w:r>
      <w:proofErr w:type="spellStart"/>
      <w:r>
        <w:rPr>
          <w:rFonts w:ascii="Courier New" w:eastAsia="Courier New" w:hAnsi="Courier New" w:cs="Courier New"/>
          <w:b/>
          <w:sz w:val="26"/>
          <w:u w:val="single" w:color="000000"/>
        </w:rPr>
        <w:t>analyze</w:t>
      </w:r>
      <w:proofErr w:type="spellEnd"/>
      <w:r>
        <w:rPr>
          <w:rFonts w:ascii="Courier New" w:eastAsia="Courier New" w:hAnsi="Courier New" w:cs="Courier New"/>
          <w:b/>
          <w:sz w:val="26"/>
          <w:u w:val="single" w:color="000000"/>
        </w:rPr>
        <w:t xml:space="preserve"> Smoking Patterns</w:t>
      </w:r>
    </w:p>
    <w:p w14:paraId="3B354881" w14:textId="77777777" w:rsidR="00E8492E" w:rsidRDefault="00000000">
      <w:pPr>
        <w:pStyle w:val="Heading1"/>
        <w:ind w:left="-4"/>
      </w:pPr>
      <w:r>
        <w:t>Introduction</w:t>
      </w:r>
    </w:p>
    <w:p w14:paraId="062B585B" w14:textId="77777777" w:rsidR="00E8492E" w:rsidRDefault="00000000">
      <w:pPr>
        <w:spacing w:after="299"/>
      </w:pPr>
      <w:r>
        <w:t xml:space="preserve">The main deliverables for the project </w:t>
      </w:r>
      <w:proofErr w:type="gramStart"/>
      <w:r>
        <w:t>is</w:t>
      </w:r>
      <w:proofErr w:type="gramEnd"/>
      <w:r>
        <w:t xml:space="preserve"> to detect when the subject is smoking and further </w:t>
      </w:r>
      <w:proofErr w:type="spellStart"/>
      <w:r>
        <w:t>analyze</w:t>
      </w:r>
      <w:proofErr w:type="spellEnd"/>
      <w:r>
        <w:t xml:space="preserve"> his/her smoking </w:t>
      </w:r>
      <w:proofErr w:type="spellStart"/>
      <w:r>
        <w:t>behavior</w:t>
      </w:r>
      <w:proofErr w:type="spellEnd"/>
      <w:r>
        <w:t xml:space="preserve"> which will act as the training dataset to predict the subject’s future actions.</w:t>
      </w:r>
    </w:p>
    <w:p w14:paraId="47E94638" w14:textId="77777777" w:rsidR="00E8492E" w:rsidRDefault="00000000">
      <w:pPr>
        <w:spacing w:after="10"/>
      </w:pPr>
      <w:r>
        <w:t>The current state of the project:</w:t>
      </w:r>
    </w:p>
    <w:p w14:paraId="5B379DCC" w14:textId="77777777" w:rsidR="00E8492E" w:rsidRDefault="00000000">
      <w:pPr>
        <w:spacing w:after="10"/>
      </w:pPr>
      <w:r>
        <w:t>Testing:</w:t>
      </w:r>
    </w:p>
    <w:p w14:paraId="7FAD7193" w14:textId="77777777" w:rsidR="00E8492E" w:rsidRDefault="00000000">
      <w:pPr>
        <w:spacing w:after="590"/>
      </w:pPr>
      <w:r>
        <w:t xml:space="preserve">For testing the </w:t>
      </w:r>
      <w:proofErr w:type="gramStart"/>
      <w:r>
        <w:t>dataset</w:t>
      </w:r>
      <w:proofErr w:type="gramEnd"/>
      <w:r>
        <w:t xml:space="preserve"> a computer vision model is developed to detect/mimic the cigarette holding position. The model detects and captures the subject’s photo if the posture is detected.</w:t>
      </w:r>
    </w:p>
    <w:p w14:paraId="3BEB05C5" w14:textId="77777777" w:rsidR="00E8492E" w:rsidRDefault="00000000">
      <w:r>
        <w:t xml:space="preserve">This model is solely done to train the dataset on which the model will be trained in the future. The final model is will not have any computer vision based model instead will be based on the combination of the following </w:t>
      </w:r>
      <w:proofErr w:type="gramStart"/>
      <w:r>
        <w:t>sensors :</w:t>
      </w:r>
      <w:proofErr w:type="gramEnd"/>
    </w:p>
    <w:p w14:paraId="424929A9" w14:textId="77777777" w:rsidR="00E8492E" w:rsidRDefault="00000000">
      <w:pPr>
        <w:numPr>
          <w:ilvl w:val="0"/>
          <w:numId w:val="1"/>
        </w:numPr>
        <w:ind w:hanging="421"/>
      </w:pPr>
      <w:r>
        <w:t>IMU</w:t>
      </w:r>
    </w:p>
    <w:p w14:paraId="0BD02319" w14:textId="77777777" w:rsidR="00E8492E" w:rsidRDefault="00000000">
      <w:pPr>
        <w:numPr>
          <w:ilvl w:val="0"/>
          <w:numId w:val="1"/>
        </w:numPr>
        <w:ind w:hanging="421"/>
      </w:pPr>
      <w:proofErr w:type="gramStart"/>
      <w:r>
        <w:t>HTM  (</w:t>
      </w:r>
      <w:proofErr w:type="gramEnd"/>
      <w:r>
        <w:t xml:space="preserve"> Hand to Mouth) sensor</w:t>
      </w:r>
    </w:p>
    <w:p w14:paraId="4ADF1C5F" w14:textId="77777777" w:rsidR="00E8492E" w:rsidRDefault="00000000">
      <w:pPr>
        <w:numPr>
          <w:ilvl w:val="0"/>
          <w:numId w:val="1"/>
        </w:numPr>
        <w:ind w:hanging="421"/>
      </w:pPr>
      <w:r>
        <w:t>RTC DS3231 (I2C Real time Clock)</w:t>
      </w:r>
    </w:p>
    <w:p w14:paraId="6C503B61" w14:textId="77777777" w:rsidR="00E8492E" w:rsidRDefault="00000000">
      <w:pPr>
        <w:numPr>
          <w:ilvl w:val="0"/>
          <w:numId w:val="1"/>
        </w:numPr>
        <w:ind w:hanging="421"/>
      </w:pPr>
      <w:r>
        <w:t>Heart Rate Sensor</w:t>
      </w:r>
    </w:p>
    <w:p w14:paraId="5D02F465" w14:textId="77777777" w:rsidR="00E8492E" w:rsidRDefault="00000000">
      <w:pPr>
        <w:numPr>
          <w:ilvl w:val="0"/>
          <w:numId w:val="1"/>
        </w:numPr>
        <w:spacing w:after="665"/>
        <w:ind w:hanging="421"/>
      </w:pPr>
      <w:r>
        <w:t>SpO2</w:t>
      </w:r>
    </w:p>
    <w:p w14:paraId="55669FC8" w14:textId="77777777" w:rsidR="00E8492E" w:rsidRDefault="00000000">
      <w:pPr>
        <w:pStyle w:val="Heading1"/>
        <w:ind w:left="-4"/>
      </w:pPr>
      <w:r>
        <w:t>The Analysis</w:t>
      </w:r>
    </w:p>
    <w:p w14:paraId="5D0C945F" w14:textId="77777777" w:rsidR="00E8492E" w:rsidRDefault="00000000">
      <w:r>
        <w:t xml:space="preserve">We aim to try out various deep learning algorithms to implement on the </w:t>
      </w:r>
      <w:proofErr w:type="gramStart"/>
      <w:r>
        <w:t>above mentioned</w:t>
      </w:r>
      <w:proofErr w:type="gramEnd"/>
      <w:r>
        <w:t xml:space="preserve"> scenario and see which yields the best results. As of now we have started to work on the following </w:t>
      </w:r>
      <w:proofErr w:type="gramStart"/>
      <w:r>
        <w:t>models :</w:t>
      </w:r>
      <w:proofErr w:type="gramEnd"/>
    </w:p>
    <w:p w14:paraId="46A4DCC0" w14:textId="77777777" w:rsidR="00E8492E" w:rsidRDefault="00000000">
      <w:pPr>
        <w:numPr>
          <w:ilvl w:val="0"/>
          <w:numId w:val="2"/>
        </w:numPr>
        <w:ind w:hanging="360"/>
      </w:pPr>
      <w:proofErr w:type="spellStart"/>
      <w:r>
        <w:t>PyTorch</w:t>
      </w:r>
      <w:proofErr w:type="spellEnd"/>
    </w:p>
    <w:p w14:paraId="3DB57C3B" w14:textId="77777777" w:rsidR="00E8492E" w:rsidRDefault="00000000">
      <w:pPr>
        <w:numPr>
          <w:ilvl w:val="0"/>
          <w:numId w:val="2"/>
        </w:numPr>
        <w:spacing w:after="308"/>
        <w:ind w:hanging="360"/>
      </w:pPr>
      <w:r>
        <w:t>Caffe</w:t>
      </w:r>
    </w:p>
    <w:p w14:paraId="766BAC09" w14:textId="77777777" w:rsidR="00E8492E" w:rsidRDefault="00000000">
      <w:pPr>
        <w:ind w:left="71"/>
      </w:pPr>
      <w:r>
        <w:t xml:space="preserve">We aim to deliver a detailed analysis of the smoking pattern and predict the </w:t>
      </w:r>
      <w:proofErr w:type="gramStart"/>
      <w:r>
        <w:t>subjects</w:t>
      </w:r>
      <w:proofErr w:type="gramEnd"/>
      <w:r>
        <w:t xml:space="preserve"> next cycle</w:t>
      </w:r>
    </w:p>
    <w:p w14:paraId="1BB3D5D9" w14:textId="77777777" w:rsidR="00E8492E" w:rsidRDefault="00000000">
      <w:pPr>
        <w:spacing w:after="142" w:line="259" w:lineRule="auto"/>
        <w:ind w:left="30" w:right="-31" w:firstLine="0"/>
      </w:pPr>
      <w:r>
        <w:rPr>
          <w:noProof/>
        </w:rPr>
        <w:lastRenderedPageBreak/>
        <w:drawing>
          <wp:inline distT="0" distB="0" distL="0" distR="0" wp14:anchorId="6A37B756" wp14:editId="768148DD">
            <wp:extent cx="5943600" cy="277177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
                    <a:stretch>
                      <a:fillRect/>
                    </a:stretch>
                  </pic:blipFill>
                  <pic:spPr>
                    <a:xfrm>
                      <a:off x="0" y="0"/>
                      <a:ext cx="5943600" cy="2771775"/>
                    </a:xfrm>
                    <a:prstGeom prst="rect">
                      <a:avLst/>
                    </a:prstGeom>
                  </pic:spPr>
                </pic:pic>
              </a:graphicData>
            </a:graphic>
          </wp:inline>
        </w:drawing>
      </w:r>
    </w:p>
    <w:p w14:paraId="5D1FB3FB" w14:textId="77777777" w:rsidR="00E8492E" w:rsidRDefault="00000000">
      <w:pPr>
        <w:spacing w:after="394" w:line="267" w:lineRule="auto"/>
        <w:ind w:left="-5" w:right="5940"/>
      </w:pPr>
      <w:r>
        <w:rPr>
          <w:rFonts w:ascii="Times New Roman" w:eastAsia="Times New Roman" w:hAnsi="Times New Roman" w:cs="Times New Roman"/>
          <w:sz w:val="24"/>
        </w:rPr>
        <w:t>Push button (PB) hand-to-mouth gesture sensor (HG) oral and nasal airflow (AF) thoracic (TC) abdominal respiratory band (AB)</w:t>
      </w:r>
    </w:p>
    <w:p w14:paraId="24488F55" w14:textId="77777777" w:rsidR="00E8492E" w:rsidRDefault="00000000">
      <w:pPr>
        <w:spacing w:after="42" w:line="259" w:lineRule="auto"/>
        <w:ind w:left="0" w:firstLine="0"/>
      </w:pPr>
      <w:r>
        <w:rPr>
          <w:rFonts w:ascii="Courier New" w:eastAsia="Courier New" w:hAnsi="Courier New" w:cs="Courier New"/>
          <w:b/>
          <w:sz w:val="28"/>
          <w:u w:val="single" w:color="000000"/>
        </w:rPr>
        <w:t>Smoking Posture Detection Model</w:t>
      </w:r>
    </w:p>
    <w:p w14:paraId="0EAF7FFB" w14:textId="77777777" w:rsidR="00E8492E" w:rsidRDefault="00000000">
      <w:pPr>
        <w:spacing w:after="0" w:line="259" w:lineRule="auto"/>
        <w:ind w:left="-450" w:right="-376" w:firstLine="0"/>
      </w:pPr>
      <w:r>
        <w:rPr>
          <w:rFonts w:ascii="Calibri" w:eastAsia="Calibri" w:hAnsi="Calibri" w:cs="Calibri"/>
          <w:noProof/>
        </w:rPr>
        <mc:AlternateContent>
          <mc:Choice Requires="wpg">
            <w:drawing>
              <wp:inline distT="0" distB="0" distL="0" distR="0" wp14:anchorId="58D53255" wp14:editId="05F8BE06">
                <wp:extent cx="6467475" cy="3124200"/>
                <wp:effectExtent l="0" t="0" r="0" b="0"/>
                <wp:docPr id="945" name="Group 945"/>
                <wp:cNvGraphicFramePr/>
                <a:graphic xmlns:a="http://schemas.openxmlformats.org/drawingml/2006/main">
                  <a:graphicData uri="http://schemas.microsoft.com/office/word/2010/wordprocessingGroup">
                    <wpg:wgp>
                      <wpg:cNvGrpSpPr/>
                      <wpg:grpSpPr>
                        <a:xfrm>
                          <a:off x="0" y="0"/>
                          <a:ext cx="6467475" cy="3124200"/>
                          <a:chOff x="0" y="0"/>
                          <a:chExt cx="6467475" cy="3124200"/>
                        </a:xfrm>
                      </wpg:grpSpPr>
                      <pic:pic xmlns:pic="http://schemas.openxmlformats.org/drawingml/2006/picture">
                        <pic:nvPicPr>
                          <pic:cNvPr id="60" name="Picture 60"/>
                          <pic:cNvPicPr/>
                        </pic:nvPicPr>
                        <pic:blipFill>
                          <a:blip r:embed="rId6"/>
                          <a:stretch>
                            <a:fillRect/>
                          </a:stretch>
                        </pic:blipFill>
                        <pic:spPr>
                          <a:xfrm>
                            <a:off x="0" y="0"/>
                            <a:ext cx="4171950" cy="3124200"/>
                          </a:xfrm>
                          <a:prstGeom prst="rect">
                            <a:avLst/>
                          </a:prstGeom>
                        </pic:spPr>
                      </pic:pic>
                      <pic:pic xmlns:pic="http://schemas.openxmlformats.org/drawingml/2006/picture">
                        <pic:nvPicPr>
                          <pic:cNvPr id="62" name="Picture 62"/>
                          <pic:cNvPicPr/>
                        </pic:nvPicPr>
                        <pic:blipFill>
                          <a:blip r:embed="rId7"/>
                          <a:stretch>
                            <a:fillRect/>
                          </a:stretch>
                        </pic:blipFill>
                        <pic:spPr>
                          <a:xfrm>
                            <a:off x="4619625" y="528396"/>
                            <a:ext cx="1847850" cy="2476500"/>
                          </a:xfrm>
                          <a:prstGeom prst="rect">
                            <a:avLst/>
                          </a:prstGeom>
                        </pic:spPr>
                      </pic:pic>
                    </wpg:wgp>
                  </a:graphicData>
                </a:graphic>
              </wp:inline>
            </w:drawing>
          </mc:Choice>
          <mc:Fallback xmlns:a="http://schemas.openxmlformats.org/drawingml/2006/main">
            <w:pict>
              <v:group id="Group 945" style="width:509.25pt;height:246pt;mso-position-horizontal-relative:char;mso-position-vertical-relative:line" coordsize="64674,31242">
                <v:shape id="Picture 60" style="position:absolute;width:41719;height:31242;left:0;top:0;" filled="f">
                  <v:imagedata r:id="rId8"/>
                </v:shape>
                <v:shape id="Picture 62" style="position:absolute;width:18478;height:24765;left:46196;top:5283;" filled="f">
                  <v:imagedata r:id="rId9"/>
                </v:shape>
              </v:group>
            </w:pict>
          </mc:Fallback>
        </mc:AlternateContent>
      </w:r>
    </w:p>
    <w:p w14:paraId="7DCD7A53" w14:textId="77777777" w:rsidR="00E8492E" w:rsidRDefault="00000000">
      <w:pPr>
        <w:pStyle w:val="Heading1"/>
        <w:ind w:left="-4"/>
      </w:pPr>
      <w:r>
        <w:lastRenderedPageBreak/>
        <w:t>The App</w:t>
      </w:r>
    </w:p>
    <w:p w14:paraId="4EDAC08E" w14:textId="77777777" w:rsidR="00E8492E" w:rsidRDefault="00000000">
      <w:pPr>
        <w:spacing w:after="10" w:line="267" w:lineRule="auto"/>
        <w:ind w:left="-5" w:right="55"/>
      </w:pPr>
      <w:r>
        <w:rPr>
          <w:rFonts w:ascii="Times New Roman" w:eastAsia="Times New Roman" w:hAnsi="Times New Roman" w:cs="Times New Roman"/>
          <w:sz w:val="24"/>
        </w:rPr>
        <w:t>A cross platform app is being built as a companion to the deep learning app with the smart watch.</w:t>
      </w:r>
    </w:p>
    <w:p w14:paraId="3919F1E9" w14:textId="77777777" w:rsidR="00E8492E" w:rsidRDefault="00000000">
      <w:pPr>
        <w:spacing w:after="81" w:line="267" w:lineRule="auto"/>
        <w:ind w:left="-5" w:right="55"/>
      </w:pPr>
      <w:r>
        <w:rPr>
          <w:rFonts w:ascii="Times New Roman" w:eastAsia="Times New Roman" w:hAnsi="Times New Roman" w:cs="Times New Roman"/>
          <w:sz w:val="24"/>
        </w:rPr>
        <w:t>These are the current designs of the app:</w:t>
      </w:r>
    </w:p>
    <w:p w14:paraId="336247D2" w14:textId="4B6594AA" w:rsidR="00E8492E" w:rsidRDefault="00000000">
      <w:pPr>
        <w:spacing w:after="151" w:line="259" w:lineRule="auto"/>
        <w:ind w:left="30" w:right="-31" w:firstLine="0"/>
      </w:pPr>
      <w:r>
        <w:rPr>
          <w:noProof/>
        </w:rPr>
        <w:drawing>
          <wp:inline distT="0" distB="0" distL="0" distR="0" wp14:anchorId="329EA92C" wp14:editId="0BCCD148">
            <wp:extent cx="5943600" cy="4457701"/>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0"/>
                    <a:stretch>
                      <a:fillRect/>
                    </a:stretch>
                  </pic:blipFill>
                  <pic:spPr>
                    <a:xfrm>
                      <a:off x="0" y="0"/>
                      <a:ext cx="5943600" cy="4457701"/>
                    </a:xfrm>
                    <a:prstGeom prst="rect">
                      <a:avLst/>
                    </a:prstGeom>
                  </pic:spPr>
                </pic:pic>
              </a:graphicData>
            </a:graphic>
          </wp:inline>
        </w:drawing>
      </w:r>
    </w:p>
    <w:p w14:paraId="13051EC1" w14:textId="46799DF1" w:rsidR="00333145" w:rsidRDefault="00333145">
      <w:pPr>
        <w:spacing w:after="151" w:line="259" w:lineRule="auto"/>
        <w:ind w:left="30" w:right="-31" w:firstLine="0"/>
      </w:pPr>
    </w:p>
    <w:p w14:paraId="42ACF97F" w14:textId="1AA90576" w:rsidR="00333145" w:rsidRDefault="00333145">
      <w:pPr>
        <w:spacing w:after="151" w:line="259" w:lineRule="auto"/>
        <w:ind w:left="30" w:right="-31" w:firstLine="0"/>
      </w:pPr>
      <w:r>
        <w:rPr>
          <w:noProof/>
        </w:rPr>
        <w:lastRenderedPageBreak/>
        <w:drawing>
          <wp:inline distT="0" distB="0" distL="0" distR="0" wp14:anchorId="7FDBD162" wp14:editId="6345D857">
            <wp:extent cx="5660390" cy="373045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0650" cy="3776756"/>
                    </a:xfrm>
                    <a:prstGeom prst="rect">
                      <a:avLst/>
                    </a:prstGeom>
                  </pic:spPr>
                </pic:pic>
              </a:graphicData>
            </a:graphic>
          </wp:inline>
        </w:drawing>
      </w:r>
      <w:r>
        <w:rPr>
          <w:noProof/>
        </w:rPr>
        <w:lastRenderedPageBreak/>
        <w:drawing>
          <wp:inline distT="0" distB="0" distL="0" distR="0" wp14:anchorId="670AB31C" wp14:editId="3A38B38A">
            <wp:extent cx="2933700" cy="52174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9406" cy="5227635"/>
                    </a:xfrm>
                    <a:prstGeom prst="rect">
                      <a:avLst/>
                    </a:prstGeom>
                  </pic:spPr>
                </pic:pic>
              </a:graphicData>
            </a:graphic>
          </wp:inline>
        </w:drawing>
      </w:r>
      <w:r>
        <w:rPr>
          <w:noProof/>
        </w:rPr>
        <w:lastRenderedPageBreak/>
        <w:drawing>
          <wp:inline distT="0" distB="0" distL="0" distR="0" wp14:anchorId="7F6EF954" wp14:editId="17F3BA24">
            <wp:extent cx="5942965" cy="441452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2965" cy="4414520"/>
                    </a:xfrm>
                    <a:prstGeom prst="rect">
                      <a:avLst/>
                    </a:prstGeom>
                  </pic:spPr>
                </pic:pic>
              </a:graphicData>
            </a:graphic>
          </wp:inline>
        </w:drawing>
      </w:r>
    </w:p>
    <w:p w14:paraId="0A8811EE" w14:textId="77777777" w:rsidR="00333145" w:rsidRDefault="00333145">
      <w:pPr>
        <w:spacing w:after="10" w:line="267" w:lineRule="auto"/>
        <w:ind w:left="-15" w:right="55" w:firstLine="60"/>
        <w:rPr>
          <w:rFonts w:ascii="Times New Roman" w:eastAsia="Times New Roman" w:hAnsi="Times New Roman" w:cs="Times New Roman"/>
          <w:sz w:val="24"/>
        </w:rPr>
      </w:pPr>
    </w:p>
    <w:p w14:paraId="1494FC89" w14:textId="77777777" w:rsidR="00333145" w:rsidRDefault="00333145">
      <w:pPr>
        <w:spacing w:after="10" w:line="267" w:lineRule="auto"/>
        <w:ind w:left="-15" w:right="55" w:firstLine="60"/>
        <w:rPr>
          <w:rFonts w:ascii="Times New Roman" w:eastAsia="Times New Roman" w:hAnsi="Times New Roman" w:cs="Times New Roman"/>
          <w:sz w:val="24"/>
        </w:rPr>
      </w:pPr>
    </w:p>
    <w:p w14:paraId="11A6E9D7" w14:textId="77777777" w:rsidR="00333145" w:rsidRDefault="00333145">
      <w:pPr>
        <w:spacing w:after="10" w:line="267" w:lineRule="auto"/>
        <w:ind w:left="-15" w:right="55" w:firstLine="60"/>
        <w:rPr>
          <w:rFonts w:ascii="Times New Roman" w:eastAsia="Times New Roman" w:hAnsi="Times New Roman" w:cs="Times New Roman"/>
          <w:sz w:val="24"/>
        </w:rPr>
      </w:pPr>
    </w:p>
    <w:p w14:paraId="5C6A0466" w14:textId="32A8D2AC" w:rsidR="00E8492E" w:rsidRDefault="00000000">
      <w:pPr>
        <w:spacing w:after="10" w:line="267" w:lineRule="auto"/>
        <w:ind w:left="-15" w:right="55" w:firstLine="60"/>
      </w:pPr>
      <w:r>
        <w:rPr>
          <w:rFonts w:ascii="Times New Roman" w:eastAsia="Times New Roman" w:hAnsi="Times New Roman" w:cs="Times New Roman"/>
          <w:sz w:val="24"/>
        </w:rPr>
        <w:t>We want the app to be intuitive and fun to use and act as a mood booster for the users instead of being a conventional &amp;  antidepressant app.</w:t>
      </w:r>
    </w:p>
    <w:sectPr w:rsidR="00E8492E">
      <w:pgSz w:w="12240" w:h="15840"/>
      <w:pgMar w:top="1440" w:right="1441" w:bottom="23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A4A0C"/>
    <w:multiLevelType w:val="hybridMultilevel"/>
    <w:tmpl w:val="E7148B3A"/>
    <w:lvl w:ilvl="0" w:tplc="D74873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028F6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064C1C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4A3A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A404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C25FF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F0E2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D4210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581E8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2264FF7"/>
    <w:multiLevelType w:val="hybridMultilevel"/>
    <w:tmpl w:val="E6AABE7E"/>
    <w:lvl w:ilvl="0" w:tplc="6290ABBC">
      <w:start w:val="1"/>
      <w:numFmt w:val="bullet"/>
      <w:lvlText w:val="●"/>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E29A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72B88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025E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88FC1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CE3FE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B00F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2C396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B408A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94414041">
    <w:abstractNumId w:val="1"/>
  </w:num>
  <w:num w:numId="2" w16cid:durableId="301470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92E"/>
    <w:rsid w:val="00333145"/>
    <w:rsid w:val="00E84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63A2"/>
  <w15:docId w15:val="{6229D16F-1A70-47D7-91E5-29896C0E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6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3" w:line="265" w:lineRule="auto"/>
      <w:ind w:left="11" w:hanging="10"/>
      <w:outlineLvl w:val="0"/>
    </w:pPr>
    <w:rPr>
      <w:rFonts w:ascii="Courier New" w:eastAsia="Courier New" w:hAnsi="Courier New" w:cs="Courier New"/>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Smoking App Report</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Smoking App Report</dc:title>
  <dc:subject/>
  <dc:creator>Hrithik .</dc:creator>
  <cp:keywords/>
  <cp:lastModifiedBy>Hrithik .</cp:lastModifiedBy>
  <cp:revision>2</cp:revision>
  <dcterms:created xsi:type="dcterms:W3CDTF">2023-01-25T04:56:00Z</dcterms:created>
  <dcterms:modified xsi:type="dcterms:W3CDTF">2023-01-25T04:56:00Z</dcterms:modified>
</cp:coreProperties>
</file>