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02C" w:rsidRPr="00D56BE4" w:rsidRDefault="00F8602C" w:rsidP="00F8602C">
      <w:pPr>
        <w:pStyle w:val="EKUTTextkrper"/>
        <w:spacing w:after="120" w:line="240" w:lineRule="auto"/>
        <w:contextualSpacing w:val="0"/>
        <w:rPr>
          <w:b/>
          <w:sz w:val="24"/>
          <w:lang w:val="en-US"/>
        </w:rPr>
      </w:pPr>
      <w:r>
        <w:rPr>
          <w:b/>
          <w:sz w:val="24"/>
          <w:lang w:val="en-US"/>
        </w:rPr>
        <w:t>Editor</w:t>
      </w:r>
      <w:r w:rsidRPr="00D56BE4">
        <w:rPr>
          <w:b/>
          <w:sz w:val="24"/>
          <w:lang w:val="en-US"/>
        </w:rPr>
        <w:t xml:space="preserve"> comments:</w:t>
      </w:r>
    </w:p>
    <w:p w:rsidR="00567746" w:rsidRPr="00264EE4" w:rsidRDefault="00567746" w:rsidP="00567746">
      <w:pPr>
        <w:spacing w:before="120" w:after="120" w:line="240" w:lineRule="auto"/>
        <w:rPr>
          <w:b/>
          <w:i/>
          <w:color w:val="4472C4" w:themeColor="accent5"/>
          <w:sz w:val="24"/>
          <w:lang w:val="en-US"/>
        </w:rPr>
      </w:pPr>
      <w:r>
        <w:rPr>
          <w:i/>
          <w:color w:val="4472C4" w:themeColor="accent5"/>
          <w:lang w:val="en-US"/>
        </w:rPr>
        <w:t xml:space="preserve">1) </w:t>
      </w:r>
      <w:r w:rsidR="00F35B92" w:rsidRPr="00F35B92">
        <w:rPr>
          <w:i/>
          <w:color w:val="4472C4" w:themeColor="accent5"/>
          <w:lang w:val="en-US"/>
        </w:rPr>
        <w:t xml:space="preserve">Please consider proof reading of the manuscript by a metabolomics expert in order to improve weak points in descriptions and terminology </w:t>
      </w:r>
      <w:r w:rsidR="00F35B92">
        <w:rPr>
          <w:i/>
          <w:color w:val="4472C4" w:themeColor="accent5"/>
          <w:lang w:val="en-US"/>
        </w:rPr>
        <w:t>(</w:t>
      </w:r>
      <w:r w:rsidR="00F35B92" w:rsidRPr="00F35B92">
        <w:rPr>
          <w:i/>
          <w:color w:val="4472C4" w:themeColor="accent5"/>
          <w:lang w:val="en-US"/>
        </w:rPr>
        <w:t>as suggested by referee 1</w:t>
      </w:r>
      <w:r w:rsidR="00F35B92">
        <w:rPr>
          <w:i/>
          <w:color w:val="4472C4" w:themeColor="accent5"/>
          <w:lang w:val="en-US"/>
        </w:rPr>
        <w:t>)</w:t>
      </w:r>
      <w:r w:rsidRPr="00264EE4">
        <w:rPr>
          <w:b/>
          <w:i/>
          <w:color w:val="4472C4" w:themeColor="accent5"/>
          <w:sz w:val="24"/>
          <w:lang w:val="en-US"/>
        </w:rPr>
        <w:t>.</w:t>
      </w:r>
    </w:p>
    <w:p w:rsidR="00567746" w:rsidRPr="00F35B92" w:rsidRDefault="00567746" w:rsidP="00567746">
      <w:pPr>
        <w:spacing w:after="120" w:line="240" w:lineRule="auto"/>
      </w:pPr>
      <w:r w:rsidRPr="00F35B92">
        <w:t>TODO:</w:t>
      </w:r>
      <w:r w:rsidR="00F35B92" w:rsidRPr="00F35B92">
        <w:t xml:space="preserve"> Rainer</w:t>
      </w:r>
      <w:r w:rsidR="00F35B92">
        <w:t xml:space="preserve">. </w:t>
      </w:r>
      <w:r w:rsidR="002E4DE5">
        <w:t>Nochmal drüber</w:t>
      </w:r>
      <w:r w:rsidR="00FE0587">
        <w:t xml:space="preserve"> </w:t>
      </w:r>
      <w:r w:rsidR="002E4DE5">
        <w:t>lesen am Ende…</w:t>
      </w:r>
    </w:p>
    <w:p w:rsidR="00567746" w:rsidRPr="00F35B92" w:rsidRDefault="00567746" w:rsidP="00567746">
      <w:pPr>
        <w:spacing w:before="120" w:line="240" w:lineRule="auto"/>
        <w:ind w:left="283"/>
        <w:rPr>
          <w:rFonts w:ascii="CMSS10" w:hAnsi="CMSS10" w:cs="CMSS10"/>
          <w:i/>
          <w:color w:val="4472C4" w:themeColor="accent5"/>
          <w:sz w:val="18"/>
          <w:szCs w:val="20"/>
        </w:rPr>
      </w:pPr>
      <w:r w:rsidRPr="00F35B92">
        <w:rPr>
          <w:rFonts w:ascii="CMSS10" w:hAnsi="CMSS10" w:cs="CMSS10"/>
          <w:sz w:val="18"/>
          <w:szCs w:val="20"/>
        </w:rPr>
        <w:t>“</w:t>
      </w:r>
      <w:r w:rsidR="00F35B92" w:rsidRPr="00F35B92">
        <w:rPr>
          <w:rFonts w:ascii="CMSS10" w:hAnsi="CMSS10" w:cs="CMSS10"/>
          <w:sz w:val="18"/>
          <w:szCs w:val="20"/>
        </w:rPr>
        <w:t>Mögliche Änderungen im Text</w:t>
      </w:r>
      <w:r w:rsidRPr="00F35B92">
        <w:rPr>
          <w:rFonts w:ascii="CMSS10" w:hAnsi="CMSS10" w:cs="CMSS10"/>
          <w:sz w:val="18"/>
          <w:szCs w:val="20"/>
        </w:rPr>
        <w:t>…”</w:t>
      </w:r>
    </w:p>
    <w:p w:rsidR="00F35B92" w:rsidRPr="00F35B92" w:rsidRDefault="00F35B92" w:rsidP="00F35B92">
      <w:pPr>
        <w:spacing w:before="120" w:after="120" w:line="240" w:lineRule="auto"/>
        <w:rPr>
          <w:b/>
          <w:i/>
          <w:color w:val="4472C4" w:themeColor="accent5"/>
          <w:sz w:val="24"/>
          <w:lang w:val="en-US"/>
        </w:rPr>
      </w:pPr>
      <w:r>
        <w:rPr>
          <w:i/>
          <w:color w:val="4472C4" w:themeColor="accent5"/>
          <w:lang w:val="en-US"/>
        </w:rPr>
        <w:t>2</w:t>
      </w:r>
      <w:r>
        <w:rPr>
          <w:i/>
          <w:color w:val="4472C4" w:themeColor="accent5"/>
          <w:lang w:val="en-US"/>
        </w:rPr>
        <w:t xml:space="preserve">) </w:t>
      </w:r>
      <w:r w:rsidRPr="00F35B92">
        <w:rPr>
          <w:i/>
          <w:color w:val="4472C4" w:themeColor="accent5"/>
          <w:lang w:val="en-US"/>
        </w:rPr>
        <w:t>Please provide some additional results (preferably from metabolomics studies) and comparison with the performance of other softw</w:t>
      </w:r>
      <w:r w:rsidR="002E4DE5">
        <w:rPr>
          <w:i/>
          <w:color w:val="4472C4" w:themeColor="accent5"/>
          <w:lang w:val="en-US"/>
        </w:rPr>
        <w:t>are tools.</w:t>
      </w:r>
    </w:p>
    <w:p w:rsidR="00F35B92" w:rsidRPr="00F35B92" w:rsidRDefault="00F35B92" w:rsidP="00F35B92">
      <w:pPr>
        <w:spacing w:after="120" w:line="240" w:lineRule="auto"/>
      </w:pPr>
      <w:r w:rsidRPr="00F35B92">
        <w:t xml:space="preserve">TODO: </w:t>
      </w:r>
      <w:r w:rsidR="002E4DE5">
        <w:t xml:space="preserve">Lars, Johannes. Johannes wollte nachsehen ob er multi-level Daten hat (nicht nur </w:t>
      </w:r>
      <w:proofErr w:type="spellStart"/>
      <w:r w:rsidR="002E4DE5">
        <w:t>mRNA</w:t>
      </w:r>
      <w:proofErr w:type="spellEnd"/>
      <w:r w:rsidR="002E4DE5">
        <w:t xml:space="preserve"> + </w:t>
      </w:r>
      <w:proofErr w:type="spellStart"/>
      <w:r w:rsidR="002E4DE5">
        <w:t>Metabolomics</w:t>
      </w:r>
      <w:proofErr w:type="spellEnd"/>
      <w:r w:rsidR="002E4DE5">
        <w:t xml:space="preserve">). </w:t>
      </w:r>
      <w:r w:rsidR="002E4DE5">
        <w:br/>
        <w:t xml:space="preserve">TODO Rainer: Möglicherweise ist hier auch noch möglich über die Wichtigkeit von kombinierten Analysen in der Zukunft zu sprechen insbesondere mit dem Blick auf </w:t>
      </w:r>
      <w:proofErr w:type="spellStart"/>
      <w:r w:rsidR="002E4DE5">
        <w:t>Proteomics</w:t>
      </w:r>
      <w:proofErr w:type="spellEnd"/>
      <w:r w:rsidR="002E4DE5">
        <w:t>.</w:t>
      </w:r>
    </w:p>
    <w:p w:rsidR="00F35B92" w:rsidRPr="00F35B92" w:rsidRDefault="00F35B92" w:rsidP="00F35B92">
      <w:pPr>
        <w:spacing w:before="120" w:line="240" w:lineRule="auto"/>
        <w:ind w:left="283"/>
        <w:rPr>
          <w:rFonts w:ascii="CMSS10" w:hAnsi="CMSS10" w:cs="CMSS10"/>
          <w:i/>
          <w:color w:val="4472C4" w:themeColor="accent5"/>
          <w:sz w:val="18"/>
          <w:szCs w:val="20"/>
          <w:lang w:val="en-US"/>
        </w:rPr>
      </w:pPr>
      <w:r w:rsidRPr="002E4DE5">
        <w:rPr>
          <w:rFonts w:ascii="CMSS10" w:hAnsi="CMSS10" w:cs="CMSS10"/>
          <w:sz w:val="18"/>
          <w:szCs w:val="20"/>
        </w:rPr>
        <w:t xml:space="preserve">“Mögliche Änderungen im </w:t>
      </w:r>
      <w:r w:rsidRPr="00F35B92">
        <w:rPr>
          <w:rFonts w:ascii="CMSS10" w:hAnsi="CMSS10" w:cs="CMSS10"/>
          <w:sz w:val="18"/>
          <w:szCs w:val="20"/>
          <w:lang w:val="en-US"/>
        </w:rPr>
        <w:t>Text…”</w:t>
      </w:r>
    </w:p>
    <w:p w:rsidR="00F35B92" w:rsidRPr="00F35B92" w:rsidRDefault="00F35B92" w:rsidP="00F35B92">
      <w:pPr>
        <w:spacing w:before="120" w:after="120" w:line="240" w:lineRule="auto"/>
        <w:rPr>
          <w:b/>
          <w:i/>
          <w:color w:val="4472C4" w:themeColor="accent5"/>
          <w:sz w:val="24"/>
          <w:lang w:val="en-US"/>
        </w:rPr>
      </w:pPr>
      <w:r>
        <w:rPr>
          <w:i/>
          <w:color w:val="4472C4" w:themeColor="accent5"/>
          <w:lang w:val="en-US"/>
        </w:rPr>
        <w:t>3</w:t>
      </w:r>
      <w:r>
        <w:rPr>
          <w:i/>
          <w:color w:val="4472C4" w:themeColor="accent5"/>
          <w:lang w:val="en-US"/>
        </w:rPr>
        <w:t xml:space="preserve">) </w:t>
      </w:r>
      <w:r w:rsidRPr="00F35B92">
        <w:rPr>
          <w:i/>
          <w:color w:val="4472C4" w:themeColor="accent5"/>
          <w:lang w:val="en-US"/>
        </w:rPr>
        <w:t>The way that data is imported could be described more eloquently.</w:t>
      </w:r>
    </w:p>
    <w:p w:rsidR="00F35B92" w:rsidRPr="00F35B92" w:rsidRDefault="00F35B92" w:rsidP="00F35B92">
      <w:pPr>
        <w:spacing w:after="120" w:line="240" w:lineRule="auto"/>
      </w:pPr>
      <w:r w:rsidRPr="00F35B92">
        <w:t xml:space="preserve">TODO: </w:t>
      </w:r>
      <w:r w:rsidR="002E4DE5">
        <w:t>Lars</w:t>
      </w:r>
      <w:r>
        <w:t xml:space="preserve">. </w:t>
      </w:r>
      <w:r w:rsidR="002E4DE5">
        <w:t>Über den Import könnte ich noch mehr schreiben</w:t>
      </w:r>
      <w:r>
        <w:t xml:space="preserve"> </w:t>
      </w:r>
    </w:p>
    <w:p w:rsidR="00F35B92" w:rsidRPr="002E4DE5" w:rsidRDefault="00F35B92" w:rsidP="00F35B92">
      <w:pPr>
        <w:spacing w:before="120" w:line="240" w:lineRule="auto"/>
        <w:ind w:left="283"/>
        <w:rPr>
          <w:rFonts w:ascii="CMSS10" w:hAnsi="CMSS10" w:cs="CMSS10"/>
          <w:i/>
          <w:color w:val="4472C4" w:themeColor="accent5"/>
          <w:sz w:val="18"/>
          <w:szCs w:val="20"/>
          <w:lang w:val="en-US"/>
        </w:rPr>
      </w:pPr>
      <w:r w:rsidRPr="002E4DE5">
        <w:rPr>
          <w:rFonts w:ascii="CMSS10" w:hAnsi="CMSS10" w:cs="CMSS10"/>
          <w:sz w:val="18"/>
          <w:szCs w:val="20"/>
          <w:lang w:val="en-US"/>
        </w:rPr>
        <w:t>“</w:t>
      </w:r>
      <w:proofErr w:type="spellStart"/>
      <w:r w:rsidRPr="002E4DE5">
        <w:rPr>
          <w:rFonts w:ascii="CMSS10" w:hAnsi="CMSS10" w:cs="CMSS10"/>
          <w:sz w:val="18"/>
          <w:szCs w:val="20"/>
          <w:lang w:val="en-US"/>
        </w:rPr>
        <w:t>Mögliche</w:t>
      </w:r>
      <w:proofErr w:type="spellEnd"/>
      <w:r w:rsidRPr="002E4DE5">
        <w:rPr>
          <w:rFonts w:ascii="CMSS10" w:hAnsi="CMSS10" w:cs="CMSS10"/>
          <w:sz w:val="18"/>
          <w:szCs w:val="20"/>
          <w:lang w:val="en-US"/>
        </w:rPr>
        <w:t xml:space="preserve"> </w:t>
      </w:r>
      <w:proofErr w:type="spellStart"/>
      <w:r w:rsidRPr="002E4DE5">
        <w:rPr>
          <w:rFonts w:ascii="CMSS10" w:hAnsi="CMSS10" w:cs="CMSS10"/>
          <w:sz w:val="18"/>
          <w:szCs w:val="20"/>
          <w:lang w:val="en-US"/>
        </w:rPr>
        <w:t>Änderungen</w:t>
      </w:r>
      <w:proofErr w:type="spellEnd"/>
      <w:r w:rsidRPr="002E4DE5">
        <w:rPr>
          <w:rFonts w:ascii="CMSS10" w:hAnsi="CMSS10" w:cs="CMSS10"/>
          <w:sz w:val="18"/>
          <w:szCs w:val="20"/>
          <w:lang w:val="en-US"/>
        </w:rPr>
        <w:t xml:space="preserve"> </w:t>
      </w:r>
      <w:proofErr w:type="spellStart"/>
      <w:r w:rsidRPr="002E4DE5">
        <w:rPr>
          <w:rFonts w:ascii="CMSS10" w:hAnsi="CMSS10" w:cs="CMSS10"/>
          <w:sz w:val="18"/>
          <w:szCs w:val="20"/>
          <w:lang w:val="en-US"/>
        </w:rPr>
        <w:t>im</w:t>
      </w:r>
      <w:proofErr w:type="spellEnd"/>
      <w:r w:rsidRPr="002E4DE5">
        <w:rPr>
          <w:rFonts w:ascii="CMSS10" w:hAnsi="CMSS10" w:cs="CMSS10"/>
          <w:sz w:val="18"/>
          <w:szCs w:val="20"/>
          <w:lang w:val="en-US"/>
        </w:rPr>
        <w:t xml:space="preserve"> Text…”</w:t>
      </w:r>
    </w:p>
    <w:p w:rsidR="002E4DE5" w:rsidRPr="00F35B92" w:rsidRDefault="002E4DE5" w:rsidP="002E4DE5">
      <w:pPr>
        <w:spacing w:before="120" w:after="120" w:line="240" w:lineRule="auto"/>
        <w:rPr>
          <w:b/>
          <w:i/>
          <w:color w:val="4472C4" w:themeColor="accent5"/>
          <w:sz w:val="24"/>
          <w:lang w:val="en-US"/>
        </w:rPr>
      </w:pPr>
      <w:r>
        <w:rPr>
          <w:i/>
          <w:color w:val="4472C4" w:themeColor="accent5"/>
          <w:lang w:val="en-US"/>
        </w:rPr>
        <w:t>4</w:t>
      </w:r>
      <w:r>
        <w:rPr>
          <w:i/>
          <w:color w:val="4472C4" w:themeColor="accent5"/>
          <w:lang w:val="en-US"/>
        </w:rPr>
        <w:t xml:space="preserve">) </w:t>
      </w:r>
      <w:r w:rsidRPr="00F35B92">
        <w:rPr>
          <w:i/>
          <w:color w:val="4472C4" w:themeColor="accent5"/>
          <w:lang w:val="en-US"/>
        </w:rPr>
        <w:t>Comments from referee 2 on targeted metabolomics data should be given consideration.</w:t>
      </w:r>
    </w:p>
    <w:p w:rsidR="00F8602C" w:rsidRPr="002E4DE5" w:rsidRDefault="002E4DE5" w:rsidP="002E4DE5">
      <w:pPr>
        <w:spacing w:after="120" w:line="240" w:lineRule="auto"/>
        <w:rPr>
          <w:lang w:val="en-US"/>
        </w:rPr>
      </w:pPr>
      <w:r w:rsidRPr="002E4DE5">
        <w:rPr>
          <w:lang w:val="en-US"/>
        </w:rPr>
        <w:t>See revision notes for reviewer 2.</w:t>
      </w:r>
    </w:p>
    <w:p w:rsidR="002E4DE5" w:rsidRDefault="002E4DE5">
      <w:pPr>
        <w:rPr>
          <w:rFonts w:ascii="Arial" w:eastAsia="Times New Roman" w:hAnsi="Arial" w:cs="Arial"/>
          <w:b/>
          <w:sz w:val="24"/>
          <w:szCs w:val="20"/>
          <w:lang w:val="en-US" w:eastAsia="de-DE"/>
        </w:rPr>
      </w:pPr>
      <w:r>
        <w:rPr>
          <w:b/>
          <w:sz w:val="24"/>
          <w:lang w:val="en-US"/>
        </w:rPr>
        <w:br w:type="page"/>
      </w:r>
    </w:p>
    <w:p w:rsidR="00492733" w:rsidRPr="00D56BE4" w:rsidRDefault="00492733" w:rsidP="00492733">
      <w:pPr>
        <w:pStyle w:val="EKUTTextkrper"/>
        <w:spacing w:after="120" w:line="240" w:lineRule="auto"/>
        <w:contextualSpacing w:val="0"/>
        <w:rPr>
          <w:b/>
          <w:sz w:val="24"/>
          <w:lang w:val="en-US"/>
        </w:rPr>
      </w:pPr>
      <w:r w:rsidRPr="00D56BE4">
        <w:rPr>
          <w:b/>
          <w:sz w:val="24"/>
          <w:lang w:val="en-US"/>
        </w:rPr>
        <w:lastRenderedPageBreak/>
        <w:t xml:space="preserve">Reviewer </w:t>
      </w:r>
      <w:r>
        <w:rPr>
          <w:b/>
          <w:sz w:val="24"/>
          <w:lang w:val="en-US"/>
        </w:rPr>
        <w:t>1</w:t>
      </w:r>
      <w:r w:rsidRPr="00D56BE4">
        <w:rPr>
          <w:b/>
          <w:sz w:val="24"/>
          <w:lang w:val="en-US"/>
        </w:rPr>
        <w:t xml:space="preserve"> comments:</w:t>
      </w:r>
    </w:p>
    <w:p w:rsidR="00492733" w:rsidRPr="002E4DE5" w:rsidRDefault="00264EE4" w:rsidP="00492733">
      <w:pPr>
        <w:spacing w:before="120" w:after="120" w:line="240" w:lineRule="auto"/>
        <w:rPr>
          <w:b/>
          <w:i/>
          <w:color w:val="4472C4" w:themeColor="accent5"/>
          <w:sz w:val="24"/>
          <w:lang w:val="en-US"/>
        </w:rPr>
      </w:pPr>
      <w:r>
        <w:rPr>
          <w:i/>
          <w:color w:val="4472C4" w:themeColor="accent5"/>
          <w:lang w:val="en-US"/>
        </w:rPr>
        <w:t xml:space="preserve">1) </w:t>
      </w:r>
      <w:r w:rsidR="002E4DE5" w:rsidRPr="002E4DE5">
        <w:rPr>
          <w:i/>
          <w:color w:val="4472C4" w:themeColor="accent5"/>
          <w:lang w:val="en-US"/>
        </w:rPr>
        <w:t xml:space="preserve">Also the implementation of the metabolomics part is very simple: only differentially expressed metabolites are considered. First of all, this terminology is strange: metabolites are not </w:t>
      </w:r>
      <w:proofErr w:type="spellStart"/>
      <w:r w:rsidR="002E4DE5" w:rsidRPr="002E4DE5">
        <w:rPr>
          <w:i/>
          <w:color w:val="4472C4" w:themeColor="accent5"/>
          <w:lang w:val="en-US"/>
        </w:rPr>
        <w:t>espressed</w:t>
      </w:r>
      <w:proofErr w:type="spellEnd"/>
      <w:r w:rsidR="002E4DE5" w:rsidRPr="002E4DE5">
        <w:rPr>
          <w:i/>
          <w:color w:val="4472C4" w:themeColor="accent5"/>
          <w:lang w:val="en-US"/>
        </w:rPr>
        <w:t xml:space="preserve"> but formed.</w:t>
      </w:r>
    </w:p>
    <w:p w:rsidR="002E4DE5" w:rsidRPr="002E4DE5" w:rsidRDefault="00A37C3B" w:rsidP="00FA3E94">
      <w:pPr>
        <w:spacing w:after="120" w:line="240" w:lineRule="auto"/>
      </w:pPr>
      <w:r w:rsidRPr="002E4DE5">
        <w:t>TODO:</w:t>
      </w:r>
      <w:r w:rsidR="002E4DE5" w:rsidRPr="002E4DE5">
        <w:t xml:space="preserve"> Lars. Terminologie ändern und anpassen für </w:t>
      </w:r>
      <w:proofErr w:type="spellStart"/>
      <w:r w:rsidR="002E4DE5" w:rsidRPr="002E4DE5">
        <w:t>Metabolomics</w:t>
      </w:r>
      <w:proofErr w:type="spellEnd"/>
      <w:r w:rsidR="002E4DE5" w:rsidRPr="002E4DE5">
        <w:t>.</w:t>
      </w:r>
      <w:r w:rsidR="002E4DE5">
        <w:br/>
        <w:t xml:space="preserve">TODO Johannes. Das wäre ja theoretisch auch ein Kritikpunkt für Analysen ohne </w:t>
      </w:r>
      <w:proofErr w:type="spellStart"/>
      <w:r w:rsidR="002E4DE5">
        <w:t>Metabolomics</w:t>
      </w:r>
      <w:proofErr w:type="spellEnd"/>
      <w:r w:rsidR="002E4DE5">
        <w:t>. Wie reagieren?</w:t>
      </w:r>
    </w:p>
    <w:p w:rsidR="00FA3E94" w:rsidRPr="00FA3E94" w:rsidRDefault="00A37C3B" w:rsidP="00E71240">
      <w:pPr>
        <w:spacing w:before="120" w:line="240" w:lineRule="auto"/>
        <w:ind w:left="283"/>
        <w:rPr>
          <w:rFonts w:ascii="CMSS10" w:hAnsi="CMSS10" w:cs="CMSS10"/>
          <w:i/>
          <w:color w:val="4472C4" w:themeColor="accent5"/>
          <w:sz w:val="18"/>
          <w:szCs w:val="20"/>
          <w:lang w:val="en-US"/>
        </w:rPr>
      </w:pPr>
      <w:r>
        <w:rPr>
          <w:rFonts w:ascii="CMSS10" w:hAnsi="CMSS10" w:cs="CMSS10"/>
          <w:sz w:val="18"/>
          <w:szCs w:val="20"/>
          <w:lang w:val="en-US"/>
        </w:rPr>
        <w:t>“</w:t>
      </w:r>
      <w:proofErr w:type="spellStart"/>
      <w:r>
        <w:rPr>
          <w:rFonts w:ascii="CMSS10" w:hAnsi="CMSS10" w:cs="CMSS10"/>
          <w:sz w:val="18"/>
          <w:szCs w:val="20"/>
          <w:lang w:val="en-US"/>
        </w:rPr>
        <w:t>Umsetzung</w:t>
      </w:r>
      <w:proofErr w:type="spellEnd"/>
      <w:r>
        <w:rPr>
          <w:rFonts w:ascii="CMSS10" w:hAnsi="CMSS10" w:cs="CMSS10"/>
          <w:sz w:val="18"/>
          <w:szCs w:val="20"/>
          <w:lang w:val="en-US"/>
        </w:rPr>
        <w:t xml:space="preserve"> </w:t>
      </w:r>
      <w:proofErr w:type="spellStart"/>
      <w:r>
        <w:rPr>
          <w:rFonts w:ascii="CMSS10" w:hAnsi="CMSS10" w:cs="CMSS10"/>
          <w:sz w:val="18"/>
          <w:szCs w:val="20"/>
          <w:lang w:val="en-US"/>
        </w:rPr>
        <w:t>im</w:t>
      </w:r>
      <w:proofErr w:type="spellEnd"/>
      <w:r>
        <w:rPr>
          <w:rFonts w:ascii="CMSS10" w:hAnsi="CMSS10" w:cs="CMSS10"/>
          <w:sz w:val="18"/>
          <w:szCs w:val="20"/>
          <w:lang w:val="en-US"/>
        </w:rPr>
        <w:t xml:space="preserve"> Text…”</w:t>
      </w:r>
    </w:p>
    <w:p w:rsidR="002E4DE5" w:rsidRPr="002E4DE5" w:rsidRDefault="0052272E" w:rsidP="002E4DE5">
      <w:pPr>
        <w:spacing w:before="120" w:after="120" w:line="240" w:lineRule="auto"/>
        <w:rPr>
          <w:b/>
          <w:i/>
          <w:color w:val="4472C4" w:themeColor="accent5"/>
          <w:sz w:val="24"/>
          <w:lang w:val="en-US"/>
        </w:rPr>
      </w:pPr>
      <w:r>
        <w:rPr>
          <w:i/>
          <w:color w:val="4472C4" w:themeColor="accent5"/>
          <w:lang w:val="en-US"/>
        </w:rPr>
        <w:t>2</w:t>
      </w:r>
      <w:r w:rsidR="002E4DE5">
        <w:rPr>
          <w:i/>
          <w:color w:val="4472C4" w:themeColor="accent5"/>
          <w:lang w:val="en-US"/>
        </w:rPr>
        <w:t xml:space="preserve">) </w:t>
      </w:r>
      <w:r w:rsidR="002E4DE5" w:rsidRPr="002E4DE5">
        <w:rPr>
          <w:i/>
          <w:color w:val="4472C4" w:themeColor="accent5"/>
          <w:lang w:val="en-US"/>
        </w:rPr>
        <w:t>Secondly, which kind of metabolomics is considered here? The authors talk about pathways but if one measures in blood, then the concept of pathway is very difficult.</w:t>
      </w:r>
    </w:p>
    <w:p w:rsidR="002E4DE5" w:rsidRPr="002E4DE5" w:rsidRDefault="002E4DE5" w:rsidP="002E4DE5">
      <w:pPr>
        <w:spacing w:after="120" w:line="240" w:lineRule="auto"/>
      </w:pPr>
      <w:r w:rsidRPr="002E4DE5">
        <w:t>TODO:</w:t>
      </w:r>
      <w:r w:rsidRPr="002E4DE5">
        <w:t xml:space="preserve"> Rainer. Veränderungen in </w:t>
      </w:r>
      <w:proofErr w:type="spellStart"/>
      <w:r w:rsidRPr="002E4DE5">
        <w:t>Pathways</w:t>
      </w:r>
      <w:proofErr w:type="spellEnd"/>
      <w:r w:rsidRPr="002E4DE5">
        <w:t xml:space="preserve"> sollten sich auch in Blut/Urin wiederspiegeln. </w:t>
      </w:r>
      <w:r>
        <w:t>Beispiel</w:t>
      </w:r>
    </w:p>
    <w:p w:rsidR="002E4DE5" w:rsidRPr="002E4DE5" w:rsidRDefault="002E4DE5" w:rsidP="002E4DE5">
      <w:pPr>
        <w:spacing w:before="120" w:line="240" w:lineRule="auto"/>
        <w:ind w:left="283"/>
        <w:rPr>
          <w:rFonts w:ascii="CMSS10" w:hAnsi="CMSS10" w:cs="CMSS10"/>
          <w:i/>
          <w:color w:val="4472C4" w:themeColor="accent5"/>
          <w:sz w:val="18"/>
          <w:szCs w:val="20"/>
        </w:rPr>
      </w:pPr>
      <w:r w:rsidRPr="002E4DE5">
        <w:rPr>
          <w:rFonts w:ascii="CMSS10" w:hAnsi="CMSS10" w:cs="CMSS10"/>
          <w:sz w:val="18"/>
          <w:szCs w:val="20"/>
        </w:rPr>
        <w:t>“Umsetzung im Text…”</w:t>
      </w:r>
    </w:p>
    <w:p w:rsidR="0052272E" w:rsidRPr="0052272E" w:rsidRDefault="0052272E" w:rsidP="0052272E">
      <w:pPr>
        <w:spacing w:before="120" w:after="120" w:line="240" w:lineRule="auto"/>
        <w:rPr>
          <w:b/>
          <w:i/>
          <w:color w:val="4472C4" w:themeColor="accent5"/>
          <w:sz w:val="24"/>
          <w:lang w:val="en-US"/>
        </w:rPr>
      </w:pPr>
      <w:r>
        <w:rPr>
          <w:i/>
          <w:color w:val="4472C4" w:themeColor="accent5"/>
          <w:lang w:val="en-US"/>
        </w:rPr>
        <w:t>3</w:t>
      </w:r>
      <w:r>
        <w:rPr>
          <w:i/>
          <w:color w:val="4472C4" w:themeColor="accent5"/>
          <w:lang w:val="en-US"/>
        </w:rPr>
        <w:t xml:space="preserve">) </w:t>
      </w:r>
      <w:r w:rsidRPr="0052272E">
        <w:rPr>
          <w:i/>
          <w:color w:val="4472C4" w:themeColor="accent5"/>
          <w:lang w:val="en-US"/>
        </w:rPr>
        <w:t>The authors are clearly not from the field of metabolomics (they do not mention the proper and much used tools for data (pre)m processing in metabolomics. They do not refer to existing tools or software for metabolite enrichment analysis.</w:t>
      </w:r>
    </w:p>
    <w:p w:rsidR="0052272E" w:rsidRPr="001F64A0" w:rsidRDefault="0052272E" w:rsidP="0052272E">
      <w:pPr>
        <w:spacing w:after="120" w:line="240" w:lineRule="auto"/>
        <w:rPr>
          <w:lang w:val="en-US"/>
        </w:rPr>
      </w:pPr>
      <w:r w:rsidRPr="002E4DE5">
        <w:t>TODO:</w:t>
      </w:r>
      <w:r>
        <w:t xml:space="preserve"> Vergleich mit existierenden Tools machen.</w:t>
      </w:r>
      <w:r w:rsidRPr="002E4DE5">
        <w:t xml:space="preserve"> </w:t>
      </w:r>
      <w:r>
        <w:br/>
        <w:t xml:space="preserve">TODO: Rainer was gibt es noch, was für die </w:t>
      </w:r>
      <w:proofErr w:type="spellStart"/>
      <w:r>
        <w:t>Vorprozessierung</w:t>
      </w:r>
      <w:proofErr w:type="spellEnd"/>
      <w:r>
        <w:t xml:space="preserve"> der Daten verwendet wird? </w:t>
      </w:r>
      <w:proofErr w:type="spellStart"/>
      <w:r w:rsidRPr="001F64A0">
        <w:rPr>
          <w:lang w:val="en-US"/>
        </w:rPr>
        <w:t>Gängige</w:t>
      </w:r>
      <w:proofErr w:type="spellEnd"/>
      <w:r w:rsidRPr="001F64A0">
        <w:rPr>
          <w:lang w:val="en-US"/>
        </w:rPr>
        <w:t xml:space="preserve"> </w:t>
      </w:r>
      <w:proofErr w:type="spellStart"/>
      <w:r w:rsidRPr="001F64A0">
        <w:rPr>
          <w:lang w:val="en-US"/>
        </w:rPr>
        <w:t>Statistikprogramme</w:t>
      </w:r>
      <w:proofErr w:type="spellEnd"/>
      <w:r w:rsidRPr="001F64A0">
        <w:rPr>
          <w:lang w:val="en-US"/>
        </w:rPr>
        <w:t xml:space="preserve"> und was </w:t>
      </w:r>
      <w:proofErr w:type="spellStart"/>
      <w:r w:rsidRPr="001F64A0">
        <w:rPr>
          <w:lang w:val="en-US"/>
        </w:rPr>
        <w:t>noch</w:t>
      </w:r>
      <w:proofErr w:type="spellEnd"/>
      <w:r w:rsidRPr="001F64A0">
        <w:rPr>
          <w:lang w:val="en-US"/>
        </w:rPr>
        <w:t>?</w:t>
      </w:r>
    </w:p>
    <w:p w:rsidR="0052272E" w:rsidRPr="001F64A0" w:rsidRDefault="0052272E" w:rsidP="0052272E">
      <w:pPr>
        <w:spacing w:before="120" w:line="240" w:lineRule="auto"/>
        <w:ind w:left="283"/>
        <w:rPr>
          <w:rFonts w:ascii="CMSS10" w:hAnsi="CMSS10" w:cs="CMSS10"/>
          <w:i/>
          <w:color w:val="4472C4" w:themeColor="accent5"/>
          <w:sz w:val="18"/>
          <w:szCs w:val="20"/>
          <w:lang w:val="en-US"/>
        </w:rPr>
      </w:pPr>
      <w:r w:rsidRPr="001F64A0">
        <w:rPr>
          <w:rFonts w:ascii="CMSS10" w:hAnsi="CMSS10" w:cs="CMSS10"/>
          <w:sz w:val="18"/>
          <w:szCs w:val="20"/>
          <w:lang w:val="en-US"/>
        </w:rPr>
        <w:t>“</w:t>
      </w:r>
      <w:proofErr w:type="spellStart"/>
      <w:r w:rsidRPr="001F64A0">
        <w:rPr>
          <w:rFonts w:ascii="CMSS10" w:hAnsi="CMSS10" w:cs="CMSS10"/>
          <w:sz w:val="18"/>
          <w:szCs w:val="20"/>
          <w:lang w:val="en-US"/>
        </w:rPr>
        <w:t>Umsetzung</w:t>
      </w:r>
      <w:proofErr w:type="spellEnd"/>
      <w:r w:rsidRPr="001F64A0">
        <w:rPr>
          <w:rFonts w:ascii="CMSS10" w:hAnsi="CMSS10" w:cs="CMSS10"/>
          <w:sz w:val="18"/>
          <w:szCs w:val="20"/>
          <w:lang w:val="en-US"/>
        </w:rPr>
        <w:t xml:space="preserve"> </w:t>
      </w:r>
      <w:proofErr w:type="spellStart"/>
      <w:r w:rsidRPr="001F64A0">
        <w:rPr>
          <w:rFonts w:ascii="CMSS10" w:hAnsi="CMSS10" w:cs="CMSS10"/>
          <w:sz w:val="18"/>
          <w:szCs w:val="20"/>
          <w:lang w:val="en-US"/>
        </w:rPr>
        <w:t>im</w:t>
      </w:r>
      <w:proofErr w:type="spellEnd"/>
      <w:r w:rsidRPr="001F64A0">
        <w:rPr>
          <w:rFonts w:ascii="CMSS10" w:hAnsi="CMSS10" w:cs="CMSS10"/>
          <w:sz w:val="18"/>
          <w:szCs w:val="20"/>
          <w:lang w:val="en-US"/>
        </w:rPr>
        <w:t xml:space="preserve"> Text…”</w:t>
      </w:r>
    </w:p>
    <w:p w:rsidR="00264EE4" w:rsidRPr="001F64A0" w:rsidRDefault="00264EE4" w:rsidP="002E4DE5">
      <w:pPr>
        <w:autoSpaceDE w:val="0"/>
        <w:autoSpaceDN w:val="0"/>
        <w:adjustRightInd w:val="0"/>
        <w:spacing w:after="0" w:line="240" w:lineRule="auto"/>
        <w:rPr>
          <w:lang w:val="en-US"/>
        </w:rPr>
      </w:pPr>
      <w:r w:rsidRPr="001F64A0">
        <w:rPr>
          <w:lang w:val="en-US"/>
        </w:rPr>
        <w:br w:type="page"/>
      </w:r>
    </w:p>
    <w:p w:rsidR="002F793E" w:rsidRPr="00D56BE4" w:rsidRDefault="00E91777" w:rsidP="002F793E">
      <w:pPr>
        <w:pStyle w:val="EKUTTextkrper"/>
        <w:spacing w:after="120" w:line="240" w:lineRule="auto"/>
        <w:contextualSpacing w:val="0"/>
        <w:rPr>
          <w:b/>
          <w:sz w:val="24"/>
          <w:lang w:val="en-US"/>
        </w:rPr>
      </w:pPr>
      <w:r w:rsidRPr="001F64A0">
        <w:rPr>
          <w:b/>
          <w:sz w:val="24"/>
          <w:lang w:val="en-US"/>
        </w:rPr>
        <w:lastRenderedPageBreak/>
        <w:t>Reviewer 2 comments:</w:t>
      </w:r>
      <w:r w:rsidR="002F793E" w:rsidRPr="002F793E">
        <w:rPr>
          <w:b/>
          <w:sz w:val="24"/>
          <w:lang w:val="en-US"/>
        </w:rPr>
        <w:t xml:space="preserve"> </w:t>
      </w:r>
    </w:p>
    <w:p w:rsidR="002F793E" w:rsidRPr="00B34AD9" w:rsidRDefault="002F793E" w:rsidP="002F793E">
      <w:pPr>
        <w:pStyle w:val="EKUTTextkrper"/>
        <w:spacing w:before="120" w:line="240" w:lineRule="auto"/>
        <w:rPr>
          <w:b/>
          <w:lang w:val="en-US"/>
        </w:rPr>
      </w:pPr>
      <w:r>
        <w:rPr>
          <w:b/>
          <w:lang w:val="en-US"/>
        </w:rPr>
        <w:t>Major Revisions</w:t>
      </w:r>
    </w:p>
    <w:p w:rsidR="001F64A0" w:rsidRPr="001F64A0" w:rsidRDefault="00E91777" w:rsidP="001F64A0">
      <w:pPr>
        <w:spacing w:before="120" w:after="120" w:line="240" w:lineRule="auto"/>
        <w:rPr>
          <w:i/>
          <w:color w:val="4472C4" w:themeColor="accent5"/>
          <w:lang w:val="en-US"/>
        </w:rPr>
      </w:pPr>
      <w:r w:rsidRPr="008F1C37">
        <w:rPr>
          <w:i/>
          <w:color w:val="4472C4" w:themeColor="accent5"/>
          <w:lang w:val="en-US"/>
        </w:rPr>
        <w:t xml:space="preserve">1) </w:t>
      </w:r>
      <w:r w:rsidR="001F64A0" w:rsidRPr="001F64A0">
        <w:rPr>
          <w:i/>
          <w:color w:val="4472C4" w:themeColor="accent5"/>
          <w:lang w:val="en-US"/>
        </w:rPr>
        <w:t>The multi-level integration is clearly an advantage of the proposed tool. But this could be demonstrated by a powerful application to show which new biological insights can be provided by integrating more than two levels.  Since the first software version was published in 2012, are there experimental studies using this tool? This should be cited. Also unpublished collaboration work could be shortly explained.</w:t>
      </w:r>
    </w:p>
    <w:p w:rsidR="00E91777" w:rsidRPr="001F64A0" w:rsidRDefault="001F64A0" w:rsidP="001F64A0">
      <w:pPr>
        <w:spacing w:before="120" w:after="120" w:line="240" w:lineRule="auto"/>
        <w:rPr>
          <w:i/>
          <w:color w:val="4472C4" w:themeColor="accent5"/>
          <w:lang w:val="en-US"/>
        </w:rPr>
      </w:pPr>
      <w:r w:rsidRPr="001F64A0">
        <w:rPr>
          <w:i/>
          <w:color w:val="4472C4" w:themeColor="accent5"/>
          <w:lang w:val="en-US"/>
        </w:rPr>
        <w:t>Since the main purpose of the manuscript is the integration of metabolomics data, an example application from the viewpoint of metabolomics would be important.</w:t>
      </w:r>
    </w:p>
    <w:p w:rsidR="00095B7B" w:rsidRDefault="00A37C3B" w:rsidP="00BE4DB6">
      <w:pPr>
        <w:spacing w:before="120" w:after="0" w:line="240" w:lineRule="auto"/>
      </w:pPr>
      <w:r w:rsidRPr="008C2A11">
        <w:t>TODO</w:t>
      </w:r>
      <w:r w:rsidR="008C2A11" w:rsidRPr="008C2A11">
        <w:t>: Johannes. Gibt es hier mögliche Kollaborationen die zitiert w</w:t>
      </w:r>
      <w:r w:rsidR="008C2A11">
        <w:t xml:space="preserve">erden können. Ich denke man könnte hier auch Sachen nennen, die bisher keine </w:t>
      </w:r>
      <w:proofErr w:type="spellStart"/>
      <w:r w:rsidR="008C2A11">
        <w:t>Metabolomics</w:t>
      </w:r>
      <w:proofErr w:type="spellEnd"/>
      <w:r w:rsidR="008C2A11">
        <w:t xml:space="preserve"> Daten verwendet haben, aber es möglicherweise noch tun werden.</w:t>
      </w:r>
    </w:p>
    <w:p w:rsidR="008C2A11" w:rsidRPr="008C2A11" w:rsidRDefault="008C2A11" w:rsidP="00675FA4">
      <w:pPr>
        <w:spacing w:before="120" w:after="120" w:line="240" w:lineRule="auto"/>
      </w:pPr>
      <w:r>
        <w:t xml:space="preserve">TODO: Anwendungsbeispiel vom Blickpunkt von </w:t>
      </w:r>
      <w:proofErr w:type="spellStart"/>
      <w:r>
        <w:t>Metabolomics</w:t>
      </w:r>
      <w:proofErr w:type="spellEnd"/>
      <w:r>
        <w:t>-Experimenten.</w:t>
      </w:r>
    </w:p>
    <w:p w:rsidR="00A73AEA" w:rsidRPr="008C2A11" w:rsidRDefault="00EF5725" w:rsidP="00A73AEA">
      <w:pPr>
        <w:spacing w:after="240" w:line="240" w:lineRule="auto"/>
        <w:ind w:left="283"/>
        <w:rPr>
          <w:sz w:val="20"/>
        </w:rPr>
      </w:pPr>
      <w:r w:rsidRPr="008C2A11">
        <w:rPr>
          <w:sz w:val="20"/>
        </w:rPr>
        <w:t>“</w:t>
      </w:r>
      <w:r w:rsidR="00A37C3B" w:rsidRPr="008C2A11">
        <w:rPr>
          <w:sz w:val="20"/>
        </w:rPr>
        <w:t>Umsetzung im Text</w:t>
      </w:r>
      <w:r w:rsidR="00A73AEA" w:rsidRPr="008C2A11">
        <w:rPr>
          <w:sz w:val="20"/>
        </w:rPr>
        <w:t>“</w:t>
      </w:r>
    </w:p>
    <w:p w:rsidR="00F10F51" w:rsidRPr="00F10F51" w:rsidRDefault="0097754E" w:rsidP="00F10F51">
      <w:pPr>
        <w:spacing w:before="120" w:after="120" w:line="240" w:lineRule="auto"/>
        <w:rPr>
          <w:i/>
          <w:color w:val="4472C4" w:themeColor="accent5"/>
          <w:lang w:val="en-US"/>
        </w:rPr>
      </w:pPr>
      <w:r>
        <w:rPr>
          <w:i/>
          <w:color w:val="4472C4" w:themeColor="accent5"/>
          <w:lang w:val="en-US"/>
        </w:rPr>
        <w:t>2</w:t>
      </w:r>
      <w:r w:rsidR="00F10F51">
        <w:rPr>
          <w:i/>
          <w:color w:val="4472C4" w:themeColor="accent5"/>
          <w:lang w:val="en-US"/>
        </w:rPr>
        <w:t xml:space="preserve">) </w:t>
      </w:r>
      <w:r w:rsidR="00F10F51" w:rsidRPr="00F10F51">
        <w:rPr>
          <w:i/>
          <w:color w:val="4472C4" w:themeColor="accent5"/>
          <w:lang w:val="en-US"/>
        </w:rPr>
        <w:t>How does the proposed tool outperform existing tools?</w:t>
      </w:r>
    </w:p>
    <w:p w:rsidR="0097754E" w:rsidRPr="001F64A0" w:rsidRDefault="00F10F51" w:rsidP="00F10F51">
      <w:pPr>
        <w:spacing w:before="120" w:after="120" w:line="240" w:lineRule="auto"/>
        <w:rPr>
          <w:i/>
          <w:color w:val="4472C4" w:themeColor="accent5"/>
          <w:lang w:val="en-US"/>
        </w:rPr>
      </w:pPr>
      <w:r w:rsidRPr="00F10F51">
        <w:rPr>
          <w:i/>
          <w:color w:val="4472C4" w:themeColor="accent5"/>
          <w:lang w:val="en-US"/>
        </w:rPr>
        <w:t xml:space="preserve">The authors avoid a detailed comparison with existing tools like </w:t>
      </w:r>
      <w:proofErr w:type="spellStart"/>
      <w:r w:rsidRPr="00F10F51">
        <w:rPr>
          <w:i/>
          <w:color w:val="4472C4" w:themeColor="accent5"/>
          <w:lang w:val="en-US"/>
        </w:rPr>
        <w:t>MassTRIX</w:t>
      </w:r>
      <w:proofErr w:type="spellEnd"/>
      <w:r w:rsidRPr="00F10F51">
        <w:rPr>
          <w:i/>
          <w:color w:val="4472C4" w:themeColor="accent5"/>
          <w:lang w:val="en-US"/>
        </w:rPr>
        <w:t xml:space="preserve"> and </w:t>
      </w:r>
      <w:proofErr w:type="spellStart"/>
      <w:r w:rsidRPr="00F10F51">
        <w:rPr>
          <w:i/>
          <w:color w:val="4472C4" w:themeColor="accent5"/>
          <w:lang w:val="en-US"/>
        </w:rPr>
        <w:t>Paintomics</w:t>
      </w:r>
      <w:proofErr w:type="spellEnd"/>
      <w:r w:rsidRPr="00F10F51">
        <w:rPr>
          <w:i/>
          <w:color w:val="4472C4" w:themeColor="accent5"/>
          <w:lang w:val="en-US"/>
        </w:rPr>
        <w:t xml:space="preserve"> by using the argument that those tools consider only two </w:t>
      </w:r>
      <w:proofErr w:type="spellStart"/>
      <w:r w:rsidRPr="00F10F51">
        <w:rPr>
          <w:i/>
          <w:color w:val="4472C4" w:themeColor="accent5"/>
          <w:lang w:val="en-US"/>
        </w:rPr>
        <w:t>omics</w:t>
      </w:r>
      <w:proofErr w:type="spellEnd"/>
      <w:r w:rsidRPr="00F10F51">
        <w:rPr>
          <w:i/>
          <w:color w:val="4472C4" w:themeColor="accent5"/>
          <w:lang w:val="en-US"/>
        </w:rPr>
        <w:t xml:space="preserve"> levels. Even though the proposed tool has the advantage of integrating several </w:t>
      </w:r>
      <w:proofErr w:type="spellStart"/>
      <w:r w:rsidRPr="00F10F51">
        <w:rPr>
          <w:i/>
          <w:color w:val="4472C4" w:themeColor="accent5"/>
          <w:lang w:val="en-US"/>
        </w:rPr>
        <w:t>omics</w:t>
      </w:r>
      <w:proofErr w:type="spellEnd"/>
      <w:r w:rsidRPr="00F10F51">
        <w:rPr>
          <w:i/>
          <w:color w:val="4472C4" w:themeColor="accent5"/>
          <w:lang w:val="en-US"/>
        </w:rPr>
        <w:t xml:space="preserve"> levels, typical practical applications consider only two levels, e.g., metabolomics and </w:t>
      </w:r>
      <w:proofErr w:type="spellStart"/>
      <w:r w:rsidRPr="00F10F51">
        <w:rPr>
          <w:i/>
          <w:color w:val="4472C4" w:themeColor="accent5"/>
          <w:lang w:val="en-US"/>
        </w:rPr>
        <w:t>transcriptomics</w:t>
      </w:r>
      <w:proofErr w:type="spellEnd"/>
      <w:r w:rsidRPr="00F10F51">
        <w:rPr>
          <w:i/>
          <w:color w:val="4472C4" w:themeColor="accent5"/>
          <w:lang w:val="en-US"/>
        </w:rPr>
        <w:t>. A more detailed comparison of the proposed software tool with existing tools would therefore be necessary.</w:t>
      </w:r>
    </w:p>
    <w:p w:rsidR="0097754E" w:rsidRDefault="0097754E" w:rsidP="0097754E">
      <w:pPr>
        <w:spacing w:before="120" w:after="0" w:line="240" w:lineRule="auto"/>
      </w:pPr>
      <w:r w:rsidRPr="008C2A11">
        <w:t xml:space="preserve">TODO: </w:t>
      </w:r>
      <w:r w:rsidR="00675FA4">
        <w:t xml:space="preserve">Tabelle, die die Fähigkeiten vergleicht. Da natürlich insbesondere auf Interaktive Analyse eingehen. (Java </w:t>
      </w:r>
      <w:proofErr w:type="spellStart"/>
      <w:r w:rsidR="00675FA4">
        <w:t>standalone</w:t>
      </w:r>
      <w:proofErr w:type="spellEnd"/>
      <w:r w:rsidR="00675FA4">
        <w:t xml:space="preserve"> </w:t>
      </w:r>
      <w:proofErr w:type="spellStart"/>
      <w:r w:rsidR="00675FA4">
        <w:t>tool</w:t>
      </w:r>
      <w:proofErr w:type="spellEnd"/>
      <w:r w:rsidR="00675FA4">
        <w:t xml:space="preserve">). </w:t>
      </w:r>
      <w:proofErr w:type="spellStart"/>
      <w:r w:rsidR="00675FA4">
        <w:t>Desweiteren</w:t>
      </w:r>
      <w:proofErr w:type="spellEnd"/>
      <w:r w:rsidR="00675FA4">
        <w:t xml:space="preserve"> auf </w:t>
      </w:r>
      <w:proofErr w:type="spellStart"/>
      <w:r w:rsidR="00675FA4">
        <w:t>gradielle</w:t>
      </w:r>
      <w:proofErr w:type="spellEnd"/>
      <w:r w:rsidR="00675FA4">
        <w:t xml:space="preserve"> Farbdarstellung im Vergleich zu </w:t>
      </w:r>
      <w:proofErr w:type="spellStart"/>
      <w:r w:rsidR="00675FA4">
        <w:t>MassTRIX</w:t>
      </w:r>
      <w:proofErr w:type="spellEnd"/>
      <w:r w:rsidR="00675FA4">
        <w:t xml:space="preserve">. Nachteil wäre die Annotation, aber ich denke hier kann man durchaus kommentieren, dass man dies ja professionellen Tools wie z.B. </w:t>
      </w:r>
      <w:proofErr w:type="spellStart"/>
      <w:r w:rsidR="00675FA4">
        <w:t>OpenMS</w:t>
      </w:r>
      <w:proofErr w:type="spellEnd"/>
      <w:r w:rsidR="00675FA4">
        <w:t xml:space="preserve"> überlassene kann.</w:t>
      </w:r>
    </w:p>
    <w:p w:rsidR="0097754E" w:rsidRPr="00675FA4" w:rsidRDefault="0097754E" w:rsidP="00675FA4">
      <w:pPr>
        <w:spacing w:before="120" w:after="240" w:line="240" w:lineRule="auto"/>
        <w:ind w:left="284"/>
        <w:rPr>
          <w:sz w:val="20"/>
          <w:lang w:val="en-US"/>
        </w:rPr>
      </w:pPr>
      <w:r w:rsidRPr="00675FA4">
        <w:rPr>
          <w:sz w:val="20"/>
          <w:lang w:val="en-US"/>
        </w:rPr>
        <w:t>“</w:t>
      </w:r>
      <w:proofErr w:type="spellStart"/>
      <w:r w:rsidRPr="00675FA4">
        <w:rPr>
          <w:sz w:val="20"/>
          <w:lang w:val="en-US"/>
        </w:rPr>
        <w:t>Umsetzung</w:t>
      </w:r>
      <w:proofErr w:type="spellEnd"/>
      <w:r w:rsidRPr="00675FA4">
        <w:rPr>
          <w:sz w:val="20"/>
          <w:lang w:val="en-US"/>
        </w:rPr>
        <w:t xml:space="preserve"> </w:t>
      </w:r>
      <w:proofErr w:type="spellStart"/>
      <w:r w:rsidRPr="00675FA4">
        <w:rPr>
          <w:sz w:val="20"/>
          <w:lang w:val="en-US"/>
        </w:rPr>
        <w:t>im</w:t>
      </w:r>
      <w:proofErr w:type="spellEnd"/>
      <w:r w:rsidRPr="00675FA4">
        <w:rPr>
          <w:sz w:val="20"/>
          <w:lang w:val="en-US"/>
        </w:rPr>
        <w:t xml:space="preserve"> Text“</w:t>
      </w:r>
    </w:p>
    <w:p w:rsidR="00675FA4" w:rsidRPr="001F64A0" w:rsidRDefault="00675FA4" w:rsidP="00670589">
      <w:pPr>
        <w:spacing w:before="120" w:after="120" w:line="240" w:lineRule="auto"/>
        <w:rPr>
          <w:i/>
          <w:color w:val="4472C4" w:themeColor="accent5"/>
          <w:lang w:val="en-US"/>
        </w:rPr>
      </w:pPr>
      <w:r>
        <w:rPr>
          <w:i/>
          <w:color w:val="4472C4" w:themeColor="accent5"/>
          <w:lang w:val="en-US"/>
        </w:rPr>
        <w:t>3</w:t>
      </w:r>
      <w:r>
        <w:rPr>
          <w:i/>
          <w:color w:val="4472C4" w:themeColor="accent5"/>
          <w:lang w:val="en-US"/>
        </w:rPr>
        <w:t xml:space="preserve">) </w:t>
      </w:r>
      <w:r w:rsidR="00670589" w:rsidRPr="00670589">
        <w:rPr>
          <w:i/>
          <w:color w:val="4472C4" w:themeColor="accent5"/>
          <w:lang w:val="en-US"/>
        </w:rPr>
        <w:t>The authors emphasize their strong effort in accepting and merging different kinds of gene or metabolite identifiers. But it remains unclear which of those tasks are new compared to similar software.</w:t>
      </w:r>
    </w:p>
    <w:p w:rsidR="00675FA4" w:rsidRPr="00670589" w:rsidRDefault="00675FA4" w:rsidP="00675FA4">
      <w:pPr>
        <w:spacing w:before="120" w:after="0" w:line="240" w:lineRule="auto"/>
        <w:rPr>
          <w:lang w:val="en-US"/>
        </w:rPr>
      </w:pPr>
      <w:r w:rsidRPr="00670589">
        <w:rPr>
          <w:lang w:val="en-US"/>
        </w:rPr>
        <w:t>TODO</w:t>
      </w:r>
      <w:r w:rsidR="00670589" w:rsidRPr="00670589">
        <w:rPr>
          <w:lang w:val="en-US"/>
        </w:rPr>
        <w:t xml:space="preserve">: Johannes: </w:t>
      </w:r>
      <w:proofErr w:type="spellStart"/>
      <w:r w:rsidR="00670589" w:rsidRPr="00670589">
        <w:rPr>
          <w:lang w:val="en-US"/>
        </w:rPr>
        <w:t>bezüglich</w:t>
      </w:r>
      <w:proofErr w:type="spellEnd"/>
      <w:r w:rsidR="00670589" w:rsidRPr="00670589">
        <w:rPr>
          <w:lang w:val="en-US"/>
        </w:rPr>
        <w:t xml:space="preserve"> Gene Identifier</w:t>
      </w:r>
    </w:p>
    <w:p w:rsidR="00670589" w:rsidRPr="00670589" w:rsidRDefault="00670589" w:rsidP="00675FA4">
      <w:pPr>
        <w:spacing w:before="120" w:after="0" w:line="240" w:lineRule="auto"/>
      </w:pPr>
      <w:r w:rsidRPr="00670589">
        <w:rPr>
          <w:lang w:val="en-US"/>
        </w:rPr>
        <w:t>TODO: Lars:</w:t>
      </w:r>
      <w:r>
        <w:rPr>
          <w:lang w:val="en-US"/>
        </w:rPr>
        <w:t xml:space="preserve"> </w:t>
      </w:r>
      <w:proofErr w:type="spellStart"/>
      <w:r>
        <w:rPr>
          <w:lang w:val="en-US"/>
        </w:rPr>
        <w:t>bezüglich</w:t>
      </w:r>
      <w:proofErr w:type="spellEnd"/>
      <w:r w:rsidRPr="00670589">
        <w:rPr>
          <w:lang w:val="en-US"/>
        </w:rPr>
        <w:t xml:space="preserve"> Metabolite Identifier? </w:t>
      </w:r>
      <w:r w:rsidRPr="00670589">
        <w:t>Hier wird teilweise direkt annotiert un</w:t>
      </w:r>
      <w:r>
        <w:t>d nicht Datenbanken integriert.</w:t>
      </w:r>
    </w:p>
    <w:p w:rsidR="00675FA4" w:rsidRPr="00670589" w:rsidRDefault="00675FA4" w:rsidP="00675FA4">
      <w:pPr>
        <w:spacing w:before="120" w:after="240" w:line="240" w:lineRule="auto"/>
        <w:ind w:left="284"/>
        <w:rPr>
          <w:sz w:val="20"/>
          <w:lang w:val="en-US"/>
        </w:rPr>
      </w:pPr>
      <w:r w:rsidRPr="00670589">
        <w:rPr>
          <w:sz w:val="20"/>
          <w:lang w:val="en-US"/>
        </w:rPr>
        <w:t>“</w:t>
      </w:r>
      <w:proofErr w:type="spellStart"/>
      <w:r w:rsidRPr="00670589">
        <w:rPr>
          <w:sz w:val="20"/>
          <w:lang w:val="en-US"/>
        </w:rPr>
        <w:t>Umsetzung</w:t>
      </w:r>
      <w:proofErr w:type="spellEnd"/>
      <w:r w:rsidRPr="00670589">
        <w:rPr>
          <w:sz w:val="20"/>
          <w:lang w:val="en-US"/>
        </w:rPr>
        <w:t xml:space="preserve"> </w:t>
      </w:r>
      <w:proofErr w:type="spellStart"/>
      <w:r w:rsidRPr="00670589">
        <w:rPr>
          <w:sz w:val="20"/>
          <w:lang w:val="en-US"/>
        </w:rPr>
        <w:t>im</w:t>
      </w:r>
      <w:proofErr w:type="spellEnd"/>
      <w:r w:rsidRPr="00670589">
        <w:rPr>
          <w:sz w:val="20"/>
          <w:lang w:val="en-US"/>
        </w:rPr>
        <w:t xml:space="preserve"> Text“</w:t>
      </w:r>
    </w:p>
    <w:p w:rsidR="00670589" w:rsidRPr="001F64A0" w:rsidRDefault="00670589" w:rsidP="00670589">
      <w:pPr>
        <w:spacing w:before="120" w:after="120" w:line="240" w:lineRule="auto"/>
        <w:rPr>
          <w:i/>
          <w:color w:val="4472C4" w:themeColor="accent5"/>
          <w:lang w:val="en-US"/>
        </w:rPr>
      </w:pPr>
      <w:r>
        <w:rPr>
          <w:i/>
          <w:color w:val="4472C4" w:themeColor="accent5"/>
          <w:lang w:val="en-US"/>
        </w:rPr>
        <w:t>4</w:t>
      </w:r>
      <w:r>
        <w:rPr>
          <w:i/>
          <w:color w:val="4472C4" w:themeColor="accent5"/>
          <w:lang w:val="en-US"/>
        </w:rPr>
        <w:t xml:space="preserve">) </w:t>
      </w:r>
      <w:r w:rsidRPr="00670589">
        <w:rPr>
          <w:i/>
          <w:color w:val="4472C4" w:themeColor="accent5"/>
          <w:lang w:val="en-US"/>
        </w:rPr>
        <w:t xml:space="preserve">To identify pathways affected by an experiment, a "special pathway enrichment" algorithms is used, but a detailed description of how metabolomics data are included in the algorithm is missing as well as a comparison to pathway enrichment of other tools. Also, what does it mean "pathway enrichment is limited to targeted metabolomics data"? Is the </w:t>
      </w:r>
      <w:proofErr w:type="spellStart"/>
      <w:r w:rsidRPr="00670589">
        <w:rPr>
          <w:i/>
          <w:color w:val="4472C4" w:themeColor="accent5"/>
          <w:lang w:val="en-US"/>
        </w:rPr>
        <w:t>visualisation</w:t>
      </w:r>
      <w:proofErr w:type="spellEnd"/>
      <w:r w:rsidRPr="00670589">
        <w:rPr>
          <w:i/>
          <w:color w:val="4472C4" w:themeColor="accent5"/>
          <w:lang w:val="en-US"/>
        </w:rPr>
        <w:t xml:space="preserve"> in general limited to targeted data?</w:t>
      </w:r>
    </w:p>
    <w:p w:rsidR="00670589" w:rsidRPr="00670589" w:rsidRDefault="00670589" w:rsidP="00670589">
      <w:pPr>
        <w:spacing w:before="120" w:after="0" w:line="240" w:lineRule="auto"/>
      </w:pPr>
      <w:r w:rsidRPr="00670589">
        <w:t>TODO:</w:t>
      </w:r>
      <w:r w:rsidRPr="00670589">
        <w:t xml:space="preserve"> Johannes: Beschreibung bzw. </w:t>
      </w:r>
      <w:r>
        <w:t xml:space="preserve">zitieren des </w:t>
      </w:r>
      <w:proofErr w:type="spellStart"/>
      <w:r>
        <w:t>Enrichment</w:t>
      </w:r>
      <w:proofErr w:type="spellEnd"/>
      <w:r>
        <w:t xml:space="preserve"> </w:t>
      </w:r>
      <w:proofErr w:type="spellStart"/>
      <w:r>
        <w:t>algorithmus</w:t>
      </w:r>
      <w:proofErr w:type="spellEnd"/>
      <w:r>
        <w:t xml:space="preserve">. Wie funktioniert er in anderen Tools? Möglichkeit des Einbaus eines spezifischen </w:t>
      </w:r>
      <w:proofErr w:type="gramStart"/>
      <w:r>
        <w:t>Background-</w:t>
      </w:r>
      <w:proofErr w:type="spellStart"/>
      <w:r>
        <w:t>Universe</w:t>
      </w:r>
      <w:proofErr w:type="spellEnd"/>
      <w:proofErr w:type="gramEnd"/>
      <w:r>
        <w:t xml:space="preserve"> für Metaboliten?</w:t>
      </w:r>
    </w:p>
    <w:p w:rsidR="00670589" w:rsidRPr="00670589" w:rsidRDefault="00670589" w:rsidP="00670589">
      <w:pPr>
        <w:spacing w:before="120" w:after="0" w:line="240" w:lineRule="auto"/>
        <w:rPr>
          <w:lang w:val="en-US"/>
        </w:rPr>
      </w:pPr>
      <w:r w:rsidRPr="00670589">
        <w:t xml:space="preserve">TODO: Lars: </w:t>
      </w:r>
      <w:r w:rsidRPr="00670589">
        <w:t xml:space="preserve">Natürlich auch </w:t>
      </w:r>
      <w:proofErr w:type="spellStart"/>
      <w:r w:rsidRPr="00670589">
        <w:t>untargeted</w:t>
      </w:r>
      <w:proofErr w:type="spellEnd"/>
      <w:r w:rsidRPr="00670589">
        <w:t xml:space="preserve"> </w:t>
      </w:r>
      <w:proofErr w:type="spellStart"/>
      <w:r w:rsidRPr="00670589">
        <w:t>daten</w:t>
      </w:r>
      <w:proofErr w:type="spellEnd"/>
      <w:r w:rsidRPr="00670589">
        <w:t xml:space="preserve"> möglich, aber </w:t>
      </w:r>
      <w:proofErr w:type="spellStart"/>
      <w:r w:rsidRPr="00670589">
        <w:t>problem</w:t>
      </w:r>
      <w:proofErr w:type="spellEnd"/>
      <w:r w:rsidRPr="00670589">
        <w:t xml:space="preserve"> der </w:t>
      </w:r>
      <w:proofErr w:type="spellStart"/>
      <w:r w:rsidRPr="00670589">
        <w:t>signifikanz</w:t>
      </w:r>
      <w:proofErr w:type="spellEnd"/>
      <w:r w:rsidRPr="00670589">
        <w:t xml:space="preserve"> bei </w:t>
      </w:r>
      <w:proofErr w:type="spellStart"/>
      <w:r w:rsidRPr="00670589">
        <w:t>enrichment</w:t>
      </w:r>
      <w:proofErr w:type="spellEnd"/>
      <w:r w:rsidRPr="00670589">
        <w:t xml:space="preserve"> wegen </w:t>
      </w:r>
      <w:proofErr w:type="spellStart"/>
      <w:r w:rsidRPr="00670589">
        <w:t>many-to-many</w:t>
      </w:r>
      <w:proofErr w:type="spellEnd"/>
      <w:r w:rsidRPr="00670589">
        <w:t xml:space="preserve"> </w:t>
      </w:r>
      <w:proofErr w:type="spellStart"/>
      <w:r w:rsidRPr="00670589">
        <w:t>mappings</w:t>
      </w:r>
      <w:proofErr w:type="spellEnd"/>
      <w:r w:rsidRPr="00670589">
        <w:t xml:space="preserve"> beschreiben. </w:t>
      </w:r>
      <w:proofErr w:type="spellStart"/>
      <w:r w:rsidRPr="00670589">
        <w:rPr>
          <w:lang w:val="en-US"/>
        </w:rPr>
        <w:t>Ebenso</w:t>
      </w:r>
      <w:proofErr w:type="spellEnd"/>
      <w:r w:rsidRPr="00670589">
        <w:rPr>
          <w:lang w:val="en-US"/>
        </w:rPr>
        <w:t xml:space="preserve"> </w:t>
      </w:r>
      <w:proofErr w:type="spellStart"/>
      <w:r w:rsidRPr="00670589">
        <w:rPr>
          <w:lang w:val="en-US"/>
        </w:rPr>
        <w:t>werden</w:t>
      </w:r>
      <w:proofErr w:type="spellEnd"/>
      <w:r w:rsidRPr="00670589">
        <w:rPr>
          <w:lang w:val="en-US"/>
        </w:rPr>
        <w:t xml:space="preserve"> </w:t>
      </w:r>
      <w:proofErr w:type="spellStart"/>
      <w:r w:rsidRPr="00670589">
        <w:rPr>
          <w:lang w:val="en-US"/>
        </w:rPr>
        <w:t>keine</w:t>
      </w:r>
      <w:proofErr w:type="spellEnd"/>
      <w:r w:rsidRPr="00670589">
        <w:rPr>
          <w:lang w:val="en-US"/>
        </w:rPr>
        <w:t xml:space="preserve"> </w:t>
      </w:r>
      <w:proofErr w:type="spellStart"/>
      <w:r w:rsidRPr="00670589">
        <w:rPr>
          <w:lang w:val="en-US"/>
        </w:rPr>
        <w:t>möglichen</w:t>
      </w:r>
      <w:proofErr w:type="spellEnd"/>
      <w:r w:rsidRPr="00670589">
        <w:rPr>
          <w:lang w:val="en-US"/>
        </w:rPr>
        <w:t xml:space="preserve"> </w:t>
      </w:r>
      <w:proofErr w:type="spellStart"/>
      <w:r w:rsidRPr="00670589">
        <w:rPr>
          <w:lang w:val="en-US"/>
        </w:rPr>
        <w:t>Metabolitannotationen</w:t>
      </w:r>
      <w:proofErr w:type="spellEnd"/>
      <w:r w:rsidRPr="00670589">
        <w:rPr>
          <w:lang w:val="en-US"/>
        </w:rPr>
        <w:t xml:space="preserve"> </w:t>
      </w:r>
      <w:proofErr w:type="spellStart"/>
      <w:r w:rsidRPr="00670589">
        <w:rPr>
          <w:lang w:val="en-US"/>
        </w:rPr>
        <w:t>erzeugt</w:t>
      </w:r>
      <w:proofErr w:type="spellEnd"/>
      <w:r w:rsidRPr="00670589">
        <w:rPr>
          <w:lang w:val="en-US"/>
        </w:rPr>
        <w:t>.</w:t>
      </w:r>
    </w:p>
    <w:p w:rsidR="00670589" w:rsidRPr="00670589" w:rsidRDefault="00670589" w:rsidP="00670589">
      <w:pPr>
        <w:spacing w:before="120" w:after="240" w:line="240" w:lineRule="auto"/>
        <w:ind w:left="284"/>
        <w:rPr>
          <w:sz w:val="20"/>
          <w:lang w:val="en-US"/>
        </w:rPr>
      </w:pPr>
      <w:r w:rsidRPr="00670589">
        <w:rPr>
          <w:sz w:val="20"/>
          <w:lang w:val="en-US"/>
        </w:rPr>
        <w:t>“</w:t>
      </w:r>
      <w:proofErr w:type="spellStart"/>
      <w:r w:rsidRPr="00670589">
        <w:rPr>
          <w:sz w:val="20"/>
          <w:lang w:val="en-US"/>
        </w:rPr>
        <w:t>Umsetzung</w:t>
      </w:r>
      <w:proofErr w:type="spellEnd"/>
      <w:r w:rsidRPr="00670589">
        <w:rPr>
          <w:sz w:val="20"/>
          <w:lang w:val="en-US"/>
        </w:rPr>
        <w:t xml:space="preserve"> </w:t>
      </w:r>
      <w:proofErr w:type="spellStart"/>
      <w:r w:rsidRPr="00670589">
        <w:rPr>
          <w:sz w:val="20"/>
          <w:lang w:val="en-US"/>
        </w:rPr>
        <w:t>im</w:t>
      </w:r>
      <w:proofErr w:type="spellEnd"/>
      <w:r w:rsidRPr="00670589">
        <w:rPr>
          <w:sz w:val="20"/>
          <w:lang w:val="en-US"/>
        </w:rPr>
        <w:t xml:space="preserve"> Text“</w:t>
      </w:r>
    </w:p>
    <w:p w:rsidR="00670589" w:rsidRPr="00B05E2E" w:rsidRDefault="00670589" w:rsidP="00670589">
      <w:pPr>
        <w:spacing w:before="120" w:after="120" w:line="240" w:lineRule="auto"/>
        <w:rPr>
          <w:i/>
          <w:color w:val="4472C4" w:themeColor="accent5"/>
          <w:lang w:val="en-US"/>
        </w:rPr>
      </w:pPr>
      <w:r>
        <w:rPr>
          <w:i/>
          <w:color w:val="4472C4" w:themeColor="accent5"/>
          <w:lang w:val="en-US"/>
        </w:rPr>
        <w:lastRenderedPageBreak/>
        <w:t>5</w:t>
      </w:r>
      <w:r>
        <w:rPr>
          <w:i/>
          <w:color w:val="4472C4" w:themeColor="accent5"/>
          <w:lang w:val="en-US"/>
        </w:rPr>
        <w:t xml:space="preserve">) </w:t>
      </w:r>
      <w:r w:rsidR="00B05E2E" w:rsidRPr="00B05E2E">
        <w:rPr>
          <w:i/>
          <w:color w:val="4472C4" w:themeColor="accent5"/>
          <w:lang w:val="en-US"/>
        </w:rPr>
        <w:t>The presented tool requires input data in form of significant values (p-value/ log fold change). This means the complete data pre-processing remains by the user. A big user friendly improvement could be done by integrating some parts of data processing or even accepting raw data as input, as partly done by other tools.</w:t>
      </w:r>
    </w:p>
    <w:p w:rsidR="00670589" w:rsidRPr="00B05E2E" w:rsidRDefault="00670589" w:rsidP="00B05E2E">
      <w:pPr>
        <w:spacing w:before="120" w:after="0" w:line="240" w:lineRule="auto"/>
      </w:pPr>
      <w:r w:rsidRPr="00B05E2E">
        <w:t>TODO:</w:t>
      </w:r>
      <w:r w:rsidR="00B05E2E" w:rsidRPr="00B05E2E">
        <w:t xml:space="preserve"> Johannes: Ähnlich wie in früherer Publikation argumentieren, waru</w:t>
      </w:r>
      <w:r w:rsidR="00B05E2E">
        <w:t>m genau das nicht gemacht wird.</w:t>
      </w:r>
    </w:p>
    <w:p w:rsidR="00670589" w:rsidRPr="00670589" w:rsidRDefault="00670589" w:rsidP="00670589">
      <w:pPr>
        <w:spacing w:before="120" w:after="240" w:line="240" w:lineRule="auto"/>
        <w:ind w:left="284"/>
        <w:rPr>
          <w:sz w:val="20"/>
          <w:lang w:val="en-US"/>
        </w:rPr>
      </w:pPr>
      <w:r w:rsidRPr="00670589">
        <w:rPr>
          <w:sz w:val="20"/>
          <w:lang w:val="en-US"/>
        </w:rPr>
        <w:t>“</w:t>
      </w:r>
      <w:proofErr w:type="spellStart"/>
      <w:r w:rsidRPr="00670589">
        <w:rPr>
          <w:sz w:val="20"/>
          <w:lang w:val="en-US"/>
        </w:rPr>
        <w:t>Umsetzung</w:t>
      </w:r>
      <w:proofErr w:type="spellEnd"/>
      <w:r w:rsidRPr="00670589">
        <w:rPr>
          <w:sz w:val="20"/>
          <w:lang w:val="en-US"/>
        </w:rPr>
        <w:t xml:space="preserve"> </w:t>
      </w:r>
      <w:proofErr w:type="spellStart"/>
      <w:r w:rsidRPr="00670589">
        <w:rPr>
          <w:sz w:val="20"/>
          <w:lang w:val="en-US"/>
        </w:rPr>
        <w:t>im</w:t>
      </w:r>
      <w:proofErr w:type="spellEnd"/>
      <w:r w:rsidRPr="00670589">
        <w:rPr>
          <w:sz w:val="20"/>
          <w:lang w:val="en-US"/>
        </w:rPr>
        <w:t xml:space="preserve"> Text“</w:t>
      </w:r>
    </w:p>
    <w:p w:rsidR="002F793E" w:rsidRPr="00B34AD9" w:rsidRDefault="002F793E" w:rsidP="002F793E">
      <w:pPr>
        <w:pStyle w:val="EKUTTextkrper"/>
        <w:spacing w:before="120" w:line="240" w:lineRule="auto"/>
        <w:rPr>
          <w:b/>
          <w:lang w:val="en-US"/>
        </w:rPr>
      </w:pPr>
      <w:r>
        <w:rPr>
          <w:b/>
          <w:lang w:val="en-US"/>
        </w:rPr>
        <w:t>M</w:t>
      </w:r>
      <w:r>
        <w:rPr>
          <w:b/>
          <w:lang w:val="en-US"/>
        </w:rPr>
        <w:t>inor</w:t>
      </w:r>
      <w:r>
        <w:rPr>
          <w:b/>
          <w:lang w:val="en-US"/>
        </w:rPr>
        <w:t xml:space="preserve"> Revisions</w:t>
      </w:r>
    </w:p>
    <w:p w:rsidR="002543FE" w:rsidRPr="0059156E" w:rsidRDefault="002543FE" w:rsidP="002543FE">
      <w:pPr>
        <w:spacing w:before="120" w:after="120" w:line="240" w:lineRule="auto"/>
        <w:rPr>
          <w:i/>
          <w:color w:val="4472C4" w:themeColor="accent5"/>
        </w:rPr>
      </w:pPr>
      <w:r>
        <w:rPr>
          <w:i/>
          <w:color w:val="4472C4" w:themeColor="accent5"/>
          <w:lang w:val="en-US"/>
        </w:rPr>
        <w:t>1</w:t>
      </w:r>
      <w:r w:rsidRPr="00264EE4">
        <w:rPr>
          <w:i/>
          <w:color w:val="4472C4" w:themeColor="accent5"/>
          <w:lang w:val="en-US"/>
        </w:rPr>
        <w:t xml:space="preserve">) </w:t>
      </w:r>
      <w:r w:rsidR="0059156E" w:rsidRPr="0059156E">
        <w:rPr>
          <w:i/>
          <w:color w:val="4472C4" w:themeColor="accent5"/>
          <w:lang w:val="en-US"/>
        </w:rPr>
        <w:t xml:space="preserve">What is the meaning of the acronym </w:t>
      </w:r>
      <w:proofErr w:type="spellStart"/>
      <w:r w:rsidR="0059156E" w:rsidRPr="0059156E">
        <w:rPr>
          <w:i/>
          <w:color w:val="4472C4" w:themeColor="accent5"/>
          <w:lang w:val="en-US"/>
        </w:rPr>
        <w:t>InCroMAP</w:t>
      </w:r>
      <w:proofErr w:type="spellEnd"/>
      <w:r w:rsidR="0059156E" w:rsidRPr="0059156E">
        <w:rPr>
          <w:i/>
          <w:color w:val="4472C4" w:themeColor="accent5"/>
          <w:lang w:val="en-US"/>
        </w:rPr>
        <w:t xml:space="preserve">? </w:t>
      </w:r>
      <w:r w:rsidR="0059156E" w:rsidRPr="0059156E">
        <w:rPr>
          <w:i/>
          <w:color w:val="4472C4" w:themeColor="accent5"/>
        </w:rPr>
        <w:t xml:space="preserve">I </w:t>
      </w:r>
      <w:proofErr w:type="spellStart"/>
      <w:r w:rsidR="0059156E" w:rsidRPr="0059156E">
        <w:rPr>
          <w:i/>
          <w:color w:val="4472C4" w:themeColor="accent5"/>
        </w:rPr>
        <w:t>could</w:t>
      </w:r>
      <w:proofErr w:type="spellEnd"/>
      <w:r w:rsidR="0059156E" w:rsidRPr="0059156E">
        <w:rPr>
          <w:i/>
          <w:color w:val="4472C4" w:themeColor="accent5"/>
        </w:rPr>
        <w:t xml:space="preserve"> not find.</w:t>
      </w:r>
    </w:p>
    <w:p w:rsidR="002543FE" w:rsidRPr="0059156E" w:rsidRDefault="0059156E" w:rsidP="002543FE">
      <w:pPr>
        <w:spacing w:before="120" w:after="120" w:line="240" w:lineRule="auto"/>
      </w:pPr>
      <w:r w:rsidRPr="0059156E">
        <w:t>Kurze Antwort und möglicherweise im Paper erwähnen?</w:t>
      </w:r>
    </w:p>
    <w:p w:rsidR="002543FE" w:rsidRPr="0059156E" w:rsidRDefault="002543FE" w:rsidP="002543FE">
      <w:pPr>
        <w:spacing w:before="120" w:after="240" w:line="240" w:lineRule="auto"/>
        <w:ind w:left="284"/>
        <w:rPr>
          <w:sz w:val="20"/>
        </w:rPr>
      </w:pPr>
      <w:r w:rsidRPr="0059156E">
        <w:rPr>
          <w:sz w:val="20"/>
        </w:rPr>
        <w:t>“Umsetzung im Text“</w:t>
      </w:r>
    </w:p>
    <w:p w:rsidR="0059156E" w:rsidRPr="0059156E" w:rsidRDefault="0059156E" w:rsidP="0059156E">
      <w:pPr>
        <w:spacing w:before="120" w:after="120" w:line="240" w:lineRule="auto"/>
        <w:rPr>
          <w:i/>
          <w:color w:val="4472C4" w:themeColor="accent5"/>
          <w:lang w:val="en-US"/>
        </w:rPr>
      </w:pPr>
      <w:r>
        <w:rPr>
          <w:i/>
          <w:color w:val="4472C4" w:themeColor="accent5"/>
          <w:lang w:val="en-US"/>
        </w:rPr>
        <w:t>2</w:t>
      </w:r>
      <w:r w:rsidRPr="00264EE4">
        <w:rPr>
          <w:i/>
          <w:color w:val="4472C4" w:themeColor="accent5"/>
          <w:lang w:val="en-US"/>
        </w:rPr>
        <w:t xml:space="preserve">) </w:t>
      </w:r>
      <w:r w:rsidRPr="0059156E">
        <w:rPr>
          <w:i/>
          <w:color w:val="4472C4" w:themeColor="accent5"/>
          <w:lang w:val="en-US"/>
        </w:rPr>
        <w:t xml:space="preserve">The title "Straightforward interpretation… </w:t>
      </w:r>
      <w:proofErr w:type="gramStart"/>
      <w:r w:rsidRPr="0059156E">
        <w:rPr>
          <w:i/>
          <w:color w:val="4472C4" w:themeColor="accent5"/>
          <w:lang w:val="en-US"/>
        </w:rPr>
        <w:t>" might</w:t>
      </w:r>
      <w:proofErr w:type="gramEnd"/>
      <w:r w:rsidRPr="0059156E">
        <w:rPr>
          <w:i/>
          <w:color w:val="4472C4" w:themeColor="accent5"/>
          <w:lang w:val="en-US"/>
        </w:rPr>
        <w:t xml:space="preserve"> be misleading since there is no data interpretation in the manuscript.  </w:t>
      </w:r>
    </w:p>
    <w:p w:rsidR="0059156E" w:rsidRPr="0059156E" w:rsidRDefault="0059156E" w:rsidP="0059156E">
      <w:pPr>
        <w:spacing w:before="120" w:after="120" w:line="240" w:lineRule="auto"/>
        <w:rPr>
          <w:lang w:val="en-US"/>
        </w:rPr>
      </w:pPr>
      <w:proofErr w:type="spellStart"/>
      <w:r w:rsidRPr="0059156E">
        <w:rPr>
          <w:lang w:val="en-US"/>
        </w:rPr>
        <w:t>Änderung</w:t>
      </w:r>
      <w:proofErr w:type="spellEnd"/>
      <w:r w:rsidRPr="0059156E">
        <w:rPr>
          <w:lang w:val="en-US"/>
        </w:rPr>
        <w:t xml:space="preserve"> des </w:t>
      </w:r>
      <w:proofErr w:type="spellStart"/>
      <w:r w:rsidRPr="0059156E">
        <w:rPr>
          <w:lang w:val="en-US"/>
        </w:rPr>
        <w:t>Titels</w:t>
      </w:r>
      <w:proofErr w:type="spellEnd"/>
      <w:r w:rsidRPr="0059156E">
        <w:rPr>
          <w:lang w:val="en-US"/>
        </w:rPr>
        <w:t xml:space="preserve">? </w:t>
      </w:r>
      <w:proofErr w:type="spellStart"/>
      <w:r w:rsidRPr="0059156E">
        <w:rPr>
          <w:lang w:val="en-US"/>
        </w:rPr>
        <w:t>Vorschläge</w:t>
      </w:r>
      <w:proofErr w:type="spellEnd"/>
      <w:r w:rsidRPr="0059156E">
        <w:rPr>
          <w:lang w:val="en-US"/>
        </w:rPr>
        <w:t>?</w:t>
      </w:r>
    </w:p>
    <w:p w:rsidR="0059156E" w:rsidRPr="0059156E" w:rsidRDefault="0059156E" w:rsidP="0059156E">
      <w:pPr>
        <w:spacing w:before="120" w:after="240" w:line="240" w:lineRule="auto"/>
        <w:ind w:left="284"/>
        <w:rPr>
          <w:sz w:val="20"/>
          <w:lang w:val="en-US"/>
        </w:rPr>
      </w:pPr>
      <w:r w:rsidRPr="0059156E">
        <w:rPr>
          <w:sz w:val="20"/>
          <w:lang w:val="en-US"/>
        </w:rPr>
        <w:t>“</w:t>
      </w:r>
      <w:proofErr w:type="spellStart"/>
      <w:r w:rsidRPr="0059156E">
        <w:rPr>
          <w:sz w:val="20"/>
          <w:lang w:val="en-US"/>
        </w:rPr>
        <w:t>Umsetzung</w:t>
      </w:r>
      <w:proofErr w:type="spellEnd"/>
      <w:r w:rsidRPr="0059156E">
        <w:rPr>
          <w:sz w:val="20"/>
          <w:lang w:val="en-US"/>
        </w:rPr>
        <w:t xml:space="preserve"> </w:t>
      </w:r>
      <w:proofErr w:type="spellStart"/>
      <w:r w:rsidRPr="0059156E">
        <w:rPr>
          <w:sz w:val="20"/>
          <w:lang w:val="en-US"/>
        </w:rPr>
        <w:t>im</w:t>
      </w:r>
      <w:proofErr w:type="spellEnd"/>
      <w:r w:rsidRPr="0059156E">
        <w:rPr>
          <w:sz w:val="20"/>
          <w:lang w:val="en-US"/>
        </w:rPr>
        <w:t xml:space="preserve"> Text“</w:t>
      </w:r>
    </w:p>
    <w:p w:rsidR="0059156E" w:rsidRPr="0059156E" w:rsidRDefault="0059156E" w:rsidP="0059156E">
      <w:pPr>
        <w:spacing w:before="120" w:after="120" w:line="240" w:lineRule="auto"/>
        <w:rPr>
          <w:i/>
          <w:color w:val="4472C4" w:themeColor="accent5"/>
          <w:lang w:val="en-US"/>
        </w:rPr>
      </w:pPr>
      <w:r>
        <w:rPr>
          <w:i/>
          <w:color w:val="4472C4" w:themeColor="accent5"/>
          <w:lang w:val="en-US"/>
        </w:rPr>
        <w:t>3</w:t>
      </w:r>
      <w:r w:rsidRPr="00264EE4">
        <w:rPr>
          <w:i/>
          <w:color w:val="4472C4" w:themeColor="accent5"/>
          <w:lang w:val="en-US"/>
        </w:rPr>
        <w:t xml:space="preserve">) </w:t>
      </w:r>
      <w:r w:rsidRPr="0059156E">
        <w:rPr>
          <w:i/>
          <w:color w:val="4472C4" w:themeColor="accent5"/>
          <w:lang w:val="en-US"/>
        </w:rPr>
        <w:t>Figure 2B shows a pathway, but metabolite data (colored circles) seems not to be included in the visualization</w:t>
      </w:r>
      <w:r w:rsidRPr="0059156E">
        <w:rPr>
          <w:i/>
          <w:color w:val="4472C4" w:themeColor="accent5"/>
          <w:lang w:val="en-US"/>
        </w:rPr>
        <w:t xml:space="preserve">.  </w:t>
      </w:r>
    </w:p>
    <w:p w:rsidR="0059156E" w:rsidRPr="0059156E" w:rsidRDefault="0059156E" w:rsidP="0059156E">
      <w:pPr>
        <w:spacing w:before="120" w:after="120" w:line="240" w:lineRule="auto"/>
      </w:pPr>
      <w:proofErr w:type="spellStart"/>
      <w:r>
        <w:t>Metabolitdaten</w:t>
      </w:r>
      <w:proofErr w:type="spellEnd"/>
      <w:r>
        <w:t xml:space="preserve"> waren nur im ersten Bild vorhanden (2A) vorhanden. Das hat möglicherweise verwirrt. Dieses Bild könnte geändert werden.</w:t>
      </w:r>
    </w:p>
    <w:p w:rsidR="0059156E" w:rsidRPr="0059156E" w:rsidRDefault="0059156E" w:rsidP="0059156E">
      <w:pPr>
        <w:spacing w:before="120" w:after="240" w:line="240" w:lineRule="auto"/>
        <w:ind w:left="284"/>
        <w:rPr>
          <w:sz w:val="20"/>
        </w:rPr>
      </w:pPr>
      <w:r w:rsidRPr="0059156E">
        <w:rPr>
          <w:sz w:val="20"/>
        </w:rPr>
        <w:t>“Umsetzung im Text“</w:t>
      </w:r>
    </w:p>
    <w:p w:rsidR="006D2294" w:rsidRPr="0059156E" w:rsidRDefault="006D2294" w:rsidP="002543FE">
      <w:r w:rsidRPr="0059156E">
        <w:br w:type="page"/>
      </w:r>
    </w:p>
    <w:p w:rsidR="000C5235" w:rsidRPr="00D56BE4" w:rsidRDefault="006D2294" w:rsidP="000C5235">
      <w:pPr>
        <w:pStyle w:val="EKUTTextkrper"/>
        <w:spacing w:after="120" w:line="240" w:lineRule="auto"/>
        <w:contextualSpacing w:val="0"/>
        <w:rPr>
          <w:b/>
          <w:sz w:val="24"/>
          <w:lang w:val="en-US"/>
        </w:rPr>
      </w:pPr>
      <w:proofErr w:type="spellStart"/>
      <w:r w:rsidRPr="0059156E">
        <w:rPr>
          <w:b/>
          <w:sz w:val="24"/>
        </w:rPr>
        <w:lastRenderedPageBreak/>
        <w:t>Reviewer</w:t>
      </w:r>
      <w:proofErr w:type="spellEnd"/>
      <w:r w:rsidRPr="0059156E">
        <w:rPr>
          <w:b/>
          <w:sz w:val="24"/>
        </w:rPr>
        <w:t xml:space="preserve"> </w:t>
      </w:r>
      <w:r w:rsidRPr="0059156E">
        <w:rPr>
          <w:b/>
          <w:sz w:val="24"/>
        </w:rPr>
        <w:t>3</w:t>
      </w:r>
      <w:r w:rsidRPr="0059156E">
        <w:rPr>
          <w:b/>
          <w:sz w:val="24"/>
        </w:rPr>
        <w:t xml:space="preserve"> </w:t>
      </w:r>
      <w:proofErr w:type="spellStart"/>
      <w:r w:rsidRPr="0059156E">
        <w:rPr>
          <w:b/>
          <w:sz w:val="24"/>
        </w:rPr>
        <w:t>comments</w:t>
      </w:r>
      <w:proofErr w:type="spellEnd"/>
      <w:r w:rsidRPr="0059156E">
        <w:rPr>
          <w:b/>
          <w:sz w:val="24"/>
        </w:rPr>
        <w:t>:</w:t>
      </w:r>
      <w:r w:rsidR="000C5235" w:rsidRPr="000C5235">
        <w:rPr>
          <w:b/>
          <w:sz w:val="24"/>
          <w:lang w:val="en-US"/>
        </w:rPr>
        <w:t xml:space="preserve"> </w:t>
      </w:r>
    </w:p>
    <w:p w:rsidR="000C5235" w:rsidRPr="00B34AD9" w:rsidRDefault="000C5235" w:rsidP="000C5235">
      <w:pPr>
        <w:pStyle w:val="EKUTTextkrper"/>
        <w:spacing w:before="120" w:line="240" w:lineRule="auto"/>
        <w:rPr>
          <w:b/>
          <w:lang w:val="en-US"/>
        </w:rPr>
      </w:pPr>
      <w:r>
        <w:rPr>
          <w:b/>
          <w:lang w:val="en-US"/>
        </w:rPr>
        <w:t>Major Revisions</w:t>
      </w:r>
    </w:p>
    <w:p w:rsidR="00062901" w:rsidRPr="00062901" w:rsidRDefault="006D2294" w:rsidP="00062901">
      <w:pPr>
        <w:spacing w:before="120" w:after="120" w:line="240" w:lineRule="auto"/>
        <w:rPr>
          <w:i/>
          <w:color w:val="4472C4" w:themeColor="accent5"/>
          <w:lang w:val="en-US"/>
        </w:rPr>
      </w:pPr>
      <w:r w:rsidRPr="008F1C37">
        <w:rPr>
          <w:i/>
          <w:color w:val="4472C4" w:themeColor="accent5"/>
          <w:lang w:val="en-US"/>
        </w:rPr>
        <w:t xml:space="preserve">1) </w:t>
      </w:r>
      <w:r w:rsidR="00062901" w:rsidRPr="00062901">
        <w:rPr>
          <w:i/>
          <w:color w:val="4472C4" w:themeColor="accent5"/>
          <w:lang w:val="en-US"/>
        </w:rPr>
        <w:t xml:space="preserve">I´m missing more detailed explanations on the computation, which is important in the field of such tools. E.g. good background set for genes, proteins and metabolites are needed for calculation of enrichment and p-values. Furthermore, the authors do not explain in detail how combined enrichment works and how values are calculated. </w:t>
      </w:r>
    </w:p>
    <w:p w:rsidR="006D2294" w:rsidRPr="008C2A11" w:rsidRDefault="006D2294" w:rsidP="00512CC9">
      <w:pPr>
        <w:spacing w:before="120" w:after="0" w:line="240" w:lineRule="auto"/>
      </w:pPr>
      <w:r w:rsidRPr="008C2A11">
        <w:t xml:space="preserve">TODO: Johannes. </w:t>
      </w:r>
      <w:r w:rsidR="00512CC9">
        <w:t xml:space="preserve">Siehe Antwort zu </w:t>
      </w:r>
      <w:proofErr w:type="spellStart"/>
      <w:r w:rsidR="00512CC9">
        <w:t>Reviewer</w:t>
      </w:r>
      <w:proofErr w:type="spellEnd"/>
      <w:r w:rsidR="00512CC9">
        <w:t xml:space="preserve"> 2.</w:t>
      </w:r>
    </w:p>
    <w:p w:rsidR="006D2294" w:rsidRPr="008C2A11" w:rsidRDefault="006D2294" w:rsidP="00512CC9">
      <w:pPr>
        <w:spacing w:before="120" w:after="240" w:line="240" w:lineRule="auto"/>
        <w:ind w:left="284"/>
        <w:rPr>
          <w:sz w:val="20"/>
        </w:rPr>
      </w:pPr>
      <w:r w:rsidRPr="008C2A11">
        <w:rPr>
          <w:sz w:val="20"/>
        </w:rPr>
        <w:t>“Umsetzung im Text“</w:t>
      </w:r>
    </w:p>
    <w:p w:rsidR="00512CC9" w:rsidRPr="00512CC9" w:rsidRDefault="00512CC9" w:rsidP="00512CC9">
      <w:pPr>
        <w:spacing w:before="120" w:after="120" w:line="240" w:lineRule="auto"/>
        <w:rPr>
          <w:i/>
          <w:color w:val="4472C4" w:themeColor="accent5"/>
          <w:lang w:val="en-US"/>
        </w:rPr>
      </w:pPr>
      <w:r>
        <w:rPr>
          <w:i/>
          <w:color w:val="4472C4" w:themeColor="accent5"/>
          <w:lang w:val="en-US"/>
        </w:rPr>
        <w:t>2</w:t>
      </w:r>
      <w:r w:rsidRPr="008F1C37">
        <w:rPr>
          <w:i/>
          <w:color w:val="4472C4" w:themeColor="accent5"/>
          <w:lang w:val="en-US"/>
        </w:rPr>
        <w:t xml:space="preserve">) </w:t>
      </w:r>
      <w:r w:rsidRPr="00512CC9">
        <w:rPr>
          <w:i/>
          <w:color w:val="4472C4" w:themeColor="accent5"/>
          <w:lang w:val="en-US"/>
        </w:rPr>
        <w:t>I would also like to know how they implemented the metabolite database for mapping between the different identifiers. This is important, because a lot of people are struggling with harmonizing different metabolomics databases</w:t>
      </w:r>
    </w:p>
    <w:p w:rsidR="00512CC9" w:rsidRPr="008C2A11" w:rsidRDefault="00512CC9" w:rsidP="00512CC9">
      <w:pPr>
        <w:spacing w:before="120" w:after="0" w:line="240" w:lineRule="auto"/>
      </w:pPr>
      <w:r w:rsidRPr="008C2A11">
        <w:t xml:space="preserve">TODO: Johannes. </w:t>
      </w:r>
      <w:r>
        <w:t xml:space="preserve">Siehe Antwort zu </w:t>
      </w:r>
      <w:proofErr w:type="spellStart"/>
      <w:r>
        <w:t>Reviewer</w:t>
      </w:r>
      <w:proofErr w:type="spellEnd"/>
      <w:r>
        <w:t xml:space="preserve"> 2.</w:t>
      </w:r>
    </w:p>
    <w:p w:rsidR="00512CC9" w:rsidRPr="000C5235" w:rsidRDefault="00512CC9" w:rsidP="00512CC9">
      <w:pPr>
        <w:spacing w:before="120" w:after="240" w:line="240" w:lineRule="auto"/>
        <w:ind w:left="284"/>
        <w:rPr>
          <w:sz w:val="20"/>
          <w:lang w:val="en-US"/>
        </w:rPr>
      </w:pPr>
      <w:r w:rsidRPr="000C5235">
        <w:rPr>
          <w:sz w:val="20"/>
          <w:lang w:val="en-US"/>
        </w:rPr>
        <w:t>“</w:t>
      </w:r>
      <w:proofErr w:type="spellStart"/>
      <w:r w:rsidRPr="000C5235">
        <w:rPr>
          <w:sz w:val="20"/>
          <w:lang w:val="en-US"/>
        </w:rPr>
        <w:t>Umsetzung</w:t>
      </w:r>
      <w:proofErr w:type="spellEnd"/>
      <w:r w:rsidRPr="000C5235">
        <w:rPr>
          <w:sz w:val="20"/>
          <w:lang w:val="en-US"/>
        </w:rPr>
        <w:t xml:space="preserve"> </w:t>
      </w:r>
      <w:proofErr w:type="spellStart"/>
      <w:r w:rsidRPr="000C5235">
        <w:rPr>
          <w:sz w:val="20"/>
          <w:lang w:val="en-US"/>
        </w:rPr>
        <w:t>im</w:t>
      </w:r>
      <w:proofErr w:type="spellEnd"/>
      <w:r w:rsidRPr="000C5235">
        <w:rPr>
          <w:sz w:val="20"/>
          <w:lang w:val="en-US"/>
        </w:rPr>
        <w:t xml:space="preserve"> Text“</w:t>
      </w:r>
    </w:p>
    <w:p w:rsidR="000C5235" w:rsidRPr="00B34AD9" w:rsidRDefault="000C5235" w:rsidP="000C5235">
      <w:pPr>
        <w:pStyle w:val="EKUTTextkrper"/>
        <w:spacing w:before="120" w:line="240" w:lineRule="auto"/>
        <w:rPr>
          <w:b/>
          <w:lang w:val="en-US"/>
        </w:rPr>
      </w:pPr>
      <w:r>
        <w:rPr>
          <w:b/>
          <w:lang w:val="en-US"/>
        </w:rPr>
        <w:t>Minor Revisions</w:t>
      </w:r>
    </w:p>
    <w:p w:rsidR="000C5235" w:rsidRPr="000C5235" w:rsidRDefault="000C5235" w:rsidP="000C5235">
      <w:pPr>
        <w:spacing w:before="120" w:after="120" w:line="240" w:lineRule="auto"/>
        <w:rPr>
          <w:i/>
          <w:color w:val="4472C4" w:themeColor="accent5"/>
          <w:lang w:val="en-US"/>
        </w:rPr>
      </w:pPr>
      <w:r>
        <w:rPr>
          <w:i/>
          <w:color w:val="4472C4" w:themeColor="accent5"/>
          <w:lang w:val="en-US"/>
        </w:rPr>
        <w:t>1</w:t>
      </w:r>
      <w:r w:rsidRPr="00264EE4">
        <w:rPr>
          <w:i/>
          <w:color w:val="4472C4" w:themeColor="accent5"/>
          <w:lang w:val="en-US"/>
        </w:rPr>
        <w:t xml:space="preserve">) </w:t>
      </w:r>
      <w:r w:rsidRPr="000C5235">
        <w:rPr>
          <w:i/>
          <w:color w:val="4472C4" w:themeColor="accent5"/>
          <w:lang w:val="en-US"/>
        </w:rPr>
        <w:t>Page4 line 2-3. Sentence "A main goal..." can be improved.</w:t>
      </w:r>
    </w:p>
    <w:p w:rsidR="000C5235" w:rsidRPr="000C5235" w:rsidRDefault="000C5235" w:rsidP="000C5235">
      <w:pPr>
        <w:spacing w:before="120" w:after="120" w:line="240" w:lineRule="auto"/>
        <w:rPr>
          <w:lang w:val="en-US"/>
        </w:rPr>
      </w:pPr>
      <w:r w:rsidRPr="000C5235">
        <w:rPr>
          <w:lang w:val="en-US"/>
        </w:rPr>
        <w:t>We improved the sentence as follows:</w:t>
      </w:r>
    </w:p>
    <w:p w:rsidR="000C5235" w:rsidRPr="0059156E" w:rsidRDefault="000C5235" w:rsidP="000C5235">
      <w:pPr>
        <w:spacing w:before="120" w:after="240" w:line="240" w:lineRule="auto"/>
        <w:ind w:left="284"/>
        <w:rPr>
          <w:sz w:val="20"/>
        </w:rPr>
      </w:pPr>
      <w:r w:rsidRPr="0059156E">
        <w:rPr>
          <w:sz w:val="20"/>
        </w:rPr>
        <w:t>“Umsetzung im Text</w:t>
      </w:r>
      <w:r>
        <w:rPr>
          <w:sz w:val="20"/>
        </w:rPr>
        <w:t>…</w:t>
      </w:r>
      <w:bookmarkStart w:id="0" w:name="_GoBack"/>
      <w:bookmarkEnd w:id="0"/>
      <w:r w:rsidRPr="0059156E">
        <w:rPr>
          <w:sz w:val="20"/>
        </w:rPr>
        <w:t>“</w:t>
      </w:r>
    </w:p>
    <w:p w:rsidR="00D56BE4" w:rsidRPr="008C2A11" w:rsidRDefault="00D56BE4" w:rsidP="00492733">
      <w:pPr>
        <w:spacing w:before="120" w:line="240" w:lineRule="auto"/>
      </w:pPr>
    </w:p>
    <w:sectPr w:rsidR="00D56BE4" w:rsidRPr="008C2A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MSS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81091"/>
    <w:multiLevelType w:val="hybridMultilevel"/>
    <w:tmpl w:val="E92A73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1D873A5"/>
    <w:multiLevelType w:val="hybridMultilevel"/>
    <w:tmpl w:val="D73A6862"/>
    <w:lvl w:ilvl="0" w:tplc="B5121570">
      <w:start w:val="1"/>
      <w:numFmt w:val="decimal"/>
      <w:lvlText w:val="%1)"/>
      <w:lvlJc w:val="left"/>
      <w:pPr>
        <w:ind w:left="720" w:hanging="360"/>
      </w:pPr>
      <w:rPr>
        <w:rFonts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8BC490D"/>
    <w:multiLevelType w:val="hybridMultilevel"/>
    <w:tmpl w:val="C5AE238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95"/>
    <w:rsid w:val="000011B6"/>
    <w:rsid w:val="000314F2"/>
    <w:rsid w:val="00036B2A"/>
    <w:rsid w:val="000415D2"/>
    <w:rsid w:val="00062901"/>
    <w:rsid w:val="00066884"/>
    <w:rsid w:val="00073356"/>
    <w:rsid w:val="00091335"/>
    <w:rsid w:val="0009159F"/>
    <w:rsid w:val="00092885"/>
    <w:rsid w:val="00095B7B"/>
    <w:rsid w:val="000B1ACA"/>
    <w:rsid w:val="000C5235"/>
    <w:rsid w:val="000D4DB9"/>
    <w:rsid w:val="00114727"/>
    <w:rsid w:val="00121B6C"/>
    <w:rsid w:val="00124CC8"/>
    <w:rsid w:val="00125F6B"/>
    <w:rsid w:val="00133FF1"/>
    <w:rsid w:val="00186619"/>
    <w:rsid w:val="001A1EF4"/>
    <w:rsid w:val="001D6A08"/>
    <w:rsid w:val="001F64A0"/>
    <w:rsid w:val="002045D2"/>
    <w:rsid w:val="00222557"/>
    <w:rsid w:val="002333D6"/>
    <w:rsid w:val="002543FE"/>
    <w:rsid w:val="00256C89"/>
    <w:rsid w:val="00257BC5"/>
    <w:rsid w:val="00264EE4"/>
    <w:rsid w:val="0028792C"/>
    <w:rsid w:val="002E1ABD"/>
    <w:rsid w:val="002E4DE5"/>
    <w:rsid w:val="002F51DE"/>
    <w:rsid w:val="002F793E"/>
    <w:rsid w:val="00301A93"/>
    <w:rsid w:val="003022CB"/>
    <w:rsid w:val="00353D13"/>
    <w:rsid w:val="003650DE"/>
    <w:rsid w:val="00381C95"/>
    <w:rsid w:val="003D0396"/>
    <w:rsid w:val="003D04C8"/>
    <w:rsid w:val="003D24BD"/>
    <w:rsid w:val="0040160F"/>
    <w:rsid w:val="004066F2"/>
    <w:rsid w:val="00406CC8"/>
    <w:rsid w:val="004349E0"/>
    <w:rsid w:val="00492733"/>
    <w:rsid w:val="00497F85"/>
    <w:rsid w:val="004A3129"/>
    <w:rsid w:val="004C2A34"/>
    <w:rsid w:val="004C3C10"/>
    <w:rsid w:val="004D6579"/>
    <w:rsid w:val="00512CC9"/>
    <w:rsid w:val="00513394"/>
    <w:rsid w:val="0052272E"/>
    <w:rsid w:val="00534C5F"/>
    <w:rsid w:val="00554867"/>
    <w:rsid w:val="005612C1"/>
    <w:rsid w:val="00567746"/>
    <w:rsid w:val="0059156E"/>
    <w:rsid w:val="005C0CFD"/>
    <w:rsid w:val="005F0AA0"/>
    <w:rsid w:val="005F326A"/>
    <w:rsid w:val="006007A8"/>
    <w:rsid w:val="00603694"/>
    <w:rsid w:val="00604E37"/>
    <w:rsid w:val="00626575"/>
    <w:rsid w:val="00626BE5"/>
    <w:rsid w:val="00640A11"/>
    <w:rsid w:val="00657D08"/>
    <w:rsid w:val="00664649"/>
    <w:rsid w:val="00670589"/>
    <w:rsid w:val="00675FA4"/>
    <w:rsid w:val="00677580"/>
    <w:rsid w:val="006C6686"/>
    <w:rsid w:val="006D2294"/>
    <w:rsid w:val="006E54FE"/>
    <w:rsid w:val="006F657D"/>
    <w:rsid w:val="0070458B"/>
    <w:rsid w:val="00707232"/>
    <w:rsid w:val="007104A3"/>
    <w:rsid w:val="00721FF0"/>
    <w:rsid w:val="007445D9"/>
    <w:rsid w:val="007475F7"/>
    <w:rsid w:val="00795C79"/>
    <w:rsid w:val="007B6262"/>
    <w:rsid w:val="007E3B0B"/>
    <w:rsid w:val="007E4257"/>
    <w:rsid w:val="007E6E7B"/>
    <w:rsid w:val="00827685"/>
    <w:rsid w:val="00845700"/>
    <w:rsid w:val="00853F91"/>
    <w:rsid w:val="0086335A"/>
    <w:rsid w:val="008B0949"/>
    <w:rsid w:val="008C2A11"/>
    <w:rsid w:val="008D527A"/>
    <w:rsid w:val="008D646D"/>
    <w:rsid w:val="008F1C37"/>
    <w:rsid w:val="008F35A8"/>
    <w:rsid w:val="00900385"/>
    <w:rsid w:val="00902F58"/>
    <w:rsid w:val="00903E96"/>
    <w:rsid w:val="009169F2"/>
    <w:rsid w:val="00953011"/>
    <w:rsid w:val="00966A01"/>
    <w:rsid w:val="00972F52"/>
    <w:rsid w:val="0097754E"/>
    <w:rsid w:val="00982555"/>
    <w:rsid w:val="009836DB"/>
    <w:rsid w:val="009867CE"/>
    <w:rsid w:val="009926AD"/>
    <w:rsid w:val="00997155"/>
    <w:rsid w:val="009B0E94"/>
    <w:rsid w:val="009B710C"/>
    <w:rsid w:val="009F69D1"/>
    <w:rsid w:val="009F7DB6"/>
    <w:rsid w:val="00A17DDC"/>
    <w:rsid w:val="00A37C3B"/>
    <w:rsid w:val="00A55A22"/>
    <w:rsid w:val="00A62E49"/>
    <w:rsid w:val="00A73AEA"/>
    <w:rsid w:val="00A73FAA"/>
    <w:rsid w:val="00A77193"/>
    <w:rsid w:val="00A9470E"/>
    <w:rsid w:val="00AC2328"/>
    <w:rsid w:val="00AF3E8E"/>
    <w:rsid w:val="00B05E2E"/>
    <w:rsid w:val="00B64708"/>
    <w:rsid w:val="00B66973"/>
    <w:rsid w:val="00BA00D2"/>
    <w:rsid w:val="00BA42EA"/>
    <w:rsid w:val="00BB3A5D"/>
    <w:rsid w:val="00BB547B"/>
    <w:rsid w:val="00BE4DB6"/>
    <w:rsid w:val="00C03020"/>
    <w:rsid w:val="00C23346"/>
    <w:rsid w:val="00C706E0"/>
    <w:rsid w:val="00C81717"/>
    <w:rsid w:val="00CA7239"/>
    <w:rsid w:val="00CD1DB8"/>
    <w:rsid w:val="00D026D3"/>
    <w:rsid w:val="00D11D76"/>
    <w:rsid w:val="00D56BE4"/>
    <w:rsid w:val="00D872C1"/>
    <w:rsid w:val="00D9796B"/>
    <w:rsid w:val="00DA1BA4"/>
    <w:rsid w:val="00DD234C"/>
    <w:rsid w:val="00DD4673"/>
    <w:rsid w:val="00DE1FE9"/>
    <w:rsid w:val="00DF0268"/>
    <w:rsid w:val="00E251A7"/>
    <w:rsid w:val="00E71240"/>
    <w:rsid w:val="00E866BD"/>
    <w:rsid w:val="00E91777"/>
    <w:rsid w:val="00E92FFD"/>
    <w:rsid w:val="00E953F7"/>
    <w:rsid w:val="00EA4272"/>
    <w:rsid w:val="00EA5D52"/>
    <w:rsid w:val="00EA5F11"/>
    <w:rsid w:val="00EB49D3"/>
    <w:rsid w:val="00EE558B"/>
    <w:rsid w:val="00EF5725"/>
    <w:rsid w:val="00F10F51"/>
    <w:rsid w:val="00F320A3"/>
    <w:rsid w:val="00F35B92"/>
    <w:rsid w:val="00F77C95"/>
    <w:rsid w:val="00F8602C"/>
    <w:rsid w:val="00F90460"/>
    <w:rsid w:val="00FA101A"/>
    <w:rsid w:val="00FA3E94"/>
    <w:rsid w:val="00FC0067"/>
    <w:rsid w:val="00FC09B6"/>
    <w:rsid w:val="00FD43BE"/>
    <w:rsid w:val="00FD6E8E"/>
    <w:rsid w:val="00FE0587"/>
    <w:rsid w:val="00FF76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D8571-09EF-4FE5-B3D0-BE005CFA2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KUTTextkrper">
    <w:name w:val="EKUT Textkörper"/>
    <w:rsid w:val="00D56BE4"/>
    <w:pPr>
      <w:spacing w:after="0" w:line="260" w:lineRule="exact"/>
      <w:contextualSpacing/>
    </w:pPr>
    <w:rPr>
      <w:rFonts w:ascii="Arial" w:eastAsia="Times New Roman" w:hAnsi="Arial" w:cs="Arial"/>
      <w:szCs w:val="20"/>
      <w:lang w:eastAsia="de-DE"/>
    </w:rPr>
  </w:style>
  <w:style w:type="paragraph" w:styleId="ListParagraph">
    <w:name w:val="List Paragraph"/>
    <w:basedOn w:val="Normal"/>
    <w:uiPriority w:val="34"/>
    <w:qFormat/>
    <w:rsid w:val="00D56BE4"/>
    <w:pPr>
      <w:ind w:left="720"/>
      <w:contextualSpacing/>
    </w:pPr>
  </w:style>
  <w:style w:type="table" w:styleId="TableGrid">
    <w:name w:val="Table Grid"/>
    <w:basedOn w:val="TableNormal"/>
    <w:uiPriority w:val="39"/>
    <w:rsid w:val="008F3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A10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968</Words>
  <Characters>6105</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Rosenbaum</dc:creator>
  <cp:keywords/>
  <dc:description/>
  <cp:lastModifiedBy>Lars</cp:lastModifiedBy>
  <cp:revision>169</cp:revision>
  <dcterms:created xsi:type="dcterms:W3CDTF">2013-06-03T13:04:00Z</dcterms:created>
  <dcterms:modified xsi:type="dcterms:W3CDTF">2013-12-29T20:41:00Z</dcterms:modified>
</cp:coreProperties>
</file>