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637" w:type="dxa"/>
        <w:tblLayout w:type="fixed"/>
        <w:tblCellMar>
          <w:left w:w="10" w:type="dxa"/>
          <w:right w:w="10" w:type="dxa"/>
        </w:tblCellMar>
        <w:tblLook w:val="04A0" w:firstRow="1" w:lastRow="0" w:firstColumn="1" w:lastColumn="0" w:noHBand="0" w:noVBand="1"/>
      </w:tblPr>
      <w:tblGrid>
        <w:gridCol w:w="4818"/>
        <w:gridCol w:w="4819"/>
      </w:tblGrid>
      <w:tr w:rsidR="00D14A89" w14:paraId="154CA2D1" w14:textId="77777777">
        <w:tc>
          <w:tcPr>
            <w:tcW w:w="4818" w:type="dxa"/>
            <w:tcMar>
              <w:top w:w="55" w:type="dxa"/>
              <w:left w:w="55" w:type="dxa"/>
              <w:bottom w:w="55" w:type="dxa"/>
              <w:right w:w="55" w:type="dxa"/>
            </w:tcMar>
          </w:tcPr>
          <w:p w14:paraId="3DD004FF" w14:textId="77777777" w:rsidR="00D14A89" w:rsidRDefault="005C19C0">
            <w:pPr>
              <w:pStyle w:val="TableContents"/>
              <w:jc w:val="center"/>
              <w:rPr>
                <w:rFonts w:ascii="Arial" w:hAnsi="Arial"/>
                <w:sz w:val="32"/>
                <w:szCs w:val="32"/>
              </w:rPr>
            </w:pPr>
            <w:r>
              <w:rPr>
                <w:rFonts w:ascii="Arial" w:hAnsi="Arial"/>
                <w:noProof/>
                <w:sz w:val="32"/>
                <w:szCs w:val="32"/>
              </w:rPr>
              <w:drawing>
                <wp:anchor distT="0" distB="0" distL="114300" distR="114300" simplePos="0" relativeHeight="7" behindDoc="0" locked="0" layoutInCell="1" allowOverlap="1" wp14:anchorId="0E43F8BF" wp14:editId="60AA7A5F">
                  <wp:simplePos x="0" y="0"/>
                  <wp:positionH relativeFrom="column">
                    <wp:posOffset>50040</wp:posOffset>
                  </wp:positionH>
                  <wp:positionV relativeFrom="paragraph">
                    <wp:posOffset>55800</wp:posOffset>
                  </wp:positionV>
                  <wp:extent cx="2911320" cy="637560"/>
                  <wp:effectExtent l="0" t="0" r="3330" b="0"/>
                  <wp:wrapNone/>
                  <wp:docPr id="1" name="graphics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2911320" cy="637560"/>
                          </a:xfrm>
                          <a:prstGeom prst="rect">
                            <a:avLst/>
                          </a:prstGeom>
                        </pic:spPr>
                      </pic:pic>
                    </a:graphicData>
                  </a:graphic>
                </wp:anchor>
              </w:drawing>
            </w:r>
          </w:p>
        </w:tc>
        <w:tc>
          <w:tcPr>
            <w:tcW w:w="4819" w:type="dxa"/>
            <w:tcMar>
              <w:top w:w="55" w:type="dxa"/>
              <w:left w:w="55" w:type="dxa"/>
              <w:bottom w:w="55" w:type="dxa"/>
              <w:right w:w="55" w:type="dxa"/>
            </w:tcMar>
          </w:tcPr>
          <w:p w14:paraId="705C8479" w14:textId="225E6994" w:rsidR="00D14A89" w:rsidRDefault="00764EC9">
            <w:pPr>
              <w:pStyle w:val="Heading1"/>
              <w:jc w:val="center"/>
              <w:rPr>
                <w:sz w:val="32"/>
                <w:szCs w:val="32"/>
              </w:rPr>
            </w:pPr>
            <w:r>
              <w:rPr>
                <w:sz w:val="32"/>
                <w:szCs w:val="32"/>
              </w:rPr>
              <w:t>DC Power Monitor</w:t>
            </w:r>
          </w:p>
          <w:p w14:paraId="28530DFE" w14:textId="77777777" w:rsidR="00D14A89" w:rsidRDefault="005C19C0">
            <w:pPr>
              <w:pStyle w:val="Heading1"/>
              <w:jc w:val="center"/>
              <w:rPr>
                <w:sz w:val="32"/>
                <w:szCs w:val="32"/>
              </w:rPr>
            </w:pPr>
            <w:r>
              <w:rPr>
                <w:sz w:val="32"/>
                <w:szCs w:val="32"/>
              </w:rPr>
              <w:t>Instructions</w:t>
            </w:r>
          </w:p>
        </w:tc>
      </w:tr>
    </w:tbl>
    <w:p w14:paraId="380EE1BA" w14:textId="77777777" w:rsidR="00306A64" w:rsidRDefault="00306A64">
      <w:pPr>
        <w:rPr>
          <w:vanish/>
        </w:rPr>
      </w:pPr>
    </w:p>
    <w:tbl>
      <w:tblPr>
        <w:tblW w:w="9637" w:type="dxa"/>
        <w:tblLayout w:type="fixed"/>
        <w:tblCellMar>
          <w:left w:w="10" w:type="dxa"/>
          <w:right w:w="10" w:type="dxa"/>
        </w:tblCellMar>
        <w:tblLook w:val="04A0" w:firstRow="1" w:lastRow="0" w:firstColumn="1" w:lastColumn="0" w:noHBand="0" w:noVBand="1"/>
      </w:tblPr>
      <w:tblGrid>
        <w:gridCol w:w="735"/>
        <w:gridCol w:w="1200"/>
        <w:gridCol w:w="990"/>
        <w:gridCol w:w="885"/>
        <w:gridCol w:w="495"/>
        <w:gridCol w:w="5332"/>
      </w:tblGrid>
      <w:tr w:rsidR="00D14A89" w14:paraId="53821A6A" w14:textId="77777777" w:rsidTr="00804D89">
        <w:tc>
          <w:tcPr>
            <w:tcW w:w="735" w:type="dxa"/>
            <w:tcBorders>
              <w:top w:val="single" w:sz="2" w:space="0" w:color="000000"/>
              <w:left w:val="single" w:sz="2" w:space="0" w:color="000000"/>
              <w:bottom w:val="single" w:sz="2" w:space="0" w:color="000000"/>
            </w:tcBorders>
            <w:tcMar>
              <w:top w:w="55" w:type="dxa"/>
              <w:left w:w="55" w:type="dxa"/>
              <w:bottom w:w="55" w:type="dxa"/>
              <w:right w:w="55" w:type="dxa"/>
            </w:tcMar>
          </w:tcPr>
          <w:p w14:paraId="2DF66015" w14:textId="77777777" w:rsidR="00D14A89" w:rsidRDefault="005C19C0">
            <w:pPr>
              <w:pStyle w:val="TableContents"/>
              <w:rPr>
                <w:rFonts w:ascii="Arial" w:hAnsi="Arial"/>
              </w:rPr>
            </w:pPr>
            <w:r>
              <w:rPr>
                <w:rFonts w:ascii="Arial" w:hAnsi="Arial"/>
              </w:rPr>
              <w:t>Date:</w:t>
            </w:r>
          </w:p>
        </w:tc>
        <w:tc>
          <w:tcPr>
            <w:tcW w:w="1200" w:type="dxa"/>
            <w:tcBorders>
              <w:top w:val="single" w:sz="2" w:space="0" w:color="000000"/>
              <w:left w:val="single" w:sz="2" w:space="0" w:color="000000"/>
              <w:bottom w:val="single" w:sz="2" w:space="0" w:color="000000"/>
            </w:tcBorders>
            <w:tcMar>
              <w:top w:w="55" w:type="dxa"/>
              <w:left w:w="55" w:type="dxa"/>
              <w:bottom w:w="55" w:type="dxa"/>
              <w:right w:w="55" w:type="dxa"/>
            </w:tcMar>
            <w:vAlign w:val="center"/>
          </w:tcPr>
          <w:p w14:paraId="5FD0D25B" w14:textId="09EB1C40" w:rsidR="00D14A89" w:rsidRPr="003A17BB" w:rsidRDefault="00764EC9" w:rsidP="00804D89">
            <w:pPr>
              <w:pStyle w:val="TableContents"/>
              <w:jc w:val="center"/>
              <w:rPr>
                <w:rFonts w:ascii="Arial" w:hAnsi="Arial"/>
                <w:sz w:val="20"/>
                <w:szCs w:val="20"/>
              </w:rPr>
            </w:pPr>
            <w:r w:rsidRPr="003A17BB">
              <w:rPr>
                <w:rFonts w:ascii="Arial" w:hAnsi="Arial"/>
                <w:sz w:val="20"/>
                <w:szCs w:val="20"/>
              </w:rPr>
              <w:fldChar w:fldCharType="begin"/>
            </w:r>
            <w:r w:rsidRPr="003A17BB">
              <w:rPr>
                <w:rFonts w:ascii="Arial" w:hAnsi="Arial"/>
                <w:sz w:val="20"/>
                <w:szCs w:val="20"/>
              </w:rPr>
              <w:instrText xml:space="preserve"> DATE   \* MERGEFORMAT </w:instrText>
            </w:r>
            <w:r w:rsidRPr="003A17BB">
              <w:rPr>
                <w:rFonts w:ascii="Arial" w:hAnsi="Arial"/>
                <w:sz w:val="20"/>
                <w:szCs w:val="20"/>
              </w:rPr>
              <w:fldChar w:fldCharType="separate"/>
            </w:r>
            <w:r w:rsidR="00D45016">
              <w:rPr>
                <w:rFonts w:ascii="Arial" w:hAnsi="Arial"/>
                <w:noProof/>
                <w:sz w:val="20"/>
                <w:szCs w:val="20"/>
              </w:rPr>
              <w:t>11/06/2021</w:t>
            </w:r>
            <w:r w:rsidRPr="003A17BB">
              <w:rPr>
                <w:rFonts w:ascii="Arial" w:hAnsi="Arial"/>
                <w:sz w:val="20"/>
                <w:szCs w:val="20"/>
              </w:rPr>
              <w:fldChar w:fldCharType="end"/>
            </w:r>
          </w:p>
        </w:tc>
        <w:tc>
          <w:tcPr>
            <w:tcW w:w="990" w:type="dxa"/>
            <w:tcBorders>
              <w:top w:val="single" w:sz="2" w:space="0" w:color="000000"/>
              <w:left w:val="single" w:sz="2" w:space="0" w:color="000000"/>
              <w:bottom w:val="single" w:sz="2" w:space="0" w:color="000000"/>
            </w:tcBorders>
            <w:tcMar>
              <w:top w:w="55" w:type="dxa"/>
              <w:left w:w="55" w:type="dxa"/>
              <w:bottom w:w="55" w:type="dxa"/>
              <w:right w:w="55" w:type="dxa"/>
            </w:tcMar>
          </w:tcPr>
          <w:p w14:paraId="6922C6E5" w14:textId="77777777" w:rsidR="00D14A89" w:rsidRDefault="005C19C0">
            <w:pPr>
              <w:pStyle w:val="TableContents"/>
              <w:rPr>
                <w:rFonts w:ascii="Arial" w:hAnsi="Arial"/>
              </w:rPr>
            </w:pPr>
            <w:r>
              <w:rPr>
                <w:rFonts w:ascii="Arial" w:hAnsi="Arial"/>
              </w:rPr>
              <w:t>Version:</w:t>
            </w:r>
          </w:p>
        </w:tc>
        <w:tc>
          <w:tcPr>
            <w:tcW w:w="885" w:type="dxa"/>
            <w:tcBorders>
              <w:top w:val="single" w:sz="2" w:space="0" w:color="000000"/>
              <w:left w:val="single" w:sz="2" w:space="0" w:color="000000"/>
              <w:bottom w:val="single" w:sz="2" w:space="0" w:color="000000"/>
            </w:tcBorders>
            <w:tcMar>
              <w:top w:w="55" w:type="dxa"/>
              <w:left w:w="55" w:type="dxa"/>
              <w:bottom w:w="55" w:type="dxa"/>
              <w:right w:w="55" w:type="dxa"/>
            </w:tcMar>
          </w:tcPr>
          <w:p w14:paraId="76353739" w14:textId="77777777" w:rsidR="00D14A89" w:rsidRDefault="005C19C0">
            <w:pPr>
              <w:pStyle w:val="TableContents"/>
              <w:rPr>
                <w:rFonts w:ascii="Arial" w:hAnsi="Arial"/>
              </w:rPr>
            </w:pPr>
            <w:r>
              <w:rPr>
                <w:rFonts w:ascii="Arial" w:hAnsi="Arial"/>
              </w:rPr>
              <w:t>1.0</w:t>
            </w:r>
          </w:p>
        </w:tc>
        <w:tc>
          <w:tcPr>
            <w:tcW w:w="495" w:type="dxa"/>
            <w:tcBorders>
              <w:top w:val="single" w:sz="2" w:space="0" w:color="000000"/>
              <w:left w:val="single" w:sz="2" w:space="0" w:color="000000"/>
              <w:bottom w:val="single" w:sz="2" w:space="0" w:color="000000"/>
            </w:tcBorders>
            <w:tcMar>
              <w:top w:w="55" w:type="dxa"/>
              <w:left w:w="55" w:type="dxa"/>
              <w:bottom w:w="55" w:type="dxa"/>
              <w:right w:w="55" w:type="dxa"/>
            </w:tcMar>
          </w:tcPr>
          <w:p w14:paraId="72948575" w14:textId="77777777" w:rsidR="00D14A89" w:rsidRDefault="005C19C0">
            <w:pPr>
              <w:pStyle w:val="TableContents"/>
              <w:rPr>
                <w:rFonts w:ascii="Arial" w:hAnsi="Arial"/>
              </w:rPr>
            </w:pPr>
            <w:r>
              <w:rPr>
                <w:rFonts w:ascii="Arial" w:hAnsi="Arial"/>
              </w:rPr>
              <w:t>By:</w:t>
            </w:r>
          </w:p>
        </w:tc>
        <w:tc>
          <w:tcPr>
            <w:tcW w:w="5332"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6D0CE2B" w14:textId="77777777" w:rsidR="00D14A89" w:rsidRDefault="005C19C0">
            <w:pPr>
              <w:pStyle w:val="TableContents"/>
              <w:rPr>
                <w:rFonts w:ascii="Arial" w:hAnsi="Arial"/>
              </w:rPr>
            </w:pPr>
            <w:r>
              <w:rPr>
                <w:rFonts w:ascii="Arial" w:hAnsi="Arial"/>
              </w:rPr>
              <w:t>Matt Little</w:t>
            </w:r>
          </w:p>
        </w:tc>
      </w:tr>
    </w:tbl>
    <w:p w14:paraId="413C49B2" w14:textId="77777777" w:rsidR="00D14A89" w:rsidRDefault="00D14A89">
      <w:pPr>
        <w:pStyle w:val="Standard"/>
        <w:rPr>
          <w:rFonts w:ascii="Arial" w:hAnsi="Arial"/>
        </w:rPr>
      </w:pPr>
    </w:p>
    <w:tbl>
      <w:tblPr>
        <w:tblW w:w="9637" w:type="dxa"/>
        <w:tblLayout w:type="fixed"/>
        <w:tblCellMar>
          <w:left w:w="10" w:type="dxa"/>
          <w:right w:w="10" w:type="dxa"/>
        </w:tblCellMar>
        <w:tblLook w:val="04A0" w:firstRow="1" w:lastRow="0" w:firstColumn="1" w:lastColumn="0" w:noHBand="0" w:noVBand="1"/>
      </w:tblPr>
      <w:tblGrid>
        <w:gridCol w:w="4140"/>
        <w:gridCol w:w="5497"/>
      </w:tblGrid>
      <w:tr w:rsidR="00D14A89" w14:paraId="3936CC7F" w14:textId="77777777">
        <w:tc>
          <w:tcPr>
            <w:tcW w:w="4140" w:type="dxa"/>
            <w:tcBorders>
              <w:top w:val="single" w:sz="2" w:space="0" w:color="000000"/>
              <w:left w:val="single" w:sz="2" w:space="0" w:color="000000"/>
              <w:bottom w:val="single" w:sz="2" w:space="0" w:color="000000"/>
            </w:tcBorders>
            <w:tcMar>
              <w:top w:w="55" w:type="dxa"/>
              <w:left w:w="55" w:type="dxa"/>
              <w:bottom w:w="55" w:type="dxa"/>
              <w:right w:w="55" w:type="dxa"/>
            </w:tcMar>
          </w:tcPr>
          <w:p w14:paraId="40E40ECD" w14:textId="68874316" w:rsidR="00D14A89" w:rsidRDefault="00D14A89">
            <w:pPr>
              <w:pStyle w:val="TableContents"/>
              <w:rPr>
                <w:rFonts w:ascii="Arial" w:hAnsi="Arial"/>
              </w:rPr>
            </w:pPr>
          </w:p>
          <w:p w14:paraId="3617302D" w14:textId="447CCFDF" w:rsidR="00A079A7" w:rsidRDefault="00A079A7">
            <w:pPr>
              <w:pStyle w:val="TableContents"/>
              <w:rPr>
                <w:rFonts w:ascii="Arial" w:hAnsi="Arial"/>
                <w:noProof/>
              </w:rPr>
            </w:pPr>
            <w:r>
              <w:rPr>
                <w:rFonts w:ascii="Arial" w:hAnsi="Arial"/>
                <w:noProof/>
              </w:rPr>
              <w:drawing>
                <wp:inline distT="0" distB="0" distL="0" distR="0" wp14:anchorId="033F651F" wp14:editId="32171833">
                  <wp:extent cx="2552700" cy="1914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52700" cy="1914525"/>
                          </a:xfrm>
                          <a:prstGeom prst="rect">
                            <a:avLst/>
                          </a:prstGeom>
                          <a:noFill/>
                          <a:ln>
                            <a:noFill/>
                          </a:ln>
                        </pic:spPr>
                      </pic:pic>
                    </a:graphicData>
                  </a:graphic>
                </wp:inline>
              </w:drawing>
            </w:r>
          </w:p>
          <w:p w14:paraId="3FE2B10F" w14:textId="3B083060" w:rsidR="00A079A7" w:rsidRDefault="00A079A7">
            <w:pPr>
              <w:pStyle w:val="TableContents"/>
              <w:rPr>
                <w:rFonts w:ascii="Arial" w:hAnsi="Arial"/>
                <w:noProof/>
              </w:rPr>
            </w:pPr>
          </w:p>
          <w:p w14:paraId="4434A72B" w14:textId="4CE9642B" w:rsidR="00A079A7" w:rsidRDefault="00A079A7">
            <w:pPr>
              <w:pStyle w:val="TableContents"/>
              <w:rPr>
                <w:rFonts w:ascii="Arial" w:hAnsi="Arial"/>
                <w:noProof/>
              </w:rPr>
            </w:pPr>
          </w:p>
          <w:p w14:paraId="30B4AFCC" w14:textId="202E00A6" w:rsidR="00A079A7" w:rsidRDefault="00A079A7">
            <w:pPr>
              <w:pStyle w:val="TableContents"/>
              <w:rPr>
                <w:rFonts w:ascii="Arial" w:hAnsi="Arial"/>
                <w:noProof/>
              </w:rPr>
            </w:pPr>
            <w:r>
              <w:rPr>
                <w:rFonts w:ascii="Arial" w:hAnsi="Arial"/>
                <w:noProof/>
              </w:rPr>
              <w:drawing>
                <wp:inline distT="0" distB="0" distL="0" distR="0" wp14:anchorId="6EAA5E79" wp14:editId="33DF7F93">
                  <wp:extent cx="2552700" cy="1914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52700" cy="1914525"/>
                          </a:xfrm>
                          <a:prstGeom prst="rect">
                            <a:avLst/>
                          </a:prstGeom>
                          <a:noFill/>
                          <a:ln>
                            <a:noFill/>
                          </a:ln>
                        </pic:spPr>
                      </pic:pic>
                    </a:graphicData>
                  </a:graphic>
                </wp:inline>
              </w:drawing>
            </w:r>
          </w:p>
          <w:p w14:paraId="08189FD9" w14:textId="2EBB9EB1" w:rsidR="00D14A89" w:rsidRDefault="00D14A89">
            <w:pPr>
              <w:pStyle w:val="TableContents"/>
              <w:rPr>
                <w:rFonts w:ascii="Arial" w:hAnsi="Arial"/>
              </w:rPr>
            </w:pPr>
          </w:p>
        </w:tc>
        <w:tc>
          <w:tcPr>
            <w:tcW w:w="549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04B24F5" w14:textId="00F814C7" w:rsidR="00527268" w:rsidRDefault="00527268">
            <w:pPr>
              <w:pStyle w:val="TableContents"/>
              <w:rPr>
                <w:rFonts w:ascii="Arial" w:hAnsi="Arial"/>
              </w:rPr>
            </w:pPr>
            <w:r>
              <w:rPr>
                <w:rFonts w:ascii="Arial" w:hAnsi="Arial"/>
              </w:rPr>
              <w:t>Need to measure DC voltage, current and power?</w:t>
            </w:r>
          </w:p>
          <w:p w14:paraId="4841BBC2" w14:textId="02F2946B" w:rsidR="00527268" w:rsidRDefault="00527268">
            <w:pPr>
              <w:pStyle w:val="TableContents"/>
              <w:rPr>
                <w:rFonts w:ascii="Arial" w:hAnsi="Arial"/>
              </w:rPr>
            </w:pPr>
            <w:r>
              <w:rPr>
                <w:rFonts w:ascii="Arial" w:hAnsi="Arial"/>
              </w:rPr>
              <w:t xml:space="preserve">We needed to </w:t>
            </w:r>
            <w:r w:rsidR="000E6610">
              <w:rPr>
                <w:rFonts w:ascii="Arial" w:hAnsi="Arial"/>
              </w:rPr>
              <w:t xml:space="preserve">for a renewable energy project </w:t>
            </w:r>
            <w:r>
              <w:rPr>
                <w:rFonts w:ascii="Arial" w:hAnsi="Arial"/>
              </w:rPr>
              <w:t>and saw the ISL28022 from Renesas:</w:t>
            </w:r>
          </w:p>
          <w:p w14:paraId="375FEA23" w14:textId="1FACA6B0" w:rsidR="00527268" w:rsidRDefault="0058628F">
            <w:pPr>
              <w:pStyle w:val="TableContents"/>
              <w:rPr>
                <w:rFonts w:ascii="Arial" w:hAnsi="Arial"/>
              </w:rPr>
            </w:pPr>
            <w:hyperlink r:id="rId11" w:history="1">
              <w:r w:rsidR="00527268" w:rsidRPr="001268B8">
                <w:rPr>
                  <w:rStyle w:val="Hyperlink"/>
                  <w:rFonts w:ascii="Arial" w:hAnsi="Arial"/>
                </w:rPr>
                <w:t>https://www.renesas.com/eu/en/document/dst/isl28022-datasheet</w:t>
              </w:r>
            </w:hyperlink>
          </w:p>
          <w:p w14:paraId="3957EC5C" w14:textId="22249A92" w:rsidR="00527268" w:rsidRDefault="00527268" w:rsidP="00527268">
            <w:pPr>
              <w:pStyle w:val="TableContents"/>
              <w:rPr>
                <w:rFonts w:ascii="Arial" w:hAnsi="Arial"/>
              </w:rPr>
            </w:pPr>
            <w:r>
              <w:rPr>
                <w:rFonts w:ascii="Arial" w:hAnsi="Arial"/>
              </w:rPr>
              <w:t xml:space="preserve">This is a </w:t>
            </w:r>
            <w:r w:rsidRPr="00527268">
              <w:rPr>
                <w:rFonts w:ascii="Arial" w:hAnsi="Arial"/>
              </w:rPr>
              <w:t>bidirectional high-side and low-side digital</w:t>
            </w:r>
            <w:r>
              <w:rPr>
                <w:rFonts w:ascii="Arial" w:hAnsi="Arial"/>
              </w:rPr>
              <w:t xml:space="preserve"> </w:t>
            </w:r>
            <w:r w:rsidRPr="00527268">
              <w:rPr>
                <w:rFonts w:ascii="Arial" w:hAnsi="Arial"/>
              </w:rPr>
              <w:t xml:space="preserve">current sense and voltage monitor with </w:t>
            </w:r>
            <w:r>
              <w:rPr>
                <w:rFonts w:ascii="Arial" w:hAnsi="Arial"/>
              </w:rPr>
              <w:t xml:space="preserve">an I2C </w:t>
            </w:r>
            <w:r w:rsidRPr="00527268">
              <w:rPr>
                <w:rFonts w:ascii="Arial" w:hAnsi="Arial"/>
              </w:rPr>
              <w:t>serial interface</w:t>
            </w:r>
            <w:r>
              <w:rPr>
                <w:rFonts w:ascii="Arial" w:hAnsi="Arial"/>
              </w:rPr>
              <w:t>.</w:t>
            </w:r>
          </w:p>
          <w:p w14:paraId="03EF3568" w14:textId="70C466D9" w:rsidR="00BD6C79" w:rsidRDefault="00527268">
            <w:pPr>
              <w:pStyle w:val="TableContents"/>
              <w:rPr>
                <w:rFonts w:ascii="Arial" w:hAnsi="Arial"/>
              </w:rPr>
            </w:pPr>
            <w:r>
              <w:rPr>
                <w:rFonts w:ascii="Arial" w:hAnsi="Arial"/>
              </w:rPr>
              <w:t xml:space="preserve">It can measure up to 60V DC and current through a shunt resistor with a shunt voltage of up to 320mV. </w:t>
            </w:r>
            <w:r w:rsidR="008E0977">
              <w:rPr>
                <w:rFonts w:ascii="Arial" w:hAnsi="Arial"/>
              </w:rPr>
              <w:t xml:space="preserve">We supply a 5mOhm shunt resistor, which can measure up to 32 A. </w:t>
            </w:r>
            <w:r>
              <w:rPr>
                <w:rFonts w:ascii="Arial" w:hAnsi="Arial"/>
              </w:rPr>
              <w:t xml:space="preserve">This is measured with a high-accuracy analogue to digital </w:t>
            </w:r>
            <w:r w:rsidR="00BD6C79">
              <w:rPr>
                <w:rFonts w:ascii="Arial" w:hAnsi="Arial"/>
              </w:rPr>
              <w:t>converter with better than 0.3%.</w:t>
            </w:r>
            <w:r w:rsidR="008E0977">
              <w:rPr>
                <w:rFonts w:ascii="Arial" w:hAnsi="Arial"/>
              </w:rPr>
              <w:t xml:space="preserve"> </w:t>
            </w:r>
            <w:r w:rsidR="00BD6C79">
              <w:rPr>
                <w:rFonts w:ascii="Arial" w:hAnsi="Arial"/>
              </w:rPr>
              <w:t xml:space="preserve">It can have the shunt in the high or low side and can </w:t>
            </w:r>
            <w:r w:rsidR="00D45016">
              <w:rPr>
                <w:rFonts w:ascii="Arial" w:hAnsi="Arial"/>
              </w:rPr>
              <w:t>c</w:t>
            </w:r>
            <w:r w:rsidR="00BD6C79">
              <w:rPr>
                <w:rFonts w:ascii="Arial" w:hAnsi="Arial"/>
              </w:rPr>
              <w:t>ope with negative shunt voltages.</w:t>
            </w:r>
          </w:p>
          <w:p w14:paraId="01910CED" w14:textId="34A9844A" w:rsidR="00BD6C79" w:rsidRDefault="00BD6C79">
            <w:pPr>
              <w:pStyle w:val="TableContents"/>
              <w:rPr>
                <w:rFonts w:ascii="Arial" w:hAnsi="Arial"/>
              </w:rPr>
            </w:pPr>
          </w:p>
          <w:p w14:paraId="6644DA75" w14:textId="709FDDF0" w:rsidR="00BD6C79" w:rsidRDefault="00BD6C79">
            <w:pPr>
              <w:pStyle w:val="TableContents"/>
              <w:rPr>
                <w:rFonts w:ascii="Arial" w:hAnsi="Arial"/>
              </w:rPr>
            </w:pPr>
            <w:r>
              <w:rPr>
                <w:rFonts w:ascii="Arial" w:hAnsi="Arial"/>
              </w:rPr>
              <w:t xml:space="preserve">We have put this IC on a circuit board with 25A rated screw terminals, ‘Grove’ connectors for the I2C interface. It can work with 3-5V power supply. We have added small smoothing capacitors </w:t>
            </w:r>
            <w:r w:rsidR="00AD4692">
              <w:rPr>
                <w:rFonts w:ascii="Arial" w:hAnsi="Arial"/>
              </w:rPr>
              <w:t xml:space="preserve">and </w:t>
            </w:r>
            <w:r>
              <w:rPr>
                <w:rFonts w:ascii="Arial" w:hAnsi="Arial"/>
              </w:rPr>
              <w:t>interface circuitry.</w:t>
            </w:r>
            <w:r w:rsidR="00AD4692">
              <w:rPr>
                <w:rFonts w:ascii="Arial" w:hAnsi="Arial"/>
              </w:rPr>
              <w:t xml:space="preserve"> This is surface mount &amp; we have already added these components.</w:t>
            </w:r>
            <w:r>
              <w:rPr>
                <w:rFonts w:ascii="Arial" w:hAnsi="Arial"/>
              </w:rPr>
              <w:t xml:space="preserve"> </w:t>
            </w:r>
          </w:p>
          <w:p w14:paraId="0C13EFB2" w14:textId="77777777" w:rsidR="00527268" w:rsidRPr="00527268" w:rsidRDefault="00527268">
            <w:pPr>
              <w:pStyle w:val="TableContents"/>
              <w:rPr>
                <w:rFonts w:ascii="Arial" w:hAnsi="Arial"/>
              </w:rPr>
            </w:pPr>
          </w:p>
          <w:p w14:paraId="45F1DF22" w14:textId="6B09EF32" w:rsidR="00527268" w:rsidRDefault="005C19C0">
            <w:pPr>
              <w:pStyle w:val="TableContents"/>
              <w:rPr>
                <w:rFonts w:ascii="Arial" w:hAnsi="Arial"/>
                <w:i/>
                <w:iCs/>
              </w:rPr>
            </w:pPr>
            <w:r>
              <w:rPr>
                <w:rFonts w:ascii="Arial" w:hAnsi="Arial"/>
                <w:i/>
                <w:iCs/>
              </w:rPr>
              <w:t>This is a reasonably simple kit which requires some soldering.</w:t>
            </w:r>
          </w:p>
          <w:p w14:paraId="5D81773C" w14:textId="4F1979FC" w:rsidR="00527268" w:rsidRDefault="00527268">
            <w:pPr>
              <w:pStyle w:val="TableContents"/>
              <w:rPr>
                <w:rFonts w:ascii="Arial" w:hAnsi="Arial"/>
                <w:i/>
                <w:iCs/>
              </w:rPr>
            </w:pPr>
            <w:r>
              <w:rPr>
                <w:rFonts w:ascii="Arial" w:hAnsi="Arial"/>
                <w:i/>
                <w:iCs/>
              </w:rPr>
              <w:t xml:space="preserve">It will need wiring to a microcontroller </w:t>
            </w:r>
            <w:r w:rsidR="005365E8">
              <w:rPr>
                <w:rFonts w:ascii="Arial" w:hAnsi="Arial"/>
                <w:i/>
                <w:iCs/>
              </w:rPr>
              <w:t xml:space="preserve">of your choice </w:t>
            </w:r>
            <w:r>
              <w:rPr>
                <w:rFonts w:ascii="Arial" w:hAnsi="Arial"/>
                <w:i/>
                <w:iCs/>
              </w:rPr>
              <w:t>through an I2C interface.</w:t>
            </w:r>
            <w:r w:rsidR="005365E8">
              <w:rPr>
                <w:rFonts w:ascii="Arial" w:hAnsi="Arial"/>
                <w:i/>
                <w:iCs/>
              </w:rPr>
              <w:t xml:space="preserve"> We provide simple example Arduino Uno code.</w:t>
            </w:r>
          </w:p>
          <w:p w14:paraId="15839EDD" w14:textId="1F7217F7" w:rsidR="00D14A89" w:rsidRDefault="005C19C0">
            <w:pPr>
              <w:pStyle w:val="TableContents"/>
              <w:rPr>
                <w:rFonts w:ascii="Arial" w:hAnsi="Arial"/>
                <w:i/>
                <w:iCs/>
              </w:rPr>
            </w:pPr>
            <w:r>
              <w:rPr>
                <w:rFonts w:ascii="Arial" w:hAnsi="Arial"/>
                <w:i/>
                <w:iCs/>
              </w:rPr>
              <w:t xml:space="preserve">It should take </w:t>
            </w:r>
            <w:r w:rsidR="00764EC9">
              <w:rPr>
                <w:rFonts w:ascii="Arial" w:hAnsi="Arial"/>
                <w:i/>
                <w:iCs/>
              </w:rPr>
              <w:t xml:space="preserve">under </w:t>
            </w:r>
            <w:r>
              <w:rPr>
                <w:rFonts w:ascii="Arial" w:hAnsi="Arial"/>
                <w:i/>
                <w:iCs/>
              </w:rPr>
              <w:t>1</w:t>
            </w:r>
            <w:r w:rsidR="00764EC9">
              <w:rPr>
                <w:rFonts w:ascii="Arial" w:hAnsi="Arial"/>
                <w:i/>
                <w:iCs/>
              </w:rPr>
              <w:t xml:space="preserve"> </w:t>
            </w:r>
            <w:r>
              <w:rPr>
                <w:rFonts w:ascii="Arial" w:hAnsi="Arial"/>
                <w:i/>
                <w:iCs/>
              </w:rPr>
              <w:t>hour to build.</w:t>
            </w:r>
          </w:p>
          <w:p w14:paraId="757233B6" w14:textId="77777777" w:rsidR="00D14A89" w:rsidRDefault="005C19C0">
            <w:pPr>
              <w:pStyle w:val="TableContents"/>
              <w:rPr>
                <w:rFonts w:ascii="Arial" w:hAnsi="Arial"/>
                <w:i/>
                <w:iCs/>
              </w:rPr>
            </w:pPr>
            <w:r>
              <w:rPr>
                <w:rFonts w:ascii="Arial" w:hAnsi="Arial"/>
                <w:i/>
                <w:iCs/>
              </w:rPr>
              <w:t>Not suitable for under 12 years old.</w:t>
            </w:r>
          </w:p>
        </w:tc>
      </w:tr>
    </w:tbl>
    <w:p w14:paraId="4498BF76" w14:textId="77777777" w:rsidR="00D14A89" w:rsidRDefault="005C19C0">
      <w:pPr>
        <w:pStyle w:val="Heading1"/>
        <w:pageBreakBefore/>
      </w:pPr>
      <w:r>
        <w:lastRenderedPageBreak/>
        <w:t>Parts included:</w:t>
      </w:r>
    </w:p>
    <w:tbl>
      <w:tblPr>
        <w:tblW w:w="9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 w:type="dxa"/>
          <w:right w:w="10" w:type="dxa"/>
        </w:tblCellMar>
        <w:tblLook w:val="04A0" w:firstRow="1" w:lastRow="0" w:firstColumn="1" w:lastColumn="0" w:noHBand="0" w:noVBand="1"/>
      </w:tblPr>
      <w:tblGrid>
        <w:gridCol w:w="1163"/>
        <w:gridCol w:w="574"/>
        <w:gridCol w:w="794"/>
        <w:gridCol w:w="2488"/>
        <w:gridCol w:w="1335"/>
        <w:gridCol w:w="1354"/>
        <w:gridCol w:w="685"/>
        <w:gridCol w:w="1244"/>
      </w:tblGrid>
      <w:tr w:rsidR="00D14A89" w14:paraId="0AF452F6" w14:textId="77777777" w:rsidTr="0069725D">
        <w:tc>
          <w:tcPr>
            <w:tcW w:w="1163" w:type="dxa"/>
            <w:tcBorders>
              <w:top w:val="nil"/>
              <w:left w:val="nil"/>
              <w:bottom w:val="nil"/>
              <w:right w:val="nil"/>
            </w:tcBorders>
            <w:tcMar>
              <w:top w:w="55" w:type="dxa"/>
              <w:left w:w="55" w:type="dxa"/>
              <w:bottom w:w="55" w:type="dxa"/>
              <w:right w:w="55" w:type="dxa"/>
            </w:tcMar>
          </w:tcPr>
          <w:p w14:paraId="32F5DBF9" w14:textId="77777777" w:rsidR="00D14A89" w:rsidRDefault="005C19C0">
            <w:pPr>
              <w:pStyle w:val="TableContents"/>
              <w:jc w:val="center"/>
            </w:pPr>
            <w:r>
              <w:rPr>
                <w:noProof/>
              </w:rPr>
              <mc:AlternateContent>
                <mc:Choice Requires="wps">
                  <w:drawing>
                    <wp:anchor distT="0" distB="0" distL="114300" distR="114300" simplePos="0" relativeHeight="10" behindDoc="0" locked="0" layoutInCell="1" allowOverlap="1" wp14:anchorId="4B814963" wp14:editId="39E9279E">
                      <wp:simplePos x="0" y="0"/>
                      <wp:positionH relativeFrom="column">
                        <wp:posOffset>2381760</wp:posOffset>
                      </wp:positionH>
                      <wp:positionV relativeFrom="paragraph">
                        <wp:posOffset>160560</wp:posOffset>
                      </wp:positionV>
                      <wp:extent cx="123840" cy="931680"/>
                      <wp:effectExtent l="0" t="0" r="104760" b="58920"/>
                      <wp:wrapNone/>
                      <wp:docPr id="4" name="Straight Connector 4"/>
                      <wp:cNvGraphicFramePr/>
                      <a:graphic xmlns:a="http://schemas.openxmlformats.org/drawingml/2006/main">
                        <a:graphicData uri="http://schemas.microsoft.com/office/word/2010/wordprocessingShape">
                          <wps:wsp>
                            <wps:cNvCnPr/>
                            <wps:spPr>
                              <a:xfrm flipH="1" flipV="1">
                                <a:off x="0" y="0"/>
                                <a:ext cx="123840" cy="931680"/>
                              </a:xfrm>
                              <a:prstGeom prst="line">
                                <a:avLst/>
                              </a:prstGeom>
                              <a:noFill/>
                              <a:ln w="12700">
                                <a:solidFill>
                                  <a:srgbClr val="FF0000"/>
                                </a:solidFill>
                                <a:prstDash val="solid"/>
                                <a:headEnd type="arrow"/>
                              </a:ln>
                            </wps:spPr>
                            <wps:bodyPr/>
                          </wps:wsp>
                        </a:graphicData>
                      </a:graphic>
                    </wp:anchor>
                  </w:drawing>
                </mc:Choice>
                <mc:Fallback>
                  <w:pict>
                    <v:line w14:anchorId="1800F63B" id="Straight Connector 4" o:spid="_x0000_s1026" style="position:absolute;flip:x y;z-index:10;visibility:visible;mso-wrap-style:square;mso-wrap-distance-left:9pt;mso-wrap-distance-top:0;mso-wrap-distance-right:9pt;mso-wrap-distance-bottom:0;mso-position-horizontal:absolute;mso-position-horizontal-relative:text;mso-position-vertical:absolute;mso-position-vertical-relative:text" from="187.55pt,12.65pt" to="197.3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" strokecolor="red" strokeweight="1pt">
                      <v:stroke startarrow="open"/>
                    </v:line>
                  </w:pict>
                </mc:Fallback>
              </mc:AlternateContent>
            </w:r>
          </w:p>
        </w:tc>
        <w:tc>
          <w:tcPr>
            <w:tcW w:w="574" w:type="dxa"/>
            <w:tcBorders>
              <w:top w:val="nil"/>
              <w:left w:val="nil"/>
              <w:bottom w:val="nil"/>
              <w:right w:val="nil"/>
            </w:tcBorders>
            <w:tcMar>
              <w:top w:w="55" w:type="dxa"/>
              <w:left w:w="55" w:type="dxa"/>
              <w:bottom w:w="55" w:type="dxa"/>
              <w:right w:w="55" w:type="dxa"/>
            </w:tcMar>
          </w:tcPr>
          <w:p w14:paraId="1D04AB96" w14:textId="77777777" w:rsidR="00D14A89" w:rsidRDefault="00D14A89">
            <w:pPr>
              <w:pStyle w:val="TableContents"/>
              <w:jc w:val="center"/>
              <w:rPr>
                <w:rFonts w:ascii="Arial" w:hAnsi="Arial"/>
                <w:sz w:val="20"/>
                <w:szCs w:val="20"/>
              </w:rPr>
            </w:pPr>
          </w:p>
        </w:tc>
        <w:tc>
          <w:tcPr>
            <w:tcW w:w="794" w:type="dxa"/>
            <w:tcBorders>
              <w:top w:val="nil"/>
              <w:left w:val="nil"/>
              <w:bottom w:val="nil"/>
              <w:right w:val="nil"/>
            </w:tcBorders>
            <w:tcMar>
              <w:top w:w="55" w:type="dxa"/>
              <w:left w:w="55" w:type="dxa"/>
              <w:bottom w:w="55" w:type="dxa"/>
              <w:right w:w="55" w:type="dxa"/>
            </w:tcMar>
          </w:tcPr>
          <w:p w14:paraId="573761F2" w14:textId="77777777" w:rsidR="00D14A89" w:rsidRDefault="00D14A89">
            <w:pPr>
              <w:pStyle w:val="TableContents"/>
              <w:jc w:val="center"/>
              <w:rPr>
                <w:rFonts w:ascii="Arial" w:hAnsi="Arial"/>
                <w:sz w:val="20"/>
                <w:szCs w:val="20"/>
              </w:rPr>
            </w:pPr>
          </w:p>
        </w:tc>
        <w:tc>
          <w:tcPr>
            <w:tcW w:w="2488" w:type="dxa"/>
            <w:tcBorders>
              <w:top w:val="nil"/>
              <w:left w:val="nil"/>
              <w:bottom w:val="nil"/>
              <w:right w:val="nil"/>
            </w:tcBorders>
            <w:tcMar>
              <w:top w:w="55" w:type="dxa"/>
              <w:left w:w="55" w:type="dxa"/>
              <w:bottom w:w="55" w:type="dxa"/>
              <w:right w:w="55" w:type="dxa"/>
            </w:tcMar>
          </w:tcPr>
          <w:p w14:paraId="02B5738F" w14:textId="7D1CD044" w:rsidR="00D14A89" w:rsidRDefault="0069725D">
            <w:pPr>
              <w:pStyle w:val="TableContents"/>
              <w:jc w:val="center"/>
              <w:rPr>
                <w:rFonts w:ascii="Arial" w:hAnsi="Arial"/>
                <w:sz w:val="20"/>
                <w:szCs w:val="20"/>
              </w:rPr>
            </w:pPr>
            <w:r>
              <w:rPr>
                <w:rFonts w:ascii="Arial" w:hAnsi="Arial"/>
                <w:sz w:val="20"/>
                <w:szCs w:val="20"/>
              </w:rPr>
              <w:t>PCB with components</w:t>
            </w:r>
          </w:p>
        </w:tc>
        <w:tc>
          <w:tcPr>
            <w:tcW w:w="1335" w:type="dxa"/>
            <w:tcBorders>
              <w:top w:val="nil"/>
              <w:left w:val="nil"/>
              <w:bottom w:val="nil"/>
              <w:right w:val="nil"/>
            </w:tcBorders>
            <w:tcMar>
              <w:top w:w="55" w:type="dxa"/>
              <w:left w:w="55" w:type="dxa"/>
              <w:bottom w:w="55" w:type="dxa"/>
              <w:right w:w="55" w:type="dxa"/>
            </w:tcMar>
          </w:tcPr>
          <w:p w14:paraId="061EE4FB" w14:textId="77777777" w:rsidR="00D14A89" w:rsidRDefault="00D14A89">
            <w:pPr>
              <w:pStyle w:val="TableContents"/>
              <w:jc w:val="center"/>
              <w:rPr>
                <w:rFonts w:ascii="Arial" w:hAnsi="Arial"/>
                <w:sz w:val="20"/>
                <w:szCs w:val="20"/>
              </w:rPr>
            </w:pPr>
          </w:p>
        </w:tc>
        <w:tc>
          <w:tcPr>
            <w:tcW w:w="1354" w:type="dxa"/>
            <w:tcBorders>
              <w:top w:val="nil"/>
              <w:left w:val="nil"/>
              <w:bottom w:val="nil"/>
              <w:right w:val="nil"/>
            </w:tcBorders>
            <w:tcMar>
              <w:top w:w="55" w:type="dxa"/>
              <w:left w:w="55" w:type="dxa"/>
              <w:bottom w:w="55" w:type="dxa"/>
              <w:right w:w="55" w:type="dxa"/>
            </w:tcMar>
          </w:tcPr>
          <w:p w14:paraId="6A433538" w14:textId="77777777" w:rsidR="00D14A89" w:rsidRDefault="00D14A89">
            <w:pPr>
              <w:pStyle w:val="TableContents"/>
              <w:jc w:val="center"/>
              <w:rPr>
                <w:rFonts w:ascii="Arial" w:hAnsi="Arial"/>
                <w:sz w:val="20"/>
                <w:szCs w:val="20"/>
              </w:rPr>
            </w:pPr>
          </w:p>
        </w:tc>
        <w:tc>
          <w:tcPr>
            <w:tcW w:w="685" w:type="dxa"/>
            <w:tcBorders>
              <w:top w:val="nil"/>
              <w:left w:val="nil"/>
              <w:bottom w:val="nil"/>
              <w:right w:val="nil"/>
            </w:tcBorders>
            <w:tcMar>
              <w:top w:w="55" w:type="dxa"/>
              <w:left w:w="55" w:type="dxa"/>
              <w:bottom w:w="55" w:type="dxa"/>
              <w:right w:w="55" w:type="dxa"/>
            </w:tcMar>
          </w:tcPr>
          <w:p w14:paraId="2F5D937B" w14:textId="77777777" w:rsidR="00D14A89" w:rsidRDefault="00D14A89">
            <w:pPr>
              <w:pStyle w:val="TableContents"/>
              <w:jc w:val="center"/>
              <w:rPr>
                <w:rFonts w:ascii="Arial" w:hAnsi="Arial"/>
                <w:sz w:val="20"/>
                <w:szCs w:val="20"/>
              </w:rPr>
            </w:pPr>
          </w:p>
        </w:tc>
        <w:tc>
          <w:tcPr>
            <w:tcW w:w="1244" w:type="dxa"/>
            <w:vMerge w:val="restart"/>
            <w:tcBorders>
              <w:top w:val="nil"/>
              <w:left w:val="nil"/>
              <w:bottom w:val="nil"/>
              <w:right w:val="nil"/>
            </w:tcBorders>
            <w:tcMar>
              <w:top w:w="55" w:type="dxa"/>
              <w:left w:w="55" w:type="dxa"/>
              <w:bottom w:w="55" w:type="dxa"/>
              <w:right w:w="55" w:type="dxa"/>
            </w:tcMar>
          </w:tcPr>
          <w:p w14:paraId="33EFA0B0" w14:textId="77777777" w:rsidR="00D14A89" w:rsidRDefault="00D14A89">
            <w:pPr>
              <w:pStyle w:val="TableContents"/>
              <w:jc w:val="center"/>
              <w:rPr>
                <w:rFonts w:ascii="Arial" w:hAnsi="Arial"/>
                <w:sz w:val="20"/>
                <w:szCs w:val="20"/>
              </w:rPr>
            </w:pPr>
          </w:p>
        </w:tc>
      </w:tr>
      <w:tr w:rsidR="00D14A89" w14:paraId="4B241C96" w14:textId="77777777" w:rsidTr="0069725D">
        <w:trPr>
          <w:trHeight w:val="230"/>
        </w:trPr>
        <w:tc>
          <w:tcPr>
            <w:tcW w:w="1163" w:type="dxa"/>
            <w:vMerge w:val="restart"/>
            <w:tcBorders>
              <w:top w:val="nil"/>
              <w:left w:val="nil"/>
              <w:bottom w:val="nil"/>
              <w:right w:val="nil"/>
            </w:tcBorders>
            <w:tcMar>
              <w:top w:w="55" w:type="dxa"/>
              <w:left w:w="55" w:type="dxa"/>
              <w:bottom w:w="55" w:type="dxa"/>
              <w:right w:w="55" w:type="dxa"/>
            </w:tcMar>
          </w:tcPr>
          <w:p w14:paraId="5A1F64BB" w14:textId="77777777" w:rsidR="00D14A89" w:rsidRDefault="00D14A89">
            <w:pPr>
              <w:pStyle w:val="TableContents"/>
              <w:jc w:val="center"/>
              <w:rPr>
                <w:rFonts w:ascii="Arial" w:hAnsi="Arial"/>
                <w:sz w:val="20"/>
                <w:szCs w:val="20"/>
              </w:rPr>
            </w:pPr>
          </w:p>
        </w:tc>
        <w:tc>
          <w:tcPr>
            <w:tcW w:w="7230" w:type="dxa"/>
            <w:gridSpan w:val="6"/>
            <w:vMerge w:val="restart"/>
            <w:tcBorders>
              <w:top w:val="nil"/>
              <w:left w:val="nil"/>
              <w:bottom w:val="nil"/>
              <w:right w:val="nil"/>
            </w:tcBorders>
            <w:tcMar>
              <w:top w:w="55" w:type="dxa"/>
              <w:left w:w="55" w:type="dxa"/>
              <w:bottom w:w="55" w:type="dxa"/>
              <w:right w:w="55" w:type="dxa"/>
            </w:tcMar>
          </w:tcPr>
          <w:p w14:paraId="01685113" w14:textId="03E88782" w:rsidR="00D14A89" w:rsidRDefault="0069725D">
            <w:pPr>
              <w:pStyle w:val="TableContents"/>
              <w:jc w:val="center"/>
              <w:rPr>
                <w:rFonts w:ascii="Arial" w:hAnsi="Arial"/>
                <w:sz w:val="20"/>
                <w:szCs w:val="20"/>
              </w:rPr>
            </w:pPr>
            <w:r>
              <w:rPr>
                <w:rFonts w:ascii="Arial" w:hAnsi="Arial"/>
                <w:noProof/>
                <w:sz w:val="20"/>
                <w:szCs w:val="20"/>
              </w:rPr>
              <mc:AlternateContent>
                <mc:Choice Requires="wps">
                  <w:drawing>
                    <wp:anchor distT="0" distB="0" distL="114300" distR="114300" simplePos="0" relativeHeight="4" behindDoc="0" locked="0" layoutInCell="1" allowOverlap="1" wp14:anchorId="28BF202F" wp14:editId="685F3972">
                      <wp:simplePos x="0" y="0"/>
                      <wp:positionH relativeFrom="column">
                        <wp:posOffset>865505</wp:posOffset>
                      </wp:positionH>
                      <wp:positionV relativeFrom="paragraph">
                        <wp:posOffset>1935480</wp:posOffset>
                      </wp:positionV>
                      <wp:extent cx="266700" cy="1228725"/>
                      <wp:effectExtent l="76200" t="38100" r="19050" b="28575"/>
                      <wp:wrapNone/>
                      <wp:docPr id="7" name="Straight Connector 7"/>
                      <wp:cNvGraphicFramePr/>
                      <a:graphic xmlns:a="http://schemas.openxmlformats.org/drawingml/2006/main">
                        <a:graphicData uri="http://schemas.microsoft.com/office/word/2010/wordprocessingShape">
                          <wps:wsp>
                            <wps:cNvCnPr/>
                            <wps:spPr>
                              <a:xfrm flipH="1" flipV="1">
                                <a:off x="0" y="0"/>
                                <a:ext cx="266700" cy="1228725"/>
                              </a:xfrm>
                              <a:prstGeom prst="line">
                                <a:avLst/>
                              </a:prstGeom>
                              <a:noFill/>
                              <a:ln w="12700">
                                <a:solidFill>
                                  <a:srgbClr val="FF0000"/>
                                </a:solidFill>
                                <a:prstDash val="solid"/>
                                <a:tailEnd type="arrow"/>
                              </a:ln>
                            </wps:spPr>
                            <wps:bodyPr/>
                          </wps:wsp>
                        </a:graphicData>
                      </a:graphic>
                      <wp14:sizeRelH relativeFrom="margin">
                        <wp14:pctWidth>0</wp14:pctWidth>
                      </wp14:sizeRelH>
                      <wp14:sizeRelV relativeFrom="margin">
                        <wp14:pctHeight>0</wp14:pctHeight>
                      </wp14:sizeRelV>
                    </wp:anchor>
                  </w:drawing>
                </mc:Choice>
                <mc:Fallback>
                  <w:pict>
                    <v:line w14:anchorId="2EC7C232" id="Straight Connector 7" o:spid="_x0000_s1026" style="position:absolute;flip:x y;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8.15pt,152.4pt" to="89.15pt,2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" strokecolor="red" strokeweight="1pt">
                      <v:stroke endarrow="open"/>
                    </v:line>
                  </w:pict>
                </mc:Fallback>
              </mc:AlternateContent>
            </w:r>
            <w:r>
              <w:rPr>
                <w:rFonts w:ascii="Arial" w:hAnsi="Arial"/>
                <w:noProof/>
                <w:sz w:val="20"/>
                <w:szCs w:val="20"/>
              </w:rPr>
              <mc:AlternateContent>
                <mc:Choice Requires="wps">
                  <w:drawing>
                    <wp:anchor distT="0" distB="0" distL="114300" distR="114300" simplePos="0" relativeHeight="5" behindDoc="0" locked="0" layoutInCell="1" allowOverlap="1" wp14:anchorId="124F0FF1" wp14:editId="3EAB61F8">
                      <wp:simplePos x="0" y="0"/>
                      <wp:positionH relativeFrom="column">
                        <wp:posOffset>4132580</wp:posOffset>
                      </wp:positionH>
                      <wp:positionV relativeFrom="paragraph">
                        <wp:posOffset>1725930</wp:posOffset>
                      </wp:positionV>
                      <wp:extent cx="514350" cy="19050"/>
                      <wp:effectExtent l="38100" t="76200" r="0" b="95250"/>
                      <wp:wrapNone/>
                      <wp:docPr id="6" name="Straight Connector 6"/>
                      <wp:cNvGraphicFramePr/>
                      <a:graphic xmlns:a="http://schemas.openxmlformats.org/drawingml/2006/main">
                        <a:graphicData uri="http://schemas.microsoft.com/office/word/2010/wordprocessingShape">
                          <wps:wsp>
                            <wps:cNvCnPr/>
                            <wps:spPr>
                              <a:xfrm flipH="1" flipV="1">
                                <a:off x="0" y="0"/>
                                <a:ext cx="514350" cy="19050"/>
                              </a:xfrm>
                              <a:prstGeom prst="line">
                                <a:avLst/>
                              </a:prstGeom>
                              <a:noFill/>
                              <a:ln w="12700">
                                <a:solidFill>
                                  <a:srgbClr val="FF0000"/>
                                </a:solidFill>
                                <a:prstDash val="solid"/>
                                <a:tailEnd type="arrow"/>
                              </a:ln>
                            </wps:spPr>
                            <wps:bodyPr/>
                          </wps:wsp>
                        </a:graphicData>
                      </a:graphic>
                      <wp14:sizeRelH relativeFrom="margin">
                        <wp14:pctWidth>0</wp14:pctWidth>
                      </wp14:sizeRelH>
                      <wp14:sizeRelV relativeFrom="margin">
                        <wp14:pctHeight>0</wp14:pctHeight>
                      </wp14:sizeRelV>
                    </wp:anchor>
                  </w:drawing>
                </mc:Choice>
                <mc:Fallback>
                  <w:pict>
                    <v:line w14:anchorId="3FFFEE77" id="Straight Connector 6" o:spid="_x0000_s1026" style="position:absolute;flip:x y;z-index: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5.4pt,135.9pt" to="365.9pt,1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" strokecolor="red" strokeweight="1pt">
                      <v:stroke endarrow="open"/>
                    </v:line>
                  </w:pict>
                </mc:Fallback>
              </mc:AlternateContent>
            </w:r>
            <w:r>
              <w:rPr>
                <w:rFonts w:ascii="Arial" w:hAnsi="Arial"/>
                <w:noProof/>
                <w:sz w:val="20"/>
                <w:szCs w:val="20"/>
              </w:rPr>
              <w:drawing>
                <wp:inline distT="0" distB="0" distL="0" distR="0" wp14:anchorId="08335F27" wp14:editId="544EAC7B">
                  <wp:extent cx="4524375" cy="26384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extLst>
                              <a:ext uri="{28A0092B-C50C-407E-A947-70E740481C1C}">
                                <a14:useLocalDpi xmlns:a14="http://schemas.microsoft.com/office/drawing/2010/main" val="0"/>
                              </a:ext>
                            </a:extLst>
                          </a:blip>
                          <a:srcRect t="10112" b="12079"/>
                          <a:stretch/>
                        </pic:blipFill>
                        <pic:spPr bwMode="auto">
                          <a:xfrm>
                            <a:off x="0" y="0"/>
                            <a:ext cx="4524375" cy="263842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244" w:type="dxa"/>
            <w:vMerge/>
            <w:tcBorders>
              <w:top w:val="nil"/>
              <w:left w:val="nil"/>
              <w:bottom w:val="nil"/>
              <w:right w:val="nil"/>
            </w:tcBorders>
            <w:tcMar>
              <w:top w:w="55" w:type="dxa"/>
              <w:left w:w="55" w:type="dxa"/>
              <w:bottom w:w="55" w:type="dxa"/>
              <w:right w:w="55" w:type="dxa"/>
            </w:tcMar>
          </w:tcPr>
          <w:p w14:paraId="19FAF20A" w14:textId="77777777" w:rsidR="00306A64" w:rsidRDefault="00306A64"/>
        </w:tc>
      </w:tr>
      <w:tr w:rsidR="00D14A89" w14:paraId="1505BF0C" w14:textId="77777777" w:rsidTr="0069725D">
        <w:tc>
          <w:tcPr>
            <w:tcW w:w="1163" w:type="dxa"/>
            <w:vMerge/>
            <w:tcBorders>
              <w:top w:val="nil"/>
              <w:left w:val="nil"/>
              <w:bottom w:val="nil"/>
              <w:right w:val="nil"/>
            </w:tcBorders>
            <w:tcMar>
              <w:top w:w="55" w:type="dxa"/>
              <w:left w:w="55" w:type="dxa"/>
              <w:bottom w:w="55" w:type="dxa"/>
              <w:right w:w="55" w:type="dxa"/>
            </w:tcMar>
          </w:tcPr>
          <w:p w14:paraId="43697940" w14:textId="77777777" w:rsidR="00306A64" w:rsidRDefault="00306A64"/>
        </w:tc>
        <w:tc>
          <w:tcPr>
            <w:tcW w:w="7230" w:type="dxa"/>
            <w:gridSpan w:val="6"/>
            <w:vMerge/>
            <w:tcBorders>
              <w:top w:val="nil"/>
              <w:left w:val="nil"/>
              <w:bottom w:val="nil"/>
              <w:right w:val="nil"/>
            </w:tcBorders>
            <w:tcMar>
              <w:top w:w="55" w:type="dxa"/>
              <w:left w:w="55" w:type="dxa"/>
              <w:bottom w:w="55" w:type="dxa"/>
              <w:right w:w="55" w:type="dxa"/>
            </w:tcMar>
          </w:tcPr>
          <w:p w14:paraId="405D6ACF" w14:textId="77777777" w:rsidR="00306A64" w:rsidRDefault="00306A64"/>
        </w:tc>
        <w:tc>
          <w:tcPr>
            <w:tcW w:w="1244" w:type="dxa"/>
            <w:tcBorders>
              <w:top w:val="nil"/>
              <w:left w:val="nil"/>
              <w:bottom w:val="nil"/>
              <w:right w:val="nil"/>
            </w:tcBorders>
            <w:tcMar>
              <w:top w:w="55" w:type="dxa"/>
              <w:left w:w="55" w:type="dxa"/>
              <w:bottom w:w="55" w:type="dxa"/>
              <w:right w:w="55" w:type="dxa"/>
            </w:tcMar>
          </w:tcPr>
          <w:p w14:paraId="5AD769E1" w14:textId="77777777" w:rsidR="00D14A89" w:rsidRDefault="00D14A89">
            <w:pPr>
              <w:pStyle w:val="TableContents"/>
              <w:jc w:val="center"/>
              <w:rPr>
                <w:rFonts w:ascii="Arial" w:hAnsi="Arial"/>
                <w:sz w:val="20"/>
                <w:szCs w:val="20"/>
              </w:rPr>
            </w:pPr>
          </w:p>
        </w:tc>
      </w:tr>
      <w:tr w:rsidR="00D14A89" w14:paraId="7FF2FA38" w14:textId="77777777" w:rsidTr="0069725D">
        <w:tc>
          <w:tcPr>
            <w:tcW w:w="1163" w:type="dxa"/>
            <w:vMerge/>
            <w:tcBorders>
              <w:top w:val="nil"/>
              <w:left w:val="nil"/>
              <w:bottom w:val="nil"/>
              <w:right w:val="nil"/>
            </w:tcBorders>
            <w:tcMar>
              <w:top w:w="55" w:type="dxa"/>
              <w:left w:w="55" w:type="dxa"/>
              <w:bottom w:w="55" w:type="dxa"/>
              <w:right w:w="55" w:type="dxa"/>
            </w:tcMar>
          </w:tcPr>
          <w:p w14:paraId="187EEED4" w14:textId="77777777" w:rsidR="00306A64" w:rsidRDefault="00306A64"/>
        </w:tc>
        <w:tc>
          <w:tcPr>
            <w:tcW w:w="7230" w:type="dxa"/>
            <w:gridSpan w:val="6"/>
            <w:vMerge/>
            <w:tcBorders>
              <w:top w:val="nil"/>
              <w:left w:val="nil"/>
              <w:bottom w:val="nil"/>
              <w:right w:val="nil"/>
            </w:tcBorders>
            <w:tcMar>
              <w:top w:w="55" w:type="dxa"/>
              <w:left w:w="55" w:type="dxa"/>
              <w:bottom w:w="55" w:type="dxa"/>
              <w:right w:w="55" w:type="dxa"/>
            </w:tcMar>
          </w:tcPr>
          <w:p w14:paraId="589CE8B9" w14:textId="77777777" w:rsidR="00306A64" w:rsidRDefault="00306A64"/>
        </w:tc>
        <w:tc>
          <w:tcPr>
            <w:tcW w:w="1244" w:type="dxa"/>
            <w:tcBorders>
              <w:top w:val="nil"/>
              <w:left w:val="nil"/>
              <w:bottom w:val="nil"/>
              <w:right w:val="nil"/>
            </w:tcBorders>
            <w:tcMar>
              <w:top w:w="55" w:type="dxa"/>
              <w:left w:w="55" w:type="dxa"/>
              <w:bottom w:w="55" w:type="dxa"/>
              <w:right w:w="55" w:type="dxa"/>
            </w:tcMar>
          </w:tcPr>
          <w:p w14:paraId="1698D368" w14:textId="77777777" w:rsidR="00D14A89" w:rsidRDefault="00D14A89">
            <w:pPr>
              <w:pStyle w:val="TableContents"/>
              <w:jc w:val="center"/>
              <w:rPr>
                <w:rFonts w:ascii="Arial" w:hAnsi="Arial"/>
                <w:sz w:val="20"/>
                <w:szCs w:val="20"/>
              </w:rPr>
            </w:pPr>
          </w:p>
        </w:tc>
      </w:tr>
      <w:tr w:rsidR="00D14A89" w14:paraId="0D6B50B3" w14:textId="77777777" w:rsidTr="0069725D">
        <w:trPr>
          <w:trHeight w:val="20"/>
        </w:trPr>
        <w:tc>
          <w:tcPr>
            <w:tcW w:w="1163" w:type="dxa"/>
            <w:vMerge/>
            <w:tcBorders>
              <w:top w:val="nil"/>
              <w:left w:val="nil"/>
              <w:bottom w:val="nil"/>
              <w:right w:val="nil"/>
            </w:tcBorders>
            <w:tcMar>
              <w:top w:w="55" w:type="dxa"/>
              <w:left w:w="55" w:type="dxa"/>
              <w:bottom w:w="55" w:type="dxa"/>
              <w:right w:w="55" w:type="dxa"/>
            </w:tcMar>
          </w:tcPr>
          <w:p w14:paraId="27763473" w14:textId="77777777" w:rsidR="00306A64" w:rsidRDefault="00306A64"/>
        </w:tc>
        <w:tc>
          <w:tcPr>
            <w:tcW w:w="7230" w:type="dxa"/>
            <w:gridSpan w:val="6"/>
            <w:vMerge/>
            <w:tcBorders>
              <w:top w:val="nil"/>
              <w:left w:val="nil"/>
              <w:bottom w:val="nil"/>
              <w:right w:val="nil"/>
            </w:tcBorders>
            <w:tcMar>
              <w:top w:w="55" w:type="dxa"/>
              <w:left w:w="55" w:type="dxa"/>
              <w:bottom w:w="55" w:type="dxa"/>
              <w:right w:w="55" w:type="dxa"/>
            </w:tcMar>
          </w:tcPr>
          <w:p w14:paraId="7CC6EE39" w14:textId="77777777" w:rsidR="00306A64" w:rsidRDefault="00306A64"/>
        </w:tc>
        <w:tc>
          <w:tcPr>
            <w:tcW w:w="1244" w:type="dxa"/>
            <w:tcBorders>
              <w:top w:val="nil"/>
              <w:left w:val="nil"/>
              <w:bottom w:val="nil"/>
              <w:right w:val="nil"/>
            </w:tcBorders>
            <w:tcMar>
              <w:top w:w="55" w:type="dxa"/>
              <w:left w:w="55" w:type="dxa"/>
              <w:bottom w:w="55" w:type="dxa"/>
              <w:right w:w="55" w:type="dxa"/>
            </w:tcMar>
          </w:tcPr>
          <w:p w14:paraId="76AE07BA" w14:textId="77777777" w:rsidR="00D14A89" w:rsidRDefault="00D14A89">
            <w:pPr>
              <w:pStyle w:val="TableContents"/>
              <w:jc w:val="center"/>
              <w:rPr>
                <w:rFonts w:ascii="Arial" w:hAnsi="Arial"/>
                <w:sz w:val="20"/>
                <w:szCs w:val="20"/>
              </w:rPr>
            </w:pPr>
          </w:p>
        </w:tc>
      </w:tr>
      <w:tr w:rsidR="00D14A89" w14:paraId="7B2062BC" w14:textId="77777777" w:rsidTr="0069725D">
        <w:trPr>
          <w:trHeight w:val="673"/>
        </w:trPr>
        <w:tc>
          <w:tcPr>
            <w:tcW w:w="1163" w:type="dxa"/>
            <w:tcBorders>
              <w:top w:val="nil"/>
              <w:left w:val="nil"/>
              <w:bottom w:val="nil"/>
              <w:right w:val="nil"/>
            </w:tcBorders>
            <w:tcMar>
              <w:top w:w="55" w:type="dxa"/>
              <w:left w:w="55" w:type="dxa"/>
              <w:bottom w:w="55" w:type="dxa"/>
              <w:right w:w="55" w:type="dxa"/>
            </w:tcMar>
          </w:tcPr>
          <w:p w14:paraId="406C64CC" w14:textId="7F5C73A7" w:rsidR="00D14A89" w:rsidRDefault="0069725D">
            <w:pPr>
              <w:pStyle w:val="TableContents"/>
              <w:jc w:val="center"/>
              <w:rPr>
                <w:rFonts w:ascii="Arial" w:hAnsi="Arial"/>
                <w:sz w:val="20"/>
                <w:szCs w:val="20"/>
              </w:rPr>
            </w:pPr>
            <w:r>
              <w:rPr>
                <w:rFonts w:ascii="Arial" w:hAnsi="Arial"/>
                <w:noProof/>
                <w:sz w:val="20"/>
                <w:szCs w:val="20"/>
              </w:rPr>
              <mc:AlternateContent>
                <mc:Choice Requires="wps">
                  <w:drawing>
                    <wp:anchor distT="0" distB="0" distL="114300" distR="114300" simplePos="0" relativeHeight="12" behindDoc="0" locked="0" layoutInCell="1" allowOverlap="1" wp14:anchorId="4654B52E" wp14:editId="3765760C">
                      <wp:simplePos x="0" y="0"/>
                      <wp:positionH relativeFrom="column">
                        <wp:posOffset>651509</wp:posOffset>
                      </wp:positionH>
                      <wp:positionV relativeFrom="paragraph">
                        <wp:posOffset>46355</wp:posOffset>
                      </wp:positionV>
                      <wp:extent cx="619125" cy="161925"/>
                      <wp:effectExtent l="0" t="57150" r="9525" b="28575"/>
                      <wp:wrapNone/>
                      <wp:docPr id="13" name="Straight Connector 13"/>
                      <wp:cNvGraphicFramePr/>
                      <a:graphic xmlns:a="http://schemas.openxmlformats.org/drawingml/2006/main">
                        <a:graphicData uri="http://schemas.microsoft.com/office/word/2010/wordprocessingShape">
                          <wps:wsp>
                            <wps:cNvCnPr/>
                            <wps:spPr>
                              <a:xfrm flipH="1">
                                <a:off x="0" y="0"/>
                                <a:ext cx="619125" cy="161925"/>
                              </a:xfrm>
                              <a:prstGeom prst="line">
                                <a:avLst/>
                              </a:prstGeom>
                              <a:noFill/>
                              <a:ln w="12700">
                                <a:solidFill>
                                  <a:srgbClr val="FF0000"/>
                                </a:solidFill>
                                <a:prstDash val="solid"/>
                                <a:headEnd type="arrow"/>
                              </a:ln>
                            </wps:spPr>
                            <wps:bodyPr/>
                          </wps:wsp>
                        </a:graphicData>
                      </a:graphic>
                      <wp14:sizeRelH relativeFrom="margin">
                        <wp14:pctWidth>0</wp14:pctWidth>
                      </wp14:sizeRelH>
                      <wp14:sizeRelV relativeFrom="margin">
                        <wp14:pctHeight>0</wp14:pctHeight>
                      </wp14:sizeRelV>
                    </wp:anchor>
                  </w:drawing>
                </mc:Choice>
                <mc:Fallback>
                  <w:pict>
                    <v:line w14:anchorId="069630E5" id="Straight Connector 13" o:spid="_x0000_s1026" style="position:absolute;flip:x;z-index: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pt,3.65pt" to="100.05pt,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" strokecolor="red" strokeweight="1pt">
                      <v:stroke startarrow="open"/>
                    </v:line>
                  </w:pict>
                </mc:Fallback>
              </mc:AlternateContent>
            </w:r>
            <w:r>
              <w:rPr>
                <w:rFonts w:ascii="Arial" w:hAnsi="Arial"/>
                <w:sz w:val="20"/>
                <w:szCs w:val="20"/>
              </w:rPr>
              <w:t>Grove connection cable</w:t>
            </w:r>
          </w:p>
        </w:tc>
        <w:tc>
          <w:tcPr>
            <w:tcW w:w="7230" w:type="dxa"/>
            <w:gridSpan w:val="6"/>
            <w:vMerge/>
            <w:tcBorders>
              <w:top w:val="nil"/>
              <w:left w:val="nil"/>
              <w:bottom w:val="nil"/>
              <w:right w:val="nil"/>
            </w:tcBorders>
            <w:tcMar>
              <w:top w:w="55" w:type="dxa"/>
              <w:left w:w="55" w:type="dxa"/>
              <w:bottom w:w="55" w:type="dxa"/>
              <w:right w:w="55" w:type="dxa"/>
            </w:tcMar>
          </w:tcPr>
          <w:p w14:paraId="1963B024" w14:textId="77777777" w:rsidR="00306A64" w:rsidRDefault="00306A64"/>
        </w:tc>
        <w:tc>
          <w:tcPr>
            <w:tcW w:w="1244" w:type="dxa"/>
            <w:tcBorders>
              <w:top w:val="nil"/>
              <w:left w:val="nil"/>
              <w:bottom w:val="nil"/>
              <w:right w:val="nil"/>
            </w:tcBorders>
            <w:tcMar>
              <w:top w:w="55" w:type="dxa"/>
              <w:left w:w="55" w:type="dxa"/>
              <w:bottom w:w="55" w:type="dxa"/>
              <w:right w:w="55" w:type="dxa"/>
            </w:tcMar>
          </w:tcPr>
          <w:p w14:paraId="20691A3D" w14:textId="77777777" w:rsidR="00D14A89" w:rsidRDefault="00D14A89">
            <w:pPr>
              <w:pStyle w:val="TableContents"/>
              <w:jc w:val="center"/>
              <w:rPr>
                <w:rFonts w:ascii="Arial" w:hAnsi="Arial"/>
                <w:sz w:val="20"/>
                <w:szCs w:val="20"/>
              </w:rPr>
            </w:pPr>
          </w:p>
        </w:tc>
      </w:tr>
      <w:tr w:rsidR="00D14A89" w14:paraId="2A45F447" w14:textId="77777777" w:rsidTr="0069725D">
        <w:tc>
          <w:tcPr>
            <w:tcW w:w="1163" w:type="dxa"/>
            <w:vMerge w:val="restart"/>
            <w:tcBorders>
              <w:top w:val="nil"/>
              <w:left w:val="nil"/>
              <w:bottom w:val="nil"/>
              <w:right w:val="nil"/>
            </w:tcBorders>
            <w:tcMar>
              <w:top w:w="55" w:type="dxa"/>
              <w:left w:w="55" w:type="dxa"/>
              <w:bottom w:w="55" w:type="dxa"/>
              <w:right w:w="55" w:type="dxa"/>
            </w:tcMar>
          </w:tcPr>
          <w:p w14:paraId="1D8ED795" w14:textId="1B5919ED" w:rsidR="00D14A89" w:rsidRDefault="00D14A89" w:rsidP="005365E8">
            <w:pPr>
              <w:pStyle w:val="TableContents"/>
              <w:jc w:val="center"/>
              <w:rPr>
                <w:rFonts w:ascii="Arial" w:hAnsi="Arial"/>
                <w:sz w:val="20"/>
                <w:szCs w:val="20"/>
              </w:rPr>
            </w:pPr>
          </w:p>
        </w:tc>
        <w:tc>
          <w:tcPr>
            <w:tcW w:w="7230" w:type="dxa"/>
            <w:gridSpan w:val="6"/>
            <w:vMerge/>
            <w:tcBorders>
              <w:top w:val="nil"/>
              <w:left w:val="nil"/>
              <w:bottom w:val="nil"/>
              <w:right w:val="nil"/>
            </w:tcBorders>
            <w:tcMar>
              <w:top w:w="55" w:type="dxa"/>
              <w:left w:w="55" w:type="dxa"/>
              <w:bottom w:w="55" w:type="dxa"/>
              <w:right w:w="55" w:type="dxa"/>
            </w:tcMar>
          </w:tcPr>
          <w:p w14:paraId="0BF14048" w14:textId="77777777" w:rsidR="00306A64" w:rsidRDefault="00306A64"/>
        </w:tc>
        <w:tc>
          <w:tcPr>
            <w:tcW w:w="1244" w:type="dxa"/>
            <w:tcBorders>
              <w:top w:val="nil"/>
              <w:left w:val="nil"/>
              <w:bottom w:val="nil"/>
              <w:right w:val="nil"/>
            </w:tcBorders>
            <w:tcMar>
              <w:top w:w="55" w:type="dxa"/>
              <w:left w:w="55" w:type="dxa"/>
              <w:bottom w:w="55" w:type="dxa"/>
              <w:right w:w="55" w:type="dxa"/>
            </w:tcMar>
          </w:tcPr>
          <w:p w14:paraId="413BB2C5" w14:textId="77777777" w:rsidR="00D14A89" w:rsidRDefault="00D14A89">
            <w:pPr>
              <w:pStyle w:val="TableContents"/>
              <w:jc w:val="center"/>
              <w:rPr>
                <w:rFonts w:ascii="Arial" w:hAnsi="Arial"/>
                <w:sz w:val="20"/>
                <w:szCs w:val="20"/>
              </w:rPr>
            </w:pPr>
          </w:p>
        </w:tc>
      </w:tr>
      <w:tr w:rsidR="0069725D" w14:paraId="251D968D" w14:textId="77777777" w:rsidTr="0069725D">
        <w:trPr>
          <w:trHeight w:val="276"/>
        </w:trPr>
        <w:tc>
          <w:tcPr>
            <w:tcW w:w="1163" w:type="dxa"/>
            <w:vMerge/>
            <w:tcBorders>
              <w:top w:val="nil"/>
              <w:left w:val="nil"/>
              <w:bottom w:val="nil"/>
              <w:right w:val="nil"/>
            </w:tcBorders>
            <w:tcMar>
              <w:top w:w="55" w:type="dxa"/>
              <w:left w:w="55" w:type="dxa"/>
              <w:bottom w:w="55" w:type="dxa"/>
              <w:right w:w="55" w:type="dxa"/>
            </w:tcMar>
          </w:tcPr>
          <w:p w14:paraId="58B910EC" w14:textId="77777777" w:rsidR="0069725D" w:rsidRDefault="0069725D"/>
        </w:tc>
        <w:tc>
          <w:tcPr>
            <w:tcW w:w="7230" w:type="dxa"/>
            <w:gridSpan w:val="6"/>
            <w:vMerge/>
            <w:tcBorders>
              <w:top w:val="nil"/>
              <w:left w:val="nil"/>
              <w:bottom w:val="nil"/>
              <w:right w:val="nil"/>
            </w:tcBorders>
            <w:tcMar>
              <w:top w:w="55" w:type="dxa"/>
              <w:left w:w="55" w:type="dxa"/>
              <w:bottom w:w="55" w:type="dxa"/>
              <w:right w:w="55" w:type="dxa"/>
            </w:tcMar>
          </w:tcPr>
          <w:p w14:paraId="4ECB125D" w14:textId="77777777" w:rsidR="0069725D" w:rsidRDefault="0069725D"/>
        </w:tc>
        <w:tc>
          <w:tcPr>
            <w:tcW w:w="1244" w:type="dxa"/>
            <w:vMerge w:val="restart"/>
            <w:tcBorders>
              <w:top w:val="nil"/>
              <w:left w:val="nil"/>
              <w:bottom w:val="nil"/>
              <w:right w:val="nil"/>
            </w:tcBorders>
            <w:tcMar>
              <w:top w:w="55" w:type="dxa"/>
              <w:left w:w="55" w:type="dxa"/>
              <w:bottom w:w="55" w:type="dxa"/>
              <w:right w:w="55" w:type="dxa"/>
            </w:tcMar>
          </w:tcPr>
          <w:p w14:paraId="10E062A2" w14:textId="77777777" w:rsidR="0069725D" w:rsidRDefault="0069725D">
            <w:pPr>
              <w:pStyle w:val="TableContents"/>
              <w:jc w:val="center"/>
              <w:rPr>
                <w:rFonts w:ascii="Arial" w:hAnsi="Arial"/>
                <w:sz w:val="20"/>
                <w:szCs w:val="20"/>
              </w:rPr>
            </w:pPr>
            <w:r>
              <w:rPr>
                <w:rFonts w:ascii="Arial" w:hAnsi="Arial"/>
                <w:sz w:val="20"/>
                <w:szCs w:val="20"/>
              </w:rPr>
              <w:t>Power Terminals</w:t>
            </w:r>
          </w:p>
          <w:p w14:paraId="0D54C22B" w14:textId="77777777" w:rsidR="0069725D" w:rsidRDefault="0069725D">
            <w:pPr>
              <w:pStyle w:val="TableContents"/>
              <w:jc w:val="center"/>
              <w:rPr>
                <w:rFonts w:ascii="Arial" w:hAnsi="Arial"/>
                <w:sz w:val="20"/>
                <w:szCs w:val="20"/>
              </w:rPr>
            </w:pPr>
            <w:r>
              <w:rPr>
                <w:rFonts w:ascii="Arial" w:hAnsi="Arial"/>
                <w:sz w:val="20"/>
                <w:szCs w:val="20"/>
              </w:rPr>
              <w:t>(25A max)</w:t>
            </w:r>
          </w:p>
          <w:p w14:paraId="5F8C5173" w14:textId="2F99DB06" w:rsidR="0069725D" w:rsidRDefault="0069725D">
            <w:pPr>
              <w:pStyle w:val="TableContents"/>
              <w:jc w:val="center"/>
              <w:rPr>
                <w:rFonts w:ascii="Arial" w:hAnsi="Arial"/>
                <w:sz w:val="20"/>
                <w:szCs w:val="20"/>
              </w:rPr>
            </w:pPr>
            <w:r>
              <w:rPr>
                <w:rFonts w:ascii="Arial" w:hAnsi="Arial"/>
                <w:sz w:val="20"/>
                <w:szCs w:val="20"/>
              </w:rPr>
              <w:t>X 2</w:t>
            </w:r>
          </w:p>
        </w:tc>
      </w:tr>
      <w:tr w:rsidR="0069725D" w14:paraId="22DC2BB7" w14:textId="77777777" w:rsidTr="0069725D">
        <w:tc>
          <w:tcPr>
            <w:tcW w:w="1163" w:type="dxa"/>
            <w:tcBorders>
              <w:top w:val="nil"/>
              <w:left w:val="nil"/>
              <w:bottom w:val="nil"/>
              <w:right w:val="nil"/>
            </w:tcBorders>
            <w:tcMar>
              <w:top w:w="55" w:type="dxa"/>
              <w:left w:w="55" w:type="dxa"/>
              <w:bottom w:w="55" w:type="dxa"/>
              <w:right w:w="55" w:type="dxa"/>
            </w:tcMar>
          </w:tcPr>
          <w:p w14:paraId="7B2556AB" w14:textId="5A3E5F11" w:rsidR="0069725D" w:rsidRDefault="0069725D">
            <w:pPr>
              <w:pStyle w:val="TableContents"/>
              <w:jc w:val="center"/>
              <w:rPr>
                <w:rFonts w:ascii="Arial" w:hAnsi="Arial"/>
                <w:sz w:val="20"/>
                <w:szCs w:val="20"/>
              </w:rPr>
            </w:pPr>
          </w:p>
        </w:tc>
        <w:tc>
          <w:tcPr>
            <w:tcW w:w="7230" w:type="dxa"/>
            <w:gridSpan w:val="6"/>
            <w:vMerge/>
            <w:tcBorders>
              <w:top w:val="nil"/>
              <w:left w:val="nil"/>
              <w:bottom w:val="nil"/>
              <w:right w:val="nil"/>
            </w:tcBorders>
            <w:tcMar>
              <w:top w:w="55" w:type="dxa"/>
              <w:left w:w="55" w:type="dxa"/>
              <w:bottom w:w="55" w:type="dxa"/>
              <w:right w:w="55" w:type="dxa"/>
            </w:tcMar>
          </w:tcPr>
          <w:p w14:paraId="627AC7D8" w14:textId="77777777" w:rsidR="0069725D" w:rsidRDefault="0069725D"/>
        </w:tc>
        <w:tc>
          <w:tcPr>
            <w:tcW w:w="1244" w:type="dxa"/>
            <w:vMerge/>
            <w:tcBorders>
              <w:top w:val="nil"/>
              <w:left w:val="nil"/>
              <w:bottom w:val="nil"/>
              <w:right w:val="nil"/>
            </w:tcBorders>
            <w:tcMar>
              <w:top w:w="55" w:type="dxa"/>
              <w:left w:w="55" w:type="dxa"/>
              <w:bottom w:w="55" w:type="dxa"/>
              <w:right w:w="55" w:type="dxa"/>
            </w:tcMar>
          </w:tcPr>
          <w:p w14:paraId="1B518EB3" w14:textId="77777777" w:rsidR="0069725D" w:rsidRDefault="0069725D">
            <w:pPr>
              <w:pStyle w:val="TableContents"/>
              <w:jc w:val="center"/>
              <w:rPr>
                <w:rFonts w:ascii="Arial" w:hAnsi="Arial"/>
                <w:sz w:val="20"/>
                <w:szCs w:val="20"/>
              </w:rPr>
            </w:pPr>
          </w:p>
        </w:tc>
      </w:tr>
      <w:tr w:rsidR="0069725D" w14:paraId="4FAA42FF" w14:textId="77777777" w:rsidTr="0069725D">
        <w:trPr>
          <w:trHeight w:val="391"/>
        </w:trPr>
        <w:tc>
          <w:tcPr>
            <w:tcW w:w="1163" w:type="dxa"/>
            <w:vMerge w:val="restart"/>
            <w:tcBorders>
              <w:top w:val="nil"/>
              <w:left w:val="nil"/>
              <w:bottom w:val="nil"/>
              <w:right w:val="nil"/>
            </w:tcBorders>
            <w:tcMar>
              <w:top w:w="55" w:type="dxa"/>
              <w:left w:w="55" w:type="dxa"/>
              <w:bottom w:w="55" w:type="dxa"/>
              <w:right w:w="55" w:type="dxa"/>
            </w:tcMar>
          </w:tcPr>
          <w:p w14:paraId="7385D847" w14:textId="41662C83" w:rsidR="0069725D" w:rsidRDefault="0069725D">
            <w:pPr>
              <w:pStyle w:val="TableContents"/>
              <w:jc w:val="center"/>
              <w:rPr>
                <w:rFonts w:ascii="Arial" w:hAnsi="Arial"/>
                <w:sz w:val="20"/>
                <w:szCs w:val="20"/>
              </w:rPr>
            </w:pPr>
          </w:p>
        </w:tc>
        <w:tc>
          <w:tcPr>
            <w:tcW w:w="7230" w:type="dxa"/>
            <w:gridSpan w:val="6"/>
            <w:vMerge/>
            <w:tcBorders>
              <w:top w:val="nil"/>
              <w:left w:val="nil"/>
              <w:bottom w:val="nil"/>
              <w:right w:val="nil"/>
            </w:tcBorders>
            <w:tcMar>
              <w:top w:w="55" w:type="dxa"/>
              <w:left w:w="55" w:type="dxa"/>
              <w:bottom w:w="55" w:type="dxa"/>
              <w:right w:w="55" w:type="dxa"/>
            </w:tcMar>
          </w:tcPr>
          <w:p w14:paraId="70C722F6" w14:textId="77777777" w:rsidR="0069725D" w:rsidRDefault="0069725D"/>
        </w:tc>
        <w:tc>
          <w:tcPr>
            <w:tcW w:w="1244" w:type="dxa"/>
            <w:vMerge/>
            <w:tcBorders>
              <w:top w:val="nil"/>
              <w:left w:val="nil"/>
              <w:bottom w:val="nil"/>
              <w:right w:val="nil"/>
            </w:tcBorders>
            <w:tcMar>
              <w:top w:w="55" w:type="dxa"/>
              <w:left w:w="55" w:type="dxa"/>
              <w:bottom w:w="55" w:type="dxa"/>
              <w:right w:w="55" w:type="dxa"/>
            </w:tcMar>
          </w:tcPr>
          <w:p w14:paraId="22952B49" w14:textId="77777777" w:rsidR="0069725D" w:rsidRDefault="0069725D">
            <w:pPr>
              <w:pStyle w:val="TableContents"/>
              <w:jc w:val="center"/>
              <w:rPr>
                <w:rFonts w:ascii="Arial" w:hAnsi="Arial"/>
                <w:sz w:val="20"/>
                <w:szCs w:val="20"/>
              </w:rPr>
            </w:pPr>
          </w:p>
        </w:tc>
      </w:tr>
      <w:tr w:rsidR="00D14A89" w14:paraId="72A999E1" w14:textId="77777777" w:rsidTr="0069725D">
        <w:trPr>
          <w:trHeight w:val="20"/>
        </w:trPr>
        <w:tc>
          <w:tcPr>
            <w:tcW w:w="1163" w:type="dxa"/>
            <w:vMerge/>
            <w:tcBorders>
              <w:top w:val="nil"/>
              <w:left w:val="nil"/>
              <w:bottom w:val="nil"/>
              <w:right w:val="nil"/>
            </w:tcBorders>
            <w:tcMar>
              <w:top w:w="55" w:type="dxa"/>
              <w:left w:w="55" w:type="dxa"/>
              <w:bottom w:w="55" w:type="dxa"/>
              <w:right w:w="55" w:type="dxa"/>
            </w:tcMar>
          </w:tcPr>
          <w:p w14:paraId="51D9024F" w14:textId="77777777" w:rsidR="00306A64" w:rsidRDefault="00306A64"/>
        </w:tc>
        <w:tc>
          <w:tcPr>
            <w:tcW w:w="7230" w:type="dxa"/>
            <w:gridSpan w:val="6"/>
            <w:vMerge/>
            <w:tcBorders>
              <w:top w:val="nil"/>
              <w:left w:val="nil"/>
              <w:bottom w:val="nil"/>
              <w:right w:val="nil"/>
            </w:tcBorders>
            <w:tcMar>
              <w:top w:w="55" w:type="dxa"/>
              <w:left w:w="55" w:type="dxa"/>
              <w:bottom w:w="55" w:type="dxa"/>
              <w:right w:w="55" w:type="dxa"/>
            </w:tcMar>
          </w:tcPr>
          <w:p w14:paraId="0D3A6A18" w14:textId="77777777" w:rsidR="00306A64" w:rsidRDefault="00306A64"/>
        </w:tc>
        <w:tc>
          <w:tcPr>
            <w:tcW w:w="1244" w:type="dxa"/>
            <w:tcBorders>
              <w:top w:val="nil"/>
              <w:left w:val="nil"/>
              <w:bottom w:val="nil"/>
              <w:right w:val="nil"/>
            </w:tcBorders>
            <w:tcMar>
              <w:top w:w="55" w:type="dxa"/>
              <w:left w:w="55" w:type="dxa"/>
              <w:bottom w:w="55" w:type="dxa"/>
              <w:right w:w="55" w:type="dxa"/>
            </w:tcMar>
          </w:tcPr>
          <w:p w14:paraId="1504C295" w14:textId="77777777" w:rsidR="00D14A89" w:rsidRDefault="00D14A89">
            <w:pPr>
              <w:pStyle w:val="TableContents"/>
              <w:jc w:val="center"/>
              <w:rPr>
                <w:rFonts w:ascii="Arial" w:hAnsi="Arial"/>
                <w:sz w:val="20"/>
                <w:szCs w:val="20"/>
              </w:rPr>
            </w:pPr>
          </w:p>
        </w:tc>
      </w:tr>
      <w:tr w:rsidR="00D14A89" w14:paraId="38DCC273" w14:textId="77777777" w:rsidTr="0069725D">
        <w:trPr>
          <w:trHeight w:val="47"/>
        </w:trPr>
        <w:tc>
          <w:tcPr>
            <w:tcW w:w="1163" w:type="dxa"/>
            <w:tcBorders>
              <w:top w:val="nil"/>
              <w:left w:val="nil"/>
              <w:bottom w:val="nil"/>
              <w:right w:val="nil"/>
            </w:tcBorders>
            <w:tcMar>
              <w:top w:w="55" w:type="dxa"/>
              <w:left w:w="55" w:type="dxa"/>
              <w:bottom w:w="55" w:type="dxa"/>
              <w:right w:w="55" w:type="dxa"/>
            </w:tcMar>
          </w:tcPr>
          <w:p w14:paraId="6F813F14" w14:textId="07C67D0E" w:rsidR="00D14A89" w:rsidRDefault="00D14A89">
            <w:pPr>
              <w:pStyle w:val="TableContents"/>
              <w:jc w:val="center"/>
              <w:rPr>
                <w:rFonts w:ascii="Arial" w:hAnsi="Arial"/>
                <w:sz w:val="20"/>
                <w:szCs w:val="20"/>
              </w:rPr>
            </w:pPr>
          </w:p>
        </w:tc>
        <w:tc>
          <w:tcPr>
            <w:tcW w:w="7230" w:type="dxa"/>
            <w:gridSpan w:val="6"/>
            <w:vMerge/>
            <w:tcBorders>
              <w:top w:val="nil"/>
              <w:left w:val="nil"/>
              <w:bottom w:val="nil"/>
              <w:right w:val="nil"/>
            </w:tcBorders>
            <w:tcMar>
              <w:top w:w="55" w:type="dxa"/>
              <w:left w:w="55" w:type="dxa"/>
              <w:bottom w:w="55" w:type="dxa"/>
              <w:right w:w="55" w:type="dxa"/>
            </w:tcMar>
          </w:tcPr>
          <w:p w14:paraId="4C5DC34C" w14:textId="77777777" w:rsidR="00306A64" w:rsidRDefault="00306A64"/>
        </w:tc>
        <w:tc>
          <w:tcPr>
            <w:tcW w:w="1244" w:type="dxa"/>
            <w:tcBorders>
              <w:top w:val="nil"/>
              <w:left w:val="nil"/>
              <w:bottom w:val="nil"/>
              <w:right w:val="nil"/>
            </w:tcBorders>
            <w:tcMar>
              <w:top w:w="55" w:type="dxa"/>
              <w:left w:w="55" w:type="dxa"/>
              <w:bottom w:w="55" w:type="dxa"/>
              <w:right w:w="55" w:type="dxa"/>
            </w:tcMar>
          </w:tcPr>
          <w:p w14:paraId="441A1D24" w14:textId="410C7FC1" w:rsidR="00D14A89" w:rsidRDefault="00D14A89">
            <w:pPr>
              <w:pStyle w:val="TableContents"/>
              <w:jc w:val="center"/>
              <w:rPr>
                <w:rFonts w:ascii="Arial" w:hAnsi="Arial"/>
                <w:sz w:val="20"/>
                <w:szCs w:val="20"/>
              </w:rPr>
            </w:pPr>
          </w:p>
        </w:tc>
      </w:tr>
      <w:tr w:rsidR="00D14A89" w14:paraId="7805A89D" w14:textId="77777777" w:rsidTr="0069725D">
        <w:trPr>
          <w:trHeight w:val="462"/>
        </w:trPr>
        <w:tc>
          <w:tcPr>
            <w:tcW w:w="1163" w:type="dxa"/>
            <w:tcBorders>
              <w:top w:val="nil"/>
              <w:left w:val="nil"/>
              <w:bottom w:val="nil"/>
              <w:right w:val="nil"/>
            </w:tcBorders>
            <w:tcMar>
              <w:top w:w="55" w:type="dxa"/>
              <w:left w:w="55" w:type="dxa"/>
              <w:bottom w:w="55" w:type="dxa"/>
              <w:right w:w="55" w:type="dxa"/>
            </w:tcMar>
          </w:tcPr>
          <w:p w14:paraId="081C7D7D" w14:textId="77777777" w:rsidR="00D14A89" w:rsidRDefault="00D14A89">
            <w:pPr>
              <w:pStyle w:val="TableContents"/>
              <w:jc w:val="center"/>
              <w:rPr>
                <w:rFonts w:ascii="Arial" w:hAnsi="Arial"/>
                <w:sz w:val="20"/>
                <w:szCs w:val="20"/>
              </w:rPr>
            </w:pPr>
          </w:p>
        </w:tc>
        <w:tc>
          <w:tcPr>
            <w:tcW w:w="7230" w:type="dxa"/>
            <w:gridSpan w:val="6"/>
            <w:vMerge/>
            <w:tcBorders>
              <w:top w:val="nil"/>
              <w:left w:val="nil"/>
              <w:bottom w:val="nil"/>
              <w:right w:val="nil"/>
            </w:tcBorders>
            <w:tcMar>
              <w:top w:w="55" w:type="dxa"/>
              <w:left w:w="55" w:type="dxa"/>
              <w:bottom w:w="55" w:type="dxa"/>
              <w:right w:w="55" w:type="dxa"/>
            </w:tcMar>
          </w:tcPr>
          <w:p w14:paraId="4806D15E" w14:textId="77777777" w:rsidR="00306A64" w:rsidRDefault="00306A64"/>
        </w:tc>
        <w:tc>
          <w:tcPr>
            <w:tcW w:w="1244" w:type="dxa"/>
            <w:tcBorders>
              <w:top w:val="nil"/>
              <w:left w:val="nil"/>
              <w:bottom w:val="nil"/>
              <w:right w:val="nil"/>
            </w:tcBorders>
            <w:tcMar>
              <w:top w:w="55" w:type="dxa"/>
              <w:left w:w="55" w:type="dxa"/>
              <w:bottom w:w="55" w:type="dxa"/>
              <w:right w:w="55" w:type="dxa"/>
            </w:tcMar>
          </w:tcPr>
          <w:p w14:paraId="489ADC63" w14:textId="6E80BFE4" w:rsidR="00D14A89" w:rsidRDefault="00D14A89">
            <w:pPr>
              <w:pStyle w:val="TableContents"/>
              <w:jc w:val="center"/>
              <w:rPr>
                <w:rFonts w:ascii="Arial" w:hAnsi="Arial"/>
                <w:sz w:val="20"/>
                <w:szCs w:val="20"/>
              </w:rPr>
            </w:pPr>
          </w:p>
        </w:tc>
      </w:tr>
      <w:tr w:rsidR="000058B9" w14:paraId="4D319AE3" w14:textId="77777777" w:rsidTr="0050647D">
        <w:tc>
          <w:tcPr>
            <w:tcW w:w="1163" w:type="dxa"/>
            <w:tcBorders>
              <w:top w:val="nil"/>
              <w:left w:val="nil"/>
              <w:bottom w:val="nil"/>
              <w:right w:val="nil"/>
            </w:tcBorders>
            <w:tcMar>
              <w:top w:w="55" w:type="dxa"/>
              <w:left w:w="55" w:type="dxa"/>
              <w:bottom w:w="55" w:type="dxa"/>
              <w:right w:w="55" w:type="dxa"/>
            </w:tcMar>
          </w:tcPr>
          <w:p w14:paraId="0C228966" w14:textId="77777777" w:rsidR="000058B9" w:rsidRDefault="000058B9">
            <w:pPr>
              <w:pStyle w:val="TableContents"/>
              <w:jc w:val="center"/>
              <w:rPr>
                <w:rFonts w:ascii="Arial" w:hAnsi="Arial"/>
                <w:sz w:val="20"/>
                <w:szCs w:val="20"/>
              </w:rPr>
            </w:pPr>
          </w:p>
        </w:tc>
        <w:tc>
          <w:tcPr>
            <w:tcW w:w="574" w:type="dxa"/>
            <w:tcBorders>
              <w:top w:val="nil"/>
              <w:left w:val="nil"/>
              <w:bottom w:val="nil"/>
              <w:right w:val="nil"/>
            </w:tcBorders>
            <w:tcMar>
              <w:top w:w="55" w:type="dxa"/>
              <w:left w:w="55" w:type="dxa"/>
              <w:bottom w:w="55" w:type="dxa"/>
              <w:right w:w="55" w:type="dxa"/>
            </w:tcMar>
          </w:tcPr>
          <w:p w14:paraId="23FDB2FF" w14:textId="77777777" w:rsidR="000058B9" w:rsidRDefault="000058B9">
            <w:pPr>
              <w:pStyle w:val="TableContents"/>
              <w:jc w:val="center"/>
              <w:rPr>
                <w:rFonts w:ascii="Arial" w:hAnsi="Arial"/>
                <w:sz w:val="20"/>
                <w:szCs w:val="20"/>
              </w:rPr>
            </w:pPr>
          </w:p>
        </w:tc>
        <w:tc>
          <w:tcPr>
            <w:tcW w:w="3282" w:type="dxa"/>
            <w:gridSpan w:val="2"/>
            <w:tcBorders>
              <w:top w:val="nil"/>
              <w:left w:val="nil"/>
              <w:bottom w:val="nil"/>
              <w:right w:val="nil"/>
            </w:tcBorders>
            <w:tcMar>
              <w:top w:w="55" w:type="dxa"/>
              <w:left w:w="55" w:type="dxa"/>
              <w:bottom w:w="55" w:type="dxa"/>
              <w:right w:w="55" w:type="dxa"/>
            </w:tcMar>
          </w:tcPr>
          <w:p w14:paraId="6B0EA9DD" w14:textId="7EA173DB" w:rsidR="000058B9" w:rsidRDefault="000058B9">
            <w:pPr>
              <w:pStyle w:val="TableContents"/>
              <w:jc w:val="center"/>
              <w:rPr>
                <w:rFonts w:ascii="Arial" w:hAnsi="Arial"/>
                <w:sz w:val="20"/>
                <w:szCs w:val="20"/>
              </w:rPr>
            </w:pPr>
            <w:r>
              <w:rPr>
                <w:rFonts w:ascii="Arial" w:hAnsi="Arial"/>
                <w:sz w:val="20"/>
                <w:szCs w:val="20"/>
              </w:rPr>
              <w:t>Grove Data connectors x 2</w:t>
            </w:r>
          </w:p>
        </w:tc>
        <w:tc>
          <w:tcPr>
            <w:tcW w:w="1335" w:type="dxa"/>
            <w:tcBorders>
              <w:top w:val="nil"/>
              <w:left w:val="nil"/>
              <w:bottom w:val="nil"/>
              <w:right w:val="nil"/>
            </w:tcBorders>
            <w:tcMar>
              <w:top w:w="55" w:type="dxa"/>
              <w:left w:w="55" w:type="dxa"/>
              <w:bottom w:w="55" w:type="dxa"/>
              <w:right w:w="55" w:type="dxa"/>
            </w:tcMar>
          </w:tcPr>
          <w:p w14:paraId="2C977BEC" w14:textId="3BD8172C" w:rsidR="000058B9" w:rsidRDefault="000058B9">
            <w:pPr>
              <w:pStyle w:val="TableContents"/>
              <w:jc w:val="center"/>
              <w:rPr>
                <w:rFonts w:ascii="Arial" w:hAnsi="Arial"/>
                <w:sz w:val="20"/>
                <w:szCs w:val="20"/>
              </w:rPr>
            </w:pPr>
          </w:p>
        </w:tc>
        <w:tc>
          <w:tcPr>
            <w:tcW w:w="3283" w:type="dxa"/>
            <w:gridSpan w:val="3"/>
            <w:tcBorders>
              <w:top w:val="nil"/>
              <w:left w:val="nil"/>
              <w:bottom w:val="nil"/>
              <w:right w:val="nil"/>
            </w:tcBorders>
            <w:tcMar>
              <w:top w:w="55" w:type="dxa"/>
              <w:left w:w="55" w:type="dxa"/>
              <w:bottom w:w="55" w:type="dxa"/>
              <w:right w:w="55" w:type="dxa"/>
            </w:tcMar>
          </w:tcPr>
          <w:p w14:paraId="5F54A458" w14:textId="7DFB317B" w:rsidR="000058B9" w:rsidRDefault="000058B9">
            <w:pPr>
              <w:pStyle w:val="TableContents"/>
              <w:jc w:val="center"/>
              <w:rPr>
                <w:rFonts w:ascii="Arial" w:hAnsi="Arial"/>
                <w:sz w:val="20"/>
                <w:szCs w:val="20"/>
              </w:rPr>
            </w:pPr>
            <w:r>
              <w:rPr>
                <w:rFonts w:ascii="Arial" w:hAnsi="Arial"/>
                <w:sz w:val="20"/>
                <w:szCs w:val="20"/>
              </w:rPr>
              <w:t xml:space="preserve">5 </w:t>
            </w:r>
            <w:proofErr w:type="spellStart"/>
            <w:r>
              <w:rPr>
                <w:rFonts w:ascii="Arial" w:hAnsi="Arial"/>
                <w:sz w:val="20"/>
                <w:szCs w:val="20"/>
              </w:rPr>
              <w:t>mOhm</w:t>
            </w:r>
            <w:proofErr w:type="spellEnd"/>
            <w:r>
              <w:rPr>
                <w:rFonts w:ascii="Arial" w:hAnsi="Arial"/>
                <w:sz w:val="20"/>
                <w:szCs w:val="20"/>
              </w:rPr>
              <w:t xml:space="preserve"> Shunt resistor (not shown)</w:t>
            </w:r>
          </w:p>
        </w:tc>
      </w:tr>
    </w:tbl>
    <w:p w14:paraId="6105FF90" w14:textId="77777777" w:rsidR="00D14A89" w:rsidRDefault="005C19C0">
      <w:pPr>
        <w:pStyle w:val="Heading1"/>
      </w:pPr>
      <w:r>
        <w:t>PCB Parts List:</w:t>
      </w:r>
    </w:p>
    <w:tbl>
      <w:tblPr>
        <w:tblW w:w="9637" w:type="dxa"/>
        <w:tblLayout w:type="fixed"/>
        <w:tblCellMar>
          <w:left w:w="10" w:type="dxa"/>
          <w:right w:w="10" w:type="dxa"/>
        </w:tblCellMar>
        <w:tblLook w:val="04A0" w:firstRow="1" w:lastRow="0" w:firstColumn="1" w:lastColumn="0" w:noHBand="0" w:noVBand="1"/>
      </w:tblPr>
      <w:tblGrid>
        <w:gridCol w:w="848"/>
        <w:gridCol w:w="2364"/>
        <w:gridCol w:w="1606"/>
        <w:gridCol w:w="849"/>
        <w:gridCol w:w="2363"/>
        <w:gridCol w:w="1607"/>
      </w:tblGrid>
      <w:tr w:rsidR="00D14A89" w14:paraId="0CF5D82F" w14:textId="77777777" w:rsidTr="00764EC9">
        <w:tc>
          <w:tcPr>
            <w:tcW w:w="848" w:type="dxa"/>
            <w:tcBorders>
              <w:top w:val="single" w:sz="2" w:space="0" w:color="000000"/>
              <w:left w:val="single" w:sz="2" w:space="0" w:color="000000"/>
              <w:bottom w:val="single" w:sz="2" w:space="0" w:color="000000"/>
            </w:tcBorders>
            <w:tcMar>
              <w:top w:w="55" w:type="dxa"/>
              <w:left w:w="55" w:type="dxa"/>
              <w:bottom w:w="55" w:type="dxa"/>
              <w:right w:w="55" w:type="dxa"/>
            </w:tcMar>
          </w:tcPr>
          <w:p w14:paraId="3E2A29F4" w14:textId="77777777" w:rsidR="00D14A89" w:rsidRDefault="005C19C0">
            <w:pPr>
              <w:pStyle w:val="TableContents"/>
              <w:rPr>
                <w:rFonts w:ascii="Arial" w:hAnsi="Arial"/>
                <w:b/>
                <w:bCs/>
              </w:rPr>
            </w:pPr>
            <w:r>
              <w:rPr>
                <w:rFonts w:ascii="Arial" w:hAnsi="Arial"/>
                <w:b/>
                <w:bCs/>
              </w:rPr>
              <w:t>Ref</w:t>
            </w:r>
          </w:p>
        </w:tc>
        <w:tc>
          <w:tcPr>
            <w:tcW w:w="2364" w:type="dxa"/>
            <w:tcBorders>
              <w:top w:val="single" w:sz="2" w:space="0" w:color="000000"/>
              <w:left w:val="single" w:sz="2" w:space="0" w:color="000000"/>
              <w:bottom w:val="single" w:sz="2" w:space="0" w:color="000000"/>
            </w:tcBorders>
            <w:tcMar>
              <w:top w:w="55" w:type="dxa"/>
              <w:left w:w="55" w:type="dxa"/>
              <w:bottom w:w="55" w:type="dxa"/>
              <w:right w:w="55" w:type="dxa"/>
            </w:tcMar>
          </w:tcPr>
          <w:p w14:paraId="72984C08" w14:textId="77777777" w:rsidR="00D14A89" w:rsidRDefault="005C19C0">
            <w:pPr>
              <w:pStyle w:val="TableContents"/>
              <w:rPr>
                <w:rFonts w:ascii="Arial" w:hAnsi="Arial"/>
                <w:b/>
                <w:bCs/>
              </w:rPr>
            </w:pPr>
            <w:r>
              <w:rPr>
                <w:rFonts w:ascii="Arial" w:hAnsi="Arial"/>
                <w:b/>
                <w:bCs/>
              </w:rPr>
              <w:t>Item</w:t>
            </w:r>
          </w:p>
        </w:tc>
        <w:tc>
          <w:tcPr>
            <w:tcW w:w="1606" w:type="dxa"/>
            <w:tcBorders>
              <w:top w:val="single" w:sz="2" w:space="0" w:color="000000"/>
              <w:left w:val="single" w:sz="2" w:space="0" w:color="000000"/>
              <w:bottom w:val="single" w:sz="2" w:space="0" w:color="000000"/>
            </w:tcBorders>
            <w:tcMar>
              <w:top w:w="55" w:type="dxa"/>
              <w:left w:w="55" w:type="dxa"/>
              <w:bottom w:w="55" w:type="dxa"/>
              <w:right w:w="55" w:type="dxa"/>
            </w:tcMar>
          </w:tcPr>
          <w:p w14:paraId="57A9B94E" w14:textId="77777777" w:rsidR="00D14A89" w:rsidRDefault="005C19C0">
            <w:pPr>
              <w:pStyle w:val="TableContents"/>
              <w:rPr>
                <w:rFonts w:ascii="Arial" w:hAnsi="Arial"/>
                <w:b/>
                <w:bCs/>
              </w:rPr>
            </w:pPr>
            <w:r>
              <w:rPr>
                <w:rFonts w:ascii="Arial" w:hAnsi="Arial"/>
                <w:b/>
                <w:bCs/>
              </w:rPr>
              <w:t>Quantity</w:t>
            </w:r>
          </w:p>
        </w:tc>
        <w:tc>
          <w:tcPr>
            <w:tcW w:w="849" w:type="dxa"/>
            <w:tcBorders>
              <w:top w:val="single" w:sz="2" w:space="0" w:color="000000"/>
              <w:left w:val="single" w:sz="2" w:space="0" w:color="000000"/>
              <w:bottom w:val="single" w:sz="2" w:space="0" w:color="000000"/>
            </w:tcBorders>
            <w:tcMar>
              <w:top w:w="55" w:type="dxa"/>
              <w:left w:w="55" w:type="dxa"/>
              <w:bottom w:w="55" w:type="dxa"/>
              <w:right w:w="55" w:type="dxa"/>
            </w:tcMar>
          </w:tcPr>
          <w:p w14:paraId="2536BC7B" w14:textId="77777777" w:rsidR="00D14A89" w:rsidRDefault="005C19C0">
            <w:pPr>
              <w:pStyle w:val="TableContents"/>
              <w:rPr>
                <w:rFonts w:ascii="Arial" w:hAnsi="Arial"/>
                <w:b/>
                <w:bCs/>
              </w:rPr>
            </w:pPr>
            <w:r>
              <w:rPr>
                <w:rFonts w:ascii="Arial" w:hAnsi="Arial"/>
                <w:b/>
                <w:bCs/>
              </w:rPr>
              <w:t>Ref</w:t>
            </w:r>
          </w:p>
        </w:tc>
        <w:tc>
          <w:tcPr>
            <w:tcW w:w="2363" w:type="dxa"/>
            <w:tcBorders>
              <w:top w:val="single" w:sz="2" w:space="0" w:color="000000"/>
              <w:left w:val="single" w:sz="2" w:space="0" w:color="000000"/>
              <w:bottom w:val="single" w:sz="2" w:space="0" w:color="000000"/>
            </w:tcBorders>
            <w:tcMar>
              <w:top w:w="55" w:type="dxa"/>
              <w:left w:w="55" w:type="dxa"/>
              <w:bottom w:w="55" w:type="dxa"/>
              <w:right w:w="55" w:type="dxa"/>
            </w:tcMar>
          </w:tcPr>
          <w:p w14:paraId="3FE977AD" w14:textId="77777777" w:rsidR="00D14A89" w:rsidRDefault="005C19C0">
            <w:pPr>
              <w:pStyle w:val="TableContents"/>
              <w:rPr>
                <w:rFonts w:ascii="Arial" w:hAnsi="Arial"/>
                <w:b/>
                <w:bCs/>
              </w:rPr>
            </w:pPr>
            <w:r>
              <w:rPr>
                <w:rFonts w:ascii="Arial" w:hAnsi="Arial"/>
                <w:b/>
                <w:bCs/>
              </w:rPr>
              <w:t>Item</w:t>
            </w:r>
          </w:p>
        </w:tc>
        <w:tc>
          <w:tcPr>
            <w:tcW w:w="1607"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AA0FC24" w14:textId="77777777" w:rsidR="00D14A89" w:rsidRDefault="005C19C0">
            <w:pPr>
              <w:pStyle w:val="TableContents"/>
              <w:rPr>
                <w:rFonts w:ascii="Arial" w:hAnsi="Arial"/>
                <w:b/>
                <w:bCs/>
              </w:rPr>
            </w:pPr>
            <w:r>
              <w:rPr>
                <w:rFonts w:ascii="Arial" w:hAnsi="Arial"/>
                <w:b/>
                <w:bCs/>
              </w:rPr>
              <w:t>Quantity</w:t>
            </w:r>
          </w:p>
        </w:tc>
      </w:tr>
      <w:tr w:rsidR="00764EC9" w14:paraId="420EE713" w14:textId="77777777" w:rsidTr="00764EC9">
        <w:tc>
          <w:tcPr>
            <w:tcW w:w="848" w:type="dxa"/>
            <w:tcBorders>
              <w:left w:val="single" w:sz="2" w:space="0" w:color="000000"/>
              <w:bottom w:val="single" w:sz="2" w:space="0" w:color="000000"/>
            </w:tcBorders>
            <w:tcMar>
              <w:top w:w="55" w:type="dxa"/>
              <w:left w:w="55" w:type="dxa"/>
              <w:bottom w:w="55" w:type="dxa"/>
              <w:right w:w="55" w:type="dxa"/>
            </w:tcMar>
            <w:vAlign w:val="center"/>
          </w:tcPr>
          <w:p w14:paraId="4E733427" w14:textId="1E979703" w:rsidR="00764EC9" w:rsidRDefault="00764EC9" w:rsidP="00764EC9">
            <w:pPr>
              <w:pStyle w:val="Textbody"/>
              <w:jc w:val="center"/>
              <w:rPr>
                <w:rFonts w:ascii="Arial" w:hAnsi="Arial"/>
              </w:rPr>
            </w:pPr>
            <w:r>
              <w:rPr>
                <w:rFonts w:ascii="Calibri" w:hAnsi="Calibri"/>
                <w:color w:val="000000"/>
                <w:sz w:val="22"/>
                <w:szCs w:val="22"/>
              </w:rPr>
              <w:t>C1</w:t>
            </w:r>
          </w:p>
        </w:tc>
        <w:tc>
          <w:tcPr>
            <w:tcW w:w="2364" w:type="dxa"/>
            <w:tcBorders>
              <w:left w:val="single" w:sz="2" w:space="0" w:color="000000"/>
              <w:bottom w:val="single" w:sz="2" w:space="0" w:color="000000"/>
            </w:tcBorders>
            <w:tcMar>
              <w:top w:w="55" w:type="dxa"/>
              <w:left w:w="55" w:type="dxa"/>
              <w:bottom w:w="55" w:type="dxa"/>
              <w:right w:w="55" w:type="dxa"/>
            </w:tcMar>
            <w:vAlign w:val="center"/>
          </w:tcPr>
          <w:p w14:paraId="6001E026" w14:textId="77777777" w:rsidR="00A74525" w:rsidRDefault="00764EC9" w:rsidP="00764EC9">
            <w:pPr>
              <w:pStyle w:val="TableContents"/>
              <w:jc w:val="center"/>
              <w:rPr>
                <w:rFonts w:ascii="Calibri" w:hAnsi="Calibri"/>
                <w:color w:val="000000"/>
                <w:sz w:val="22"/>
                <w:szCs w:val="22"/>
              </w:rPr>
            </w:pPr>
            <w:r>
              <w:rPr>
                <w:rFonts w:ascii="Calibri" w:hAnsi="Calibri"/>
                <w:color w:val="000000"/>
                <w:sz w:val="22"/>
                <w:szCs w:val="22"/>
              </w:rPr>
              <w:t xml:space="preserve">100nf capacitor </w:t>
            </w:r>
          </w:p>
          <w:p w14:paraId="34A49509" w14:textId="05992A8C" w:rsidR="00764EC9" w:rsidRPr="00764EC9" w:rsidRDefault="00764EC9" w:rsidP="00764EC9">
            <w:pPr>
              <w:pStyle w:val="TableContents"/>
              <w:jc w:val="center"/>
              <w:rPr>
                <w:rFonts w:ascii="Arial" w:hAnsi="Arial"/>
              </w:rPr>
            </w:pPr>
            <w:r w:rsidRPr="00A74525">
              <w:rPr>
                <w:rFonts w:ascii="Calibri" w:hAnsi="Calibri"/>
                <w:color w:val="000000"/>
                <w:sz w:val="18"/>
                <w:szCs w:val="18"/>
              </w:rPr>
              <w:t>(SMD Soldered)</w:t>
            </w:r>
          </w:p>
        </w:tc>
        <w:tc>
          <w:tcPr>
            <w:tcW w:w="1606" w:type="dxa"/>
            <w:tcBorders>
              <w:left w:val="single" w:sz="2" w:space="0" w:color="000000"/>
              <w:bottom w:val="single" w:sz="2" w:space="0" w:color="000000"/>
            </w:tcBorders>
            <w:tcMar>
              <w:top w:w="55" w:type="dxa"/>
              <w:left w:w="55" w:type="dxa"/>
              <w:bottom w:w="55" w:type="dxa"/>
              <w:right w:w="55" w:type="dxa"/>
            </w:tcMar>
            <w:vAlign w:val="center"/>
          </w:tcPr>
          <w:p w14:paraId="28F63E15" w14:textId="35CC0BAD" w:rsidR="00764EC9" w:rsidRPr="00764EC9" w:rsidRDefault="00764EC9" w:rsidP="00764EC9">
            <w:pPr>
              <w:pStyle w:val="TableContents"/>
              <w:jc w:val="center"/>
              <w:rPr>
                <w:rFonts w:ascii="Arial" w:hAnsi="Arial"/>
              </w:rPr>
            </w:pPr>
            <w:r>
              <w:rPr>
                <w:rFonts w:ascii="Arial" w:hAnsi="Arial"/>
              </w:rPr>
              <w:t>1</w:t>
            </w:r>
          </w:p>
        </w:tc>
        <w:tc>
          <w:tcPr>
            <w:tcW w:w="849" w:type="dxa"/>
            <w:tcBorders>
              <w:left w:val="single" w:sz="2" w:space="0" w:color="000000"/>
              <w:bottom w:val="single" w:sz="2" w:space="0" w:color="000000"/>
            </w:tcBorders>
            <w:tcMar>
              <w:top w:w="55" w:type="dxa"/>
              <w:left w:w="55" w:type="dxa"/>
              <w:bottom w:w="55" w:type="dxa"/>
              <w:right w:w="55" w:type="dxa"/>
            </w:tcMar>
            <w:vAlign w:val="center"/>
          </w:tcPr>
          <w:p w14:paraId="09B86DDF" w14:textId="4FA1B1A8" w:rsidR="00764EC9" w:rsidRPr="00764EC9" w:rsidRDefault="00764EC9" w:rsidP="00764EC9">
            <w:pPr>
              <w:pStyle w:val="Textbody"/>
              <w:jc w:val="center"/>
              <w:rPr>
                <w:rFonts w:ascii="Arial" w:hAnsi="Arial"/>
              </w:rPr>
            </w:pPr>
            <w:r>
              <w:rPr>
                <w:rFonts w:ascii="Calibri" w:hAnsi="Calibri"/>
                <w:color w:val="000000"/>
                <w:sz w:val="22"/>
                <w:szCs w:val="22"/>
              </w:rPr>
              <w:t>J8, J9</w:t>
            </w:r>
          </w:p>
        </w:tc>
        <w:tc>
          <w:tcPr>
            <w:tcW w:w="2363" w:type="dxa"/>
            <w:tcBorders>
              <w:left w:val="single" w:sz="2" w:space="0" w:color="000000"/>
              <w:bottom w:val="single" w:sz="2" w:space="0" w:color="000000"/>
            </w:tcBorders>
            <w:tcMar>
              <w:top w:w="55" w:type="dxa"/>
              <w:left w:w="55" w:type="dxa"/>
              <w:bottom w:w="55" w:type="dxa"/>
              <w:right w:w="55" w:type="dxa"/>
            </w:tcMar>
            <w:vAlign w:val="center"/>
          </w:tcPr>
          <w:p w14:paraId="52F2CFE2" w14:textId="77777777" w:rsidR="00A74525" w:rsidRDefault="00764EC9" w:rsidP="00764EC9">
            <w:pPr>
              <w:pStyle w:val="TableContents"/>
              <w:jc w:val="center"/>
              <w:rPr>
                <w:rFonts w:ascii="Calibri" w:hAnsi="Calibri"/>
                <w:color w:val="000000"/>
                <w:sz w:val="22"/>
                <w:szCs w:val="22"/>
              </w:rPr>
            </w:pPr>
            <w:r>
              <w:rPr>
                <w:rFonts w:ascii="Calibri" w:hAnsi="Calibri"/>
                <w:color w:val="000000"/>
                <w:sz w:val="22"/>
                <w:szCs w:val="22"/>
              </w:rPr>
              <w:t xml:space="preserve">Input and Output </w:t>
            </w:r>
          </w:p>
          <w:p w14:paraId="035BA702" w14:textId="005B8B12" w:rsidR="00764EC9" w:rsidRPr="00764EC9" w:rsidRDefault="00764EC9" w:rsidP="00764EC9">
            <w:pPr>
              <w:pStyle w:val="TableContents"/>
              <w:jc w:val="center"/>
              <w:rPr>
                <w:rFonts w:ascii="Arial" w:hAnsi="Arial"/>
              </w:rPr>
            </w:pPr>
            <w:r>
              <w:rPr>
                <w:rFonts w:ascii="Calibri" w:hAnsi="Calibri"/>
                <w:color w:val="000000"/>
                <w:sz w:val="22"/>
                <w:szCs w:val="22"/>
              </w:rPr>
              <w:t>2</w:t>
            </w:r>
            <w:r w:rsidR="00A74525">
              <w:rPr>
                <w:rFonts w:ascii="Calibri" w:hAnsi="Calibri"/>
                <w:color w:val="000000"/>
                <w:sz w:val="22"/>
                <w:szCs w:val="22"/>
              </w:rPr>
              <w:t>5</w:t>
            </w:r>
            <w:r>
              <w:rPr>
                <w:rFonts w:ascii="Calibri" w:hAnsi="Calibri"/>
                <w:color w:val="000000"/>
                <w:sz w:val="22"/>
                <w:szCs w:val="22"/>
              </w:rPr>
              <w:t>A terminals</w:t>
            </w:r>
          </w:p>
        </w:tc>
        <w:tc>
          <w:tcPr>
            <w:tcW w:w="1607"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6E22A488" w14:textId="6DC6E84E" w:rsidR="00764EC9" w:rsidRPr="00764EC9" w:rsidRDefault="00764EC9" w:rsidP="00764EC9">
            <w:pPr>
              <w:pStyle w:val="TableContents"/>
              <w:jc w:val="center"/>
              <w:rPr>
                <w:rFonts w:ascii="Arial" w:hAnsi="Arial"/>
              </w:rPr>
            </w:pPr>
            <w:r>
              <w:rPr>
                <w:rFonts w:ascii="Arial" w:hAnsi="Arial"/>
              </w:rPr>
              <w:t>2</w:t>
            </w:r>
          </w:p>
        </w:tc>
      </w:tr>
      <w:tr w:rsidR="00764EC9" w14:paraId="37BBE65F" w14:textId="77777777" w:rsidTr="00764EC9">
        <w:tc>
          <w:tcPr>
            <w:tcW w:w="848" w:type="dxa"/>
            <w:tcBorders>
              <w:left w:val="single" w:sz="2" w:space="0" w:color="000000"/>
              <w:bottom w:val="single" w:sz="2" w:space="0" w:color="000000"/>
            </w:tcBorders>
            <w:tcMar>
              <w:top w:w="55" w:type="dxa"/>
              <w:left w:w="55" w:type="dxa"/>
              <w:bottom w:w="55" w:type="dxa"/>
              <w:right w:w="55" w:type="dxa"/>
            </w:tcMar>
            <w:vAlign w:val="center"/>
          </w:tcPr>
          <w:p w14:paraId="50C38C82" w14:textId="7ADFEB6A" w:rsidR="00764EC9" w:rsidRDefault="00764EC9" w:rsidP="00764EC9">
            <w:pPr>
              <w:pStyle w:val="Textbody"/>
              <w:jc w:val="center"/>
              <w:rPr>
                <w:rFonts w:ascii="Arial" w:hAnsi="Arial"/>
              </w:rPr>
            </w:pPr>
            <w:r>
              <w:rPr>
                <w:rFonts w:ascii="Calibri" w:hAnsi="Calibri"/>
                <w:color w:val="000000"/>
                <w:sz w:val="22"/>
                <w:szCs w:val="22"/>
              </w:rPr>
              <w:t>C2</w:t>
            </w:r>
          </w:p>
        </w:tc>
        <w:tc>
          <w:tcPr>
            <w:tcW w:w="2364" w:type="dxa"/>
            <w:tcBorders>
              <w:left w:val="single" w:sz="2" w:space="0" w:color="000000"/>
              <w:bottom w:val="single" w:sz="2" w:space="0" w:color="000000"/>
            </w:tcBorders>
            <w:tcMar>
              <w:top w:w="55" w:type="dxa"/>
              <w:left w:w="55" w:type="dxa"/>
              <w:bottom w:w="55" w:type="dxa"/>
              <w:right w:w="55" w:type="dxa"/>
            </w:tcMar>
            <w:vAlign w:val="center"/>
          </w:tcPr>
          <w:p w14:paraId="188A6604" w14:textId="77777777" w:rsidR="00A74525" w:rsidRDefault="00764EC9" w:rsidP="00764EC9">
            <w:pPr>
              <w:pStyle w:val="TableContents"/>
              <w:jc w:val="center"/>
              <w:rPr>
                <w:rFonts w:ascii="Calibri" w:hAnsi="Calibri"/>
                <w:color w:val="000000"/>
                <w:sz w:val="22"/>
                <w:szCs w:val="22"/>
              </w:rPr>
            </w:pPr>
            <w:r>
              <w:rPr>
                <w:rFonts w:ascii="Calibri" w:hAnsi="Calibri"/>
                <w:color w:val="000000"/>
                <w:sz w:val="22"/>
                <w:szCs w:val="22"/>
              </w:rPr>
              <w:t xml:space="preserve">2.2uf capacitor </w:t>
            </w:r>
          </w:p>
          <w:p w14:paraId="78F23170" w14:textId="430100D9" w:rsidR="00764EC9" w:rsidRDefault="00764EC9" w:rsidP="00764EC9">
            <w:pPr>
              <w:pStyle w:val="TableContents"/>
              <w:jc w:val="center"/>
              <w:rPr>
                <w:rFonts w:ascii="Arial" w:hAnsi="Arial"/>
              </w:rPr>
            </w:pPr>
            <w:r w:rsidRPr="00A74525">
              <w:rPr>
                <w:rFonts w:ascii="Calibri" w:hAnsi="Calibri"/>
                <w:color w:val="000000"/>
                <w:sz w:val="18"/>
                <w:szCs w:val="18"/>
              </w:rPr>
              <w:t>(SMD Soldered)</w:t>
            </w:r>
          </w:p>
        </w:tc>
        <w:tc>
          <w:tcPr>
            <w:tcW w:w="1606" w:type="dxa"/>
            <w:tcBorders>
              <w:left w:val="single" w:sz="2" w:space="0" w:color="000000"/>
              <w:bottom w:val="single" w:sz="2" w:space="0" w:color="000000"/>
            </w:tcBorders>
            <w:tcMar>
              <w:top w:w="55" w:type="dxa"/>
              <w:left w:w="55" w:type="dxa"/>
              <w:bottom w:w="55" w:type="dxa"/>
              <w:right w:w="55" w:type="dxa"/>
            </w:tcMar>
            <w:vAlign w:val="center"/>
          </w:tcPr>
          <w:p w14:paraId="7E5F8A33" w14:textId="6FE8ABE9" w:rsidR="00764EC9" w:rsidRPr="00764EC9" w:rsidRDefault="00764EC9" w:rsidP="00764EC9">
            <w:pPr>
              <w:pStyle w:val="TableContents"/>
              <w:jc w:val="center"/>
              <w:rPr>
                <w:rFonts w:ascii="Arial" w:hAnsi="Arial"/>
              </w:rPr>
            </w:pPr>
            <w:r>
              <w:rPr>
                <w:rFonts w:ascii="Arial" w:hAnsi="Arial"/>
              </w:rPr>
              <w:t>1</w:t>
            </w:r>
          </w:p>
        </w:tc>
        <w:tc>
          <w:tcPr>
            <w:tcW w:w="849" w:type="dxa"/>
            <w:tcBorders>
              <w:left w:val="single" w:sz="2" w:space="0" w:color="000000"/>
              <w:bottom w:val="single" w:sz="2" w:space="0" w:color="000000"/>
            </w:tcBorders>
            <w:tcMar>
              <w:top w:w="55" w:type="dxa"/>
              <w:left w:w="55" w:type="dxa"/>
              <w:bottom w:w="55" w:type="dxa"/>
              <w:right w:w="55" w:type="dxa"/>
            </w:tcMar>
            <w:vAlign w:val="center"/>
          </w:tcPr>
          <w:p w14:paraId="3245B1C0" w14:textId="265FAD82" w:rsidR="00764EC9" w:rsidRDefault="00764EC9" w:rsidP="00764EC9">
            <w:pPr>
              <w:pStyle w:val="Textbody"/>
              <w:jc w:val="center"/>
              <w:rPr>
                <w:rFonts w:ascii="Arial" w:hAnsi="Arial"/>
              </w:rPr>
            </w:pPr>
            <w:r>
              <w:rPr>
                <w:rFonts w:ascii="Calibri" w:hAnsi="Calibri"/>
                <w:color w:val="000000"/>
                <w:sz w:val="22"/>
                <w:szCs w:val="22"/>
              </w:rPr>
              <w:t>R1, R2</w:t>
            </w:r>
          </w:p>
        </w:tc>
        <w:tc>
          <w:tcPr>
            <w:tcW w:w="2363" w:type="dxa"/>
            <w:tcBorders>
              <w:left w:val="single" w:sz="2" w:space="0" w:color="000000"/>
              <w:bottom w:val="single" w:sz="2" w:space="0" w:color="000000"/>
            </w:tcBorders>
            <w:tcMar>
              <w:top w:w="55" w:type="dxa"/>
              <w:left w:w="55" w:type="dxa"/>
              <w:bottom w:w="55" w:type="dxa"/>
              <w:right w:w="55" w:type="dxa"/>
            </w:tcMar>
            <w:vAlign w:val="center"/>
          </w:tcPr>
          <w:p w14:paraId="381C69F6" w14:textId="77777777" w:rsidR="00A74525" w:rsidRDefault="00764EC9" w:rsidP="00764EC9">
            <w:pPr>
              <w:pStyle w:val="TableContents"/>
              <w:jc w:val="center"/>
              <w:rPr>
                <w:rFonts w:ascii="Calibri" w:hAnsi="Calibri"/>
                <w:color w:val="000000"/>
                <w:sz w:val="22"/>
                <w:szCs w:val="22"/>
              </w:rPr>
            </w:pPr>
            <w:r>
              <w:rPr>
                <w:rFonts w:ascii="Calibri" w:hAnsi="Calibri"/>
                <w:color w:val="000000"/>
                <w:sz w:val="22"/>
                <w:szCs w:val="22"/>
              </w:rPr>
              <w:t xml:space="preserve">4.7k </w:t>
            </w:r>
          </w:p>
          <w:p w14:paraId="36C0E9E4" w14:textId="6F0F46CF" w:rsidR="00764EC9" w:rsidRDefault="00764EC9" w:rsidP="00764EC9">
            <w:pPr>
              <w:pStyle w:val="TableContents"/>
              <w:jc w:val="center"/>
              <w:rPr>
                <w:rFonts w:ascii="Arial" w:hAnsi="Arial"/>
              </w:rPr>
            </w:pPr>
            <w:r w:rsidRPr="00A74525">
              <w:rPr>
                <w:rFonts w:ascii="Calibri" w:hAnsi="Calibri"/>
                <w:color w:val="000000"/>
                <w:sz w:val="18"/>
                <w:szCs w:val="18"/>
              </w:rPr>
              <w:t>(SMD Soldered)</w:t>
            </w:r>
          </w:p>
        </w:tc>
        <w:tc>
          <w:tcPr>
            <w:tcW w:w="1607"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21D9B32F" w14:textId="14870A6D" w:rsidR="00764EC9" w:rsidRDefault="00764EC9" w:rsidP="00764EC9">
            <w:pPr>
              <w:pStyle w:val="TableContents"/>
              <w:jc w:val="center"/>
              <w:rPr>
                <w:rFonts w:ascii="Arial" w:hAnsi="Arial"/>
              </w:rPr>
            </w:pPr>
            <w:r>
              <w:rPr>
                <w:rFonts w:ascii="Arial" w:hAnsi="Arial"/>
              </w:rPr>
              <w:t>2</w:t>
            </w:r>
          </w:p>
        </w:tc>
      </w:tr>
      <w:tr w:rsidR="00764EC9" w14:paraId="269FC14B" w14:textId="77777777" w:rsidTr="00764EC9">
        <w:tc>
          <w:tcPr>
            <w:tcW w:w="848" w:type="dxa"/>
            <w:tcBorders>
              <w:left w:val="single" w:sz="2" w:space="0" w:color="000000"/>
              <w:bottom w:val="single" w:sz="2" w:space="0" w:color="000000"/>
            </w:tcBorders>
            <w:tcMar>
              <w:top w:w="55" w:type="dxa"/>
              <w:left w:w="55" w:type="dxa"/>
              <w:bottom w:w="55" w:type="dxa"/>
              <w:right w:w="55" w:type="dxa"/>
            </w:tcMar>
            <w:vAlign w:val="center"/>
          </w:tcPr>
          <w:p w14:paraId="3E818B40" w14:textId="5BD18843" w:rsidR="00764EC9" w:rsidRDefault="00764EC9" w:rsidP="00764EC9">
            <w:pPr>
              <w:pStyle w:val="Textbody"/>
              <w:jc w:val="center"/>
              <w:rPr>
                <w:rFonts w:ascii="Arial" w:hAnsi="Arial"/>
              </w:rPr>
            </w:pPr>
            <w:r>
              <w:rPr>
                <w:rFonts w:ascii="Calibri" w:hAnsi="Calibri"/>
                <w:color w:val="000000"/>
                <w:sz w:val="22"/>
                <w:szCs w:val="22"/>
              </w:rPr>
              <w:t>C3</w:t>
            </w:r>
          </w:p>
        </w:tc>
        <w:tc>
          <w:tcPr>
            <w:tcW w:w="2364" w:type="dxa"/>
            <w:tcBorders>
              <w:left w:val="single" w:sz="2" w:space="0" w:color="000000"/>
              <w:bottom w:val="single" w:sz="2" w:space="0" w:color="000000"/>
            </w:tcBorders>
            <w:tcMar>
              <w:top w:w="55" w:type="dxa"/>
              <w:left w:w="55" w:type="dxa"/>
              <w:bottom w:w="55" w:type="dxa"/>
              <w:right w:w="55" w:type="dxa"/>
            </w:tcMar>
            <w:vAlign w:val="center"/>
          </w:tcPr>
          <w:p w14:paraId="77A66734" w14:textId="77777777" w:rsidR="00A74525" w:rsidRDefault="00764EC9" w:rsidP="00764EC9">
            <w:pPr>
              <w:pStyle w:val="TableContents"/>
              <w:jc w:val="center"/>
              <w:rPr>
                <w:rFonts w:ascii="Calibri" w:hAnsi="Calibri"/>
                <w:color w:val="000000"/>
                <w:sz w:val="22"/>
                <w:szCs w:val="22"/>
              </w:rPr>
            </w:pPr>
            <w:r>
              <w:rPr>
                <w:rFonts w:ascii="Calibri" w:hAnsi="Calibri"/>
                <w:color w:val="000000"/>
                <w:sz w:val="22"/>
                <w:szCs w:val="22"/>
              </w:rPr>
              <w:t xml:space="preserve">1uf capacitor </w:t>
            </w:r>
          </w:p>
          <w:p w14:paraId="0AC7EDB2" w14:textId="1078717C" w:rsidR="00764EC9" w:rsidRDefault="00764EC9" w:rsidP="00764EC9">
            <w:pPr>
              <w:pStyle w:val="TableContents"/>
              <w:jc w:val="center"/>
              <w:rPr>
                <w:rFonts w:ascii="Arial" w:hAnsi="Arial"/>
              </w:rPr>
            </w:pPr>
            <w:r w:rsidRPr="00A74525">
              <w:rPr>
                <w:rFonts w:ascii="Calibri" w:hAnsi="Calibri"/>
                <w:color w:val="000000"/>
                <w:sz w:val="18"/>
                <w:szCs w:val="18"/>
              </w:rPr>
              <w:t>(SMD Soldered)</w:t>
            </w:r>
          </w:p>
        </w:tc>
        <w:tc>
          <w:tcPr>
            <w:tcW w:w="1606" w:type="dxa"/>
            <w:tcBorders>
              <w:left w:val="single" w:sz="2" w:space="0" w:color="000000"/>
              <w:bottom w:val="single" w:sz="2" w:space="0" w:color="000000"/>
            </w:tcBorders>
            <w:tcMar>
              <w:top w:w="55" w:type="dxa"/>
              <w:left w:w="55" w:type="dxa"/>
              <w:bottom w:w="55" w:type="dxa"/>
              <w:right w:w="55" w:type="dxa"/>
            </w:tcMar>
            <w:vAlign w:val="center"/>
          </w:tcPr>
          <w:p w14:paraId="32F6782B" w14:textId="4C17EF19" w:rsidR="00764EC9" w:rsidRPr="00764EC9" w:rsidRDefault="00764EC9" w:rsidP="00764EC9">
            <w:pPr>
              <w:pStyle w:val="TableContents"/>
              <w:jc w:val="center"/>
              <w:rPr>
                <w:rFonts w:ascii="Arial" w:hAnsi="Arial"/>
              </w:rPr>
            </w:pPr>
            <w:r>
              <w:rPr>
                <w:rFonts w:ascii="Arial" w:hAnsi="Arial"/>
              </w:rPr>
              <w:t>1</w:t>
            </w:r>
          </w:p>
        </w:tc>
        <w:tc>
          <w:tcPr>
            <w:tcW w:w="849" w:type="dxa"/>
            <w:tcBorders>
              <w:left w:val="single" w:sz="2" w:space="0" w:color="000000"/>
              <w:bottom w:val="single" w:sz="2" w:space="0" w:color="000000"/>
            </w:tcBorders>
            <w:tcMar>
              <w:top w:w="55" w:type="dxa"/>
              <w:left w:w="55" w:type="dxa"/>
              <w:bottom w:w="55" w:type="dxa"/>
              <w:right w:w="55" w:type="dxa"/>
            </w:tcMar>
            <w:vAlign w:val="center"/>
          </w:tcPr>
          <w:p w14:paraId="346CCD6F" w14:textId="18FC70A2" w:rsidR="00764EC9" w:rsidRPr="00764EC9" w:rsidRDefault="00764EC9" w:rsidP="00764EC9">
            <w:pPr>
              <w:pStyle w:val="Textbody"/>
              <w:jc w:val="center"/>
              <w:rPr>
                <w:rFonts w:ascii="Arial" w:hAnsi="Arial"/>
              </w:rPr>
            </w:pPr>
            <w:r>
              <w:rPr>
                <w:rFonts w:ascii="Calibri" w:hAnsi="Calibri"/>
                <w:color w:val="000000"/>
                <w:sz w:val="22"/>
                <w:szCs w:val="22"/>
              </w:rPr>
              <w:t>R3, R4, R5</w:t>
            </w:r>
          </w:p>
        </w:tc>
        <w:tc>
          <w:tcPr>
            <w:tcW w:w="2363" w:type="dxa"/>
            <w:tcBorders>
              <w:left w:val="single" w:sz="2" w:space="0" w:color="000000"/>
              <w:bottom w:val="single" w:sz="2" w:space="0" w:color="000000"/>
            </w:tcBorders>
            <w:tcMar>
              <w:top w:w="55" w:type="dxa"/>
              <w:left w:w="55" w:type="dxa"/>
              <w:bottom w:w="55" w:type="dxa"/>
              <w:right w:w="55" w:type="dxa"/>
            </w:tcMar>
            <w:vAlign w:val="center"/>
          </w:tcPr>
          <w:p w14:paraId="3B91F565" w14:textId="77777777" w:rsidR="00A74525" w:rsidRDefault="00764EC9" w:rsidP="00764EC9">
            <w:pPr>
              <w:pStyle w:val="TableContents"/>
              <w:jc w:val="center"/>
              <w:rPr>
                <w:rFonts w:ascii="Calibri" w:hAnsi="Calibri"/>
                <w:color w:val="000000"/>
                <w:sz w:val="22"/>
                <w:szCs w:val="22"/>
              </w:rPr>
            </w:pPr>
            <w:r>
              <w:rPr>
                <w:rFonts w:ascii="Calibri" w:hAnsi="Calibri"/>
                <w:color w:val="000000"/>
                <w:sz w:val="22"/>
                <w:szCs w:val="22"/>
              </w:rPr>
              <w:t xml:space="preserve">470R </w:t>
            </w:r>
          </w:p>
          <w:p w14:paraId="4D11DD8F" w14:textId="3519D876" w:rsidR="00764EC9" w:rsidRPr="00764EC9" w:rsidRDefault="00764EC9" w:rsidP="00764EC9">
            <w:pPr>
              <w:pStyle w:val="TableContents"/>
              <w:jc w:val="center"/>
              <w:rPr>
                <w:rFonts w:ascii="Arial" w:hAnsi="Arial"/>
              </w:rPr>
            </w:pPr>
            <w:r w:rsidRPr="00A74525">
              <w:rPr>
                <w:rFonts w:ascii="Calibri" w:hAnsi="Calibri"/>
                <w:color w:val="000000"/>
                <w:sz w:val="18"/>
                <w:szCs w:val="18"/>
              </w:rPr>
              <w:t>(SMD Soldered)</w:t>
            </w:r>
          </w:p>
        </w:tc>
        <w:tc>
          <w:tcPr>
            <w:tcW w:w="1607"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416DA6AB" w14:textId="00DBB1F4" w:rsidR="00764EC9" w:rsidRPr="00764EC9" w:rsidRDefault="00764EC9" w:rsidP="00764EC9">
            <w:pPr>
              <w:pStyle w:val="TableContents"/>
              <w:jc w:val="center"/>
              <w:rPr>
                <w:rFonts w:ascii="Arial" w:hAnsi="Arial"/>
              </w:rPr>
            </w:pPr>
            <w:r>
              <w:rPr>
                <w:rFonts w:ascii="Arial" w:hAnsi="Arial"/>
              </w:rPr>
              <w:t>3</w:t>
            </w:r>
          </w:p>
        </w:tc>
      </w:tr>
      <w:tr w:rsidR="00764EC9" w14:paraId="1C4D606F" w14:textId="77777777" w:rsidTr="00764EC9">
        <w:tc>
          <w:tcPr>
            <w:tcW w:w="848" w:type="dxa"/>
            <w:tcBorders>
              <w:left w:val="single" w:sz="2" w:space="0" w:color="000000"/>
              <w:bottom w:val="single" w:sz="2" w:space="0" w:color="000000"/>
            </w:tcBorders>
            <w:tcMar>
              <w:top w:w="55" w:type="dxa"/>
              <w:left w:w="55" w:type="dxa"/>
              <w:bottom w:w="55" w:type="dxa"/>
              <w:right w:w="55" w:type="dxa"/>
            </w:tcMar>
            <w:vAlign w:val="center"/>
          </w:tcPr>
          <w:p w14:paraId="59C7258C" w14:textId="3F327A9A" w:rsidR="00764EC9" w:rsidRPr="00764EC9" w:rsidRDefault="00764EC9" w:rsidP="00764EC9">
            <w:pPr>
              <w:pStyle w:val="Textbody"/>
              <w:jc w:val="center"/>
              <w:rPr>
                <w:rFonts w:ascii="Arial" w:hAnsi="Arial"/>
              </w:rPr>
            </w:pPr>
            <w:r>
              <w:rPr>
                <w:rFonts w:ascii="Calibri" w:hAnsi="Calibri"/>
                <w:color w:val="000000"/>
                <w:sz w:val="22"/>
                <w:szCs w:val="22"/>
              </w:rPr>
              <w:t>C</w:t>
            </w:r>
            <w:proofErr w:type="gramStart"/>
            <w:r>
              <w:rPr>
                <w:rFonts w:ascii="Calibri" w:hAnsi="Calibri"/>
                <w:color w:val="000000"/>
                <w:sz w:val="22"/>
                <w:szCs w:val="22"/>
              </w:rPr>
              <w:t>4,C</w:t>
            </w:r>
            <w:proofErr w:type="gramEnd"/>
            <w:r>
              <w:rPr>
                <w:rFonts w:ascii="Calibri" w:hAnsi="Calibri"/>
                <w:color w:val="000000"/>
                <w:sz w:val="22"/>
                <w:szCs w:val="22"/>
              </w:rPr>
              <w:t>5</w:t>
            </w:r>
          </w:p>
        </w:tc>
        <w:tc>
          <w:tcPr>
            <w:tcW w:w="2364" w:type="dxa"/>
            <w:tcBorders>
              <w:left w:val="single" w:sz="2" w:space="0" w:color="000000"/>
              <w:bottom w:val="single" w:sz="2" w:space="0" w:color="000000"/>
            </w:tcBorders>
            <w:tcMar>
              <w:top w:w="55" w:type="dxa"/>
              <w:left w:w="55" w:type="dxa"/>
              <w:bottom w:w="55" w:type="dxa"/>
              <w:right w:w="55" w:type="dxa"/>
            </w:tcMar>
            <w:vAlign w:val="center"/>
          </w:tcPr>
          <w:p w14:paraId="2A753F6F" w14:textId="77777777" w:rsidR="00A74525" w:rsidRDefault="00764EC9" w:rsidP="00764EC9">
            <w:pPr>
              <w:pStyle w:val="TableContents"/>
              <w:jc w:val="center"/>
              <w:rPr>
                <w:rFonts w:ascii="Calibri" w:hAnsi="Calibri"/>
                <w:color w:val="000000"/>
                <w:sz w:val="22"/>
                <w:szCs w:val="22"/>
              </w:rPr>
            </w:pPr>
            <w:r>
              <w:rPr>
                <w:rFonts w:ascii="Calibri" w:hAnsi="Calibri"/>
                <w:color w:val="000000"/>
                <w:sz w:val="22"/>
                <w:szCs w:val="22"/>
              </w:rPr>
              <w:t xml:space="preserve">10nf capacitor </w:t>
            </w:r>
          </w:p>
          <w:p w14:paraId="47F85AC1" w14:textId="45D228D5" w:rsidR="00764EC9" w:rsidRDefault="00764EC9" w:rsidP="00764EC9">
            <w:pPr>
              <w:pStyle w:val="TableContents"/>
              <w:jc w:val="center"/>
              <w:rPr>
                <w:rFonts w:ascii="Arial" w:hAnsi="Arial"/>
              </w:rPr>
            </w:pPr>
            <w:r w:rsidRPr="00A74525">
              <w:rPr>
                <w:rFonts w:ascii="Calibri" w:hAnsi="Calibri"/>
                <w:color w:val="000000"/>
                <w:sz w:val="18"/>
                <w:szCs w:val="18"/>
              </w:rPr>
              <w:t>(SMD Soldered)</w:t>
            </w:r>
          </w:p>
        </w:tc>
        <w:tc>
          <w:tcPr>
            <w:tcW w:w="1606" w:type="dxa"/>
            <w:tcBorders>
              <w:left w:val="single" w:sz="2" w:space="0" w:color="000000"/>
              <w:bottom w:val="single" w:sz="2" w:space="0" w:color="000000"/>
            </w:tcBorders>
            <w:tcMar>
              <w:top w:w="55" w:type="dxa"/>
              <w:left w:w="55" w:type="dxa"/>
              <w:bottom w:w="55" w:type="dxa"/>
              <w:right w:w="55" w:type="dxa"/>
            </w:tcMar>
            <w:vAlign w:val="center"/>
          </w:tcPr>
          <w:p w14:paraId="1DBE715C" w14:textId="0E96446F" w:rsidR="00764EC9" w:rsidRPr="00764EC9" w:rsidRDefault="00764EC9" w:rsidP="00764EC9">
            <w:pPr>
              <w:pStyle w:val="TableContents"/>
              <w:jc w:val="center"/>
              <w:rPr>
                <w:rFonts w:ascii="Arial" w:hAnsi="Arial"/>
              </w:rPr>
            </w:pPr>
            <w:r>
              <w:rPr>
                <w:rFonts w:ascii="Arial" w:hAnsi="Arial"/>
              </w:rPr>
              <w:t>2</w:t>
            </w:r>
          </w:p>
        </w:tc>
        <w:tc>
          <w:tcPr>
            <w:tcW w:w="849" w:type="dxa"/>
            <w:tcBorders>
              <w:left w:val="single" w:sz="2" w:space="0" w:color="000000"/>
              <w:bottom w:val="single" w:sz="2" w:space="0" w:color="000000"/>
            </w:tcBorders>
            <w:tcMar>
              <w:top w:w="55" w:type="dxa"/>
              <w:left w:w="55" w:type="dxa"/>
              <w:bottom w:w="55" w:type="dxa"/>
              <w:right w:w="55" w:type="dxa"/>
            </w:tcMar>
            <w:vAlign w:val="center"/>
          </w:tcPr>
          <w:p w14:paraId="2E0FA8B2" w14:textId="7A039477" w:rsidR="00764EC9" w:rsidRDefault="00764EC9" w:rsidP="00764EC9">
            <w:pPr>
              <w:pStyle w:val="TableContents"/>
              <w:jc w:val="center"/>
              <w:rPr>
                <w:rFonts w:ascii="Arial" w:hAnsi="Arial"/>
              </w:rPr>
            </w:pPr>
            <w:r>
              <w:rPr>
                <w:rFonts w:ascii="Calibri" w:hAnsi="Calibri"/>
                <w:color w:val="000000"/>
                <w:sz w:val="22"/>
                <w:szCs w:val="22"/>
              </w:rPr>
              <w:t>R6</w:t>
            </w:r>
          </w:p>
        </w:tc>
        <w:tc>
          <w:tcPr>
            <w:tcW w:w="2363" w:type="dxa"/>
            <w:tcBorders>
              <w:left w:val="single" w:sz="2" w:space="0" w:color="000000"/>
              <w:bottom w:val="single" w:sz="2" w:space="0" w:color="000000"/>
            </w:tcBorders>
            <w:tcMar>
              <w:top w:w="55" w:type="dxa"/>
              <w:left w:w="55" w:type="dxa"/>
              <w:bottom w:w="55" w:type="dxa"/>
              <w:right w:w="55" w:type="dxa"/>
            </w:tcMar>
            <w:vAlign w:val="center"/>
          </w:tcPr>
          <w:p w14:paraId="34C41A0B" w14:textId="2F8FA645" w:rsidR="00764EC9" w:rsidRDefault="00764EC9" w:rsidP="00764EC9">
            <w:pPr>
              <w:pStyle w:val="TableContents"/>
              <w:jc w:val="center"/>
              <w:rPr>
                <w:rFonts w:ascii="Calibri" w:hAnsi="Calibri"/>
                <w:color w:val="000000"/>
                <w:sz w:val="22"/>
                <w:szCs w:val="22"/>
              </w:rPr>
            </w:pPr>
            <w:r>
              <w:rPr>
                <w:rFonts w:ascii="Calibri" w:hAnsi="Calibri"/>
                <w:color w:val="000000"/>
                <w:sz w:val="22"/>
                <w:szCs w:val="22"/>
              </w:rPr>
              <w:t>Shunt Resistor.</w:t>
            </w:r>
          </w:p>
          <w:p w14:paraId="29C77913" w14:textId="6B4D0A83" w:rsidR="00764EC9" w:rsidRDefault="00764EC9" w:rsidP="00764EC9">
            <w:pPr>
              <w:pStyle w:val="TableContents"/>
              <w:jc w:val="center"/>
              <w:rPr>
                <w:rFonts w:ascii="Arial" w:hAnsi="Arial"/>
              </w:rPr>
            </w:pPr>
            <w:r>
              <w:rPr>
                <w:rFonts w:ascii="Calibri" w:hAnsi="Calibri"/>
                <w:color w:val="000000"/>
                <w:sz w:val="22"/>
                <w:szCs w:val="22"/>
              </w:rPr>
              <w:t>(0.005 Ohm supplied).</w:t>
            </w:r>
          </w:p>
        </w:tc>
        <w:tc>
          <w:tcPr>
            <w:tcW w:w="1607"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647CA185" w14:textId="2486EA08" w:rsidR="00764EC9" w:rsidRPr="00764EC9" w:rsidRDefault="00764EC9" w:rsidP="00764EC9">
            <w:pPr>
              <w:pStyle w:val="TableContents"/>
              <w:jc w:val="center"/>
              <w:rPr>
                <w:rFonts w:ascii="Arial" w:hAnsi="Arial"/>
              </w:rPr>
            </w:pPr>
            <w:r>
              <w:rPr>
                <w:rFonts w:ascii="Arial" w:hAnsi="Arial"/>
              </w:rPr>
              <w:t>1</w:t>
            </w:r>
          </w:p>
        </w:tc>
      </w:tr>
      <w:tr w:rsidR="00764EC9" w14:paraId="3AE811B3" w14:textId="77777777" w:rsidTr="00764EC9">
        <w:tc>
          <w:tcPr>
            <w:tcW w:w="848" w:type="dxa"/>
            <w:tcBorders>
              <w:left w:val="single" w:sz="2" w:space="0" w:color="000000"/>
              <w:bottom w:val="single" w:sz="2" w:space="0" w:color="000000"/>
            </w:tcBorders>
            <w:tcMar>
              <w:top w:w="55" w:type="dxa"/>
              <w:left w:w="55" w:type="dxa"/>
              <w:bottom w:w="55" w:type="dxa"/>
              <w:right w:w="55" w:type="dxa"/>
            </w:tcMar>
            <w:vAlign w:val="center"/>
          </w:tcPr>
          <w:p w14:paraId="5F793220" w14:textId="4B1A35C6" w:rsidR="00764EC9" w:rsidRPr="00764EC9" w:rsidRDefault="00764EC9" w:rsidP="00764EC9">
            <w:pPr>
              <w:pStyle w:val="Textbody"/>
              <w:jc w:val="center"/>
              <w:rPr>
                <w:rFonts w:ascii="Arial" w:hAnsi="Arial"/>
              </w:rPr>
            </w:pPr>
            <w:r>
              <w:rPr>
                <w:rFonts w:ascii="Calibri" w:hAnsi="Calibri"/>
                <w:color w:val="000000"/>
                <w:sz w:val="22"/>
                <w:szCs w:val="22"/>
              </w:rPr>
              <w:t>J1, J2</w:t>
            </w:r>
          </w:p>
        </w:tc>
        <w:tc>
          <w:tcPr>
            <w:tcW w:w="2364" w:type="dxa"/>
            <w:tcBorders>
              <w:left w:val="single" w:sz="2" w:space="0" w:color="000000"/>
              <w:bottom w:val="single" w:sz="2" w:space="0" w:color="000000"/>
            </w:tcBorders>
            <w:tcMar>
              <w:top w:w="55" w:type="dxa"/>
              <w:left w:w="55" w:type="dxa"/>
              <w:bottom w:w="55" w:type="dxa"/>
              <w:right w:w="55" w:type="dxa"/>
            </w:tcMar>
            <w:vAlign w:val="center"/>
          </w:tcPr>
          <w:p w14:paraId="4784F17B" w14:textId="51376141" w:rsidR="00764EC9" w:rsidRDefault="00764EC9" w:rsidP="00764EC9">
            <w:pPr>
              <w:pStyle w:val="TableContents"/>
              <w:jc w:val="center"/>
              <w:rPr>
                <w:rFonts w:ascii="Arial" w:hAnsi="Arial"/>
              </w:rPr>
            </w:pPr>
            <w:r>
              <w:rPr>
                <w:rFonts w:ascii="Calibri" w:hAnsi="Calibri"/>
                <w:color w:val="000000"/>
                <w:sz w:val="22"/>
                <w:szCs w:val="22"/>
              </w:rPr>
              <w:t>DATA - Grove connector 4 way</w:t>
            </w:r>
          </w:p>
        </w:tc>
        <w:tc>
          <w:tcPr>
            <w:tcW w:w="1606" w:type="dxa"/>
            <w:tcBorders>
              <w:left w:val="single" w:sz="2" w:space="0" w:color="000000"/>
              <w:bottom w:val="single" w:sz="2" w:space="0" w:color="000000"/>
            </w:tcBorders>
            <w:tcMar>
              <w:top w:w="55" w:type="dxa"/>
              <w:left w:w="55" w:type="dxa"/>
              <w:bottom w:w="55" w:type="dxa"/>
              <w:right w:w="55" w:type="dxa"/>
            </w:tcMar>
            <w:vAlign w:val="center"/>
          </w:tcPr>
          <w:p w14:paraId="5230DF30" w14:textId="478DCBDD" w:rsidR="00764EC9" w:rsidRPr="00764EC9" w:rsidRDefault="00764EC9" w:rsidP="00764EC9">
            <w:pPr>
              <w:pStyle w:val="TableContents"/>
              <w:jc w:val="center"/>
              <w:rPr>
                <w:rFonts w:ascii="Arial" w:hAnsi="Arial"/>
              </w:rPr>
            </w:pPr>
            <w:r>
              <w:rPr>
                <w:rFonts w:ascii="Arial" w:hAnsi="Arial"/>
              </w:rPr>
              <w:t>2</w:t>
            </w:r>
          </w:p>
        </w:tc>
        <w:tc>
          <w:tcPr>
            <w:tcW w:w="849" w:type="dxa"/>
            <w:tcBorders>
              <w:left w:val="single" w:sz="2" w:space="0" w:color="000000"/>
              <w:bottom w:val="single" w:sz="2" w:space="0" w:color="000000"/>
            </w:tcBorders>
            <w:tcMar>
              <w:top w:w="55" w:type="dxa"/>
              <w:left w:w="55" w:type="dxa"/>
              <w:bottom w:w="55" w:type="dxa"/>
              <w:right w:w="55" w:type="dxa"/>
            </w:tcMar>
            <w:vAlign w:val="center"/>
          </w:tcPr>
          <w:p w14:paraId="37EF16AB" w14:textId="623394D6" w:rsidR="00764EC9" w:rsidRPr="00764EC9" w:rsidRDefault="00764EC9" w:rsidP="00764EC9">
            <w:pPr>
              <w:pStyle w:val="TableContents"/>
              <w:jc w:val="center"/>
              <w:rPr>
                <w:rFonts w:ascii="Arial" w:hAnsi="Arial"/>
              </w:rPr>
            </w:pPr>
            <w:r>
              <w:rPr>
                <w:rFonts w:ascii="Calibri" w:hAnsi="Calibri"/>
                <w:color w:val="000000"/>
                <w:sz w:val="22"/>
                <w:szCs w:val="22"/>
              </w:rPr>
              <w:t>U1</w:t>
            </w:r>
          </w:p>
        </w:tc>
        <w:tc>
          <w:tcPr>
            <w:tcW w:w="2363" w:type="dxa"/>
            <w:tcBorders>
              <w:left w:val="single" w:sz="2" w:space="0" w:color="000000"/>
              <w:bottom w:val="single" w:sz="2" w:space="0" w:color="000000"/>
            </w:tcBorders>
            <w:tcMar>
              <w:top w:w="55" w:type="dxa"/>
              <w:left w:w="55" w:type="dxa"/>
              <w:bottom w:w="55" w:type="dxa"/>
              <w:right w:w="55" w:type="dxa"/>
            </w:tcMar>
            <w:vAlign w:val="center"/>
          </w:tcPr>
          <w:p w14:paraId="6A7F467F" w14:textId="2FC05885" w:rsidR="00A74525" w:rsidRDefault="00764EC9" w:rsidP="00764EC9">
            <w:pPr>
              <w:pStyle w:val="TableContents"/>
              <w:jc w:val="center"/>
              <w:rPr>
                <w:rFonts w:ascii="Calibri" w:hAnsi="Calibri"/>
                <w:color w:val="000000"/>
                <w:sz w:val="22"/>
                <w:szCs w:val="22"/>
              </w:rPr>
            </w:pPr>
            <w:r>
              <w:rPr>
                <w:rFonts w:ascii="Calibri" w:hAnsi="Calibri"/>
                <w:color w:val="000000"/>
                <w:sz w:val="22"/>
                <w:szCs w:val="22"/>
              </w:rPr>
              <w:t xml:space="preserve">ISL28022 Power Monitor </w:t>
            </w:r>
          </w:p>
          <w:p w14:paraId="6A457CFA" w14:textId="697FE4F4" w:rsidR="00764EC9" w:rsidRPr="00764EC9" w:rsidRDefault="00764EC9" w:rsidP="00764EC9">
            <w:pPr>
              <w:pStyle w:val="TableContents"/>
              <w:jc w:val="center"/>
              <w:rPr>
                <w:rFonts w:ascii="Arial" w:hAnsi="Arial"/>
              </w:rPr>
            </w:pPr>
            <w:r w:rsidRPr="00A74525">
              <w:rPr>
                <w:rFonts w:ascii="Calibri" w:hAnsi="Calibri"/>
                <w:color w:val="000000"/>
                <w:sz w:val="18"/>
                <w:szCs w:val="18"/>
              </w:rPr>
              <w:t>(SMD Soldered)</w:t>
            </w:r>
          </w:p>
        </w:tc>
        <w:tc>
          <w:tcPr>
            <w:tcW w:w="1607" w:type="dxa"/>
            <w:tcBorders>
              <w:left w:val="single" w:sz="2" w:space="0" w:color="000000"/>
              <w:bottom w:val="single" w:sz="2" w:space="0" w:color="000000"/>
              <w:right w:val="single" w:sz="2" w:space="0" w:color="000000"/>
            </w:tcBorders>
            <w:tcMar>
              <w:top w:w="55" w:type="dxa"/>
              <w:left w:w="55" w:type="dxa"/>
              <w:bottom w:w="55" w:type="dxa"/>
              <w:right w:w="55" w:type="dxa"/>
            </w:tcMar>
            <w:vAlign w:val="center"/>
          </w:tcPr>
          <w:p w14:paraId="06D88161" w14:textId="69CE25A4" w:rsidR="00764EC9" w:rsidRPr="00764EC9" w:rsidRDefault="00764EC9" w:rsidP="00764EC9">
            <w:pPr>
              <w:pStyle w:val="TableContents"/>
              <w:jc w:val="center"/>
              <w:rPr>
                <w:rFonts w:ascii="Arial" w:hAnsi="Arial"/>
              </w:rPr>
            </w:pPr>
            <w:r>
              <w:rPr>
                <w:rFonts w:ascii="Arial" w:hAnsi="Arial"/>
              </w:rPr>
              <w:t>1</w:t>
            </w:r>
          </w:p>
        </w:tc>
      </w:tr>
      <w:tr w:rsidR="00764EC9" w14:paraId="271E2A63" w14:textId="77777777" w:rsidTr="00764EC9">
        <w:tc>
          <w:tcPr>
            <w:tcW w:w="848" w:type="dxa"/>
            <w:tcBorders>
              <w:left w:val="single" w:sz="2" w:space="0" w:color="000000"/>
              <w:bottom w:val="single" w:sz="4" w:space="0" w:color="auto"/>
            </w:tcBorders>
            <w:tcMar>
              <w:top w:w="55" w:type="dxa"/>
              <w:left w:w="55" w:type="dxa"/>
              <w:bottom w:w="55" w:type="dxa"/>
              <w:right w:w="55" w:type="dxa"/>
            </w:tcMar>
            <w:vAlign w:val="center"/>
          </w:tcPr>
          <w:p w14:paraId="73FBC0FD" w14:textId="567DED3F" w:rsidR="00764EC9" w:rsidRDefault="00764EC9" w:rsidP="00764EC9">
            <w:pPr>
              <w:pStyle w:val="Textbody"/>
              <w:jc w:val="center"/>
              <w:rPr>
                <w:rFonts w:ascii="Arial" w:hAnsi="Arial"/>
              </w:rPr>
            </w:pPr>
          </w:p>
        </w:tc>
        <w:tc>
          <w:tcPr>
            <w:tcW w:w="2364" w:type="dxa"/>
            <w:tcBorders>
              <w:left w:val="single" w:sz="2" w:space="0" w:color="000000"/>
              <w:bottom w:val="single" w:sz="4" w:space="0" w:color="auto"/>
            </w:tcBorders>
            <w:tcMar>
              <w:top w:w="55" w:type="dxa"/>
              <w:left w:w="55" w:type="dxa"/>
              <w:bottom w:w="55" w:type="dxa"/>
              <w:right w:w="55" w:type="dxa"/>
            </w:tcMar>
            <w:vAlign w:val="center"/>
          </w:tcPr>
          <w:p w14:paraId="1C279642" w14:textId="164ABA18" w:rsidR="00764EC9" w:rsidRDefault="00764EC9" w:rsidP="00764EC9">
            <w:pPr>
              <w:pStyle w:val="TableContents"/>
              <w:jc w:val="center"/>
              <w:rPr>
                <w:rFonts w:ascii="Arial" w:hAnsi="Arial"/>
              </w:rPr>
            </w:pPr>
            <w:r>
              <w:rPr>
                <w:rFonts w:ascii="Calibri" w:hAnsi="Calibri"/>
                <w:color w:val="000000"/>
                <w:sz w:val="22"/>
                <w:szCs w:val="22"/>
              </w:rPr>
              <w:t>PCB</w:t>
            </w:r>
          </w:p>
        </w:tc>
        <w:tc>
          <w:tcPr>
            <w:tcW w:w="1606" w:type="dxa"/>
            <w:tcBorders>
              <w:left w:val="single" w:sz="2" w:space="0" w:color="000000"/>
              <w:bottom w:val="single" w:sz="4" w:space="0" w:color="auto"/>
            </w:tcBorders>
            <w:tcMar>
              <w:top w:w="55" w:type="dxa"/>
              <w:left w:w="55" w:type="dxa"/>
              <w:bottom w:w="55" w:type="dxa"/>
              <w:right w:w="55" w:type="dxa"/>
            </w:tcMar>
            <w:vAlign w:val="center"/>
          </w:tcPr>
          <w:p w14:paraId="35BC2EA1" w14:textId="3803794E" w:rsidR="00764EC9" w:rsidRPr="00764EC9" w:rsidRDefault="00764EC9" w:rsidP="00764EC9">
            <w:pPr>
              <w:pStyle w:val="TableContents"/>
              <w:jc w:val="center"/>
              <w:rPr>
                <w:rFonts w:ascii="Arial" w:hAnsi="Arial"/>
              </w:rPr>
            </w:pPr>
            <w:r>
              <w:rPr>
                <w:rFonts w:ascii="Arial" w:hAnsi="Arial"/>
              </w:rPr>
              <w:t>1</w:t>
            </w:r>
          </w:p>
        </w:tc>
        <w:tc>
          <w:tcPr>
            <w:tcW w:w="849" w:type="dxa"/>
            <w:tcBorders>
              <w:left w:val="single" w:sz="2" w:space="0" w:color="000000"/>
              <w:bottom w:val="single" w:sz="4" w:space="0" w:color="auto"/>
            </w:tcBorders>
            <w:tcMar>
              <w:top w:w="55" w:type="dxa"/>
              <w:left w:w="55" w:type="dxa"/>
              <w:bottom w:w="55" w:type="dxa"/>
              <w:right w:w="55" w:type="dxa"/>
            </w:tcMar>
            <w:vAlign w:val="center"/>
          </w:tcPr>
          <w:p w14:paraId="0F55A95D" w14:textId="64BE8FDC" w:rsidR="00764EC9" w:rsidRDefault="00764EC9" w:rsidP="00764EC9">
            <w:pPr>
              <w:pStyle w:val="TableContents"/>
              <w:jc w:val="center"/>
              <w:rPr>
                <w:rFonts w:ascii="Arial" w:hAnsi="Arial"/>
              </w:rPr>
            </w:pPr>
          </w:p>
        </w:tc>
        <w:tc>
          <w:tcPr>
            <w:tcW w:w="2363" w:type="dxa"/>
            <w:tcBorders>
              <w:left w:val="single" w:sz="2" w:space="0" w:color="000000"/>
              <w:bottom w:val="single" w:sz="4" w:space="0" w:color="auto"/>
            </w:tcBorders>
            <w:tcMar>
              <w:top w:w="55" w:type="dxa"/>
              <w:left w:w="55" w:type="dxa"/>
              <w:bottom w:w="55" w:type="dxa"/>
              <w:right w:w="55" w:type="dxa"/>
            </w:tcMar>
            <w:vAlign w:val="center"/>
          </w:tcPr>
          <w:p w14:paraId="644F0436" w14:textId="6149BC02" w:rsidR="00764EC9" w:rsidRDefault="00764EC9" w:rsidP="00764EC9">
            <w:pPr>
              <w:pStyle w:val="Textbody"/>
              <w:jc w:val="center"/>
              <w:rPr>
                <w:rFonts w:ascii="Arial" w:hAnsi="Arial"/>
              </w:rPr>
            </w:pPr>
          </w:p>
        </w:tc>
        <w:tc>
          <w:tcPr>
            <w:tcW w:w="1607" w:type="dxa"/>
            <w:tcBorders>
              <w:left w:val="single" w:sz="2" w:space="0" w:color="000000"/>
              <w:bottom w:val="single" w:sz="4" w:space="0" w:color="auto"/>
              <w:right w:val="single" w:sz="2" w:space="0" w:color="000000"/>
            </w:tcBorders>
            <w:tcMar>
              <w:top w:w="55" w:type="dxa"/>
              <w:left w:w="55" w:type="dxa"/>
              <w:bottom w:w="55" w:type="dxa"/>
              <w:right w:w="55" w:type="dxa"/>
            </w:tcMar>
            <w:vAlign w:val="center"/>
          </w:tcPr>
          <w:p w14:paraId="46618AFF" w14:textId="3929FC26" w:rsidR="00764EC9" w:rsidRDefault="00764EC9" w:rsidP="00764EC9">
            <w:pPr>
              <w:pStyle w:val="TableContents"/>
              <w:jc w:val="center"/>
              <w:rPr>
                <w:rFonts w:ascii="Arial" w:hAnsi="Arial"/>
              </w:rPr>
            </w:pPr>
          </w:p>
        </w:tc>
      </w:tr>
    </w:tbl>
    <w:p w14:paraId="1DB686CE" w14:textId="77777777" w:rsidR="0069725D" w:rsidRDefault="0069725D">
      <w:pPr>
        <w:rPr>
          <w:rFonts w:ascii="Arial" w:hAnsi="Arial"/>
          <w:b/>
          <w:bCs/>
          <w:sz w:val="28"/>
          <w:szCs w:val="28"/>
        </w:rPr>
      </w:pPr>
      <w:r>
        <w:br w:type="page"/>
      </w:r>
    </w:p>
    <w:p w14:paraId="06082523" w14:textId="4F64C643" w:rsidR="00D14A89" w:rsidRDefault="005C19C0">
      <w:pPr>
        <w:pStyle w:val="Heading1"/>
      </w:pPr>
      <w:r>
        <w:lastRenderedPageBreak/>
        <w:t>Tools required:</w:t>
      </w:r>
    </w:p>
    <w:p w14:paraId="6816C5D0" w14:textId="4CAFB5B9" w:rsidR="0069725D" w:rsidRDefault="0069725D" w:rsidP="0069725D">
      <w:pPr>
        <w:pStyle w:val="Textbody"/>
      </w:pPr>
    </w:p>
    <w:tbl>
      <w:tblPr>
        <w:tblpPr w:leftFromText="180" w:rightFromText="180" w:vertAnchor="text" w:tblpY="40"/>
        <w:tblW w:w="9637" w:type="dxa"/>
        <w:tblLayout w:type="fixed"/>
        <w:tblCellMar>
          <w:left w:w="10" w:type="dxa"/>
          <w:right w:w="10" w:type="dxa"/>
        </w:tblCellMar>
        <w:tblLook w:val="04A0" w:firstRow="1" w:lastRow="0" w:firstColumn="1" w:lastColumn="0" w:noHBand="0" w:noVBand="1"/>
      </w:tblPr>
      <w:tblGrid>
        <w:gridCol w:w="1935"/>
        <w:gridCol w:w="5775"/>
        <w:gridCol w:w="1927"/>
      </w:tblGrid>
      <w:tr w:rsidR="0069725D" w14:paraId="27F5D467" w14:textId="77777777" w:rsidTr="0069725D">
        <w:tc>
          <w:tcPr>
            <w:tcW w:w="1935" w:type="dxa"/>
            <w:tcMar>
              <w:top w:w="0" w:type="dxa"/>
              <w:left w:w="0" w:type="dxa"/>
              <w:bottom w:w="0" w:type="dxa"/>
              <w:right w:w="0" w:type="dxa"/>
            </w:tcMar>
          </w:tcPr>
          <w:p w14:paraId="139A13BF" w14:textId="77777777" w:rsidR="0069725D" w:rsidRDefault="0069725D" w:rsidP="0069725D">
            <w:pPr>
              <w:pStyle w:val="TableContents"/>
              <w:jc w:val="center"/>
              <w:rPr>
                <w:rFonts w:ascii="Arial" w:hAnsi="Arial"/>
                <w:sz w:val="20"/>
                <w:szCs w:val="20"/>
              </w:rPr>
            </w:pPr>
          </w:p>
        </w:tc>
        <w:tc>
          <w:tcPr>
            <w:tcW w:w="5775" w:type="dxa"/>
            <w:vMerge w:val="restart"/>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8F43F8F" w14:textId="77777777" w:rsidR="0069725D" w:rsidRDefault="0069725D" w:rsidP="0069725D">
            <w:pPr>
              <w:pStyle w:val="TableContents"/>
              <w:jc w:val="center"/>
              <w:rPr>
                <w:rFonts w:ascii="Arial" w:hAnsi="Arial"/>
                <w:sz w:val="20"/>
                <w:szCs w:val="20"/>
              </w:rPr>
            </w:pPr>
          </w:p>
          <w:p w14:paraId="6D371B20" w14:textId="77777777" w:rsidR="0069725D" w:rsidRDefault="0069725D" w:rsidP="0069725D">
            <w:pPr>
              <w:pStyle w:val="TableContents"/>
              <w:jc w:val="center"/>
              <w:rPr>
                <w:rFonts w:ascii="Arial" w:hAnsi="Arial"/>
                <w:sz w:val="20"/>
                <w:szCs w:val="20"/>
              </w:rPr>
            </w:pPr>
            <w:r>
              <w:rPr>
                <w:rFonts w:ascii="Arial" w:hAnsi="Arial"/>
                <w:noProof/>
                <w:sz w:val="20"/>
                <w:szCs w:val="20"/>
              </w:rPr>
              <w:drawing>
                <wp:anchor distT="0" distB="0" distL="114300" distR="114300" simplePos="0" relativeHeight="251659264" behindDoc="0" locked="0" layoutInCell="1" allowOverlap="1" wp14:anchorId="68A1B0D6" wp14:editId="1E09F788">
                  <wp:simplePos x="0" y="0"/>
                  <wp:positionH relativeFrom="column">
                    <wp:align>center</wp:align>
                  </wp:positionH>
                  <wp:positionV relativeFrom="paragraph">
                    <wp:align>top</wp:align>
                  </wp:positionV>
                  <wp:extent cx="3553560" cy="1793160"/>
                  <wp:effectExtent l="0" t="0" r="8790" b="0"/>
                  <wp:wrapTopAndBottom/>
                  <wp:docPr id="25" name="Image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blip>
                          <a:srcRect/>
                          <a:stretch>
                            <a:fillRect/>
                          </a:stretch>
                        </pic:blipFill>
                        <pic:spPr>
                          <a:xfrm>
                            <a:off x="0" y="0"/>
                            <a:ext cx="3553560" cy="1793160"/>
                          </a:xfrm>
                          <a:prstGeom prst="rect">
                            <a:avLst/>
                          </a:prstGeom>
                        </pic:spPr>
                      </pic:pic>
                    </a:graphicData>
                  </a:graphic>
                </wp:anchor>
              </w:drawing>
            </w:r>
          </w:p>
        </w:tc>
        <w:tc>
          <w:tcPr>
            <w:tcW w:w="1927" w:type="dxa"/>
            <w:tcMar>
              <w:top w:w="0" w:type="dxa"/>
              <w:left w:w="0" w:type="dxa"/>
              <w:bottom w:w="0" w:type="dxa"/>
              <w:right w:w="0" w:type="dxa"/>
            </w:tcMar>
          </w:tcPr>
          <w:p w14:paraId="76189415" w14:textId="77777777" w:rsidR="0069725D" w:rsidRDefault="0069725D" w:rsidP="0069725D">
            <w:pPr>
              <w:pStyle w:val="TableContents"/>
              <w:jc w:val="center"/>
              <w:rPr>
                <w:rFonts w:ascii="Arial" w:hAnsi="Arial"/>
                <w:sz w:val="20"/>
                <w:szCs w:val="20"/>
              </w:rPr>
            </w:pPr>
          </w:p>
        </w:tc>
      </w:tr>
      <w:tr w:rsidR="0069725D" w14:paraId="1BE5F353" w14:textId="77777777" w:rsidTr="0069725D">
        <w:tc>
          <w:tcPr>
            <w:tcW w:w="1935" w:type="dxa"/>
            <w:tcMar>
              <w:top w:w="0" w:type="dxa"/>
              <w:left w:w="0" w:type="dxa"/>
              <w:bottom w:w="0" w:type="dxa"/>
              <w:right w:w="0" w:type="dxa"/>
            </w:tcMar>
          </w:tcPr>
          <w:p w14:paraId="1CE2471E" w14:textId="77777777" w:rsidR="0069725D" w:rsidRDefault="0069725D" w:rsidP="0069725D">
            <w:pPr>
              <w:pStyle w:val="TableContents"/>
              <w:jc w:val="center"/>
              <w:rPr>
                <w:rFonts w:ascii="Arial" w:hAnsi="Arial"/>
                <w:sz w:val="20"/>
                <w:szCs w:val="20"/>
              </w:rPr>
            </w:pP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FCEF941" w14:textId="77777777" w:rsidR="0069725D" w:rsidRDefault="0069725D" w:rsidP="0069725D"/>
        </w:tc>
        <w:tc>
          <w:tcPr>
            <w:tcW w:w="1927" w:type="dxa"/>
            <w:tcMar>
              <w:top w:w="0" w:type="dxa"/>
              <w:left w:w="0" w:type="dxa"/>
              <w:bottom w:w="0" w:type="dxa"/>
              <w:right w:w="0" w:type="dxa"/>
            </w:tcMar>
          </w:tcPr>
          <w:p w14:paraId="323D04A9" w14:textId="77777777" w:rsidR="0069725D" w:rsidRDefault="0069725D" w:rsidP="0069725D">
            <w:pPr>
              <w:pStyle w:val="TableContents"/>
              <w:jc w:val="center"/>
              <w:rPr>
                <w:rFonts w:ascii="Arial" w:hAnsi="Arial"/>
                <w:sz w:val="20"/>
                <w:szCs w:val="20"/>
              </w:rPr>
            </w:pPr>
            <w:proofErr w:type="gramStart"/>
            <w:r>
              <w:rPr>
                <w:rFonts w:ascii="Arial" w:hAnsi="Arial"/>
                <w:sz w:val="20"/>
                <w:szCs w:val="20"/>
              </w:rPr>
              <w:t>Long-nosed</w:t>
            </w:r>
            <w:proofErr w:type="gramEnd"/>
          </w:p>
          <w:p w14:paraId="69E89D43" w14:textId="77777777" w:rsidR="0069725D" w:rsidRDefault="0069725D" w:rsidP="0069725D">
            <w:pPr>
              <w:pStyle w:val="TableContents"/>
              <w:jc w:val="center"/>
              <w:rPr>
                <w:rFonts w:ascii="Arial" w:hAnsi="Arial"/>
                <w:sz w:val="20"/>
                <w:szCs w:val="20"/>
              </w:rPr>
            </w:pPr>
            <w:r>
              <w:rPr>
                <w:rFonts w:ascii="Arial" w:hAnsi="Arial"/>
                <w:sz w:val="20"/>
                <w:szCs w:val="20"/>
              </w:rPr>
              <w:t>Pliers</w:t>
            </w:r>
          </w:p>
        </w:tc>
      </w:tr>
      <w:tr w:rsidR="0069725D" w14:paraId="1F6BBEEC" w14:textId="77777777" w:rsidTr="0069725D">
        <w:tc>
          <w:tcPr>
            <w:tcW w:w="1935" w:type="dxa"/>
            <w:tcMar>
              <w:top w:w="0" w:type="dxa"/>
              <w:left w:w="0" w:type="dxa"/>
              <w:bottom w:w="0" w:type="dxa"/>
              <w:right w:w="0" w:type="dxa"/>
            </w:tcMar>
          </w:tcPr>
          <w:p w14:paraId="5FB484C7" w14:textId="77777777" w:rsidR="0069725D" w:rsidRDefault="0069725D" w:rsidP="0069725D">
            <w:pPr>
              <w:pStyle w:val="TableContents"/>
              <w:jc w:val="center"/>
              <w:rPr>
                <w:rFonts w:ascii="Arial" w:hAnsi="Arial"/>
                <w:sz w:val="20"/>
                <w:szCs w:val="20"/>
              </w:rPr>
            </w:pPr>
            <w:r>
              <w:rPr>
                <w:rFonts w:ascii="Arial" w:hAnsi="Arial"/>
                <w:sz w:val="20"/>
                <w:szCs w:val="20"/>
              </w:rPr>
              <w:t>Soldering Iron</w:t>
            </w: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2B56A707" w14:textId="77777777" w:rsidR="0069725D" w:rsidRDefault="0069725D" w:rsidP="0069725D"/>
        </w:tc>
        <w:tc>
          <w:tcPr>
            <w:tcW w:w="1927" w:type="dxa"/>
            <w:tcMar>
              <w:top w:w="0" w:type="dxa"/>
              <w:left w:w="0" w:type="dxa"/>
              <w:bottom w:w="0" w:type="dxa"/>
              <w:right w:w="0" w:type="dxa"/>
            </w:tcMar>
          </w:tcPr>
          <w:p w14:paraId="36527E20" w14:textId="77777777" w:rsidR="0069725D" w:rsidRDefault="0069725D" w:rsidP="0069725D">
            <w:pPr>
              <w:pStyle w:val="TableContents"/>
              <w:jc w:val="center"/>
              <w:rPr>
                <w:rFonts w:ascii="Arial" w:hAnsi="Arial"/>
                <w:sz w:val="20"/>
                <w:szCs w:val="20"/>
              </w:rPr>
            </w:pPr>
            <w:r>
              <w:rPr>
                <w:rFonts w:ascii="Arial" w:hAnsi="Arial"/>
                <w:sz w:val="20"/>
                <w:szCs w:val="20"/>
              </w:rPr>
              <w:t>Posi-drive</w:t>
            </w:r>
          </w:p>
          <w:p w14:paraId="15BD6F83" w14:textId="77777777" w:rsidR="0069725D" w:rsidRDefault="0069725D" w:rsidP="0069725D">
            <w:pPr>
              <w:pStyle w:val="TableContents"/>
              <w:jc w:val="center"/>
              <w:rPr>
                <w:rFonts w:ascii="Arial" w:hAnsi="Arial"/>
                <w:sz w:val="20"/>
                <w:szCs w:val="20"/>
              </w:rPr>
            </w:pPr>
            <w:r>
              <w:rPr>
                <w:rFonts w:ascii="Arial" w:hAnsi="Arial"/>
                <w:sz w:val="20"/>
                <w:szCs w:val="20"/>
              </w:rPr>
              <w:t>Screwdriver</w:t>
            </w:r>
          </w:p>
        </w:tc>
      </w:tr>
      <w:tr w:rsidR="0069725D" w14:paraId="2017F31F" w14:textId="77777777" w:rsidTr="0069725D">
        <w:tc>
          <w:tcPr>
            <w:tcW w:w="1935" w:type="dxa"/>
            <w:tcMar>
              <w:top w:w="0" w:type="dxa"/>
              <w:left w:w="0" w:type="dxa"/>
              <w:bottom w:w="0" w:type="dxa"/>
              <w:right w:w="0" w:type="dxa"/>
            </w:tcMar>
          </w:tcPr>
          <w:p w14:paraId="03881E68" w14:textId="77777777" w:rsidR="0069725D" w:rsidRDefault="0069725D" w:rsidP="0069725D">
            <w:pPr>
              <w:pStyle w:val="TableContents"/>
              <w:jc w:val="center"/>
              <w:rPr>
                <w:rFonts w:ascii="Arial" w:hAnsi="Arial"/>
                <w:sz w:val="20"/>
                <w:szCs w:val="20"/>
              </w:rPr>
            </w:pPr>
            <w:r>
              <w:rPr>
                <w:rFonts w:ascii="Arial" w:hAnsi="Arial"/>
                <w:sz w:val="20"/>
                <w:szCs w:val="20"/>
              </w:rPr>
              <w:t>Solder</w:t>
            </w: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80337E0" w14:textId="77777777" w:rsidR="0069725D" w:rsidRDefault="0069725D" w:rsidP="0069725D"/>
        </w:tc>
        <w:tc>
          <w:tcPr>
            <w:tcW w:w="1927" w:type="dxa"/>
            <w:tcMar>
              <w:top w:w="0" w:type="dxa"/>
              <w:left w:w="0" w:type="dxa"/>
              <w:bottom w:w="0" w:type="dxa"/>
              <w:right w:w="0" w:type="dxa"/>
            </w:tcMar>
          </w:tcPr>
          <w:p w14:paraId="4E8359C6" w14:textId="77777777" w:rsidR="0069725D" w:rsidRDefault="0069725D" w:rsidP="0069725D">
            <w:pPr>
              <w:pStyle w:val="TableContents"/>
              <w:jc w:val="center"/>
              <w:rPr>
                <w:rFonts w:ascii="Arial" w:hAnsi="Arial"/>
                <w:sz w:val="20"/>
                <w:szCs w:val="20"/>
              </w:rPr>
            </w:pPr>
          </w:p>
        </w:tc>
      </w:tr>
      <w:tr w:rsidR="0069725D" w14:paraId="0A249775" w14:textId="77777777" w:rsidTr="0069725D">
        <w:tc>
          <w:tcPr>
            <w:tcW w:w="1935" w:type="dxa"/>
            <w:tcMar>
              <w:top w:w="0" w:type="dxa"/>
              <w:left w:w="0" w:type="dxa"/>
              <w:bottom w:w="0" w:type="dxa"/>
              <w:right w:w="0" w:type="dxa"/>
            </w:tcMar>
          </w:tcPr>
          <w:p w14:paraId="51D6BF35" w14:textId="77777777" w:rsidR="0069725D" w:rsidRDefault="0069725D" w:rsidP="0069725D">
            <w:pPr>
              <w:pStyle w:val="TableContents"/>
              <w:jc w:val="center"/>
              <w:rPr>
                <w:rFonts w:ascii="Arial" w:hAnsi="Arial"/>
                <w:sz w:val="20"/>
                <w:szCs w:val="20"/>
              </w:rPr>
            </w:pPr>
            <w:r>
              <w:rPr>
                <w:rFonts w:ascii="Arial" w:hAnsi="Arial"/>
                <w:sz w:val="20"/>
                <w:szCs w:val="20"/>
              </w:rPr>
              <w:t>Side cutters</w:t>
            </w: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6723104" w14:textId="77777777" w:rsidR="0069725D" w:rsidRDefault="0069725D" w:rsidP="0069725D"/>
        </w:tc>
        <w:tc>
          <w:tcPr>
            <w:tcW w:w="1927" w:type="dxa"/>
            <w:tcMar>
              <w:top w:w="0" w:type="dxa"/>
              <w:left w:w="0" w:type="dxa"/>
              <w:bottom w:w="0" w:type="dxa"/>
              <w:right w:w="0" w:type="dxa"/>
            </w:tcMar>
          </w:tcPr>
          <w:p w14:paraId="55CF3B59" w14:textId="77777777" w:rsidR="0069725D" w:rsidRDefault="0069725D" w:rsidP="0069725D">
            <w:pPr>
              <w:pStyle w:val="TableContents"/>
              <w:jc w:val="center"/>
              <w:rPr>
                <w:rFonts w:ascii="Arial" w:hAnsi="Arial"/>
                <w:sz w:val="20"/>
                <w:szCs w:val="20"/>
              </w:rPr>
            </w:pPr>
          </w:p>
        </w:tc>
      </w:tr>
      <w:tr w:rsidR="0069725D" w14:paraId="150E4E9E" w14:textId="77777777" w:rsidTr="0069725D">
        <w:tc>
          <w:tcPr>
            <w:tcW w:w="1935" w:type="dxa"/>
            <w:tcMar>
              <w:top w:w="0" w:type="dxa"/>
              <w:left w:w="0" w:type="dxa"/>
              <w:bottom w:w="0" w:type="dxa"/>
              <w:right w:w="0" w:type="dxa"/>
            </w:tcMar>
          </w:tcPr>
          <w:p w14:paraId="38D319FA" w14:textId="77777777" w:rsidR="0069725D" w:rsidRDefault="0069725D" w:rsidP="0069725D">
            <w:pPr>
              <w:pStyle w:val="TableContents"/>
              <w:jc w:val="center"/>
              <w:rPr>
                <w:rFonts w:ascii="Arial" w:hAnsi="Arial"/>
                <w:sz w:val="20"/>
                <w:szCs w:val="20"/>
              </w:rPr>
            </w:pP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159867AF" w14:textId="77777777" w:rsidR="0069725D" w:rsidRDefault="0069725D" w:rsidP="0069725D"/>
        </w:tc>
        <w:tc>
          <w:tcPr>
            <w:tcW w:w="1927" w:type="dxa"/>
            <w:tcMar>
              <w:top w:w="0" w:type="dxa"/>
              <w:left w:w="0" w:type="dxa"/>
              <w:bottom w:w="0" w:type="dxa"/>
              <w:right w:w="0" w:type="dxa"/>
            </w:tcMar>
          </w:tcPr>
          <w:p w14:paraId="12CE7294" w14:textId="77777777" w:rsidR="0069725D" w:rsidRDefault="0069725D" w:rsidP="0069725D">
            <w:pPr>
              <w:pStyle w:val="TableContents"/>
              <w:jc w:val="center"/>
              <w:rPr>
                <w:rFonts w:ascii="Arial" w:hAnsi="Arial"/>
                <w:sz w:val="20"/>
                <w:szCs w:val="20"/>
              </w:rPr>
            </w:pPr>
          </w:p>
        </w:tc>
      </w:tr>
      <w:tr w:rsidR="0069725D" w14:paraId="76F6E831" w14:textId="77777777" w:rsidTr="0069725D">
        <w:trPr>
          <w:trHeight w:val="80"/>
        </w:trPr>
        <w:tc>
          <w:tcPr>
            <w:tcW w:w="1935" w:type="dxa"/>
            <w:tcMar>
              <w:top w:w="0" w:type="dxa"/>
              <w:left w:w="0" w:type="dxa"/>
              <w:bottom w:w="0" w:type="dxa"/>
              <w:right w:w="0" w:type="dxa"/>
            </w:tcMar>
          </w:tcPr>
          <w:p w14:paraId="60EAB560" w14:textId="77777777" w:rsidR="0069725D" w:rsidRDefault="0069725D" w:rsidP="0069725D">
            <w:pPr>
              <w:pStyle w:val="TableContents"/>
              <w:jc w:val="center"/>
              <w:rPr>
                <w:rFonts w:ascii="Arial" w:hAnsi="Arial"/>
                <w:sz w:val="20"/>
                <w:szCs w:val="20"/>
              </w:rPr>
            </w:pPr>
            <w:r>
              <w:rPr>
                <w:rFonts w:ascii="Arial" w:hAnsi="Arial"/>
                <w:sz w:val="20"/>
                <w:szCs w:val="20"/>
              </w:rPr>
              <w:t>Scissors</w:t>
            </w:r>
          </w:p>
          <w:p w14:paraId="273D03A3" w14:textId="77777777" w:rsidR="0069725D" w:rsidRDefault="0069725D" w:rsidP="0069725D">
            <w:pPr>
              <w:pStyle w:val="TableContents"/>
              <w:jc w:val="center"/>
              <w:rPr>
                <w:rFonts w:ascii="Arial" w:hAnsi="Arial"/>
                <w:sz w:val="20"/>
                <w:szCs w:val="20"/>
              </w:rPr>
            </w:pPr>
            <w:r>
              <w:rPr>
                <w:rFonts w:ascii="Arial" w:hAnsi="Arial"/>
                <w:sz w:val="20"/>
                <w:szCs w:val="20"/>
              </w:rPr>
              <w:t>(</w:t>
            </w:r>
            <w:proofErr w:type="gramStart"/>
            <w:r>
              <w:rPr>
                <w:rFonts w:ascii="Arial" w:hAnsi="Arial"/>
                <w:sz w:val="20"/>
                <w:szCs w:val="20"/>
              </w:rPr>
              <w:t>not</w:t>
            </w:r>
            <w:proofErr w:type="gramEnd"/>
            <w:r>
              <w:rPr>
                <w:rFonts w:ascii="Arial" w:hAnsi="Arial"/>
                <w:sz w:val="20"/>
                <w:szCs w:val="20"/>
              </w:rPr>
              <w:t xml:space="preserve"> shown)</w:t>
            </w: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6AC13CEF" w14:textId="77777777" w:rsidR="0069725D" w:rsidRDefault="0069725D" w:rsidP="0069725D"/>
        </w:tc>
        <w:tc>
          <w:tcPr>
            <w:tcW w:w="1927" w:type="dxa"/>
            <w:tcMar>
              <w:top w:w="0" w:type="dxa"/>
              <w:left w:w="0" w:type="dxa"/>
              <w:bottom w:w="0" w:type="dxa"/>
              <w:right w:w="0" w:type="dxa"/>
            </w:tcMar>
          </w:tcPr>
          <w:p w14:paraId="124B89EC" w14:textId="77777777" w:rsidR="0069725D" w:rsidRDefault="0069725D" w:rsidP="0069725D">
            <w:pPr>
              <w:pStyle w:val="TableContents"/>
              <w:jc w:val="center"/>
              <w:rPr>
                <w:rFonts w:ascii="Arial" w:hAnsi="Arial"/>
                <w:sz w:val="20"/>
                <w:szCs w:val="20"/>
              </w:rPr>
            </w:pPr>
          </w:p>
        </w:tc>
      </w:tr>
      <w:tr w:rsidR="0069725D" w14:paraId="152286FF" w14:textId="77777777" w:rsidTr="0069725D">
        <w:tc>
          <w:tcPr>
            <w:tcW w:w="1935" w:type="dxa"/>
            <w:tcMar>
              <w:top w:w="0" w:type="dxa"/>
              <w:left w:w="0" w:type="dxa"/>
              <w:bottom w:w="0" w:type="dxa"/>
              <w:right w:w="0" w:type="dxa"/>
            </w:tcMar>
          </w:tcPr>
          <w:p w14:paraId="7936883F" w14:textId="77777777" w:rsidR="0069725D" w:rsidRDefault="0069725D" w:rsidP="0069725D">
            <w:pPr>
              <w:pStyle w:val="TableContents"/>
              <w:jc w:val="center"/>
              <w:rPr>
                <w:rFonts w:ascii="Arial" w:hAnsi="Arial"/>
                <w:sz w:val="20"/>
                <w:szCs w:val="20"/>
              </w:rPr>
            </w:pPr>
          </w:p>
        </w:tc>
        <w:tc>
          <w:tcPr>
            <w:tcW w:w="5775" w:type="dxa"/>
            <w:vMerge/>
            <w:tcBorders>
              <w:top w:val="single" w:sz="8" w:space="0" w:color="000000"/>
              <w:left w:val="single" w:sz="8" w:space="0" w:color="000000"/>
              <w:bottom w:val="single" w:sz="8" w:space="0" w:color="000000"/>
              <w:right w:val="single" w:sz="8" w:space="0" w:color="000000"/>
            </w:tcBorders>
            <w:tcMar>
              <w:top w:w="55" w:type="dxa"/>
              <w:left w:w="55" w:type="dxa"/>
              <w:bottom w:w="55" w:type="dxa"/>
              <w:right w:w="55" w:type="dxa"/>
            </w:tcMar>
          </w:tcPr>
          <w:p w14:paraId="3C15E12F" w14:textId="77777777" w:rsidR="0069725D" w:rsidRDefault="0069725D" w:rsidP="0069725D"/>
        </w:tc>
        <w:tc>
          <w:tcPr>
            <w:tcW w:w="1927" w:type="dxa"/>
            <w:tcMar>
              <w:top w:w="0" w:type="dxa"/>
              <w:left w:w="0" w:type="dxa"/>
              <w:bottom w:w="0" w:type="dxa"/>
              <w:right w:w="0" w:type="dxa"/>
            </w:tcMar>
          </w:tcPr>
          <w:p w14:paraId="2E6C8B23" w14:textId="77777777" w:rsidR="0069725D" w:rsidRDefault="0069725D" w:rsidP="0069725D">
            <w:pPr>
              <w:pStyle w:val="TableContents"/>
              <w:jc w:val="center"/>
              <w:rPr>
                <w:rFonts w:ascii="Arial" w:hAnsi="Arial"/>
                <w:sz w:val="20"/>
                <w:szCs w:val="20"/>
              </w:rPr>
            </w:pPr>
          </w:p>
        </w:tc>
      </w:tr>
    </w:tbl>
    <w:p w14:paraId="0BDB4909" w14:textId="061ECD29" w:rsidR="0069725D" w:rsidRDefault="0069725D" w:rsidP="0069725D">
      <w:pPr>
        <w:pStyle w:val="Textbody"/>
      </w:pPr>
    </w:p>
    <w:p w14:paraId="3FD332B4" w14:textId="77777777" w:rsidR="000058B9" w:rsidRDefault="000058B9" w:rsidP="0069725D">
      <w:pPr>
        <w:pStyle w:val="Textbody"/>
      </w:pPr>
    </w:p>
    <w:p w14:paraId="2A89DF46" w14:textId="4F597BF8" w:rsidR="0069725D" w:rsidRDefault="0069725D" w:rsidP="0069725D">
      <w:pPr>
        <w:pStyle w:val="Heading1"/>
      </w:pPr>
      <w:r w:rsidRPr="0069725D">
        <w:t>I</w:t>
      </w:r>
      <w:r w:rsidR="005C19C0" w:rsidRPr="0069725D">
        <w:t>nstructions</w:t>
      </w:r>
      <w:r w:rsidR="005C19C0">
        <w:t>:</w:t>
      </w:r>
    </w:p>
    <w:p w14:paraId="36F5B3C2" w14:textId="77777777" w:rsidR="00E862F6" w:rsidRPr="00E862F6" w:rsidRDefault="00E862F6" w:rsidP="00E862F6">
      <w:pPr>
        <w:pStyle w:val="Textbody"/>
      </w:pPr>
    </w:p>
    <w:tbl>
      <w:tblPr>
        <w:tblW w:w="9637" w:type="dxa"/>
        <w:tblLayout w:type="fixed"/>
        <w:tblCellMar>
          <w:left w:w="10" w:type="dxa"/>
          <w:right w:w="10" w:type="dxa"/>
        </w:tblCellMar>
        <w:tblLook w:val="04A0" w:firstRow="1" w:lastRow="0" w:firstColumn="1" w:lastColumn="0" w:noHBand="0" w:noVBand="1"/>
      </w:tblPr>
      <w:tblGrid>
        <w:gridCol w:w="1165"/>
        <w:gridCol w:w="4100"/>
        <w:gridCol w:w="4372"/>
      </w:tblGrid>
      <w:tr w:rsidR="00D14A89" w14:paraId="0B72942A" w14:textId="77777777">
        <w:tc>
          <w:tcPr>
            <w:tcW w:w="1165" w:type="dxa"/>
            <w:tcBorders>
              <w:top w:val="single" w:sz="2" w:space="0" w:color="000000"/>
              <w:left w:val="single" w:sz="2" w:space="0" w:color="000000"/>
              <w:bottom w:val="single" w:sz="2" w:space="0" w:color="000000"/>
            </w:tcBorders>
            <w:tcMar>
              <w:top w:w="55" w:type="dxa"/>
              <w:left w:w="55" w:type="dxa"/>
              <w:bottom w:w="55" w:type="dxa"/>
              <w:right w:w="55" w:type="dxa"/>
            </w:tcMar>
          </w:tcPr>
          <w:p w14:paraId="6F6E9154" w14:textId="77777777" w:rsidR="00D14A89" w:rsidRDefault="005C19C0">
            <w:pPr>
              <w:pStyle w:val="TableContents"/>
              <w:rPr>
                <w:rFonts w:ascii="Arial" w:hAnsi="Arial"/>
                <w:b/>
                <w:bCs/>
              </w:rPr>
            </w:pPr>
            <w:r>
              <w:rPr>
                <w:rFonts w:ascii="Arial" w:hAnsi="Arial"/>
                <w:b/>
                <w:bCs/>
              </w:rPr>
              <w:t>Step: 1</w:t>
            </w:r>
          </w:p>
        </w:tc>
        <w:tc>
          <w:tcPr>
            <w:tcW w:w="8472"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FCA357A" w14:textId="7EBC3379" w:rsidR="00D14A89" w:rsidRDefault="005C19C0">
            <w:pPr>
              <w:pStyle w:val="TableContents"/>
              <w:rPr>
                <w:rFonts w:ascii="Arial" w:hAnsi="Arial"/>
              </w:rPr>
            </w:pPr>
            <w:r>
              <w:rPr>
                <w:rFonts w:ascii="Arial" w:hAnsi="Arial"/>
              </w:rPr>
              <w:t xml:space="preserve">Solder </w:t>
            </w:r>
            <w:r w:rsidR="00A87A5B">
              <w:rPr>
                <w:rFonts w:ascii="Arial" w:hAnsi="Arial"/>
              </w:rPr>
              <w:t>‘</w:t>
            </w:r>
            <w:r w:rsidR="00102BED">
              <w:rPr>
                <w:rFonts w:ascii="Arial" w:hAnsi="Arial"/>
              </w:rPr>
              <w:t>Grove</w:t>
            </w:r>
            <w:r w:rsidR="00A87A5B">
              <w:rPr>
                <w:rFonts w:ascii="Arial" w:hAnsi="Arial"/>
              </w:rPr>
              <w:t>’</w:t>
            </w:r>
            <w:r w:rsidR="00102BED">
              <w:rPr>
                <w:rFonts w:ascii="Arial" w:hAnsi="Arial"/>
              </w:rPr>
              <w:t xml:space="preserve"> data connectors</w:t>
            </w:r>
          </w:p>
        </w:tc>
      </w:tr>
      <w:tr w:rsidR="00D14A89" w14:paraId="1C34D1CA" w14:textId="77777777">
        <w:tc>
          <w:tcPr>
            <w:tcW w:w="5265" w:type="dxa"/>
            <w:gridSpan w:val="2"/>
            <w:tcBorders>
              <w:left w:val="single" w:sz="2" w:space="0" w:color="000000"/>
              <w:bottom w:val="single" w:sz="2" w:space="0" w:color="000000"/>
            </w:tcBorders>
            <w:tcMar>
              <w:top w:w="55" w:type="dxa"/>
              <w:left w:w="55" w:type="dxa"/>
              <w:bottom w:w="55" w:type="dxa"/>
              <w:right w:w="55" w:type="dxa"/>
            </w:tcMar>
          </w:tcPr>
          <w:p w14:paraId="45AAD910" w14:textId="5369E0BF" w:rsidR="00D14A89" w:rsidRDefault="000058B9">
            <w:pPr>
              <w:pStyle w:val="TableContents"/>
              <w:rPr>
                <w:rFonts w:ascii="Arial" w:hAnsi="Arial"/>
              </w:rPr>
            </w:pPr>
            <w:r>
              <w:rPr>
                <w:rFonts w:ascii="Arial" w:hAnsi="Arial"/>
                <w:noProof/>
              </w:rPr>
              <w:drawing>
                <wp:inline distT="0" distB="0" distL="0" distR="0" wp14:anchorId="1F36D6E1" wp14:editId="74900056">
                  <wp:extent cx="3267075" cy="2447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67075" cy="2447925"/>
                          </a:xfrm>
                          <a:prstGeom prst="rect">
                            <a:avLst/>
                          </a:prstGeom>
                          <a:noFill/>
                          <a:ln>
                            <a:noFill/>
                          </a:ln>
                        </pic:spPr>
                      </pic:pic>
                    </a:graphicData>
                  </a:graphic>
                </wp:inline>
              </w:drawing>
            </w:r>
          </w:p>
        </w:tc>
        <w:tc>
          <w:tcPr>
            <w:tcW w:w="4372" w:type="dxa"/>
            <w:tcBorders>
              <w:left w:val="single" w:sz="2" w:space="0" w:color="000000"/>
              <w:bottom w:val="single" w:sz="2" w:space="0" w:color="000000"/>
              <w:right w:val="single" w:sz="2" w:space="0" w:color="000000"/>
            </w:tcBorders>
            <w:tcMar>
              <w:top w:w="55" w:type="dxa"/>
              <w:left w:w="55" w:type="dxa"/>
              <w:bottom w:w="55" w:type="dxa"/>
              <w:right w:w="55" w:type="dxa"/>
            </w:tcMar>
          </w:tcPr>
          <w:p w14:paraId="74CAFB8B" w14:textId="77777777" w:rsidR="00D14A89" w:rsidRDefault="00A87A5B">
            <w:pPr>
              <w:pStyle w:val="TableContents"/>
              <w:rPr>
                <w:rFonts w:ascii="Arial" w:hAnsi="Arial"/>
              </w:rPr>
            </w:pPr>
            <w:r>
              <w:rPr>
                <w:rFonts w:ascii="Arial" w:hAnsi="Arial"/>
              </w:rPr>
              <w:t xml:space="preserve">There are two 4-way ‘Grove’ connectors. This is a standard connector supplied by </w:t>
            </w:r>
            <w:proofErr w:type="spellStart"/>
            <w:r>
              <w:rPr>
                <w:rFonts w:ascii="Arial" w:hAnsi="Arial"/>
              </w:rPr>
              <w:t>Seeed</w:t>
            </w:r>
            <w:proofErr w:type="spellEnd"/>
            <w:r>
              <w:rPr>
                <w:rFonts w:ascii="Arial" w:hAnsi="Arial"/>
              </w:rPr>
              <w:t xml:space="preserve"> Studio (</w:t>
            </w:r>
            <w:hyperlink r:id="rId15" w:history="1">
              <w:r w:rsidRPr="001268B8">
                <w:rPr>
                  <w:rStyle w:val="Hyperlink"/>
                  <w:rFonts w:ascii="Arial" w:hAnsi="Arial"/>
                </w:rPr>
                <w:t>https://wiki.seeedstudio.com/Grove_System/</w:t>
              </w:r>
            </w:hyperlink>
            <w:r>
              <w:rPr>
                <w:rFonts w:ascii="Arial" w:hAnsi="Arial"/>
              </w:rPr>
              <w:t>) with lots of compatible boards.</w:t>
            </w:r>
          </w:p>
          <w:p w14:paraId="4F2A80B0" w14:textId="335F78CD" w:rsidR="00A87A5B" w:rsidRDefault="00A87A5B">
            <w:pPr>
              <w:pStyle w:val="TableContents"/>
              <w:rPr>
                <w:rFonts w:ascii="Arial" w:hAnsi="Arial"/>
              </w:rPr>
            </w:pPr>
          </w:p>
          <w:p w14:paraId="70AA23DD" w14:textId="3B32884D" w:rsidR="000F3B46" w:rsidRDefault="000F3B46">
            <w:pPr>
              <w:pStyle w:val="TableContents"/>
              <w:rPr>
                <w:rFonts w:ascii="Arial" w:hAnsi="Arial"/>
              </w:rPr>
            </w:pPr>
            <w:r>
              <w:rPr>
                <w:rFonts w:ascii="Arial" w:hAnsi="Arial"/>
              </w:rPr>
              <w:t>Place them into the 4-way holes in the PCB. Ensure that the silk-screen showing</w:t>
            </w:r>
            <w:r w:rsidR="00A94937">
              <w:rPr>
                <w:rFonts w:ascii="Arial" w:hAnsi="Arial"/>
              </w:rPr>
              <w:t xml:space="preserve"> the notch</w:t>
            </w:r>
            <w:r>
              <w:rPr>
                <w:rFonts w:ascii="Arial" w:hAnsi="Arial"/>
              </w:rPr>
              <w:t xml:space="preserve"> is followed </w:t>
            </w:r>
            <w:r w:rsidR="00A94937">
              <w:rPr>
                <w:rFonts w:ascii="Arial" w:hAnsi="Arial"/>
              </w:rPr>
              <w:t>with the white connector. There is a small clip on the plug which needs to align with the notch on the socket.</w:t>
            </w:r>
          </w:p>
          <w:p w14:paraId="3F9D9A4A" w14:textId="2A2100DA" w:rsidR="00A87A5B" w:rsidRDefault="00A87A5B">
            <w:pPr>
              <w:pStyle w:val="TableContents"/>
              <w:rPr>
                <w:rFonts w:ascii="Arial" w:hAnsi="Arial"/>
              </w:rPr>
            </w:pPr>
          </w:p>
        </w:tc>
      </w:tr>
    </w:tbl>
    <w:p w14:paraId="3161021C" w14:textId="181B3F29" w:rsidR="000058B9" w:rsidRDefault="000058B9">
      <w:pPr>
        <w:pStyle w:val="Standard"/>
        <w:rPr>
          <w:rFonts w:ascii="Arial" w:hAnsi="Arial"/>
        </w:rPr>
      </w:pPr>
    </w:p>
    <w:p w14:paraId="6852D931" w14:textId="77777777" w:rsidR="000058B9" w:rsidRDefault="000058B9">
      <w:pPr>
        <w:rPr>
          <w:rFonts w:ascii="Arial" w:hAnsi="Arial"/>
        </w:rPr>
      </w:pPr>
      <w:r>
        <w:rPr>
          <w:rFonts w:ascii="Arial" w:hAnsi="Arial"/>
        </w:rPr>
        <w:br w:type="page"/>
      </w:r>
    </w:p>
    <w:p w14:paraId="33E56774" w14:textId="77777777" w:rsidR="000058B9" w:rsidRDefault="000058B9">
      <w:pPr>
        <w:pStyle w:val="Standard"/>
        <w:rPr>
          <w:rFonts w:ascii="Arial" w:hAnsi="Arial"/>
        </w:rPr>
      </w:pPr>
    </w:p>
    <w:tbl>
      <w:tblPr>
        <w:tblW w:w="9637" w:type="dxa"/>
        <w:tblLayout w:type="fixed"/>
        <w:tblCellMar>
          <w:left w:w="10" w:type="dxa"/>
          <w:right w:w="10" w:type="dxa"/>
        </w:tblCellMar>
        <w:tblLook w:val="04A0" w:firstRow="1" w:lastRow="0" w:firstColumn="1" w:lastColumn="0" w:noHBand="0" w:noVBand="1"/>
      </w:tblPr>
      <w:tblGrid>
        <w:gridCol w:w="1168"/>
        <w:gridCol w:w="3365"/>
        <w:gridCol w:w="5104"/>
      </w:tblGrid>
      <w:tr w:rsidR="00D14A89" w14:paraId="205BB57E" w14:textId="77777777">
        <w:tc>
          <w:tcPr>
            <w:tcW w:w="1168" w:type="dxa"/>
            <w:tcBorders>
              <w:top w:val="single" w:sz="2" w:space="0" w:color="000000"/>
              <w:left w:val="single" w:sz="2" w:space="0" w:color="000000"/>
              <w:bottom w:val="single" w:sz="2" w:space="0" w:color="000000"/>
            </w:tcBorders>
            <w:tcMar>
              <w:top w:w="55" w:type="dxa"/>
              <w:left w:w="55" w:type="dxa"/>
              <w:bottom w:w="55" w:type="dxa"/>
              <w:right w:w="55" w:type="dxa"/>
            </w:tcMar>
          </w:tcPr>
          <w:p w14:paraId="719AA9D6" w14:textId="77777777" w:rsidR="00D14A89" w:rsidRDefault="005C19C0">
            <w:pPr>
              <w:pStyle w:val="TableContents"/>
              <w:rPr>
                <w:rFonts w:ascii="Arial" w:hAnsi="Arial"/>
                <w:b/>
                <w:bCs/>
              </w:rPr>
            </w:pPr>
            <w:r>
              <w:rPr>
                <w:rFonts w:ascii="Arial" w:hAnsi="Arial"/>
                <w:b/>
                <w:bCs/>
              </w:rPr>
              <w:t>Step: 2</w:t>
            </w:r>
          </w:p>
        </w:tc>
        <w:tc>
          <w:tcPr>
            <w:tcW w:w="8469"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55726363" w14:textId="18D6D5B7" w:rsidR="00D14A89" w:rsidRDefault="005C19C0">
            <w:pPr>
              <w:pStyle w:val="TableContents"/>
              <w:rPr>
                <w:rFonts w:ascii="Arial" w:hAnsi="Arial"/>
              </w:rPr>
            </w:pPr>
            <w:r>
              <w:rPr>
                <w:rFonts w:ascii="Arial" w:hAnsi="Arial"/>
              </w:rPr>
              <w:t xml:space="preserve">Solder </w:t>
            </w:r>
            <w:r w:rsidR="007C0958">
              <w:rPr>
                <w:rFonts w:ascii="Arial" w:hAnsi="Arial"/>
              </w:rPr>
              <w:t>shunt resistor</w:t>
            </w:r>
          </w:p>
        </w:tc>
      </w:tr>
      <w:tr w:rsidR="00D14A89" w14:paraId="779074DD" w14:textId="77777777" w:rsidTr="0069725D">
        <w:tc>
          <w:tcPr>
            <w:tcW w:w="4533" w:type="dxa"/>
            <w:gridSpan w:val="2"/>
            <w:tcBorders>
              <w:left w:val="single" w:sz="2" w:space="0" w:color="000000"/>
              <w:bottom w:val="single" w:sz="2" w:space="0" w:color="000000"/>
            </w:tcBorders>
            <w:tcMar>
              <w:top w:w="55" w:type="dxa"/>
              <w:left w:w="55" w:type="dxa"/>
              <w:bottom w:w="55" w:type="dxa"/>
              <w:right w:w="55" w:type="dxa"/>
            </w:tcMar>
          </w:tcPr>
          <w:p w14:paraId="57022B6B" w14:textId="77777777" w:rsidR="00D14A89" w:rsidRDefault="00EC60C0">
            <w:pPr>
              <w:pStyle w:val="TableContents"/>
              <w:rPr>
                <w:rFonts w:ascii="Arial" w:hAnsi="Arial"/>
              </w:rPr>
            </w:pPr>
            <w:r>
              <w:rPr>
                <w:rFonts w:ascii="Arial" w:hAnsi="Arial"/>
              </w:rPr>
              <w:t xml:space="preserve">We provide a 5 milli-Ohm shunt resistor which is rated for 5W. This needs to be soldered into the universal shunt pads, as shown here. </w:t>
            </w:r>
          </w:p>
          <w:p w14:paraId="5B33D24B" w14:textId="77777777" w:rsidR="00EC60C0" w:rsidRDefault="00EC60C0">
            <w:pPr>
              <w:pStyle w:val="TableContents"/>
              <w:rPr>
                <w:rFonts w:ascii="Arial" w:hAnsi="Arial"/>
              </w:rPr>
            </w:pPr>
          </w:p>
          <w:p w14:paraId="72FB3757" w14:textId="27C4FE0F" w:rsidR="00EC60C0" w:rsidRDefault="00EC60C0">
            <w:pPr>
              <w:pStyle w:val="TableContents"/>
              <w:rPr>
                <w:rFonts w:ascii="Arial" w:hAnsi="Arial"/>
              </w:rPr>
            </w:pPr>
            <w:r>
              <w:rPr>
                <w:rFonts w:ascii="Arial" w:hAnsi="Arial"/>
              </w:rPr>
              <w:t>You can fit other resistors here, but you may need to change the example code.</w:t>
            </w:r>
          </w:p>
          <w:p w14:paraId="4B535E2A" w14:textId="77777777" w:rsidR="00EC60C0" w:rsidRDefault="00EC60C0">
            <w:pPr>
              <w:pStyle w:val="TableContents"/>
              <w:rPr>
                <w:rFonts w:ascii="Arial" w:hAnsi="Arial"/>
              </w:rPr>
            </w:pPr>
          </w:p>
          <w:p w14:paraId="64CBB57F" w14:textId="6401D876" w:rsidR="00EC60C0" w:rsidRDefault="00EC60C0">
            <w:pPr>
              <w:pStyle w:val="TableContents"/>
              <w:rPr>
                <w:rFonts w:ascii="Arial" w:hAnsi="Arial"/>
              </w:rPr>
            </w:pPr>
            <w:r>
              <w:rPr>
                <w:rFonts w:ascii="Arial" w:hAnsi="Arial"/>
              </w:rPr>
              <w:t>If you are going to use high currents (&gt;10 A for extended periods), then you can add solder to the tracks to increase the current carrying capacity.</w:t>
            </w:r>
          </w:p>
          <w:p w14:paraId="35DA19CF" w14:textId="77777777" w:rsidR="00DE25C3" w:rsidRDefault="00DE25C3">
            <w:pPr>
              <w:pStyle w:val="TableContents"/>
              <w:rPr>
                <w:rFonts w:ascii="Arial" w:hAnsi="Arial"/>
              </w:rPr>
            </w:pPr>
          </w:p>
          <w:p w14:paraId="2DB116FA" w14:textId="2EC2D6AE" w:rsidR="00EC60C0" w:rsidRPr="00EC60C0" w:rsidRDefault="00EC60C0">
            <w:pPr>
              <w:pStyle w:val="TableContents"/>
              <w:rPr>
                <w:rFonts w:ascii="Arial" w:hAnsi="Arial"/>
                <w:b/>
                <w:bCs/>
                <w:i/>
                <w:iCs/>
              </w:rPr>
            </w:pPr>
            <w:r>
              <w:rPr>
                <w:rFonts w:ascii="Arial" w:hAnsi="Arial"/>
                <w:b/>
                <w:bCs/>
                <w:i/>
                <w:iCs/>
              </w:rPr>
              <w:t xml:space="preserve">Note: </w:t>
            </w:r>
            <w:r w:rsidRPr="00EC60C0">
              <w:rPr>
                <w:rFonts w:ascii="Arial" w:hAnsi="Arial"/>
                <w:b/>
                <w:bCs/>
                <w:i/>
                <w:iCs/>
              </w:rPr>
              <w:t>It is not recommended to use this board for more than 25 A for any length of time.</w:t>
            </w:r>
          </w:p>
        </w:tc>
        <w:tc>
          <w:tcPr>
            <w:tcW w:w="5104" w:type="dxa"/>
            <w:tcBorders>
              <w:left w:val="single" w:sz="2" w:space="0" w:color="000000"/>
              <w:bottom w:val="single" w:sz="2" w:space="0" w:color="000000"/>
              <w:right w:val="single" w:sz="2" w:space="0" w:color="000000"/>
            </w:tcBorders>
            <w:tcMar>
              <w:top w:w="55" w:type="dxa"/>
              <w:left w:w="55" w:type="dxa"/>
              <w:bottom w:w="55" w:type="dxa"/>
              <w:right w:w="55" w:type="dxa"/>
            </w:tcMar>
          </w:tcPr>
          <w:p w14:paraId="0D9636BB" w14:textId="77777777" w:rsidR="000058B9" w:rsidRDefault="000058B9">
            <w:pPr>
              <w:pStyle w:val="TableContents"/>
              <w:rPr>
                <w:rFonts w:ascii="Arial" w:hAnsi="Arial"/>
                <w:noProof/>
              </w:rPr>
            </w:pPr>
          </w:p>
          <w:p w14:paraId="5FF83FA2" w14:textId="37D803D0" w:rsidR="000058B9" w:rsidRDefault="000058B9">
            <w:pPr>
              <w:pStyle w:val="TableContents"/>
              <w:rPr>
                <w:rFonts w:ascii="Arial" w:hAnsi="Arial"/>
                <w:noProof/>
              </w:rPr>
            </w:pPr>
            <w:r>
              <w:rPr>
                <w:rFonts w:ascii="Arial" w:hAnsi="Arial"/>
                <w:noProof/>
              </w:rPr>
              <w:drawing>
                <wp:inline distT="0" distB="0" distL="0" distR="0" wp14:anchorId="75172504" wp14:editId="13F3FE38">
                  <wp:extent cx="3162300" cy="2371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62300" cy="2371725"/>
                          </a:xfrm>
                          <a:prstGeom prst="rect">
                            <a:avLst/>
                          </a:prstGeom>
                          <a:noFill/>
                          <a:ln>
                            <a:noFill/>
                          </a:ln>
                        </pic:spPr>
                      </pic:pic>
                    </a:graphicData>
                  </a:graphic>
                </wp:inline>
              </w:drawing>
            </w:r>
          </w:p>
          <w:p w14:paraId="1A7E8B92" w14:textId="126C7640" w:rsidR="000058B9" w:rsidRDefault="000058B9">
            <w:pPr>
              <w:pStyle w:val="TableContents"/>
              <w:rPr>
                <w:rFonts w:ascii="Arial" w:hAnsi="Arial"/>
                <w:noProof/>
              </w:rPr>
            </w:pPr>
          </w:p>
          <w:p w14:paraId="0B5FB590" w14:textId="560E47EB" w:rsidR="000058B9" w:rsidRDefault="000058B9">
            <w:pPr>
              <w:pStyle w:val="TableContents"/>
              <w:rPr>
                <w:rFonts w:ascii="Arial" w:hAnsi="Arial"/>
                <w:noProof/>
              </w:rPr>
            </w:pPr>
            <w:r>
              <w:rPr>
                <w:rFonts w:ascii="Arial" w:hAnsi="Arial"/>
                <w:noProof/>
              </w:rPr>
              <w:drawing>
                <wp:inline distT="0" distB="0" distL="0" distR="0" wp14:anchorId="6EBDE290" wp14:editId="1524596B">
                  <wp:extent cx="2581275" cy="1935956"/>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84098" cy="1938074"/>
                          </a:xfrm>
                          <a:prstGeom prst="rect">
                            <a:avLst/>
                          </a:prstGeom>
                          <a:noFill/>
                          <a:ln>
                            <a:noFill/>
                          </a:ln>
                        </pic:spPr>
                      </pic:pic>
                    </a:graphicData>
                  </a:graphic>
                </wp:inline>
              </w:drawing>
            </w:r>
          </w:p>
          <w:p w14:paraId="7DCB33D5" w14:textId="0AE1599F" w:rsidR="00D14A89" w:rsidRDefault="00D14A89">
            <w:pPr>
              <w:pStyle w:val="TableContents"/>
              <w:rPr>
                <w:rFonts w:ascii="Arial" w:hAnsi="Arial"/>
              </w:rPr>
            </w:pPr>
          </w:p>
        </w:tc>
      </w:tr>
    </w:tbl>
    <w:p w14:paraId="7BE03BE4" w14:textId="77777777" w:rsidR="00D14A89" w:rsidRDefault="00D14A89">
      <w:pPr>
        <w:pStyle w:val="Standard"/>
        <w:rPr>
          <w:rFonts w:ascii="Arial" w:hAnsi="Arial"/>
        </w:rPr>
      </w:pPr>
    </w:p>
    <w:tbl>
      <w:tblPr>
        <w:tblW w:w="9637" w:type="dxa"/>
        <w:tblLayout w:type="fixed"/>
        <w:tblCellMar>
          <w:left w:w="10" w:type="dxa"/>
          <w:right w:w="10" w:type="dxa"/>
        </w:tblCellMar>
        <w:tblLook w:val="04A0" w:firstRow="1" w:lastRow="0" w:firstColumn="1" w:lastColumn="0" w:noHBand="0" w:noVBand="1"/>
      </w:tblPr>
      <w:tblGrid>
        <w:gridCol w:w="1168"/>
        <w:gridCol w:w="4097"/>
        <w:gridCol w:w="4372"/>
      </w:tblGrid>
      <w:tr w:rsidR="00D14A89" w14:paraId="6A94E7F5" w14:textId="77777777">
        <w:tc>
          <w:tcPr>
            <w:tcW w:w="1168" w:type="dxa"/>
            <w:tcBorders>
              <w:top w:val="single" w:sz="2" w:space="0" w:color="000000"/>
              <w:left w:val="single" w:sz="2" w:space="0" w:color="000000"/>
              <w:bottom w:val="single" w:sz="2" w:space="0" w:color="000000"/>
            </w:tcBorders>
            <w:tcMar>
              <w:top w:w="55" w:type="dxa"/>
              <w:left w:w="55" w:type="dxa"/>
              <w:bottom w:w="55" w:type="dxa"/>
              <w:right w:w="55" w:type="dxa"/>
            </w:tcMar>
          </w:tcPr>
          <w:p w14:paraId="64669289" w14:textId="77777777" w:rsidR="00D14A89" w:rsidRDefault="005C19C0">
            <w:pPr>
              <w:pStyle w:val="TableContents"/>
              <w:rPr>
                <w:rFonts w:ascii="Arial" w:hAnsi="Arial"/>
                <w:b/>
                <w:bCs/>
              </w:rPr>
            </w:pPr>
            <w:r>
              <w:rPr>
                <w:rFonts w:ascii="Arial" w:hAnsi="Arial"/>
                <w:b/>
                <w:bCs/>
              </w:rPr>
              <w:t>Step: 3</w:t>
            </w:r>
          </w:p>
        </w:tc>
        <w:tc>
          <w:tcPr>
            <w:tcW w:w="8469"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E108396" w14:textId="06966589" w:rsidR="00D14A89" w:rsidRDefault="005C19C0">
            <w:pPr>
              <w:pStyle w:val="TableContents"/>
              <w:rPr>
                <w:rFonts w:ascii="Arial" w:hAnsi="Arial"/>
              </w:rPr>
            </w:pPr>
            <w:r>
              <w:rPr>
                <w:rFonts w:ascii="Arial" w:hAnsi="Arial"/>
              </w:rPr>
              <w:t xml:space="preserve">Solder </w:t>
            </w:r>
            <w:r w:rsidR="007C0958">
              <w:rPr>
                <w:rFonts w:ascii="Arial" w:hAnsi="Arial"/>
              </w:rPr>
              <w:t>power terminals</w:t>
            </w:r>
          </w:p>
        </w:tc>
      </w:tr>
      <w:tr w:rsidR="00D14A89" w14:paraId="0F7B422B" w14:textId="77777777">
        <w:tc>
          <w:tcPr>
            <w:tcW w:w="5265" w:type="dxa"/>
            <w:gridSpan w:val="2"/>
            <w:tcBorders>
              <w:left w:val="single" w:sz="2" w:space="0" w:color="000000"/>
              <w:bottom w:val="single" w:sz="2" w:space="0" w:color="000000"/>
            </w:tcBorders>
            <w:tcMar>
              <w:top w:w="55" w:type="dxa"/>
              <w:left w:w="55" w:type="dxa"/>
              <w:bottom w:w="55" w:type="dxa"/>
              <w:right w:w="55" w:type="dxa"/>
            </w:tcMar>
          </w:tcPr>
          <w:p w14:paraId="6D93935E" w14:textId="06AE30E5" w:rsidR="00D14A89" w:rsidRDefault="000058B9">
            <w:pPr>
              <w:pStyle w:val="TableContents"/>
              <w:rPr>
                <w:rFonts w:ascii="Arial" w:hAnsi="Arial"/>
              </w:rPr>
            </w:pPr>
            <w:r>
              <w:rPr>
                <w:rFonts w:ascii="Arial" w:hAnsi="Arial"/>
                <w:noProof/>
              </w:rPr>
              <w:drawing>
                <wp:inline distT="0" distB="0" distL="0" distR="0" wp14:anchorId="0FA1EEA8" wp14:editId="3CBF01A0">
                  <wp:extent cx="3267075" cy="24479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7075" cy="2447925"/>
                          </a:xfrm>
                          <a:prstGeom prst="rect">
                            <a:avLst/>
                          </a:prstGeom>
                          <a:noFill/>
                          <a:ln>
                            <a:noFill/>
                          </a:ln>
                        </pic:spPr>
                      </pic:pic>
                    </a:graphicData>
                  </a:graphic>
                </wp:inline>
              </w:drawing>
            </w:r>
          </w:p>
        </w:tc>
        <w:tc>
          <w:tcPr>
            <w:tcW w:w="4372" w:type="dxa"/>
            <w:tcBorders>
              <w:left w:val="single" w:sz="2" w:space="0" w:color="000000"/>
              <w:bottom w:val="single" w:sz="2" w:space="0" w:color="000000"/>
              <w:right w:val="single" w:sz="2" w:space="0" w:color="000000"/>
            </w:tcBorders>
            <w:tcMar>
              <w:top w:w="55" w:type="dxa"/>
              <w:left w:w="55" w:type="dxa"/>
              <w:bottom w:w="55" w:type="dxa"/>
              <w:right w:w="55" w:type="dxa"/>
            </w:tcMar>
          </w:tcPr>
          <w:p w14:paraId="27BB4B0A" w14:textId="77777777" w:rsidR="00D14A89" w:rsidRPr="0069725D" w:rsidRDefault="004178D5" w:rsidP="00DE25C3">
            <w:pPr>
              <w:rPr>
                <w:rFonts w:ascii="Arial" w:hAnsi="Arial" w:cs="Arial"/>
              </w:rPr>
            </w:pPr>
            <w:r w:rsidRPr="0069725D">
              <w:rPr>
                <w:rFonts w:ascii="Arial" w:hAnsi="Arial" w:cs="Arial"/>
              </w:rPr>
              <w:t>There are two 2-way screw terminal connectors for the power connections. These are rated to 25 A DC.</w:t>
            </w:r>
          </w:p>
          <w:p w14:paraId="7662C4D9" w14:textId="77777777" w:rsidR="004178D5" w:rsidRPr="0069725D" w:rsidRDefault="004178D5" w:rsidP="00DE25C3">
            <w:pPr>
              <w:rPr>
                <w:rFonts w:ascii="Arial" w:hAnsi="Arial" w:cs="Arial"/>
              </w:rPr>
            </w:pPr>
            <w:r w:rsidRPr="0069725D">
              <w:rPr>
                <w:rFonts w:ascii="Arial" w:hAnsi="Arial" w:cs="Arial"/>
              </w:rPr>
              <w:t>They clip together with a small slot. They then fit through the holes</w:t>
            </w:r>
            <w:r w:rsidR="000F3B46" w:rsidRPr="0069725D">
              <w:rPr>
                <w:rFonts w:ascii="Arial" w:hAnsi="Arial" w:cs="Arial"/>
              </w:rPr>
              <w:t>.</w:t>
            </w:r>
          </w:p>
          <w:p w14:paraId="54259C27" w14:textId="77777777" w:rsidR="000F3B46" w:rsidRPr="0069725D" w:rsidRDefault="000F3B46" w:rsidP="00DE25C3">
            <w:pPr>
              <w:rPr>
                <w:rFonts w:ascii="Arial" w:hAnsi="Arial" w:cs="Arial"/>
              </w:rPr>
            </w:pPr>
          </w:p>
          <w:p w14:paraId="699B6939" w14:textId="77777777" w:rsidR="000F3B46" w:rsidRPr="0069725D" w:rsidRDefault="000F3B46" w:rsidP="00DE25C3">
            <w:pPr>
              <w:rPr>
                <w:rFonts w:ascii="Arial" w:hAnsi="Arial" w:cs="Arial"/>
              </w:rPr>
            </w:pPr>
            <w:r w:rsidRPr="0069725D">
              <w:rPr>
                <w:rFonts w:ascii="Arial" w:hAnsi="Arial" w:cs="Arial"/>
              </w:rPr>
              <w:t>These can then be soldered. They may require quite a lot of solder and a powerful soldering iron, as they are large connectors.</w:t>
            </w:r>
          </w:p>
          <w:p w14:paraId="23512C16" w14:textId="77777777" w:rsidR="000F3B46" w:rsidRPr="0069725D" w:rsidRDefault="000F3B46" w:rsidP="00DE25C3">
            <w:pPr>
              <w:rPr>
                <w:rFonts w:ascii="Arial" w:hAnsi="Arial" w:cs="Arial"/>
              </w:rPr>
            </w:pPr>
          </w:p>
          <w:p w14:paraId="54C7C91D" w14:textId="25CC8A67" w:rsidR="000F3B46" w:rsidRPr="0069725D" w:rsidRDefault="000F3B46" w:rsidP="00DE25C3">
            <w:pPr>
              <w:rPr>
                <w:rFonts w:ascii="Arial" w:hAnsi="Arial" w:cs="Arial"/>
              </w:rPr>
            </w:pPr>
            <w:r w:rsidRPr="0069725D">
              <w:rPr>
                <w:rFonts w:ascii="Arial" w:hAnsi="Arial" w:cs="Arial"/>
              </w:rPr>
              <w:t>If you are going to run the unit at higher currents (over 10A for a length of time) then you can solder additional solder onto the bare tracks on the underside of the PCB. This increases the amount of current carrying conductor and hence increase the current rating.</w:t>
            </w:r>
          </w:p>
        </w:tc>
      </w:tr>
    </w:tbl>
    <w:p w14:paraId="35B9726F" w14:textId="4D0FF4CB" w:rsidR="000E2519" w:rsidRDefault="000E2519">
      <w:pPr>
        <w:rPr>
          <w:rFonts w:ascii="Arial" w:hAnsi="Arial"/>
        </w:rPr>
      </w:pPr>
    </w:p>
    <w:p w14:paraId="7718D76A" w14:textId="77777777" w:rsidR="000E2519" w:rsidRDefault="000E2519">
      <w:pPr>
        <w:pStyle w:val="Standard"/>
        <w:rPr>
          <w:rFonts w:ascii="Arial" w:hAnsi="Arial"/>
        </w:rPr>
      </w:pPr>
    </w:p>
    <w:tbl>
      <w:tblPr>
        <w:tblW w:w="9637" w:type="dxa"/>
        <w:tblLayout w:type="fixed"/>
        <w:tblCellMar>
          <w:left w:w="10" w:type="dxa"/>
          <w:right w:w="10" w:type="dxa"/>
        </w:tblCellMar>
        <w:tblLook w:val="04A0" w:firstRow="1" w:lastRow="0" w:firstColumn="1" w:lastColumn="0" w:noHBand="0" w:noVBand="1"/>
      </w:tblPr>
      <w:tblGrid>
        <w:gridCol w:w="1168"/>
        <w:gridCol w:w="2940"/>
        <w:gridCol w:w="5529"/>
      </w:tblGrid>
      <w:tr w:rsidR="00D14A89" w14:paraId="6BDE5B68" w14:textId="77777777">
        <w:tc>
          <w:tcPr>
            <w:tcW w:w="1168" w:type="dxa"/>
            <w:tcBorders>
              <w:top w:val="single" w:sz="2" w:space="0" w:color="000000"/>
              <w:left w:val="single" w:sz="2" w:space="0" w:color="000000"/>
              <w:bottom w:val="single" w:sz="2" w:space="0" w:color="000000"/>
            </w:tcBorders>
            <w:tcMar>
              <w:top w:w="55" w:type="dxa"/>
              <w:left w:w="55" w:type="dxa"/>
              <w:bottom w:w="55" w:type="dxa"/>
              <w:right w:w="55" w:type="dxa"/>
            </w:tcMar>
          </w:tcPr>
          <w:p w14:paraId="65E56DAC" w14:textId="168933EC" w:rsidR="00D14A89" w:rsidRDefault="005C19C0">
            <w:pPr>
              <w:pStyle w:val="TableContents"/>
              <w:rPr>
                <w:rFonts w:ascii="Arial" w:hAnsi="Arial"/>
                <w:b/>
                <w:bCs/>
              </w:rPr>
            </w:pPr>
            <w:r>
              <w:br w:type="page"/>
            </w:r>
            <w:r>
              <w:rPr>
                <w:rFonts w:ascii="Arial" w:hAnsi="Arial"/>
                <w:b/>
                <w:bCs/>
              </w:rPr>
              <w:t>Step: 4</w:t>
            </w:r>
          </w:p>
        </w:tc>
        <w:tc>
          <w:tcPr>
            <w:tcW w:w="8469"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2DAD4936" w14:textId="00996C94" w:rsidR="00D14A89" w:rsidRDefault="005C19C0">
            <w:pPr>
              <w:pStyle w:val="TableContents"/>
              <w:rPr>
                <w:rFonts w:ascii="Arial" w:hAnsi="Arial"/>
              </w:rPr>
            </w:pPr>
            <w:r>
              <w:rPr>
                <w:rFonts w:ascii="Arial" w:hAnsi="Arial"/>
              </w:rPr>
              <w:t xml:space="preserve">Solder </w:t>
            </w:r>
            <w:r w:rsidR="007C0958">
              <w:rPr>
                <w:rFonts w:ascii="Arial" w:hAnsi="Arial"/>
              </w:rPr>
              <w:t>ID connections</w:t>
            </w:r>
          </w:p>
        </w:tc>
      </w:tr>
      <w:tr w:rsidR="00D14A89" w14:paraId="31F28948" w14:textId="77777777" w:rsidTr="000E2519">
        <w:tc>
          <w:tcPr>
            <w:tcW w:w="4108" w:type="dxa"/>
            <w:gridSpan w:val="2"/>
            <w:tcBorders>
              <w:left w:val="single" w:sz="2" w:space="0" w:color="000000"/>
              <w:bottom w:val="single" w:sz="2" w:space="0" w:color="000000"/>
            </w:tcBorders>
            <w:tcMar>
              <w:top w:w="55" w:type="dxa"/>
              <w:left w:w="55" w:type="dxa"/>
              <w:bottom w:w="55" w:type="dxa"/>
              <w:right w:w="55" w:type="dxa"/>
            </w:tcMar>
          </w:tcPr>
          <w:p w14:paraId="2BCCBADA" w14:textId="1FA14763" w:rsidR="00D14A89" w:rsidRDefault="00773A46">
            <w:pPr>
              <w:pStyle w:val="TableContents"/>
              <w:rPr>
                <w:rFonts w:ascii="Arial" w:hAnsi="Arial"/>
              </w:rPr>
            </w:pPr>
            <w:r>
              <w:rPr>
                <w:rFonts w:ascii="Arial" w:hAnsi="Arial"/>
              </w:rPr>
              <w:t>Each IC can have a different I2C address. This is enabled by connecting A0 and A1 to</w:t>
            </w:r>
            <w:r w:rsidR="00A94937">
              <w:rPr>
                <w:rFonts w:ascii="Arial" w:hAnsi="Arial"/>
              </w:rPr>
              <w:t>:</w:t>
            </w:r>
            <w:r>
              <w:rPr>
                <w:rFonts w:ascii="Arial" w:hAnsi="Arial"/>
              </w:rPr>
              <w:t xml:space="preserve"> GND, </w:t>
            </w:r>
            <w:proofErr w:type="spellStart"/>
            <w:r>
              <w:rPr>
                <w:rFonts w:ascii="Arial" w:hAnsi="Arial"/>
              </w:rPr>
              <w:t>Vcc</w:t>
            </w:r>
            <w:proofErr w:type="spellEnd"/>
            <w:r>
              <w:rPr>
                <w:rFonts w:ascii="Arial" w:hAnsi="Arial"/>
              </w:rPr>
              <w:t>, SDA</w:t>
            </w:r>
            <w:r w:rsidR="00A94937">
              <w:rPr>
                <w:rFonts w:ascii="Arial" w:hAnsi="Arial"/>
              </w:rPr>
              <w:t xml:space="preserve"> or</w:t>
            </w:r>
            <w:r>
              <w:rPr>
                <w:rFonts w:ascii="Arial" w:hAnsi="Arial"/>
              </w:rPr>
              <w:t xml:space="preserve"> SCL. This gives a total of </w:t>
            </w:r>
            <w:r w:rsidR="0007526B">
              <w:rPr>
                <w:rFonts w:ascii="Arial" w:hAnsi="Arial"/>
              </w:rPr>
              <w:t>16 different addresses. These are given in the IC data sheet.</w:t>
            </w:r>
          </w:p>
          <w:p w14:paraId="7CBDE50B" w14:textId="34F8BFF5" w:rsidR="0007526B" w:rsidRDefault="0007526B">
            <w:pPr>
              <w:pStyle w:val="TableContents"/>
              <w:rPr>
                <w:rFonts w:ascii="Arial" w:hAnsi="Arial"/>
              </w:rPr>
            </w:pPr>
          </w:p>
          <w:p w14:paraId="63704D02" w14:textId="4F5A7882" w:rsidR="00341F34" w:rsidRDefault="00341F34">
            <w:pPr>
              <w:pStyle w:val="TableContents"/>
              <w:rPr>
                <w:rFonts w:ascii="Arial" w:hAnsi="Arial"/>
              </w:rPr>
            </w:pPr>
            <w:r>
              <w:rPr>
                <w:rFonts w:ascii="Arial" w:hAnsi="Arial"/>
              </w:rPr>
              <w:t>This is done by using a solder ‘blob’ to join two pads.</w:t>
            </w:r>
          </w:p>
          <w:p w14:paraId="1A0C5316" w14:textId="7CCBB791" w:rsidR="0007526B" w:rsidRDefault="0007526B">
            <w:pPr>
              <w:pStyle w:val="TableContents"/>
              <w:rPr>
                <w:rFonts w:ascii="Arial" w:hAnsi="Arial"/>
              </w:rPr>
            </w:pPr>
            <w:r>
              <w:rPr>
                <w:rFonts w:ascii="Arial" w:hAnsi="Arial"/>
              </w:rPr>
              <w:t xml:space="preserve">The connections to make </w:t>
            </w:r>
            <w:r w:rsidR="00A94937">
              <w:rPr>
                <w:rFonts w:ascii="Arial" w:hAnsi="Arial"/>
              </w:rPr>
              <w:t xml:space="preserve">depend upon the number of sensors you would like to attach. Typically one sensor is </w:t>
            </w:r>
            <w:proofErr w:type="gramStart"/>
            <w:r w:rsidR="00A94937">
              <w:rPr>
                <w:rFonts w:ascii="Arial" w:hAnsi="Arial"/>
              </w:rPr>
              <w:t>attached ,so</w:t>
            </w:r>
            <w:proofErr w:type="gramEnd"/>
            <w:r w:rsidR="00A94937">
              <w:rPr>
                <w:rFonts w:ascii="Arial" w:hAnsi="Arial"/>
              </w:rPr>
              <w:t xml:space="preserve"> you just need to connect A0 to GND and A1 to GND, as per the code example</w:t>
            </w:r>
            <w:r>
              <w:rPr>
                <w:rFonts w:ascii="Arial" w:hAnsi="Arial"/>
              </w:rPr>
              <w:t>:</w:t>
            </w:r>
          </w:p>
          <w:p w14:paraId="7B24577B" w14:textId="77777777" w:rsidR="0007526B" w:rsidRDefault="0007526B">
            <w:pPr>
              <w:pStyle w:val="TableContents"/>
              <w:rPr>
                <w:rFonts w:ascii="Arial" w:hAnsi="Arial"/>
              </w:rPr>
            </w:pPr>
          </w:p>
          <w:tbl>
            <w:tblPr>
              <w:tblStyle w:val="TableGrid"/>
              <w:tblW w:w="0" w:type="auto"/>
              <w:tblLayout w:type="fixed"/>
              <w:tblLook w:val="04A0" w:firstRow="1" w:lastRow="0" w:firstColumn="1" w:lastColumn="0" w:noHBand="0" w:noVBand="1"/>
            </w:tblPr>
            <w:tblGrid>
              <w:gridCol w:w="928"/>
              <w:gridCol w:w="850"/>
              <w:gridCol w:w="1701"/>
            </w:tblGrid>
            <w:tr w:rsidR="0007526B" w14:paraId="188B5793" w14:textId="77777777" w:rsidTr="000E2519">
              <w:tc>
                <w:tcPr>
                  <w:tcW w:w="928" w:type="dxa"/>
                </w:tcPr>
                <w:p w14:paraId="2E5216F5" w14:textId="7F21B1A3" w:rsidR="0007526B" w:rsidRPr="0007526B" w:rsidRDefault="0007526B">
                  <w:pPr>
                    <w:pStyle w:val="TableContents"/>
                    <w:rPr>
                      <w:rFonts w:ascii="Arial" w:hAnsi="Arial"/>
                      <w:b/>
                      <w:bCs/>
                    </w:rPr>
                  </w:pPr>
                  <w:r w:rsidRPr="0007526B">
                    <w:rPr>
                      <w:rFonts w:ascii="Arial" w:hAnsi="Arial"/>
                      <w:b/>
                      <w:bCs/>
                    </w:rPr>
                    <w:t>A0</w:t>
                  </w:r>
                </w:p>
              </w:tc>
              <w:tc>
                <w:tcPr>
                  <w:tcW w:w="850" w:type="dxa"/>
                </w:tcPr>
                <w:p w14:paraId="1E478062" w14:textId="47B6792A" w:rsidR="0007526B" w:rsidRPr="0007526B" w:rsidRDefault="0007526B">
                  <w:pPr>
                    <w:pStyle w:val="TableContents"/>
                    <w:rPr>
                      <w:rFonts w:ascii="Arial" w:hAnsi="Arial"/>
                      <w:b/>
                      <w:bCs/>
                    </w:rPr>
                  </w:pPr>
                  <w:r w:rsidRPr="0007526B">
                    <w:rPr>
                      <w:rFonts w:ascii="Arial" w:hAnsi="Arial"/>
                      <w:b/>
                      <w:bCs/>
                    </w:rPr>
                    <w:t>A1</w:t>
                  </w:r>
                </w:p>
              </w:tc>
              <w:tc>
                <w:tcPr>
                  <w:tcW w:w="1701" w:type="dxa"/>
                </w:tcPr>
                <w:p w14:paraId="3814FF1A" w14:textId="66D698ED" w:rsidR="0007526B" w:rsidRPr="0007526B" w:rsidRDefault="0007526B">
                  <w:pPr>
                    <w:pStyle w:val="TableContents"/>
                    <w:rPr>
                      <w:rFonts w:ascii="Arial" w:hAnsi="Arial"/>
                      <w:b/>
                      <w:bCs/>
                    </w:rPr>
                  </w:pPr>
                  <w:r w:rsidRPr="0007526B">
                    <w:rPr>
                      <w:rFonts w:ascii="Arial" w:hAnsi="Arial"/>
                      <w:b/>
                      <w:bCs/>
                    </w:rPr>
                    <w:t>Address</w:t>
                  </w:r>
                </w:p>
              </w:tc>
            </w:tr>
            <w:tr w:rsidR="0007526B" w14:paraId="50729D87" w14:textId="77777777" w:rsidTr="000E2519">
              <w:tc>
                <w:tcPr>
                  <w:tcW w:w="928" w:type="dxa"/>
                </w:tcPr>
                <w:p w14:paraId="34AB4EB0" w14:textId="1312AFA1" w:rsidR="0007526B" w:rsidRDefault="0007526B">
                  <w:pPr>
                    <w:pStyle w:val="TableContents"/>
                    <w:rPr>
                      <w:rFonts w:ascii="Arial" w:hAnsi="Arial"/>
                    </w:rPr>
                  </w:pPr>
                  <w:r>
                    <w:rPr>
                      <w:rFonts w:ascii="Arial" w:hAnsi="Arial"/>
                    </w:rPr>
                    <w:t>GND</w:t>
                  </w:r>
                </w:p>
              </w:tc>
              <w:tc>
                <w:tcPr>
                  <w:tcW w:w="850" w:type="dxa"/>
                </w:tcPr>
                <w:p w14:paraId="2AF676D4" w14:textId="3CF2A196" w:rsidR="0007526B" w:rsidRDefault="0007526B">
                  <w:pPr>
                    <w:pStyle w:val="TableContents"/>
                    <w:rPr>
                      <w:rFonts w:ascii="Arial" w:hAnsi="Arial"/>
                    </w:rPr>
                  </w:pPr>
                  <w:r>
                    <w:rPr>
                      <w:rFonts w:ascii="Arial" w:hAnsi="Arial"/>
                    </w:rPr>
                    <w:t>GND</w:t>
                  </w:r>
                </w:p>
              </w:tc>
              <w:tc>
                <w:tcPr>
                  <w:tcW w:w="1701" w:type="dxa"/>
                </w:tcPr>
                <w:p w14:paraId="4C396208" w14:textId="49685CFB" w:rsidR="0007526B" w:rsidRDefault="000E2519">
                  <w:pPr>
                    <w:pStyle w:val="TableContents"/>
                    <w:rPr>
                      <w:rFonts w:ascii="Arial" w:hAnsi="Arial"/>
                    </w:rPr>
                  </w:pPr>
                  <w:r>
                    <w:rPr>
                      <w:rFonts w:ascii="Arial" w:hAnsi="Arial"/>
                    </w:rPr>
                    <w:t>1000 000</w:t>
                  </w:r>
                </w:p>
              </w:tc>
            </w:tr>
            <w:tr w:rsidR="0007526B" w14:paraId="5F1DCF3E" w14:textId="77777777" w:rsidTr="000E2519">
              <w:tc>
                <w:tcPr>
                  <w:tcW w:w="928" w:type="dxa"/>
                </w:tcPr>
                <w:p w14:paraId="58122EF7" w14:textId="26ADBD77" w:rsidR="0007526B" w:rsidRDefault="0007526B">
                  <w:pPr>
                    <w:pStyle w:val="TableContents"/>
                    <w:rPr>
                      <w:rFonts w:ascii="Arial" w:hAnsi="Arial"/>
                    </w:rPr>
                  </w:pPr>
                  <w:r>
                    <w:rPr>
                      <w:rFonts w:ascii="Arial" w:hAnsi="Arial"/>
                    </w:rPr>
                    <w:t>VCC</w:t>
                  </w:r>
                </w:p>
              </w:tc>
              <w:tc>
                <w:tcPr>
                  <w:tcW w:w="850" w:type="dxa"/>
                </w:tcPr>
                <w:p w14:paraId="4CA09B49" w14:textId="5C39D363" w:rsidR="0007526B" w:rsidRDefault="0007526B">
                  <w:pPr>
                    <w:pStyle w:val="TableContents"/>
                    <w:rPr>
                      <w:rFonts w:ascii="Arial" w:hAnsi="Arial"/>
                    </w:rPr>
                  </w:pPr>
                  <w:r>
                    <w:rPr>
                      <w:rFonts w:ascii="Arial" w:hAnsi="Arial"/>
                    </w:rPr>
                    <w:t>GND</w:t>
                  </w:r>
                </w:p>
              </w:tc>
              <w:tc>
                <w:tcPr>
                  <w:tcW w:w="1701" w:type="dxa"/>
                </w:tcPr>
                <w:p w14:paraId="48722C64" w14:textId="7A95F943" w:rsidR="0007526B" w:rsidRDefault="000E2519">
                  <w:pPr>
                    <w:pStyle w:val="TableContents"/>
                    <w:rPr>
                      <w:rFonts w:ascii="Arial" w:hAnsi="Arial"/>
                    </w:rPr>
                  </w:pPr>
                  <w:r>
                    <w:rPr>
                      <w:rFonts w:ascii="Arial" w:hAnsi="Arial"/>
                    </w:rPr>
                    <w:t>1000 001</w:t>
                  </w:r>
                </w:p>
              </w:tc>
            </w:tr>
            <w:tr w:rsidR="0007526B" w14:paraId="279B616A" w14:textId="77777777" w:rsidTr="000E2519">
              <w:tc>
                <w:tcPr>
                  <w:tcW w:w="928" w:type="dxa"/>
                </w:tcPr>
                <w:p w14:paraId="15A47257" w14:textId="74A9E952" w:rsidR="0007526B" w:rsidRDefault="000E2519">
                  <w:pPr>
                    <w:pStyle w:val="TableContents"/>
                    <w:rPr>
                      <w:rFonts w:ascii="Arial" w:hAnsi="Arial"/>
                    </w:rPr>
                  </w:pPr>
                  <w:r>
                    <w:rPr>
                      <w:rFonts w:ascii="Arial" w:hAnsi="Arial"/>
                    </w:rPr>
                    <w:t>SDA</w:t>
                  </w:r>
                </w:p>
              </w:tc>
              <w:tc>
                <w:tcPr>
                  <w:tcW w:w="850" w:type="dxa"/>
                </w:tcPr>
                <w:p w14:paraId="60C32DE6" w14:textId="03142377" w:rsidR="0007526B" w:rsidRDefault="000E2519">
                  <w:pPr>
                    <w:pStyle w:val="TableContents"/>
                    <w:rPr>
                      <w:rFonts w:ascii="Arial" w:hAnsi="Arial"/>
                    </w:rPr>
                  </w:pPr>
                  <w:r>
                    <w:rPr>
                      <w:rFonts w:ascii="Arial" w:hAnsi="Arial"/>
                    </w:rPr>
                    <w:t>GND</w:t>
                  </w:r>
                </w:p>
              </w:tc>
              <w:tc>
                <w:tcPr>
                  <w:tcW w:w="1701" w:type="dxa"/>
                </w:tcPr>
                <w:p w14:paraId="3AC4B688" w14:textId="1C7535F9" w:rsidR="0007526B" w:rsidRDefault="000E2519">
                  <w:pPr>
                    <w:pStyle w:val="TableContents"/>
                    <w:rPr>
                      <w:rFonts w:ascii="Arial" w:hAnsi="Arial"/>
                    </w:rPr>
                  </w:pPr>
                  <w:r>
                    <w:rPr>
                      <w:rFonts w:ascii="Arial" w:hAnsi="Arial"/>
                    </w:rPr>
                    <w:t>1000 010</w:t>
                  </w:r>
                </w:p>
              </w:tc>
            </w:tr>
            <w:tr w:rsidR="0007526B" w14:paraId="78EC3759" w14:textId="77777777" w:rsidTr="000E2519">
              <w:tc>
                <w:tcPr>
                  <w:tcW w:w="928" w:type="dxa"/>
                </w:tcPr>
                <w:p w14:paraId="0EF4E977" w14:textId="4DE2B8BD" w:rsidR="0007526B" w:rsidRDefault="000E2519">
                  <w:pPr>
                    <w:pStyle w:val="TableContents"/>
                    <w:rPr>
                      <w:rFonts w:ascii="Arial" w:hAnsi="Arial"/>
                    </w:rPr>
                  </w:pPr>
                  <w:r>
                    <w:rPr>
                      <w:rFonts w:ascii="Arial" w:hAnsi="Arial"/>
                    </w:rPr>
                    <w:t>SCL</w:t>
                  </w:r>
                </w:p>
              </w:tc>
              <w:tc>
                <w:tcPr>
                  <w:tcW w:w="850" w:type="dxa"/>
                </w:tcPr>
                <w:p w14:paraId="64AD386B" w14:textId="64F2A38B" w:rsidR="0007526B" w:rsidRDefault="000E2519">
                  <w:pPr>
                    <w:pStyle w:val="TableContents"/>
                    <w:rPr>
                      <w:rFonts w:ascii="Arial" w:hAnsi="Arial"/>
                    </w:rPr>
                  </w:pPr>
                  <w:r>
                    <w:rPr>
                      <w:rFonts w:ascii="Arial" w:hAnsi="Arial"/>
                    </w:rPr>
                    <w:t>GND</w:t>
                  </w:r>
                </w:p>
              </w:tc>
              <w:tc>
                <w:tcPr>
                  <w:tcW w:w="1701" w:type="dxa"/>
                </w:tcPr>
                <w:p w14:paraId="645A57EE" w14:textId="6FC212A5" w:rsidR="0007526B" w:rsidRDefault="000E2519">
                  <w:pPr>
                    <w:pStyle w:val="TableContents"/>
                    <w:rPr>
                      <w:rFonts w:ascii="Arial" w:hAnsi="Arial"/>
                    </w:rPr>
                  </w:pPr>
                  <w:r>
                    <w:rPr>
                      <w:rFonts w:ascii="Arial" w:hAnsi="Arial"/>
                    </w:rPr>
                    <w:t>1000 011</w:t>
                  </w:r>
                </w:p>
              </w:tc>
            </w:tr>
          </w:tbl>
          <w:p w14:paraId="06D0BAB6" w14:textId="19145522" w:rsidR="00773A46" w:rsidRDefault="00773A46">
            <w:pPr>
              <w:pStyle w:val="TableContents"/>
              <w:rPr>
                <w:rFonts w:ascii="Arial" w:hAnsi="Arial"/>
              </w:rPr>
            </w:pPr>
          </w:p>
          <w:p w14:paraId="3C12C04F" w14:textId="624227F8" w:rsidR="0007526B" w:rsidRDefault="0007526B">
            <w:pPr>
              <w:pStyle w:val="TableContents"/>
              <w:rPr>
                <w:rFonts w:ascii="Arial" w:hAnsi="Arial"/>
              </w:rPr>
            </w:pPr>
            <w:r>
              <w:rPr>
                <w:rFonts w:ascii="Arial" w:hAnsi="Arial"/>
              </w:rPr>
              <w:t>There are more options than this, so check the data sheet for more information.</w:t>
            </w:r>
          </w:p>
          <w:p w14:paraId="4932CCE6" w14:textId="1097848E" w:rsidR="00773A46" w:rsidRDefault="00773A46">
            <w:pPr>
              <w:pStyle w:val="TableContents"/>
              <w:rPr>
                <w:rFonts w:ascii="Arial" w:hAnsi="Arial"/>
              </w:rPr>
            </w:pPr>
          </w:p>
        </w:tc>
        <w:tc>
          <w:tcPr>
            <w:tcW w:w="5529" w:type="dxa"/>
            <w:tcBorders>
              <w:left w:val="single" w:sz="2" w:space="0" w:color="000000"/>
              <w:bottom w:val="single" w:sz="2" w:space="0" w:color="000000"/>
              <w:right w:val="single" w:sz="2" w:space="0" w:color="000000"/>
            </w:tcBorders>
            <w:tcMar>
              <w:top w:w="55" w:type="dxa"/>
              <w:left w:w="55" w:type="dxa"/>
              <w:bottom w:w="55" w:type="dxa"/>
              <w:right w:w="55" w:type="dxa"/>
            </w:tcMar>
          </w:tcPr>
          <w:p w14:paraId="3CEB824D" w14:textId="23526C63" w:rsidR="00D14A89" w:rsidRPr="000058B9" w:rsidRDefault="000058B9">
            <w:pPr>
              <w:pStyle w:val="TableContents"/>
              <w:rPr>
                <w:rFonts w:ascii="Arial" w:hAnsi="Arial"/>
              </w:rPr>
            </w:pPr>
            <w:r>
              <w:rPr>
                <w:rFonts w:ascii="Arial" w:hAnsi="Arial"/>
                <w:noProof/>
              </w:rPr>
              <w:drawing>
                <wp:inline distT="0" distB="0" distL="0" distR="0" wp14:anchorId="57ED0C5A" wp14:editId="21610D92">
                  <wp:extent cx="3429000" cy="2571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29000" cy="2571750"/>
                          </a:xfrm>
                          <a:prstGeom prst="rect">
                            <a:avLst/>
                          </a:prstGeom>
                          <a:noFill/>
                          <a:ln>
                            <a:noFill/>
                          </a:ln>
                        </pic:spPr>
                      </pic:pic>
                    </a:graphicData>
                  </a:graphic>
                </wp:inline>
              </w:drawing>
            </w:r>
          </w:p>
        </w:tc>
      </w:tr>
    </w:tbl>
    <w:p w14:paraId="248E3372" w14:textId="77777777" w:rsidR="00D14A89" w:rsidRDefault="00D14A89">
      <w:pPr>
        <w:pStyle w:val="Standard"/>
        <w:rPr>
          <w:rFonts w:ascii="Arial" w:hAnsi="Arial"/>
        </w:rPr>
      </w:pPr>
    </w:p>
    <w:tbl>
      <w:tblPr>
        <w:tblW w:w="9637" w:type="dxa"/>
        <w:tblLayout w:type="fixed"/>
        <w:tblCellMar>
          <w:left w:w="10" w:type="dxa"/>
          <w:right w:w="10" w:type="dxa"/>
        </w:tblCellMar>
        <w:tblLook w:val="04A0" w:firstRow="1" w:lastRow="0" w:firstColumn="1" w:lastColumn="0" w:noHBand="0" w:noVBand="1"/>
      </w:tblPr>
      <w:tblGrid>
        <w:gridCol w:w="1168"/>
        <w:gridCol w:w="4097"/>
        <w:gridCol w:w="4372"/>
      </w:tblGrid>
      <w:tr w:rsidR="00D14A89" w14:paraId="7E560C2C" w14:textId="77777777">
        <w:tc>
          <w:tcPr>
            <w:tcW w:w="1168" w:type="dxa"/>
            <w:tcBorders>
              <w:top w:val="single" w:sz="2" w:space="0" w:color="000000"/>
              <w:left w:val="single" w:sz="2" w:space="0" w:color="000000"/>
              <w:bottom w:val="single" w:sz="2" w:space="0" w:color="000000"/>
            </w:tcBorders>
            <w:tcMar>
              <w:top w:w="55" w:type="dxa"/>
              <w:left w:w="55" w:type="dxa"/>
              <w:bottom w:w="55" w:type="dxa"/>
              <w:right w:w="55" w:type="dxa"/>
            </w:tcMar>
          </w:tcPr>
          <w:p w14:paraId="3E61AC37" w14:textId="5D2C819B" w:rsidR="00D14A89" w:rsidRDefault="005C19C0">
            <w:pPr>
              <w:pStyle w:val="TableContents"/>
              <w:rPr>
                <w:rFonts w:ascii="Arial" w:hAnsi="Arial"/>
                <w:b/>
                <w:bCs/>
              </w:rPr>
            </w:pPr>
            <w:r>
              <w:rPr>
                <w:rFonts w:ascii="Arial" w:hAnsi="Arial"/>
                <w:b/>
                <w:bCs/>
              </w:rPr>
              <w:t xml:space="preserve">Step: </w:t>
            </w:r>
            <w:r w:rsidR="007C0958">
              <w:rPr>
                <w:rFonts w:ascii="Arial" w:hAnsi="Arial"/>
                <w:b/>
                <w:bCs/>
              </w:rPr>
              <w:t>5</w:t>
            </w:r>
          </w:p>
        </w:tc>
        <w:tc>
          <w:tcPr>
            <w:tcW w:w="8469"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44189698" w14:textId="77777777" w:rsidR="00D14A89" w:rsidRDefault="005C19C0">
            <w:pPr>
              <w:pStyle w:val="TableContents"/>
              <w:rPr>
                <w:rFonts w:ascii="Arial" w:hAnsi="Arial"/>
              </w:rPr>
            </w:pPr>
            <w:r>
              <w:rPr>
                <w:rFonts w:ascii="Arial" w:hAnsi="Arial"/>
              </w:rPr>
              <w:t>PCB is finished!</w:t>
            </w:r>
          </w:p>
        </w:tc>
      </w:tr>
      <w:tr w:rsidR="00D14A89" w14:paraId="24635B8A" w14:textId="77777777">
        <w:tc>
          <w:tcPr>
            <w:tcW w:w="5265" w:type="dxa"/>
            <w:gridSpan w:val="2"/>
            <w:tcBorders>
              <w:left w:val="single" w:sz="2" w:space="0" w:color="000000"/>
              <w:bottom w:val="single" w:sz="2" w:space="0" w:color="000000"/>
            </w:tcBorders>
            <w:tcMar>
              <w:top w:w="55" w:type="dxa"/>
              <w:left w:w="55" w:type="dxa"/>
              <w:bottom w:w="55" w:type="dxa"/>
              <w:right w:w="55" w:type="dxa"/>
            </w:tcMar>
          </w:tcPr>
          <w:p w14:paraId="461DF4B6" w14:textId="03A67226" w:rsidR="00D14A89" w:rsidRDefault="000058B9">
            <w:pPr>
              <w:pStyle w:val="TableContents"/>
              <w:rPr>
                <w:rFonts w:ascii="Arial" w:hAnsi="Arial"/>
              </w:rPr>
            </w:pPr>
            <w:r>
              <w:rPr>
                <w:rFonts w:ascii="Arial" w:hAnsi="Arial"/>
                <w:noProof/>
              </w:rPr>
              <w:drawing>
                <wp:inline distT="0" distB="0" distL="0" distR="0" wp14:anchorId="11104F7E" wp14:editId="71FCA081">
                  <wp:extent cx="326707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7075" cy="2447925"/>
                          </a:xfrm>
                          <a:prstGeom prst="rect">
                            <a:avLst/>
                          </a:prstGeom>
                          <a:noFill/>
                          <a:ln>
                            <a:noFill/>
                          </a:ln>
                        </pic:spPr>
                      </pic:pic>
                    </a:graphicData>
                  </a:graphic>
                </wp:inline>
              </w:drawing>
            </w:r>
          </w:p>
        </w:tc>
        <w:tc>
          <w:tcPr>
            <w:tcW w:w="4372" w:type="dxa"/>
            <w:tcBorders>
              <w:left w:val="single" w:sz="2" w:space="0" w:color="000000"/>
              <w:bottom w:val="single" w:sz="2" w:space="0" w:color="000000"/>
              <w:right w:val="single" w:sz="2" w:space="0" w:color="000000"/>
            </w:tcBorders>
            <w:tcMar>
              <w:top w:w="55" w:type="dxa"/>
              <w:left w:w="55" w:type="dxa"/>
              <w:bottom w:w="55" w:type="dxa"/>
              <w:right w:w="55" w:type="dxa"/>
            </w:tcMar>
          </w:tcPr>
          <w:p w14:paraId="7ED13191" w14:textId="7841828A" w:rsidR="00A77B0B" w:rsidRDefault="00A77B0B">
            <w:pPr>
              <w:pStyle w:val="TableContents"/>
              <w:rPr>
                <w:rFonts w:ascii="Arial" w:hAnsi="Arial"/>
              </w:rPr>
            </w:pPr>
            <w:r>
              <w:rPr>
                <w:rFonts w:ascii="Arial" w:hAnsi="Arial"/>
              </w:rPr>
              <w:t>Have a nice cup of tea!</w:t>
            </w:r>
          </w:p>
          <w:p w14:paraId="0439D648" w14:textId="77777777" w:rsidR="00A77B0B" w:rsidRDefault="00A77B0B">
            <w:pPr>
              <w:pStyle w:val="TableContents"/>
              <w:rPr>
                <w:rFonts w:ascii="Arial" w:hAnsi="Arial"/>
              </w:rPr>
            </w:pPr>
          </w:p>
          <w:p w14:paraId="0641C65C" w14:textId="21C0DC53" w:rsidR="00D14A89" w:rsidRDefault="00A77B0B">
            <w:pPr>
              <w:pStyle w:val="TableContents"/>
              <w:rPr>
                <w:rFonts w:ascii="Arial" w:hAnsi="Arial"/>
              </w:rPr>
            </w:pPr>
            <w:r>
              <w:rPr>
                <w:rFonts w:ascii="Arial" w:hAnsi="Arial"/>
              </w:rPr>
              <w:t>You are now ready to try it out!</w:t>
            </w:r>
          </w:p>
        </w:tc>
      </w:tr>
    </w:tbl>
    <w:p w14:paraId="77E8E27C" w14:textId="3C459506" w:rsidR="000058B9" w:rsidRDefault="000058B9" w:rsidP="000058B9"/>
    <w:p w14:paraId="5472E943" w14:textId="576B8043" w:rsidR="000058B9" w:rsidRDefault="000058B9">
      <w:r>
        <w:br w:type="page"/>
      </w:r>
    </w:p>
    <w:p w14:paraId="12BB85BE" w14:textId="2375C3E5" w:rsidR="00D14A89" w:rsidRDefault="00764EC9">
      <w:pPr>
        <w:pStyle w:val="Heading1"/>
      </w:pPr>
      <w:r>
        <w:lastRenderedPageBreak/>
        <w:t>Communication</w:t>
      </w:r>
      <w:r w:rsidR="005C19C0">
        <w:t xml:space="preserve"> Instructions:</w:t>
      </w:r>
    </w:p>
    <w:tbl>
      <w:tblPr>
        <w:tblW w:w="9637" w:type="dxa"/>
        <w:tblLayout w:type="fixed"/>
        <w:tblCellMar>
          <w:left w:w="10" w:type="dxa"/>
          <w:right w:w="10" w:type="dxa"/>
        </w:tblCellMar>
        <w:tblLook w:val="04A0" w:firstRow="1" w:lastRow="0" w:firstColumn="1" w:lastColumn="0" w:noHBand="0" w:noVBand="1"/>
      </w:tblPr>
      <w:tblGrid>
        <w:gridCol w:w="1168"/>
        <w:gridCol w:w="3649"/>
        <w:gridCol w:w="4820"/>
      </w:tblGrid>
      <w:tr w:rsidR="00D14A89" w14:paraId="6674A7D3" w14:textId="77777777">
        <w:tc>
          <w:tcPr>
            <w:tcW w:w="1168" w:type="dxa"/>
            <w:tcBorders>
              <w:top w:val="single" w:sz="2" w:space="0" w:color="000000"/>
              <w:left w:val="single" w:sz="2" w:space="0" w:color="000000"/>
              <w:bottom w:val="single" w:sz="2" w:space="0" w:color="000000"/>
            </w:tcBorders>
            <w:tcMar>
              <w:top w:w="55" w:type="dxa"/>
              <w:left w:w="55" w:type="dxa"/>
              <w:bottom w:w="55" w:type="dxa"/>
              <w:right w:w="55" w:type="dxa"/>
            </w:tcMar>
          </w:tcPr>
          <w:p w14:paraId="3F067DE0" w14:textId="143751C6" w:rsidR="00D14A89" w:rsidRDefault="005C19C0">
            <w:pPr>
              <w:pStyle w:val="TableContents"/>
              <w:rPr>
                <w:rFonts w:ascii="Arial" w:hAnsi="Arial"/>
                <w:b/>
                <w:bCs/>
              </w:rPr>
            </w:pPr>
            <w:r>
              <w:rPr>
                <w:rFonts w:ascii="Arial" w:hAnsi="Arial"/>
                <w:b/>
                <w:bCs/>
              </w:rPr>
              <w:t xml:space="preserve">Step: </w:t>
            </w:r>
            <w:r w:rsidR="007C0958">
              <w:rPr>
                <w:rFonts w:ascii="Arial" w:hAnsi="Arial"/>
                <w:b/>
                <w:bCs/>
              </w:rPr>
              <w:t>6</w:t>
            </w:r>
          </w:p>
        </w:tc>
        <w:tc>
          <w:tcPr>
            <w:tcW w:w="8469" w:type="dxa"/>
            <w:gridSpan w:val="2"/>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717C886" w14:textId="2948CECE" w:rsidR="00D14A89" w:rsidRDefault="00764EC9">
            <w:pPr>
              <w:pStyle w:val="TableContents"/>
              <w:rPr>
                <w:rFonts w:ascii="Arial" w:hAnsi="Arial"/>
              </w:rPr>
            </w:pPr>
            <w:r>
              <w:rPr>
                <w:rFonts w:ascii="Arial" w:hAnsi="Arial"/>
              </w:rPr>
              <w:t>Connect to your microcontroller of choice!</w:t>
            </w:r>
          </w:p>
        </w:tc>
      </w:tr>
      <w:tr w:rsidR="00D14A89" w14:paraId="0A05862F" w14:textId="77777777" w:rsidTr="00341F34">
        <w:tc>
          <w:tcPr>
            <w:tcW w:w="4817" w:type="dxa"/>
            <w:gridSpan w:val="2"/>
            <w:tcBorders>
              <w:left w:val="single" w:sz="2" w:space="0" w:color="000000"/>
              <w:bottom w:val="single" w:sz="2" w:space="0" w:color="000000"/>
            </w:tcBorders>
            <w:tcMar>
              <w:top w:w="55" w:type="dxa"/>
              <w:left w:w="55" w:type="dxa"/>
              <w:bottom w:w="55" w:type="dxa"/>
              <w:right w:w="55" w:type="dxa"/>
            </w:tcMar>
          </w:tcPr>
          <w:p w14:paraId="6CF6671D" w14:textId="30897919" w:rsidR="00D14A89" w:rsidRDefault="00341F34">
            <w:pPr>
              <w:pStyle w:val="TableContents"/>
              <w:rPr>
                <w:rFonts w:ascii="Arial" w:hAnsi="Arial"/>
              </w:rPr>
            </w:pPr>
            <w:r>
              <w:rPr>
                <w:rFonts w:ascii="Arial" w:hAnsi="Arial"/>
              </w:rPr>
              <w:t>If you have a Grove board with an I2C connection, then please use the short connector wire to link the sensor with an I2C connection.</w:t>
            </w:r>
            <w:r w:rsidR="00E862F6">
              <w:rPr>
                <w:rFonts w:ascii="Arial" w:hAnsi="Arial"/>
              </w:rPr>
              <w:t xml:space="preserve"> The photo here shows testing with a “</w:t>
            </w:r>
            <w:proofErr w:type="spellStart"/>
            <w:r w:rsidR="00E862F6">
              <w:rPr>
                <w:rFonts w:ascii="Arial" w:hAnsi="Arial"/>
              </w:rPr>
              <w:t>Seeeduino</w:t>
            </w:r>
            <w:proofErr w:type="spellEnd"/>
            <w:r w:rsidR="00E862F6">
              <w:rPr>
                <w:rFonts w:ascii="Arial" w:hAnsi="Arial"/>
              </w:rPr>
              <w:t xml:space="preserve"> Lotus” board.</w:t>
            </w:r>
          </w:p>
          <w:p w14:paraId="339C0FBF" w14:textId="0EC2BE3A" w:rsidR="00341F34" w:rsidRDefault="00341F34">
            <w:pPr>
              <w:pStyle w:val="TableContents"/>
              <w:rPr>
                <w:rFonts w:ascii="Arial" w:hAnsi="Arial"/>
              </w:rPr>
            </w:pPr>
          </w:p>
          <w:p w14:paraId="60087FF9" w14:textId="284CCCE3" w:rsidR="00341F34" w:rsidRDefault="00341F34">
            <w:pPr>
              <w:pStyle w:val="TableContents"/>
              <w:rPr>
                <w:rFonts w:ascii="Arial" w:hAnsi="Arial"/>
              </w:rPr>
            </w:pPr>
            <w:r>
              <w:rPr>
                <w:rFonts w:ascii="Arial" w:hAnsi="Arial"/>
              </w:rPr>
              <w:t xml:space="preserve">Otherwise, you will need to make connections between GND, </w:t>
            </w:r>
            <w:proofErr w:type="spellStart"/>
            <w:r>
              <w:rPr>
                <w:rFonts w:ascii="Arial" w:hAnsi="Arial"/>
              </w:rPr>
              <w:t>Vcc</w:t>
            </w:r>
            <w:proofErr w:type="spellEnd"/>
            <w:r>
              <w:rPr>
                <w:rFonts w:ascii="Arial" w:hAnsi="Arial"/>
              </w:rPr>
              <w:t xml:space="preserve"> (which can be 3V3 or 5V) and then to the data (SDA) and clock (SCL) lines of your microcontroller.</w:t>
            </w:r>
          </w:p>
          <w:p w14:paraId="012165E6" w14:textId="794EE41F" w:rsidR="00341F34" w:rsidRDefault="00341F34">
            <w:pPr>
              <w:pStyle w:val="TableContents"/>
              <w:rPr>
                <w:rFonts w:ascii="Arial" w:hAnsi="Arial"/>
              </w:rPr>
            </w:pPr>
          </w:p>
          <w:p w14:paraId="6292629C" w14:textId="66FB021B" w:rsidR="00341F34" w:rsidRDefault="00341F34">
            <w:pPr>
              <w:pStyle w:val="TableContents"/>
              <w:rPr>
                <w:rFonts w:ascii="Arial" w:hAnsi="Arial"/>
              </w:rPr>
            </w:pPr>
            <w:r>
              <w:rPr>
                <w:rFonts w:ascii="Arial" w:hAnsi="Arial"/>
              </w:rPr>
              <w:t>Upload the example code (this was tested with an Arduino Uno</w:t>
            </w:r>
            <w:r w:rsidR="00E862F6">
              <w:rPr>
                <w:rFonts w:ascii="Arial" w:hAnsi="Arial"/>
              </w:rPr>
              <w:t xml:space="preserve"> &amp; </w:t>
            </w:r>
            <w:proofErr w:type="spellStart"/>
            <w:r w:rsidR="00E862F6">
              <w:rPr>
                <w:rFonts w:ascii="Arial" w:hAnsi="Arial"/>
              </w:rPr>
              <w:t>Seeduino</w:t>
            </w:r>
            <w:proofErr w:type="spellEnd"/>
            <w:r w:rsidR="00E862F6">
              <w:rPr>
                <w:rFonts w:ascii="Arial" w:hAnsi="Arial"/>
              </w:rPr>
              <w:t xml:space="preserve"> Lotus &amp; Arduino Nano 33 IoT</w:t>
            </w:r>
            <w:r>
              <w:rPr>
                <w:rFonts w:ascii="Arial" w:hAnsi="Arial"/>
              </w:rPr>
              <w:t>).</w:t>
            </w:r>
          </w:p>
          <w:p w14:paraId="468CC0EA" w14:textId="77777777" w:rsidR="00E862F6" w:rsidRDefault="00E862F6">
            <w:pPr>
              <w:pStyle w:val="TableContents"/>
              <w:rPr>
                <w:rFonts w:ascii="Arial" w:hAnsi="Arial"/>
              </w:rPr>
            </w:pPr>
          </w:p>
          <w:p w14:paraId="50CC20A7" w14:textId="1954D1AE" w:rsidR="00341F34" w:rsidRDefault="00341F34">
            <w:pPr>
              <w:pStyle w:val="TableContents"/>
              <w:rPr>
                <w:rFonts w:ascii="Arial" w:hAnsi="Arial"/>
              </w:rPr>
            </w:pPr>
            <w:r>
              <w:rPr>
                <w:rFonts w:ascii="Arial" w:hAnsi="Arial"/>
              </w:rPr>
              <w:t xml:space="preserve">You should see some serial data </w:t>
            </w:r>
            <w:r w:rsidR="008600DE">
              <w:rPr>
                <w:rFonts w:ascii="Arial" w:hAnsi="Arial"/>
              </w:rPr>
              <w:t>(</w:t>
            </w:r>
            <w:r>
              <w:rPr>
                <w:rFonts w:ascii="Arial" w:hAnsi="Arial"/>
              </w:rPr>
              <w:t>at 9600 baud rate</w:t>
            </w:r>
            <w:r w:rsidR="008600DE">
              <w:rPr>
                <w:rFonts w:ascii="Arial" w:hAnsi="Arial"/>
              </w:rPr>
              <w:t>)</w:t>
            </w:r>
            <w:r>
              <w:rPr>
                <w:rFonts w:ascii="Arial" w:hAnsi="Arial"/>
              </w:rPr>
              <w:t xml:space="preserve"> showing the Shunt Voltage (mV), Voltage (V), Current (A) and Power (W).</w:t>
            </w:r>
          </w:p>
          <w:p w14:paraId="72F11908" w14:textId="43DEAE29" w:rsidR="00341F34" w:rsidRDefault="00341F34">
            <w:pPr>
              <w:pStyle w:val="TableContents"/>
              <w:rPr>
                <w:rFonts w:ascii="Arial" w:hAnsi="Arial"/>
              </w:rPr>
            </w:pPr>
          </w:p>
        </w:tc>
        <w:tc>
          <w:tcPr>
            <w:tcW w:w="4820" w:type="dxa"/>
            <w:tcBorders>
              <w:left w:val="single" w:sz="2" w:space="0" w:color="000000"/>
              <w:bottom w:val="single" w:sz="2" w:space="0" w:color="000000"/>
              <w:right w:val="single" w:sz="2" w:space="0" w:color="000000"/>
            </w:tcBorders>
            <w:tcMar>
              <w:top w:w="55" w:type="dxa"/>
              <w:left w:w="55" w:type="dxa"/>
              <w:bottom w:w="55" w:type="dxa"/>
              <w:right w:w="55" w:type="dxa"/>
            </w:tcMar>
          </w:tcPr>
          <w:p w14:paraId="1D75EC5C" w14:textId="77777777" w:rsidR="00D14A89" w:rsidRDefault="000058B9">
            <w:pPr>
              <w:pStyle w:val="TableContents"/>
              <w:rPr>
                <w:rFonts w:ascii="Arial" w:hAnsi="Arial"/>
                <w:noProof/>
              </w:rPr>
            </w:pPr>
            <w:r>
              <w:rPr>
                <w:rFonts w:ascii="Arial" w:hAnsi="Arial"/>
                <w:noProof/>
              </w:rPr>
              <w:drawing>
                <wp:inline distT="0" distB="0" distL="0" distR="0" wp14:anchorId="0862A2BA" wp14:editId="6F9EA43E">
                  <wp:extent cx="2981325" cy="22383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81325" cy="2238375"/>
                          </a:xfrm>
                          <a:prstGeom prst="rect">
                            <a:avLst/>
                          </a:prstGeom>
                          <a:noFill/>
                          <a:ln>
                            <a:noFill/>
                          </a:ln>
                        </pic:spPr>
                      </pic:pic>
                    </a:graphicData>
                  </a:graphic>
                </wp:inline>
              </w:drawing>
            </w:r>
          </w:p>
          <w:p w14:paraId="2872D0EF" w14:textId="0CA7EE96" w:rsidR="000058B9" w:rsidRDefault="000058B9" w:rsidP="000058B9">
            <w:pPr>
              <w:rPr>
                <w:rFonts w:ascii="Arial" w:hAnsi="Arial"/>
                <w:noProof/>
              </w:rPr>
            </w:pPr>
          </w:p>
          <w:p w14:paraId="2178B79A" w14:textId="7878A3E3" w:rsidR="000058B9" w:rsidRDefault="000058B9" w:rsidP="000058B9">
            <w:pPr>
              <w:rPr>
                <w:rFonts w:ascii="Arial" w:hAnsi="Arial"/>
                <w:noProof/>
              </w:rPr>
            </w:pPr>
            <w:r>
              <w:rPr>
                <w:rFonts w:ascii="Arial" w:hAnsi="Arial"/>
                <w:noProof/>
              </w:rPr>
              <w:drawing>
                <wp:inline distT="0" distB="0" distL="0" distR="0" wp14:anchorId="597A2E37" wp14:editId="58B37ABE">
                  <wp:extent cx="2990850" cy="2438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90850" cy="2438400"/>
                          </a:xfrm>
                          <a:prstGeom prst="rect">
                            <a:avLst/>
                          </a:prstGeom>
                          <a:noFill/>
                          <a:ln>
                            <a:noFill/>
                          </a:ln>
                        </pic:spPr>
                      </pic:pic>
                    </a:graphicData>
                  </a:graphic>
                </wp:inline>
              </w:drawing>
            </w:r>
          </w:p>
          <w:p w14:paraId="73792822" w14:textId="63244491" w:rsidR="000058B9" w:rsidRPr="000058B9" w:rsidRDefault="000058B9" w:rsidP="000058B9">
            <w:pPr>
              <w:tabs>
                <w:tab w:val="left" w:pos="1680"/>
              </w:tabs>
            </w:pPr>
          </w:p>
        </w:tc>
      </w:tr>
    </w:tbl>
    <w:p w14:paraId="65190A2B" w14:textId="77777777" w:rsidR="000058B9" w:rsidRDefault="000058B9">
      <w:pPr>
        <w:pStyle w:val="Standard"/>
        <w:rPr>
          <w:rFonts w:ascii="Arial" w:hAnsi="Arial"/>
        </w:rPr>
      </w:pPr>
    </w:p>
    <w:p w14:paraId="0B1F5B30" w14:textId="751D82F9" w:rsidR="00D14A89" w:rsidRDefault="005C19C0">
      <w:pPr>
        <w:pStyle w:val="Heading1"/>
      </w:pPr>
      <w:r>
        <w:t>Testing</w:t>
      </w:r>
      <w:r w:rsidR="00764EC9">
        <w:t xml:space="preserve"> &amp; Fault Finding</w:t>
      </w:r>
    </w:p>
    <w:p w14:paraId="6FE2C628" w14:textId="02E06340" w:rsidR="00764EC9" w:rsidRDefault="00E82E98" w:rsidP="00764EC9">
      <w:pPr>
        <w:pStyle w:val="Textbody"/>
        <w:rPr>
          <w:rFonts w:ascii="Arial" w:hAnsi="Arial" w:cs="Arial"/>
        </w:rPr>
      </w:pPr>
      <w:r w:rsidRPr="00341F34">
        <w:rPr>
          <w:rFonts w:ascii="Arial" w:hAnsi="Arial" w:cs="Arial"/>
        </w:rPr>
        <w:t xml:space="preserve">These </w:t>
      </w:r>
      <w:r w:rsidR="00341F34">
        <w:rPr>
          <w:rFonts w:ascii="Arial" w:hAnsi="Arial" w:cs="Arial"/>
        </w:rPr>
        <w:t>units have been tested in our lab, so hopefully no issues for you!</w:t>
      </w:r>
    </w:p>
    <w:p w14:paraId="754C3822" w14:textId="01604B93" w:rsidR="00341F34" w:rsidRDefault="00341F34" w:rsidP="00764EC9">
      <w:pPr>
        <w:pStyle w:val="Textbody"/>
        <w:rPr>
          <w:rFonts w:ascii="Arial" w:hAnsi="Arial" w:cs="Arial"/>
        </w:rPr>
      </w:pPr>
      <w:r>
        <w:rPr>
          <w:rFonts w:ascii="Arial" w:hAnsi="Arial" w:cs="Arial"/>
        </w:rPr>
        <w:t>You want to try the simple example code and check that the readings look correct for the voltage and load you apply.</w:t>
      </w:r>
    </w:p>
    <w:p w14:paraId="6727EA9C" w14:textId="6F9BF4AF" w:rsidR="00341F34" w:rsidRDefault="00724660" w:rsidP="00764EC9">
      <w:pPr>
        <w:pStyle w:val="Textbody"/>
        <w:rPr>
          <w:rFonts w:ascii="Arial" w:hAnsi="Arial" w:cs="Arial"/>
        </w:rPr>
      </w:pPr>
      <w:r>
        <w:rPr>
          <w:rFonts w:ascii="Arial" w:hAnsi="Arial" w:cs="Arial"/>
        </w:rPr>
        <w:t>Any issues at all then try the following:</w:t>
      </w:r>
    </w:p>
    <w:p w14:paraId="4D06C1AE" w14:textId="5F8F1A12" w:rsidR="00724660" w:rsidRDefault="00724660" w:rsidP="00724660">
      <w:pPr>
        <w:pStyle w:val="Textbody"/>
        <w:numPr>
          <w:ilvl w:val="0"/>
          <w:numId w:val="1"/>
        </w:numPr>
        <w:rPr>
          <w:rFonts w:ascii="Arial" w:hAnsi="Arial" w:cs="Arial"/>
        </w:rPr>
      </w:pPr>
      <w:r>
        <w:rPr>
          <w:rFonts w:ascii="Arial" w:hAnsi="Arial" w:cs="Arial"/>
        </w:rPr>
        <w:t>Check soldering.</w:t>
      </w:r>
    </w:p>
    <w:p w14:paraId="695F971B" w14:textId="0FE80DF7" w:rsidR="00724660" w:rsidRDefault="00724660" w:rsidP="00724660">
      <w:pPr>
        <w:pStyle w:val="Textbody"/>
        <w:numPr>
          <w:ilvl w:val="0"/>
          <w:numId w:val="1"/>
        </w:numPr>
        <w:rPr>
          <w:rFonts w:ascii="Arial" w:hAnsi="Arial" w:cs="Arial"/>
        </w:rPr>
      </w:pPr>
      <w:r>
        <w:rPr>
          <w:rFonts w:ascii="Arial" w:hAnsi="Arial" w:cs="Arial"/>
        </w:rPr>
        <w:t>Check power connections.</w:t>
      </w:r>
    </w:p>
    <w:p w14:paraId="7D048202" w14:textId="546C8602" w:rsidR="00724660" w:rsidRDefault="00724660" w:rsidP="00724660">
      <w:pPr>
        <w:pStyle w:val="Textbody"/>
        <w:numPr>
          <w:ilvl w:val="0"/>
          <w:numId w:val="1"/>
        </w:numPr>
        <w:rPr>
          <w:rFonts w:ascii="Arial" w:hAnsi="Arial" w:cs="Arial"/>
        </w:rPr>
      </w:pPr>
      <w:r>
        <w:rPr>
          <w:rFonts w:ascii="Arial" w:hAnsi="Arial" w:cs="Arial"/>
        </w:rPr>
        <w:t>Check I2C connections.</w:t>
      </w:r>
    </w:p>
    <w:p w14:paraId="041DA511" w14:textId="625DED4A" w:rsidR="00341F34" w:rsidRDefault="00724660" w:rsidP="00724660">
      <w:pPr>
        <w:pStyle w:val="Textbody"/>
        <w:numPr>
          <w:ilvl w:val="0"/>
          <w:numId w:val="1"/>
        </w:numPr>
        <w:rPr>
          <w:rFonts w:ascii="Arial" w:hAnsi="Arial" w:cs="Arial"/>
        </w:rPr>
      </w:pPr>
      <w:r>
        <w:rPr>
          <w:rFonts w:ascii="Arial" w:hAnsi="Arial" w:cs="Arial"/>
        </w:rPr>
        <w:t>Check microcontroller code updated correctly.</w:t>
      </w:r>
    </w:p>
    <w:p w14:paraId="6C60857E" w14:textId="66D166A6" w:rsidR="00341F34" w:rsidRDefault="00341F34" w:rsidP="00341F34">
      <w:pPr>
        <w:pStyle w:val="Heading1"/>
      </w:pPr>
      <w:r>
        <w:t>Source Code and Design Files</w:t>
      </w:r>
    </w:p>
    <w:p w14:paraId="0A5BE3CC" w14:textId="09E52A35" w:rsidR="00341F34" w:rsidRDefault="00341F34" w:rsidP="00764EC9">
      <w:pPr>
        <w:pStyle w:val="Textbody"/>
        <w:rPr>
          <w:rFonts w:ascii="Arial" w:hAnsi="Arial" w:cs="Arial"/>
        </w:rPr>
      </w:pPr>
      <w:r>
        <w:rPr>
          <w:rFonts w:ascii="Arial" w:hAnsi="Arial" w:cs="Arial"/>
        </w:rPr>
        <w:t>These can be found, along with these instructions, in the repository here:</w:t>
      </w:r>
    </w:p>
    <w:p w14:paraId="3790EA67" w14:textId="145CEEFC" w:rsidR="00341F34" w:rsidRDefault="0058628F" w:rsidP="00341F34">
      <w:pPr>
        <w:pStyle w:val="Textbody"/>
        <w:jc w:val="center"/>
        <w:rPr>
          <w:rFonts w:ascii="Arial" w:hAnsi="Arial" w:cs="Arial"/>
        </w:rPr>
      </w:pPr>
      <w:hyperlink r:id="rId23" w:history="1">
        <w:r w:rsidR="00341F34" w:rsidRPr="001268B8">
          <w:rPr>
            <w:rStyle w:val="Hyperlink"/>
            <w:rFonts w:ascii="Arial" w:hAnsi="Arial" w:cs="Arial"/>
          </w:rPr>
          <w:t>https://github.com/curiouselectric/ISL28022_brea</w:t>
        </w:r>
        <w:r w:rsidR="00341F34" w:rsidRPr="001268B8">
          <w:rPr>
            <w:rStyle w:val="Hyperlink"/>
            <w:rFonts w:ascii="Arial" w:hAnsi="Arial" w:cs="Arial"/>
          </w:rPr>
          <w:t>k</w:t>
        </w:r>
        <w:r w:rsidR="00341F34" w:rsidRPr="001268B8">
          <w:rPr>
            <w:rStyle w:val="Hyperlink"/>
            <w:rFonts w:ascii="Arial" w:hAnsi="Arial" w:cs="Arial"/>
          </w:rPr>
          <w:t>out</w:t>
        </w:r>
      </w:hyperlink>
    </w:p>
    <w:p w14:paraId="753DA807" w14:textId="77777777" w:rsidR="00D14A89" w:rsidRDefault="005C19C0">
      <w:pPr>
        <w:pStyle w:val="Heading1"/>
      </w:pPr>
      <w:r>
        <w:lastRenderedPageBreak/>
        <w:t>Contact details:</w:t>
      </w:r>
    </w:p>
    <w:p w14:paraId="5964115F" w14:textId="77777777" w:rsidR="00D14A89" w:rsidRDefault="005C19C0">
      <w:pPr>
        <w:pStyle w:val="Standard"/>
        <w:rPr>
          <w:rFonts w:ascii="Arial" w:hAnsi="Arial"/>
        </w:rPr>
      </w:pPr>
      <w:r>
        <w:rPr>
          <w:rFonts w:ascii="Arial" w:hAnsi="Arial"/>
        </w:rPr>
        <w:t>This kit has been designed and produced by:</w:t>
      </w:r>
    </w:p>
    <w:p w14:paraId="6EFB5B07" w14:textId="77777777" w:rsidR="00D14A89" w:rsidRPr="000058B9" w:rsidRDefault="005C19C0">
      <w:pPr>
        <w:pStyle w:val="Standard"/>
        <w:jc w:val="center"/>
        <w:rPr>
          <w:rFonts w:ascii="Microgramma D Extended" w:hAnsi="Microgramma D Extended"/>
          <w:sz w:val="28"/>
          <w:szCs w:val="28"/>
        </w:rPr>
      </w:pPr>
      <w:r w:rsidRPr="000058B9">
        <w:rPr>
          <w:rFonts w:ascii="Microgramma D Extended" w:hAnsi="Microgramma D Extended"/>
          <w:sz w:val="28"/>
          <w:szCs w:val="28"/>
        </w:rPr>
        <w:t>The Curious Electric Company</w:t>
      </w:r>
    </w:p>
    <w:p w14:paraId="3BDFFC80" w14:textId="77777777" w:rsidR="00D14A89" w:rsidRDefault="0058628F">
      <w:pPr>
        <w:pStyle w:val="Standard"/>
        <w:jc w:val="center"/>
        <w:rPr>
          <w:rFonts w:ascii="Arial" w:hAnsi="Arial"/>
        </w:rPr>
      </w:pPr>
      <w:hyperlink r:id="rId24" w:history="1">
        <w:r w:rsidR="005C19C0">
          <w:rPr>
            <w:rFonts w:ascii="Arial" w:hAnsi="Arial"/>
            <w:b/>
            <w:bCs/>
          </w:rPr>
          <w:t>hello@curiouselectric.co.uk</w:t>
        </w:r>
      </w:hyperlink>
    </w:p>
    <w:p w14:paraId="1AE69624" w14:textId="77777777" w:rsidR="00D14A89" w:rsidRDefault="0058628F">
      <w:pPr>
        <w:pStyle w:val="Standard"/>
        <w:jc w:val="center"/>
        <w:rPr>
          <w:rFonts w:ascii="Arial" w:hAnsi="Arial"/>
        </w:rPr>
      </w:pPr>
      <w:hyperlink r:id="rId25" w:history="1">
        <w:r w:rsidR="005C19C0">
          <w:rPr>
            <w:rFonts w:ascii="Arial" w:hAnsi="Arial"/>
            <w:b/>
            <w:bCs/>
          </w:rPr>
          <w:t>www.curiouselectric.co.uk</w:t>
        </w:r>
      </w:hyperlink>
    </w:p>
    <w:p w14:paraId="1B1A9C2D" w14:textId="565A9908" w:rsidR="00D14A89" w:rsidRDefault="00764EC9">
      <w:pPr>
        <w:pStyle w:val="Standard"/>
        <w:jc w:val="center"/>
        <w:rPr>
          <w:rFonts w:ascii="Arial" w:hAnsi="Arial"/>
        </w:rPr>
      </w:pPr>
      <w:r>
        <w:rPr>
          <w:rFonts w:ascii="Arial" w:hAnsi="Arial"/>
        </w:rPr>
        <w:t>Unit 23, Block D, Hartley Business Centre, Haydn Road, Nottingham, NG5 1DG, UK</w:t>
      </w:r>
    </w:p>
    <w:p w14:paraId="66E62D8E" w14:textId="77777777" w:rsidR="00D14A89" w:rsidRDefault="00D14A89">
      <w:pPr>
        <w:pStyle w:val="Standard"/>
        <w:jc w:val="center"/>
        <w:rPr>
          <w:rFonts w:ascii="Arial" w:hAnsi="Arial"/>
        </w:rPr>
      </w:pPr>
    </w:p>
    <w:p w14:paraId="276E9E2B" w14:textId="6BDE1000" w:rsidR="00D14A89" w:rsidRDefault="005C19C0">
      <w:pPr>
        <w:pStyle w:val="Standard"/>
        <w:rPr>
          <w:rFonts w:ascii="Arial" w:hAnsi="Arial"/>
        </w:rPr>
      </w:pPr>
      <w:r>
        <w:rPr>
          <w:rFonts w:ascii="Arial" w:hAnsi="Arial"/>
        </w:rPr>
        <w:t xml:space="preserve">We would like you to be happy with this kit. If you are not happy for any </w:t>
      </w:r>
      <w:r w:rsidR="00764EC9">
        <w:rPr>
          <w:rFonts w:ascii="Arial" w:hAnsi="Arial"/>
        </w:rPr>
        <w:t>reason,</w:t>
      </w:r>
      <w:r>
        <w:rPr>
          <w:rFonts w:ascii="Arial" w:hAnsi="Arial"/>
        </w:rPr>
        <w:t xml:space="preserve"> then please contact us and we will help to sort it out.</w:t>
      </w:r>
    </w:p>
    <w:p w14:paraId="59B69B94" w14:textId="77777777" w:rsidR="00D14A89" w:rsidRDefault="00D14A89">
      <w:pPr>
        <w:pStyle w:val="Standard"/>
        <w:rPr>
          <w:rFonts w:ascii="Arial" w:hAnsi="Arial"/>
        </w:rPr>
      </w:pPr>
    </w:p>
    <w:p w14:paraId="4D7B734D" w14:textId="77777777" w:rsidR="00D14A89" w:rsidRDefault="005C19C0">
      <w:pPr>
        <w:pStyle w:val="Standard"/>
        <w:rPr>
          <w:rFonts w:ascii="Arial" w:hAnsi="Arial"/>
        </w:rPr>
      </w:pPr>
      <w:r>
        <w:rPr>
          <w:rFonts w:ascii="Arial" w:hAnsi="Arial"/>
        </w:rPr>
        <w:t xml:space="preserve">Please email </w:t>
      </w:r>
      <w:hyperlink r:id="rId26" w:history="1">
        <w:r>
          <w:rPr>
            <w:rFonts w:ascii="Arial" w:hAnsi="Arial"/>
            <w:b/>
            <w:bCs/>
          </w:rPr>
          <w:t>hello@curiouselectric.co.uk</w:t>
        </w:r>
      </w:hyperlink>
      <w:r>
        <w:rPr>
          <w:rFonts w:ascii="Arial" w:hAnsi="Arial"/>
        </w:rPr>
        <w:t xml:space="preserve"> with any questions or comments.</w:t>
      </w:r>
    </w:p>
    <w:p w14:paraId="14033874" w14:textId="77777777" w:rsidR="00D14A89" w:rsidRDefault="005C19C0">
      <w:pPr>
        <w:pStyle w:val="Standard"/>
        <w:rPr>
          <w:rFonts w:ascii="Arial" w:hAnsi="Arial"/>
        </w:rPr>
      </w:pPr>
      <w:r>
        <w:rPr>
          <w:rFonts w:ascii="Arial" w:hAnsi="Arial"/>
        </w:rPr>
        <w:t xml:space="preserve">Please tweet us at </w:t>
      </w:r>
      <w:r>
        <w:rPr>
          <w:rFonts w:ascii="Arial" w:hAnsi="Arial"/>
          <w:b/>
          <w:bCs/>
        </w:rPr>
        <w:t>@curiouselectric</w:t>
      </w:r>
    </w:p>
    <w:p w14:paraId="5A9967B2" w14:textId="77777777" w:rsidR="00D14A89" w:rsidRDefault="00D14A89">
      <w:pPr>
        <w:pStyle w:val="Standard"/>
        <w:rPr>
          <w:rFonts w:ascii="Arial" w:hAnsi="Arial"/>
          <w:b/>
          <w:bCs/>
        </w:rPr>
      </w:pPr>
    </w:p>
    <w:p w14:paraId="4A2C0249" w14:textId="77777777" w:rsidR="00D14A89" w:rsidRDefault="005C19C0">
      <w:pPr>
        <w:pStyle w:val="Standard"/>
        <w:rPr>
          <w:rFonts w:ascii="Arial" w:hAnsi="Arial"/>
        </w:rPr>
      </w:pPr>
      <w:r>
        <w:rPr>
          <w:rFonts w:ascii="Arial" w:hAnsi="Arial"/>
        </w:rPr>
        <w:t xml:space="preserve">If any parts are missing from your </w:t>
      </w:r>
      <w:proofErr w:type="gramStart"/>
      <w:r>
        <w:rPr>
          <w:rFonts w:ascii="Arial" w:hAnsi="Arial"/>
        </w:rPr>
        <w:t>kit</w:t>
      </w:r>
      <w:proofErr w:type="gramEnd"/>
      <w:r>
        <w:rPr>
          <w:rFonts w:ascii="Arial" w:hAnsi="Arial"/>
        </w:rPr>
        <w:t xml:space="preserve"> then please email </w:t>
      </w:r>
      <w:hyperlink r:id="rId27" w:history="1">
        <w:r>
          <w:rPr>
            <w:rFonts w:ascii="Arial" w:hAnsi="Arial"/>
            <w:b/>
            <w:bCs/>
          </w:rPr>
          <w:t>hello@curiouselectric.co.uk</w:t>
        </w:r>
      </w:hyperlink>
      <w:r>
        <w:rPr>
          <w:rFonts w:ascii="Arial" w:hAnsi="Arial"/>
        </w:rPr>
        <w:t xml:space="preserve"> with details, including where the kit was purchased.</w:t>
      </w:r>
    </w:p>
    <w:p w14:paraId="15609692" w14:textId="77777777" w:rsidR="00D14A89" w:rsidRDefault="00D14A89">
      <w:pPr>
        <w:pStyle w:val="Standard"/>
        <w:rPr>
          <w:rFonts w:ascii="Arial" w:hAnsi="Arial"/>
        </w:rPr>
      </w:pPr>
    </w:p>
    <w:p w14:paraId="357D0FAB" w14:textId="2D269AD3" w:rsidR="00D14A89" w:rsidRDefault="005C19C0">
      <w:pPr>
        <w:pStyle w:val="Standard"/>
        <w:rPr>
          <w:rFonts w:ascii="Arial" w:hAnsi="Arial"/>
          <w:b/>
          <w:bCs/>
        </w:rPr>
      </w:pPr>
      <w:r>
        <w:rPr>
          <w:rFonts w:ascii="Arial" w:hAnsi="Arial"/>
        </w:rPr>
        <w:t xml:space="preserve">More information can be found via </w:t>
      </w:r>
      <w:hyperlink r:id="rId28" w:history="1">
        <w:r>
          <w:rPr>
            <w:rFonts w:ascii="Arial" w:hAnsi="Arial"/>
            <w:b/>
            <w:bCs/>
          </w:rPr>
          <w:t>www.curiouselectric.co.uk</w:t>
        </w:r>
      </w:hyperlink>
    </w:p>
    <w:p w14:paraId="05C9E36E" w14:textId="77777777" w:rsidR="00343C11" w:rsidRDefault="00343C11">
      <w:pPr>
        <w:pStyle w:val="Standard"/>
        <w:rPr>
          <w:rFonts w:ascii="Arial" w:hAnsi="Arial"/>
          <w:b/>
          <w:bCs/>
        </w:rPr>
      </w:pPr>
    </w:p>
    <w:p w14:paraId="02F25315" w14:textId="77777777" w:rsidR="001E141F" w:rsidRDefault="001E141F">
      <w:pPr>
        <w:pStyle w:val="Standard"/>
        <w:sectPr w:rsidR="001E141F">
          <w:pgSz w:w="11905" w:h="16837"/>
          <w:pgMar w:top="1134" w:right="1134" w:bottom="1134" w:left="1134" w:header="720" w:footer="720" w:gutter="0"/>
          <w:cols w:space="720"/>
        </w:sectPr>
      </w:pPr>
    </w:p>
    <w:p w14:paraId="31BBD2AC" w14:textId="77777777" w:rsidR="00D14A89" w:rsidRDefault="005C19C0">
      <w:pPr>
        <w:pStyle w:val="Heading1"/>
        <w:pageBreakBefore/>
      </w:pPr>
      <w:r>
        <w:lastRenderedPageBreak/>
        <w:t>Circuit Schematic:</w:t>
      </w:r>
    </w:p>
    <w:p w14:paraId="0D8DD07A" w14:textId="6D248AA4" w:rsidR="00D14A89" w:rsidRDefault="001E141F" w:rsidP="001E141F">
      <w:pPr>
        <w:pStyle w:val="Textbody"/>
        <w:jc w:val="center"/>
      </w:pPr>
      <w:r>
        <w:rPr>
          <w:noProof/>
        </w:rPr>
        <w:drawing>
          <wp:inline distT="0" distB="0" distL="0" distR="0" wp14:anchorId="36BE3B72" wp14:editId="432B675D">
            <wp:extent cx="9070571" cy="4965895"/>
            <wp:effectExtent l="0" t="0" r="0" b="6350"/>
            <wp:docPr id="64" name="Picture 6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 schematic&#10;&#10;Description automatically generated"/>
                    <pic:cNvPicPr/>
                  </pic:nvPicPr>
                  <pic:blipFill>
                    <a:blip r:embed="rId29"/>
                    <a:stretch>
                      <a:fillRect/>
                    </a:stretch>
                  </pic:blipFill>
                  <pic:spPr>
                    <a:xfrm>
                      <a:off x="0" y="0"/>
                      <a:ext cx="9104072" cy="4984236"/>
                    </a:xfrm>
                    <a:prstGeom prst="rect">
                      <a:avLst/>
                    </a:prstGeom>
                  </pic:spPr>
                </pic:pic>
              </a:graphicData>
            </a:graphic>
          </wp:inline>
        </w:drawing>
      </w:r>
    </w:p>
    <w:p w14:paraId="16491AC4" w14:textId="77777777" w:rsidR="00D14A89" w:rsidRDefault="005C19C0">
      <w:pPr>
        <w:pStyle w:val="Heading1"/>
        <w:pageBreakBefore/>
      </w:pPr>
      <w:r>
        <w:lastRenderedPageBreak/>
        <w:t>PCB:</w:t>
      </w:r>
    </w:p>
    <w:p w14:paraId="4F3A6510" w14:textId="2ADE505A" w:rsidR="00D14A89" w:rsidRDefault="006B5DC4">
      <w:pPr>
        <w:pStyle w:val="Textbody"/>
      </w:pPr>
      <w:r>
        <w:rPr>
          <w:noProof/>
        </w:rPr>
        <w:drawing>
          <wp:inline distT="0" distB="0" distL="0" distR="0" wp14:anchorId="2DBD675C" wp14:editId="21AEA93C">
            <wp:extent cx="9309081" cy="3048000"/>
            <wp:effectExtent l="0" t="0" r="6985" b="0"/>
            <wp:docPr id="3" name="Picture 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319063" cy="3051268"/>
                    </a:xfrm>
                    <a:prstGeom prst="rect">
                      <a:avLst/>
                    </a:prstGeom>
                  </pic:spPr>
                </pic:pic>
              </a:graphicData>
            </a:graphic>
          </wp:inline>
        </w:drawing>
      </w:r>
    </w:p>
    <w:p w14:paraId="099BA654" w14:textId="2311021F" w:rsidR="00F57B70" w:rsidRPr="00296B01" w:rsidRDefault="00F57B70" w:rsidP="00EB168B">
      <w:pPr>
        <w:pStyle w:val="Textbody"/>
        <w:jc w:val="center"/>
        <w:rPr>
          <w:rFonts w:asciiTheme="minorHAnsi" w:hAnsiTheme="minorHAnsi" w:cstheme="minorHAnsi"/>
        </w:rPr>
      </w:pPr>
      <w:r w:rsidRPr="00296B01">
        <w:rPr>
          <w:rFonts w:asciiTheme="minorHAnsi" w:hAnsiTheme="minorHAnsi" w:cstheme="minorHAnsi"/>
        </w:rPr>
        <w:t>(Not to scale)</w:t>
      </w:r>
    </w:p>
    <w:sectPr w:rsidR="00F57B70" w:rsidRPr="00296B01" w:rsidSect="001E141F">
      <w:pgSz w:w="16837" w:h="11905" w:orient="landscape"/>
      <w:pgMar w:top="1134" w:right="1134" w:bottom="1134" w:left="1134"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3076E" w14:textId="77777777" w:rsidR="0058628F" w:rsidRDefault="0058628F">
      <w:r>
        <w:separator/>
      </w:r>
    </w:p>
  </w:endnote>
  <w:endnote w:type="continuationSeparator" w:id="0">
    <w:p w14:paraId="691E39EC" w14:textId="77777777" w:rsidR="0058628F" w:rsidRDefault="005862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Microgramma D Extended">
    <w:panose1 w:val="00000000000000000000"/>
    <w:charset w:val="00"/>
    <w:family w:val="modern"/>
    <w:notTrueType/>
    <w:pitch w:val="variable"/>
    <w:sig w:usb0="A000002F" w:usb1="40000048" w:usb2="00000000" w:usb3="00000000" w:csb0="0000011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56F48" w14:textId="77777777" w:rsidR="0058628F" w:rsidRDefault="0058628F">
      <w:r>
        <w:rPr>
          <w:color w:val="000000"/>
        </w:rPr>
        <w:ptab w:relativeTo="margin" w:alignment="center" w:leader="none"/>
      </w:r>
    </w:p>
  </w:footnote>
  <w:footnote w:type="continuationSeparator" w:id="0">
    <w:p w14:paraId="0DB4115C" w14:textId="77777777" w:rsidR="0058628F" w:rsidRDefault="0058628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D090EDD"/>
    <w:multiLevelType w:val="hybridMultilevel"/>
    <w:tmpl w:val="C7E2AC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6"/>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4A89"/>
    <w:rsid w:val="000058B9"/>
    <w:rsid w:val="0007526B"/>
    <w:rsid w:val="000A694C"/>
    <w:rsid w:val="000E2519"/>
    <w:rsid w:val="000E6610"/>
    <w:rsid w:val="000F3B46"/>
    <w:rsid w:val="00102BED"/>
    <w:rsid w:val="001E141F"/>
    <w:rsid w:val="00296B01"/>
    <w:rsid w:val="002B7716"/>
    <w:rsid w:val="00306A64"/>
    <w:rsid w:val="00341F34"/>
    <w:rsid w:val="00343C11"/>
    <w:rsid w:val="003A17BB"/>
    <w:rsid w:val="004178D5"/>
    <w:rsid w:val="0042728C"/>
    <w:rsid w:val="00433622"/>
    <w:rsid w:val="00527268"/>
    <w:rsid w:val="005365E8"/>
    <w:rsid w:val="0058628F"/>
    <w:rsid w:val="005C19C0"/>
    <w:rsid w:val="005F1823"/>
    <w:rsid w:val="0060604F"/>
    <w:rsid w:val="0069725D"/>
    <w:rsid w:val="006B5DC4"/>
    <w:rsid w:val="00724660"/>
    <w:rsid w:val="00764EC9"/>
    <w:rsid w:val="00773A46"/>
    <w:rsid w:val="007C0958"/>
    <w:rsid w:val="00804D89"/>
    <w:rsid w:val="008600DE"/>
    <w:rsid w:val="008E0977"/>
    <w:rsid w:val="00A079A7"/>
    <w:rsid w:val="00A74525"/>
    <w:rsid w:val="00A77B0B"/>
    <w:rsid w:val="00A87A5B"/>
    <w:rsid w:val="00A94937"/>
    <w:rsid w:val="00AD4692"/>
    <w:rsid w:val="00BD6C79"/>
    <w:rsid w:val="00CE088A"/>
    <w:rsid w:val="00D14A89"/>
    <w:rsid w:val="00D45016"/>
    <w:rsid w:val="00DE25C3"/>
    <w:rsid w:val="00E82E98"/>
    <w:rsid w:val="00E862F6"/>
    <w:rsid w:val="00EB168B"/>
    <w:rsid w:val="00EC60C0"/>
    <w:rsid w:val="00F57B70"/>
    <w:rsid w:val="00F90280"/>
    <w:rsid w:val="00FF16D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2360E"/>
  <w15:docId w15:val="{FCD0047C-415D-4DDC-902E-9B4D8F80D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ndale Sans UI" w:hAnsi="Times New Roman" w:cs="Tahoma"/>
        <w:kern w:val="3"/>
        <w:sz w:val="24"/>
        <w:szCs w:val="24"/>
        <w:lang w:val="en-GB" w:eastAsia="ja-JP" w:bidi="fa-IR"/>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outlineLvl w:val="0"/>
    </w:pPr>
    <w:rPr>
      <w:b/>
      <w:bCs/>
    </w:rPr>
  </w:style>
  <w:style w:type="paragraph" w:styleId="Heading2">
    <w:name w:val="heading 2"/>
    <w:basedOn w:val="Heading"/>
    <w:next w:val="Textbody"/>
    <w:uiPriority w:val="9"/>
    <w:semiHidden/>
    <w:unhideWhenUsed/>
    <w:qFormat/>
    <w:pPr>
      <w:spacing w:before="200"/>
      <w:outlineLvl w:val="1"/>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Arial" w:hAnsi="Arial"/>
      <w:sz w:val="28"/>
      <w:szCs w:val="28"/>
    </w:rPr>
  </w:style>
  <w:style w:type="paragraph" w:customStyle="1" w:styleId="Textbody">
    <w:name w:val="Text body"/>
    <w:basedOn w:val="Standard"/>
    <w:pPr>
      <w:spacing w:after="120"/>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Courier New" w:eastAsia="MS PGothic" w:hAnsi="Courier New" w:cs="Courier New"/>
      <w:sz w:val="20"/>
      <w:szCs w:val="20"/>
    </w:rPr>
  </w:style>
  <w:style w:type="paragraph" w:customStyle="1" w:styleId="Contents3">
    <w:name w:val="Contents 3"/>
    <w:basedOn w:val="Index"/>
    <w:pPr>
      <w:tabs>
        <w:tab w:val="right" w:leader="dot" w:pos="9637"/>
      </w:tabs>
      <w:ind w:left="566"/>
    </w:pPr>
  </w:style>
  <w:style w:type="paragraph" w:customStyle="1" w:styleId="Landscape">
    <w:name w:val="Landscape"/>
    <w:basedOn w:val="Contents3"/>
  </w:style>
  <w:style w:type="character" w:customStyle="1" w:styleId="StrongEmphasis">
    <w:name w:val="Strong Emphasis"/>
    <w:rPr>
      <w:b/>
      <w:bCs/>
    </w:rPr>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styleId="Hyperlink">
    <w:name w:val="Hyperlink"/>
    <w:basedOn w:val="DefaultParagraphFont"/>
    <w:uiPriority w:val="99"/>
    <w:unhideWhenUsed/>
    <w:rsid w:val="00527268"/>
    <w:rPr>
      <w:color w:val="0563C1" w:themeColor="hyperlink"/>
      <w:u w:val="single"/>
    </w:rPr>
  </w:style>
  <w:style w:type="character" w:styleId="UnresolvedMention">
    <w:name w:val="Unresolved Mention"/>
    <w:basedOn w:val="DefaultParagraphFont"/>
    <w:uiPriority w:val="99"/>
    <w:semiHidden/>
    <w:unhideWhenUsed/>
    <w:rsid w:val="00527268"/>
    <w:rPr>
      <w:color w:val="605E5C"/>
      <w:shd w:val="clear" w:color="auto" w:fill="E1DFDD"/>
    </w:rPr>
  </w:style>
  <w:style w:type="table" w:styleId="TableGrid">
    <w:name w:val="Table Grid"/>
    <w:basedOn w:val="TableNormal"/>
    <w:uiPriority w:val="39"/>
    <w:rsid w:val="000752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4501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660131">
      <w:bodyDiv w:val="1"/>
      <w:marLeft w:val="0"/>
      <w:marRight w:val="0"/>
      <w:marTop w:val="0"/>
      <w:marBottom w:val="0"/>
      <w:divBdr>
        <w:top w:val="none" w:sz="0" w:space="0" w:color="auto"/>
        <w:left w:val="none" w:sz="0" w:space="0" w:color="auto"/>
        <w:bottom w:val="none" w:sz="0" w:space="0" w:color="auto"/>
        <w:right w:val="none" w:sz="0" w:space="0" w:color="auto"/>
      </w:divBdr>
    </w:div>
    <w:div w:id="14203720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hyperlink" Target="mailto:hello@curiouselectric.co.uk"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hyperlink" Target="http://www.curiouselectric.co.uk/"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renesas.com/eu/en/document/dst/isl28022-datasheet" TargetMode="External"/><Relationship Id="rId24" Type="http://schemas.openxmlformats.org/officeDocument/2006/relationships/hyperlink" Target="mailto:hello@curiouselectric.co.uk"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iki.seeedstudio.com/Grove_System/" TargetMode="External"/><Relationship Id="rId23" Type="http://schemas.openxmlformats.org/officeDocument/2006/relationships/hyperlink" Target="https://github.com/curiouselectric/ISL28022_breakout" TargetMode="External"/><Relationship Id="rId28" Type="http://schemas.openxmlformats.org/officeDocument/2006/relationships/hyperlink" Target="http://www.curiouselectric.co.uk/" TargetMode="External"/><Relationship Id="rId10" Type="http://schemas.openxmlformats.org/officeDocument/2006/relationships/image" Target="media/image3.jpeg"/><Relationship Id="rId19" Type="http://schemas.openxmlformats.org/officeDocument/2006/relationships/image" Target="media/image10.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hyperlink" Target="mailto:hello@curiouselectric.co.uk" TargetMode="External"/><Relationship Id="rId30"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E032E8-5E8C-45FE-B5DF-FE9B5B679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9</Pages>
  <Words>1012</Words>
  <Characters>5774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Matthew Little</dc:creator>
  <cp:lastModifiedBy>Matthew Little</cp:lastModifiedBy>
  <cp:revision>46</cp:revision>
  <cp:lastPrinted>2017-10-26T09:12:00Z</cp:lastPrinted>
  <dcterms:created xsi:type="dcterms:W3CDTF">2021-06-01T18:57:00Z</dcterms:created>
  <dcterms:modified xsi:type="dcterms:W3CDTF">2021-06-11T08:45:00Z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