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EDD5" w14:textId="63413A8D" w:rsidR="00E2744C" w:rsidRDefault="00E2744C">
      <w:r>
        <w:rPr>
          <w:noProof/>
        </w:rPr>
        <w:drawing>
          <wp:inline distT="0" distB="0" distL="0" distR="0" wp14:anchorId="77F1B343" wp14:editId="3E55238A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0FC2" w14:textId="5C340D9D" w:rsidR="00E2744C" w:rsidRDefault="00E2744C">
      <w:r>
        <w:rPr>
          <w:noProof/>
        </w:rPr>
        <w:drawing>
          <wp:inline distT="0" distB="0" distL="0" distR="0" wp14:anchorId="53FB3286" wp14:editId="687256F8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4C"/>
    <w:rsid w:val="00E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91EB"/>
  <w15:chartTrackingRefBased/>
  <w15:docId w15:val="{C1C7F570-C776-41F8-A45E-272BBA36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Curran</dc:creator>
  <cp:keywords/>
  <dc:description/>
  <cp:lastModifiedBy>David Curran</cp:lastModifiedBy>
  <cp:revision>7</cp:revision>
  <dcterms:created xsi:type="dcterms:W3CDTF">2020-03-18T13:40:00Z</dcterms:created>
  <dcterms:modified xsi:type="dcterms:W3CDTF">2020-03-18T13:51:00Z</dcterms:modified>
</cp:coreProperties>
</file>