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DC" w:rsidRDefault="00610C86">
      <w:proofErr w:type="spellStart"/>
      <w:r>
        <w:t>Writeup</w:t>
      </w:r>
      <w:proofErr w:type="spellEnd"/>
      <w:r>
        <w:t xml:space="preserve"> Outline</w:t>
      </w:r>
    </w:p>
    <w:p w:rsidR="00610C86" w:rsidRDefault="00610C86" w:rsidP="00610C86">
      <w:pPr>
        <w:pStyle w:val="ListParagraph"/>
        <w:numPr>
          <w:ilvl w:val="0"/>
          <w:numId w:val="1"/>
        </w:numPr>
      </w:pPr>
      <w:r>
        <w:t>Introduction</w:t>
      </w:r>
    </w:p>
    <w:p w:rsidR="00610C86" w:rsidRDefault="00610C86" w:rsidP="00610C86">
      <w:pPr>
        <w:pStyle w:val="ListParagraph"/>
        <w:numPr>
          <w:ilvl w:val="0"/>
          <w:numId w:val="1"/>
        </w:numPr>
      </w:pPr>
      <w:r>
        <w:t>What the project is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CKAN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proofErr w:type="spellStart"/>
      <w:r>
        <w:t>Intial</w:t>
      </w:r>
      <w:proofErr w:type="spellEnd"/>
      <w:r>
        <w:t xml:space="preserve"> data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 xml:space="preserve">Must be annotated </w:t>
      </w:r>
      <w:r w:rsidR="00133ABF">
        <w:t>by hand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RDF</w:t>
      </w:r>
    </w:p>
    <w:p w:rsidR="00133ABF" w:rsidRDefault="00133ABF" w:rsidP="00133ABF">
      <w:pPr>
        <w:pStyle w:val="ListParagraph"/>
        <w:numPr>
          <w:ilvl w:val="2"/>
          <w:numId w:val="1"/>
        </w:numPr>
      </w:pPr>
      <w:r>
        <w:t>Final form of data</w:t>
      </w:r>
    </w:p>
    <w:p w:rsidR="00133ABF" w:rsidRDefault="00133ABF" w:rsidP="00133ABF">
      <w:pPr>
        <w:pStyle w:val="ListParagraph"/>
        <w:numPr>
          <w:ilvl w:val="2"/>
          <w:numId w:val="1"/>
        </w:numPr>
      </w:pPr>
      <w:r>
        <w:t>Retrieved by SPARQL Queries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QB</w:t>
      </w:r>
    </w:p>
    <w:p w:rsidR="00133ABF" w:rsidRDefault="00133ABF" w:rsidP="00133ABF">
      <w:pPr>
        <w:pStyle w:val="ListParagraph"/>
        <w:numPr>
          <w:ilvl w:val="2"/>
          <w:numId w:val="1"/>
        </w:numPr>
      </w:pPr>
      <w:r>
        <w:t>Visualize the data</w:t>
      </w:r>
    </w:p>
    <w:p w:rsidR="00610C86" w:rsidRDefault="00610C86" w:rsidP="00610C86">
      <w:pPr>
        <w:pStyle w:val="ListParagraph"/>
        <w:numPr>
          <w:ilvl w:val="0"/>
          <w:numId w:val="1"/>
        </w:numPr>
      </w:pPr>
      <w:r>
        <w:t>Charts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Structure of Functions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Data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JSON Options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Difference between make and Draw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Reasons why they are all the same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Specific Visualizations Made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Bar Chart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Scatter Plot</w:t>
      </w:r>
    </w:p>
    <w:p w:rsidR="00EA1A79" w:rsidRDefault="00EA1A79" w:rsidP="00EA1A79">
      <w:pPr>
        <w:pStyle w:val="ListParagraph"/>
        <w:numPr>
          <w:ilvl w:val="3"/>
          <w:numId w:val="1"/>
        </w:numPr>
      </w:pPr>
      <w:r>
        <w:t>Polynomial Regression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Pie Chart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Parallel Coordinates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Overview of K-means and Ordering Algorithms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K-means</w:t>
      </w:r>
    </w:p>
    <w:p w:rsidR="00EA1A79" w:rsidRDefault="00EA1A79" w:rsidP="00EA1A79">
      <w:pPr>
        <w:pStyle w:val="ListParagraph"/>
        <w:numPr>
          <w:ilvl w:val="3"/>
          <w:numId w:val="1"/>
        </w:numPr>
      </w:pPr>
      <w:r>
        <w:t>SSE Objective</w:t>
      </w:r>
    </w:p>
    <w:p w:rsidR="00EA1A79" w:rsidRDefault="00EA1A79" w:rsidP="00EA1A79">
      <w:pPr>
        <w:pStyle w:val="ListParagraph"/>
        <w:numPr>
          <w:ilvl w:val="3"/>
          <w:numId w:val="1"/>
        </w:numPr>
      </w:pPr>
      <w:r>
        <w:t>General Outline of how it classifies</w:t>
      </w:r>
    </w:p>
    <w:p w:rsidR="00D849F1" w:rsidRDefault="00D849F1" w:rsidP="00EA1A79">
      <w:pPr>
        <w:pStyle w:val="ListParagraph"/>
        <w:numPr>
          <w:ilvl w:val="3"/>
          <w:numId w:val="1"/>
        </w:numPr>
      </w:pPr>
      <w:r>
        <w:t xml:space="preserve">Different </w:t>
      </w:r>
      <w:r w:rsidR="00F20BE9">
        <w:t>Initializations</w:t>
      </w:r>
    </w:p>
    <w:p w:rsidR="00EA1A79" w:rsidRDefault="00EA1A79" w:rsidP="00EA1A79">
      <w:pPr>
        <w:pStyle w:val="ListParagraph"/>
        <w:numPr>
          <w:ilvl w:val="2"/>
          <w:numId w:val="1"/>
        </w:numPr>
      </w:pPr>
      <w:r>
        <w:t>Ordering</w:t>
      </w:r>
    </w:p>
    <w:p w:rsidR="00EA1A79" w:rsidRDefault="00EA1A79" w:rsidP="00EA1A79">
      <w:pPr>
        <w:pStyle w:val="ListParagraph"/>
        <w:numPr>
          <w:ilvl w:val="3"/>
          <w:numId w:val="1"/>
        </w:numPr>
      </w:pPr>
      <w:r>
        <w:t>Reason for making it</w:t>
      </w:r>
    </w:p>
    <w:p w:rsidR="00EA1A79" w:rsidRDefault="00EA1A79" w:rsidP="00EA1A79">
      <w:pPr>
        <w:pStyle w:val="ListParagraph"/>
        <w:numPr>
          <w:ilvl w:val="3"/>
          <w:numId w:val="1"/>
        </w:numPr>
      </w:pPr>
      <w:r>
        <w:t>Ordering based on any type of errors</w:t>
      </w:r>
    </w:p>
    <w:p w:rsidR="00EA1A79" w:rsidRDefault="00EA1A79" w:rsidP="00EA1A79">
      <w:pPr>
        <w:pStyle w:val="ListParagraph"/>
        <w:numPr>
          <w:ilvl w:val="3"/>
          <w:numId w:val="1"/>
        </w:numPr>
      </w:pPr>
      <w:r>
        <w:t>Least Square Regression Error, and Crossing Error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EM Algorithm</w:t>
      </w:r>
    </w:p>
    <w:p w:rsidR="00DE72F6" w:rsidRDefault="00DE72F6" w:rsidP="00DE72F6">
      <w:pPr>
        <w:pStyle w:val="ListParagraph"/>
        <w:numPr>
          <w:ilvl w:val="2"/>
          <w:numId w:val="1"/>
        </w:numPr>
      </w:pPr>
      <w:r>
        <w:t>Probabilistic Clustering and Difference from K-means</w:t>
      </w:r>
    </w:p>
    <w:p w:rsidR="00DE72F6" w:rsidRDefault="00DE72F6" w:rsidP="00DE72F6">
      <w:pPr>
        <w:pStyle w:val="ListParagraph"/>
        <w:numPr>
          <w:ilvl w:val="2"/>
          <w:numId w:val="1"/>
        </w:numPr>
      </w:pPr>
      <w:r>
        <w:t>Outline of Algorithm</w:t>
      </w:r>
    </w:p>
    <w:p w:rsidR="00D849F1" w:rsidRDefault="00D849F1" w:rsidP="00DE72F6">
      <w:pPr>
        <w:pStyle w:val="ListParagraph"/>
        <w:numPr>
          <w:ilvl w:val="2"/>
          <w:numId w:val="1"/>
        </w:numPr>
      </w:pPr>
      <w:r>
        <w:t xml:space="preserve">Different </w:t>
      </w:r>
      <w:r w:rsidR="000A7DE1">
        <w:t>Initializations</w:t>
      </w:r>
    </w:p>
    <w:p w:rsidR="00D849F1" w:rsidRDefault="00D849F1" w:rsidP="00DE72F6">
      <w:pPr>
        <w:pStyle w:val="ListParagraph"/>
        <w:numPr>
          <w:ilvl w:val="2"/>
          <w:numId w:val="1"/>
        </w:numPr>
      </w:pPr>
      <w:r>
        <w:t>Use of K-means SSE Objective to fin</w:t>
      </w:r>
      <w:r w:rsidR="00AC1E54">
        <w:t>d</w:t>
      </w:r>
      <w:bookmarkStart w:id="0" w:name="_GoBack"/>
      <w:bookmarkEnd w:id="0"/>
      <w:r>
        <w:t xml:space="preserve"> “best”</w:t>
      </w:r>
    </w:p>
    <w:p w:rsidR="00DE72F6" w:rsidRDefault="00DE72F6" w:rsidP="00DE72F6">
      <w:pPr>
        <w:pStyle w:val="ListParagraph"/>
        <w:numPr>
          <w:ilvl w:val="2"/>
          <w:numId w:val="1"/>
        </w:numPr>
      </w:pPr>
      <w:r>
        <w:t>Use of weights/</w:t>
      </w:r>
      <w:r w:rsidR="00EA1A79">
        <w:t>probability to aid in coloring</w:t>
      </w:r>
    </w:p>
    <w:p w:rsidR="00610C86" w:rsidRDefault="00610C86" w:rsidP="00610C86">
      <w:pPr>
        <w:pStyle w:val="ListParagraph"/>
        <w:numPr>
          <w:ilvl w:val="0"/>
          <w:numId w:val="1"/>
        </w:numPr>
      </w:pPr>
      <w:r>
        <w:t>QB</w:t>
      </w:r>
    </w:p>
    <w:p w:rsidR="00610C86" w:rsidRDefault="00610C86" w:rsidP="00610C86">
      <w:pPr>
        <w:pStyle w:val="ListParagraph"/>
        <w:numPr>
          <w:ilvl w:val="1"/>
          <w:numId w:val="1"/>
        </w:numPr>
      </w:pPr>
      <w:r>
        <w:t>Integration between charts and QB</w:t>
      </w:r>
    </w:p>
    <w:p w:rsidR="00D849F1" w:rsidRDefault="00D849F1" w:rsidP="00D849F1">
      <w:pPr>
        <w:pStyle w:val="ListParagraph"/>
        <w:numPr>
          <w:ilvl w:val="2"/>
          <w:numId w:val="1"/>
        </w:numPr>
      </w:pPr>
      <w:r>
        <w:t>Supply a function, and options</w:t>
      </w:r>
    </w:p>
    <w:p w:rsidR="00D849F1" w:rsidRDefault="00F20BE9" w:rsidP="00D849F1">
      <w:pPr>
        <w:pStyle w:val="ListParagraph"/>
        <w:numPr>
          <w:ilvl w:val="2"/>
          <w:numId w:val="1"/>
        </w:numPr>
      </w:pPr>
      <w:r>
        <w:lastRenderedPageBreak/>
        <w:t>Then the data is “converted” to a two-dimensional array and passed to the function</w:t>
      </w:r>
    </w:p>
    <w:sectPr w:rsidR="00D8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111E"/>
    <w:multiLevelType w:val="hybridMultilevel"/>
    <w:tmpl w:val="C4E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86"/>
    <w:rsid w:val="000A7DE1"/>
    <w:rsid w:val="00133ABF"/>
    <w:rsid w:val="00610C86"/>
    <w:rsid w:val="008B5CCF"/>
    <w:rsid w:val="009D2401"/>
    <w:rsid w:val="00AB5C29"/>
    <w:rsid w:val="00AC1E54"/>
    <w:rsid w:val="00D849F1"/>
    <w:rsid w:val="00DE72F6"/>
    <w:rsid w:val="00EA1A79"/>
    <w:rsid w:val="00F20BE9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2012-12-23T18:12:00Z</dcterms:created>
  <dcterms:modified xsi:type="dcterms:W3CDTF">2013-01-29T18:39:00Z</dcterms:modified>
</cp:coreProperties>
</file>