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C8CF3" w14:textId="5B27C199" w:rsidR="00D105CD" w:rsidRDefault="00BD4B3C" w:rsidP="00BD4B3C">
      <w:pPr>
        <w:pStyle w:val="a3"/>
        <w:rPr>
          <w:rFonts w:hint="eastAsia"/>
        </w:rPr>
      </w:pPr>
      <w:r>
        <w:rPr>
          <w:rFonts w:hint="eastAsia"/>
        </w:rPr>
        <w:t>vibe-coding手机app蓝牙控制平衡车运动</w:t>
      </w:r>
    </w:p>
    <w:p w14:paraId="3BC8CA43" w14:textId="0845C3EE" w:rsidR="00BD4B3C" w:rsidRDefault="00BD4B3C" w:rsidP="00BD4B3C">
      <w:pPr>
        <w:pStyle w:val="1"/>
        <w:rPr>
          <w:rFonts w:hint="eastAsia"/>
        </w:rPr>
      </w:pPr>
      <w:r>
        <w:rPr>
          <w:rFonts w:hint="eastAsia"/>
        </w:rPr>
        <w:t>需求</w:t>
      </w:r>
    </w:p>
    <w:p w14:paraId="278F9E60" w14:textId="31E50A07" w:rsidR="00BD4B3C" w:rsidRDefault="00BD4B3C" w:rsidP="00BD4B3C">
      <w:pPr>
        <w:pStyle w:val="2"/>
        <w:rPr>
          <w:rFonts w:hint="eastAsia"/>
        </w:rPr>
      </w:pPr>
      <w:r>
        <w:rPr>
          <w:rFonts w:hint="eastAsia"/>
        </w:rPr>
        <w:t>应用层手机端</w:t>
      </w:r>
    </w:p>
    <w:p w14:paraId="114ACAF2" w14:textId="638EC1A2" w:rsidR="00BD4B3C" w:rsidRDefault="00BD4B3C" w:rsidP="00BD4B3C">
      <w:pPr>
        <w:rPr>
          <w:rFonts w:hint="eastAsia"/>
        </w:rPr>
      </w:pPr>
      <w:r>
        <w:rPr>
          <w:rFonts w:hint="eastAsia"/>
        </w:rPr>
        <w:t>app里面做到两个摇杆控制平衡车运动（一个摇杆控制动力，也就是前进后退；一个摇杆控制方向，左转右转），还有一些参数设置</w:t>
      </w:r>
      <w:r w:rsidR="004432F7">
        <w:rPr>
          <w:rFonts w:hint="eastAsia"/>
        </w:rPr>
        <w:t>。只做安卓的不做苹果的。</w:t>
      </w:r>
    </w:p>
    <w:p w14:paraId="0AFEC991" w14:textId="3618EDB7" w:rsidR="004432F7" w:rsidRDefault="00B66913" w:rsidP="00B66913">
      <w:pPr>
        <w:pStyle w:val="2"/>
        <w:rPr>
          <w:rFonts w:hint="eastAsia"/>
        </w:rPr>
      </w:pPr>
      <w:r>
        <w:rPr>
          <w:rFonts w:hint="eastAsia"/>
        </w:rPr>
        <w:t>硬件层平衡车</w:t>
      </w:r>
    </w:p>
    <w:p w14:paraId="2758F693" w14:textId="619C276A" w:rsidR="00B66913" w:rsidRDefault="00B66913" w:rsidP="00B66913">
      <w:pPr>
        <w:rPr>
          <w:rFonts w:hint="eastAsia"/>
        </w:rPr>
      </w:pPr>
      <w:r>
        <w:rPr>
          <w:rFonts w:hint="eastAsia"/>
        </w:rPr>
        <w:t>首先就是要保持平衡，能根据命令进行运动</w:t>
      </w:r>
      <w:r w:rsidR="0085395F">
        <w:rPr>
          <w:rFonts w:hint="eastAsia"/>
        </w:rPr>
        <w:t>，有一定的避障能力</w:t>
      </w:r>
      <w:r>
        <w:rPr>
          <w:rFonts w:hint="eastAsia"/>
        </w:rPr>
        <w:t>。尺寸设计根据买的车架设计（pcb板子大小设计）</w:t>
      </w:r>
      <w:r w:rsidR="003F709D">
        <w:rPr>
          <w:rFonts w:hint="eastAsia"/>
        </w:rPr>
        <w:t>。</w:t>
      </w:r>
    </w:p>
    <w:p w14:paraId="3DD25343" w14:textId="05CE2C43" w:rsidR="0085395F" w:rsidRDefault="009E163C" w:rsidP="009E163C">
      <w:pPr>
        <w:pStyle w:val="1"/>
        <w:rPr>
          <w:rFonts w:hint="eastAsia"/>
        </w:rPr>
      </w:pPr>
      <w:r>
        <w:rPr>
          <w:rFonts w:hint="eastAsia"/>
        </w:rPr>
        <w:lastRenderedPageBreak/>
        <w:t>硬件选型</w:t>
      </w:r>
    </w:p>
    <w:p w14:paraId="4C3E89A8" w14:textId="0B31BE33" w:rsidR="009E163C" w:rsidRPr="009E163C" w:rsidRDefault="009E163C" w:rsidP="009E163C">
      <w:pPr>
        <w:pStyle w:val="2"/>
        <w:rPr>
          <w:rFonts w:hint="eastAsia"/>
        </w:rPr>
      </w:pPr>
      <w:r>
        <w:rPr>
          <w:rFonts w:hint="eastAsia"/>
        </w:rPr>
        <w:t>所需功能</w:t>
      </w:r>
    </w:p>
    <w:p w14:paraId="6E0CBF3F" w14:textId="61876CC6" w:rsidR="009E163C" w:rsidRDefault="009E163C" w:rsidP="009E163C">
      <w:pPr>
        <w:rPr>
          <w:rFonts w:hint="eastAsia"/>
        </w:rPr>
      </w:pPr>
      <w:r>
        <w:rPr>
          <w:noProof/>
        </w:rPr>
        <w:drawing>
          <wp:inline distT="0" distB="0" distL="0" distR="0" wp14:anchorId="3BCDD606" wp14:editId="5361EE2E">
            <wp:extent cx="5274310" cy="4148455"/>
            <wp:effectExtent l="0" t="0" r="2540" b="4445"/>
            <wp:docPr id="1374522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4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EB09D" w14:textId="107E2926" w:rsidR="009E163C" w:rsidRDefault="009E163C" w:rsidP="009E163C">
      <w:pPr>
        <w:rPr>
          <w:rFonts w:hint="eastAsia"/>
        </w:rPr>
      </w:pPr>
      <w:r>
        <w:rPr>
          <w:rFonts w:hint="eastAsia"/>
        </w:rPr>
        <w:t>根据得出所需功能图。</w:t>
      </w:r>
    </w:p>
    <w:p w14:paraId="672E3216" w14:textId="77777777" w:rsidR="009E163C" w:rsidRPr="009E163C" w:rsidRDefault="009E163C" w:rsidP="009E163C">
      <w:pPr>
        <w:pStyle w:val="a9"/>
        <w:numPr>
          <w:ilvl w:val="0"/>
          <w:numId w:val="2"/>
        </w:numPr>
        <w:rPr>
          <w:rFonts w:hint="eastAsia"/>
        </w:rPr>
      </w:pPr>
      <w:r w:rsidRPr="009E163C">
        <w:rPr>
          <w:b/>
          <w:bCs/>
        </w:rPr>
        <w:t>传感器 (I2C)：</w:t>
      </w:r>
      <w:r w:rsidRPr="009E163C">
        <w:t xml:space="preserve"> MPU6050（姿态感知：加速度计+陀螺仪）。</w:t>
      </w:r>
    </w:p>
    <w:p w14:paraId="72446974" w14:textId="77777777" w:rsidR="009E163C" w:rsidRPr="009E163C" w:rsidRDefault="009E163C" w:rsidP="009E163C">
      <w:pPr>
        <w:pStyle w:val="a9"/>
        <w:numPr>
          <w:ilvl w:val="0"/>
          <w:numId w:val="2"/>
        </w:numPr>
        <w:rPr>
          <w:rFonts w:hint="eastAsia"/>
        </w:rPr>
      </w:pPr>
      <w:r w:rsidRPr="009E163C">
        <w:rPr>
          <w:b/>
          <w:bCs/>
        </w:rPr>
        <w:t>电机驱动 (PWM)：</w:t>
      </w:r>
      <w:r w:rsidRPr="009E163C">
        <w:t xml:space="preserve"> TB6612 驱动，控制两路直流电机。</w:t>
      </w:r>
    </w:p>
    <w:p w14:paraId="458E83D2" w14:textId="77777777" w:rsidR="009E163C" w:rsidRPr="009E163C" w:rsidRDefault="009E163C" w:rsidP="009E163C">
      <w:pPr>
        <w:pStyle w:val="a9"/>
        <w:numPr>
          <w:ilvl w:val="0"/>
          <w:numId w:val="2"/>
        </w:numPr>
        <w:rPr>
          <w:rFonts w:hint="eastAsia"/>
        </w:rPr>
      </w:pPr>
      <w:r w:rsidRPr="009E163C">
        <w:rPr>
          <w:b/>
          <w:bCs/>
        </w:rPr>
        <w:t>编码器 (Timer Encoder Mode)：</w:t>
      </w:r>
      <w:r w:rsidRPr="009E163C">
        <w:t xml:space="preserve"> 两路正交编码器，用于速度反馈。</w:t>
      </w:r>
    </w:p>
    <w:p w14:paraId="0763F2B9" w14:textId="03854293" w:rsidR="009E163C" w:rsidRPr="009E163C" w:rsidRDefault="009E163C" w:rsidP="009E163C">
      <w:pPr>
        <w:pStyle w:val="a9"/>
        <w:numPr>
          <w:ilvl w:val="0"/>
          <w:numId w:val="2"/>
        </w:numPr>
        <w:rPr>
          <w:rFonts w:hint="eastAsia"/>
        </w:rPr>
      </w:pPr>
      <w:r w:rsidRPr="009E163C">
        <w:rPr>
          <w:b/>
          <w:bCs/>
        </w:rPr>
        <w:t>显示屏 (I2C)：</w:t>
      </w:r>
      <w:r w:rsidRPr="009E163C">
        <w:t xml:space="preserve"> 0.96寸 OLED，用于显示姿态角和运行状态</w:t>
      </w:r>
      <w:r>
        <w:rPr>
          <w:rFonts w:hint="eastAsia"/>
        </w:rPr>
        <w:t>等</w:t>
      </w:r>
      <w:r w:rsidRPr="009E163C">
        <w:t>。</w:t>
      </w:r>
    </w:p>
    <w:p w14:paraId="2063581C" w14:textId="77777777" w:rsidR="009E163C" w:rsidRPr="009E163C" w:rsidRDefault="009E163C" w:rsidP="009E163C">
      <w:pPr>
        <w:pStyle w:val="a9"/>
        <w:numPr>
          <w:ilvl w:val="0"/>
          <w:numId w:val="2"/>
        </w:numPr>
        <w:rPr>
          <w:rFonts w:hint="eastAsia"/>
        </w:rPr>
      </w:pPr>
      <w:r w:rsidRPr="009E163C">
        <w:rPr>
          <w:b/>
          <w:bCs/>
        </w:rPr>
        <w:t>避障 (GPIO/Timer)：</w:t>
      </w:r>
      <w:r w:rsidRPr="009E163C">
        <w:t xml:space="preserve"> 超声波测距模块 (HC-SR04)。</w:t>
      </w:r>
    </w:p>
    <w:p w14:paraId="3CF4911A" w14:textId="20DAFBAD" w:rsidR="009E163C" w:rsidRDefault="009E163C" w:rsidP="009E163C">
      <w:pPr>
        <w:pStyle w:val="a9"/>
        <w:numPr>
          <w:ilvl w:val="0"/>
          <w:numId w:val="2"/>
        </w:numPr>
        <w:rPr>
          <w:rFonts w:hint="eastAsia"/>
        </w:rPr>
      </w:pPr>
      <w:r w:rsidRPr="009E163C">
        <w:rPr>
          <w:b/>
          <w:bCs/>
        </w:rPr>
        <w:t>通信 (UART)：</w:t>
      </w:r>
      <w:r w:rsidRPr="009E163C">
        <w:t xml:space="preserve"> 蓝牙模块，接收手机 App 的控制指令。</w:t>
      </w:r>
    </w:p>
    <w:p w14:paraId="6FE037AB" w14:textId="5776A2EE" w:rsidR="00D958EF" w:rsidRDefault="00D958EF" w:rsidP="00D958EF">
      <w:pPr>
        <w:pStyle w:val="2"/>
        <w:rPr>
          <w:rFonts w:hint="eastAsia"/>
        </w:rPr>
      </w:pPr>
      <w:r>
        <w:rPr>
          <w:rFonts w:hint="eastAsia"/>
        </w:rPr>
        <w:t>MCU选型</w:t>
      </w:r>
    </w:p>
    <w:p w14:paraId="67DF0063" w14:textId="3BA3E4BB" w:rsidR="00D958EF" w:rsidRDefault="00D958EF" w:rsidP="00D958EF">
      <w:pPr>
        <w:rPr>
          <w:rFonts w:hint="eastAsia"/>
        </w:rPr>
      </w:pPr>
      <w:r>
        <w:rPr>
          <w:rFonts w:hint="eastAsia"/>
        </w:rPr>
        <w:t>根据所需功能确定</w:t>
      </w:r>
      <w:r w:rsidRPr="00400E0E">
        <w:rPr>
          <w:rFonts w:hint="eastAsia"/>
          <w:color w:val="EE0000"/>
          <w:highlight w:val="yellow"/>
        </w:rPr>
        <w:t>stm32F103C8T6</w:t>
      </w:r>
      <w:r>
        <w:rPr>
          <w:rFonts w:hint="eastAsia"/>
        </w:rPr>
        <w:t>资源正好够用，还剩下一点点资源，pcb引出引脚用于扩展功能。</w:t>
      </w:r>
    </w:p>
    <w:p w14:paraId="6F4A040E" w14:textId="7B24E5D9" w:rsidR="00400E0E" w:rsidRDefault="00D75761" w:rsidP="00D75761">
      <w:pPr>
        <w:pStyle w:val="2"/>
        <w:rPr>
          <w:rFonts w:hint="eastAsia"/>
        </w:rPr>
      </w:pPr>
      <w:r>
        <w:rPr>
          <w:rFonts w:hint="eastAsia"/>
        </w:rPr>
        <w:t>外设选型</w:t>
      </w:r>
    </w:p>
    <w:p w14:paraId="061BD50D" w14:textId="3D14B7B7" w:rsidR="00D75761" w:rsidRDefault="00D75761" w:rsidP="00D75761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OLED屏幕：</w:t>
      </w:r>
      <w:r w:rsidRPr="00D75761">
        <w:t>中景园电子0.96寸OLED</w:t>
      </w:r>
    </w:p>
    <w:p w14:paraId="004048BB" w14:textId="5699D38C" w:rsidR="00D75761" w:rsidRDefault="00D75761" w:rsidP="00D75761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电机：带编码器的电机（pid闭环必须要用）  电机驱动TB6612，控制两个电机正好</w:t>
      </w:r>
    </w:p>
    <w:p w14:paraId="102C672D" w14:textId="22560623" w:rsidR="00D75761" w:rsidRDefault="00D75761" w:rsidP="00D75761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避障：超声波测距</w:t>
      </w:r>
      <w:r w:rsidR="003C79E0" w:rsidRPr="009E163C">
        <w:t>(HC-SR04)</w:t>
      </w:r>
    </w:p>
    <w:p w14:paraId="0F55D1DF" w14:textId="77ABA7CA" w:rsidR="00D75761" w:rsidRDefault="00D75761" w:rsidP="00D75761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lastRenderedPageBreak/>
        <w:t>蓝牙模块：</w:t>
      </w:r>
      <w:r w:rsidR="003C79E0">
        <w:rPr>
          <w:rFonts w:hint="eastAsia"/>
        </w:rPr>
        <w:t>双模蓝牙</w:t>
      </w:r>
      <w:r>
        <w:rPr>
          <w:rFonts w:hint="eastAsia"/>
        </w:rPr>
        <w:t>HC04</w:t>
      </w:r>
    </w:p>
    <w:p w14:paraId="40FBED08" w14:textId="0393BA3C" w:rsidR="00D75761" w:rsidRDefault="00D75761" w:rsidP="00D75761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姿态角计算：6轴mpu6050（三轴加速度，三轴陀螺仪）</w:t>
      </w:r>
    </w:p>
    <w:p w14:paraId="1B5BB1AA" w14:textId="60FDEF08" w:rsidR="008318B9" w:rsidRDefault="008318B9" w:rsidP="008318B9">
      <w:pPr>
        <w:pStyle w:val="2"/>
        <w:rPr>
          <w:rFonts w:hint="eastAsia"/>
        </w:rPr>
      </w:pPr>
      <w:r>
        <w:rPr>
          <w:rFonts w:hint="eastAsia"/>
        </w:rPr>
        <w:t>MCU引脚确定</w:t>
      </w:r>
    </w:p>
    <w:p w14:paraId="3A10257D" w14:textId="77777777" w:rsidR="008318B9" w:rsidRPr="008318B9" w:rsidRDefault="008318B9" w:rsidP="008318B9">
      <w:pPr>
        <w:rPr>
          <w:rFonts w:hint="eastAsia"/>
          <w:b/>
          <w:bCs/>
        </w:rPr>
      </w:pPr>
      <w:r w:rsidRPr="008318B9">
        <w:rPr>
          <w:b/>
          <w:bCs/>
        </w:rPr>
        <w:t>引脚分配表</w:t>
      </w:r>
    </w:p>
    <w:tbl>
      <w:tblPr>
        <w:tblW w:w="10770" w:type="dxa"/>
        <w:tblInd w:w="-124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1"/>
        <w:gridCol w:w="1879"/>
        <w:gridCol w:w="4440"/>
      </w:tblGrid>
      <w:tr w:rsidR="008318B9" w:rsidRPr="008318B9" w14:paraId="688AD7A4" w14:textId="77777777" w:rsidTr="00757252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7B10E4" w14:textId="77777777" w:rsidR="008318B9" w:rsidRPr="008318B9" w:rsidRDefault="008318B9" w:rsidP="008318B9">
            <w:pPr>
              <w:rPr>
                <w:rFonts w:hint="eastAsia"/>
                <w:b/>
                <w:bCs/>
              </w:rPr>
            </w:pPr>
            <w:r w:rsidRPr="008318B9"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43C48F" w14:textId="77777777" w:rsidR="008318B9" w:rsidRPr="008318B9" w:rsidRDefault="008318B9" w:rsidP="008318B9">
            <w:pPr>
              <w:rPr>
                <w:rFonts w:hint="eastAsia"/>
                <w:b/>
                <w:bCs/>
              </w:rPr>
            </w:pPr>
            <w:r w:rsidRPr="008318B9">
              <w:rPr>
                <w:b/>
                <w:bCs/>
              </w:rPr>
              <w:t>引脚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D87198" w14:textId="77777777" w:rsidR="008318B9" w:rsidRPr="008318B9" w:rsidRDefault="008318B9" w:rsidP="008318B9">
            <w:pPr>
              <w:rPr>
                <w:rFonts w:hint="eastAsia"/>
                <w:b/>
                <w:bCs/>
              </w:rPr>
            </w:pPr>
            <w:r w:rsidRPr="008318B9">
              <w:rPr>
                <w:b/>
                <w:bCs/>
              </w:rPr>
              <w:t>定时器/外设</w:t>
            </w:r>
          </w:p>
        </w:tc>
      </w:tr>
      <w:tr w:rsidR="008318B9" w:rsidRPr="008318B9" w14:paraId="5C3FFC24" w14:textId="77777777" w:rsidTr="00757252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7F9F7F" w14:textId="77777777" w:rsidR="008318B9" w:rsidRPr="008318B9" w:rsidRDefault="008318B9" w:rsidP="008318B9">
            <w:pPr>
              <w:rPr>
                <w:rFonts w:hint="eastAsia"/>
              </w:rPr>
            </w:pPr>
            <w:r w:rsidRPr="008318B9">
              <w:rPr>
                <w:b/>
                <w:bCs/>
              </w:rPr>
              <w:t>编码器1 A相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69AB7" w14:textId="77777777" w:rsidR="008318B9" w:rsidRPr="008318B9" w:rsidRDefault="008318B9" w:rsidP="008318B9">
            <w:pPr>
              <w:rPr>
                <w:rFonts w:hint="eastAsia"/>
              </w:rPr>
            </w:pPr>
            <w:r w:rsidRPr="008318B9">
              <w:rPr>
                <w:b/>
                <w:bCs/>
              </w:rPr>
              <w:t>PA6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3A0E35" w14:textId="77777777" w:rsidR="008318B9" w:rsidRPr="008318B9" w:rsidRDefault="008318B9" w:rsidP="008318B9">
            <w:pPr>
              <w:rPr>
                <w:rFonts w:hint="eastAsia"/>
              </w:rPr>
            </w:pPr>
            <w:r w:rsidRPr="008318B9">
              <w:t>TIM3_CH1</w:t>
            </w:r>
          </w:p>
        </w:tc>
      </w:tr>
      <w:tr w:rsidR="008318B9" w:rsidRPr="008318B9" w14:paraId="6BDB6F7F" w14:textId="77777777" w:rsidTr="00757252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B8D8B5" w14:textId="77777777" w:rsidR="008318B9" w:rsidRPr="008318B9" w:rsidRDefault="008318B9" w:rsidP="008318B9">
            <w:pPr>
              <w:rPr>
                <w:rFonts w:hint="eastAsia"/>
              </w:rPr>
            </w:pPr>
            <w:r w:rsidRPr="008318B9">
              <w:rPr>
                <w:b/>
                <w:bCs/>
              </w:rPr>
              <w:t>编码器1 B相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5E533F" w14:textId="77777777" w:rsidR="008318B9" w:rsidRPr="008318B9" w:rsidRDefault="008318B9" w:rsidP="008318B9">
            <w:pPr>
              <w:rPr>
                <w:rFonts w:hint="eastAsia"/>
              </w:rPr>
            </w:pPr>
            <w:r w:rsidRPr="008318B9">
              <w:rPr>
                <w:b/>
                <w:bCs/>
              </w:rPr>
              <w:t>PA7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AC7A44" w14:textId="77777777" w:rsidR="008318B9" w:rsidRPr="008318B9" w:rsidRDefault="008318B9" w:rsidP="008318B9">
            <w:pPr>
              <w:rPr>
                <w:rFonts w:hint="eastAsia"/>
              </w:rPr>
            </w:pPr>
            <w:r w:rsidRPr="008318B9">
              <w:t>TIM3_CH2</w:t>
            </w:r>
          </w:p>
        </w:tc>
      </w:tr>
      <w:tr w:rsidR="008318B9" w:rsidRPr="008318B9" w14:paraId="4AC20B6D" w14:textId="77777777" w:rsidTr="00757252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515172" w14:textId="77777777" w:rsidR="008318B9" w:rsidRPr="008318B9" w:rsidRDefault="008318B9" w:rsidP="008318B9">
            <w:pPr>
              <w:rPr>
                <w:rFonts w:hint="eastAsia"/>
              </w:rPr>
            </w:pPr>
            <w:r w:rsidRPr="008318B9">
              <w:rPr>
                <w:b/>
                <w:bCs/>
              </w:rPr>
              <w:t>编码器2 A相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AE7B6D" w14:textId="77777777" w:rsidR="008318B9" w:rsidRPr="008318B9" w:rsidRDefault="008318B9" w:rsidP="008318B9">
            <w:pPr>
              <w:rPr>
                <w:rFonts w:hint="eastAsia"/>
              </w:rPr>
            </w:pPr>
            <w:r w:rsidRPr="008318B9">
              <w:rPr>
                <w:b/>
                <w:bCs/>
              </w:rPr>
              <w:t>PB6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C1C57C" w14:textId="77777777" w:rsidR="008318B9" w:rsidRPr="008318B9" w:rsidRDefault="008318B9" w:rsidP="008318B9">
            <w:pPr>
              <w:rPr>
                <w:rFonts w:hint="eastAsia"/>
              </w:rPr>
            </w:pPr>
            <w:r w:rsidRPr="008318B9">
              <w:t>TIM4_CH1</w:t>
            </w:r>
          </w:p>
        </w:tc>
      </w:tr>
      <w:tr w:rsidR="008318B9" w:rsidRPr="008318B9" w14:paraId="694C1AFF" w14:textId="77777777" w:rsidTr="00757252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3D2539" w14:textId="77777777" w:rsidR="008318B9" w:rsidRPr="008318B9" w:rsidRDefault="008318B9" w:rsidP="008318B9">
            <w:pPr>
              <w:rPr>
                <w:rFonts w:hint="eastAsia"/>
              </w:rPr>
            </w:pPr>
            <w:r w:rsidRPr="008318B9">
              <w:rPr>
                <w:b/>
                <w:bCs/>
              </w:rPr>
              <w:t>编码器2 B相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C9C044" w14:textId="77777777" w:rsidR="008318B9" w:rsidRPr="008318B9" w:rsidRDefault="008318B9" w:rsidP="008318B9">
            <w:pPr>
              <w:rPr>
                <w:rFonts w:hint="eastAsia"/>
              </w:rPr>
            </w:pPr>
            <w:r w:rsidRPr="008318B9">
              <w:rPr>
                <w:b/>
                <w:bCs/>
              </w:rPr>
              <w:t>PB7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E1D242" w14:textId="77777777" w:rsidR="008318B9" w:rsidRPr="008318B9" w:rsidRDefault="008318B9" w:rsidP="008318B9">
            <w:pPr>
              <w:rPr>
                <w:rFonts w:hint="eastAsia"/>
              </w:rPr>
            </w:pPr>
            <w:r w:rsidRPr="008318B9">
              <w:t>TIM4_CH2</w:t>
            </w:r>
          </w:p>
        </w:tc>
      </w:tr>
      <w:tr w:rsidR="008318B9" w:rsidRPr="008318B9" w14:paraId="4A0325CA" w14:textId="77777777" w:rsidTr="00757252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B48D7E" w14:textId="77777777" w:rsidR="008318B9" w:rsidRPr="008318B9" w:rsidRDefault="008318B9" w:rsidP="008318B9">
            <w:pPr>
              <w:rPr>
                <w:rFonts w:hint="eastAsia"/>
              </w:rPr>
            </w:pPr>
            <w:r w:rsidRPr="008318B9">
              <w:rPr>
                <w:b/>
                <w:bCs/>
              </w:rPr>
              <w:t>I2C SCL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A4E0FB" w14:textId="77777777" w:rsidR="008318B9" w:rsidRPr="008318B9" w:rsidRDefault="008318B9" w:rsidP="008318B9">
            <w:pPr>
              <w:rPr>
                <w:rFonts w:hint="eastAsia"/>
              </w:rPr>
            </w:pPr>
            <w:r w:rsidRPr="008318B9">
              <w:rPr>
                <w:b/>
                <w:bCs/>
              </w:rPr>
              <w:t>PB8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57DE97" w14:textId="77777777" w:rsidR="008318B9" w:rsidRPr="008318B9" w:rsidRDefault="008318B9" w:rsidP="008318B9">
            <w:pPr>
              <w:rPr>
                <w:rFonts w:hint="eastAsia"/>
              </w:rPr>
            </w:pPr>
            <w:r w:rsidRPr="008318B9">
              <w:t>GPIO (软件I2C)</w:t>
            </w:r>
          </w:p>
        </w:tc>
      </w:tr>
      <w:tr w:rsidR="008318B9" w:rsidRPr="008318B9" w14:paraId="3105B30F" w14:textId="77777777" w:rsidTr="00757252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CD958A" w14:textId="77777777" w:rsidR="008318B9" w:rsidRPr="008318B9" w:rsidRDefault="008318B9" w:rsidP="008318B9">
            <w:pPr>
              <w:rPr>
                <w:rFonts w:hint="eastAsia"/>
              </w:rPr>
            </w:pPr>
            <w:r w:rsidRPr="008318B9">
              <w:rPr>
                <w:b/>
                <w:bCs/>
              </w:rPr>
              <w:t>I2C SDA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EEC332" w14:textId="77777777" w:rsidR="008318B9" w:rsidRPr="008318B9" w:rsidRDefault="008318B9" w:rsidP="008318B9">
            <w:pPr>
              <w:rPr>
                <w:rFonts w:hint="eastAsia"/>
              </w:rPr>
            </w:pPr>
            <w:r w:rsidRPr="008318B9">
              <w:rPr>
                <w:b/>
                <w:bCs/>
              </w:rPr>
              <w:t>PB9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C33CF0" w14:textId="77777777" w:rsidR="008318B9" w:rsidRPr="008318B9" w:rsidRDefault="008318B9" w:rsidP="008318B9">
            <w:pPr>
              <w:rPr>
                <w:rFonts w:hint="eastAsia"/>
              </w:rPr>
            </w:pPr>
            <w:r w:rsidRPr="008318B9">
              <w:t>GPIO (软件I2C)</w:t>
            </w:r>
          </w:p>
        </w:tc>
      </w:tr>
      <w:tr w:rsidR="008318B9" w:rsidRPr="008318B9" w14:paraId="512EA8E6" w14:textId="77777777" w:rsidTr="00757252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B30131" w14:textId="77777777" w:rsidR="008318B9" w:rsidRPr="008318B9" w:rsidRDefault="008318B9" w:rsidP="008318B9">
            <w:pPr>
              <w:rPr>
                <w:rFonts w:hint="eastAsia"/>
              </w:rPr>
            </w:pPr>
            <w:r w:rsidRPr="008318B9">
              <w:rPr>
                <w:b/>
                <w:bCs/>
              </w:rPr>
              <w:t>蓝牙 USART1_TX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419E39" w14:textId="77777777" w:rsidR="008318B9" w:rsidRPr="008318B9" w:rsidRDefault="008318B9" w:rsidP="008318B9">
            <w:pPr>
              <w:rPr>
                <w:rFonts w:hint="eastAsia"/>
              </w:rPr>
            </w:pPr>
            <w:r w:rsidRPr="008318B9">
              <w:rPr>
                <w:b/>
                <w:bCs/>
              </w:rPr>
              <w:t>PA9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5FE05A" w14:textId="77777777" w:rsidR="008318B9" w:rsidRPr="008318B9" w:rsidRDefault="008318B9" w:rsidP="008318B9">
            <w:pPr>
              <w:rPr>
                <w:rFonts w:hint="eastAsia"/>
              </w:rPr>
            </w:pPr>
            <w:r w:rsidRPr="008318B9">
              <w:t>USART1</w:t>
            </w:r>
          </w:p>
        </w:tc>
      </w:tr>
      <w:tr w:rsidR="008318B9" w:rsidRPr="008318B9" w14:paraId="6A2F5663" w14:textId="77777777" w:rsidTr="00757252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124EFC" w14:textId="77777777" w:rsidR="008318B9" w:rsidRPr="008318B9" w:rsidRDefault="008318B9" w:rsidP="008318B9">
            <w:pPr>
              <w:rPr>
                <w:rFonts w:hint="eastAsia"/>
              </w:rPr>
            </w:pPr>
            <w:r w:rsidRPr="008318B9">
              <w:rPr>
                <w:b/>
                <w:bCs/>
              </w:rPr>
              <w:t>蓝牙 USART1_RX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6CBB58" w14:textId="77777777" w:rsidR="008318B9" w:rsidRPr="008318B9" w:rsidRDefault="008318B9" w:rsidP="008318B9">
            <w:pPr>
              <w:rPr>
                <w:rFonts w:hint="eastAsia"/>
              </w:rPr>
            </w:pPr>
            <w:r w:rsidRPr="008318B9">
              <w:rPr>
                <w:b/>
                <w:bCs/>
              </w:rPr>
              <w:t>PA10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5BCF5F" w14:textId="77777777" w:rsidR="008318B9" w:rsidRPr="008318B9" w:rsidRDefault="008318B9" w:rsidP="008318B9">
            <w:pPr>
              <w:rPr>
                <w:rFonts w:hint="eastAsia"/>
              </w:rPr>
            </w:pPr>
            <w:r w:rsidRPr="008318B9">
              <w:t>USART1</w:t>
            </w:r>
          </w:p>
        </w:tc>
      </w:tr>
      <w:tr w:rsidR="008318B9" w:rsidRPr="008318B9" w14:paraId="24511996" w14:textId="77777777" w:rsidTr="00757252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11FCF1" w14:textId="77777777" w:rsidR="008318B9" w:rsidRPr="008318B9" w:rsidRDefault="008318B9" w:rsidP="008318B9">
            <w:pPr>
              <w:rPr>
                <w:rFonts w:hint="eastAsia"/>
              </w:rPr>
            </w:pPr>
            <w:r w:rsidRPr="008318B9">
              <w:rPr>
                <w:b/>
                <w:bCs/>
              </w:rPr>
              <w:t>超声波 Trig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216F63" w14:textId="77777777" w:rsidR="008318B9" w:rsidRPr="008318B9" w:rsidRDefault="008318B9" w:rsidP="008318B9">
            <w:pPr>
              <w:rPr>
                <w:rFonts w:hint="eastAsia"/>
              </w:rPr>
            </w:pPr>
            <w:r w:rsidRPr="008318B9">
              <w:rPr>
                <w:b/>
                <w:bCs/>
              </w:rPr>
              <w:t>PA4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BAE788" w14:textId="77777777" w:rsidR="008318B9" w:rsidRPr="008318B9" w:rsidRDefault="008318B9" w:rsidP="008318B9">
            <w:pPr>
              <w:rPr>
                <w:rFonts w:hint="eastAsia"/>
              </w:rPr>
            </w:pPr>
            <w:r w:rsidRPr="008318B9">
              <w:t>GPIO_Output</w:t>
            </w:r>
          </w:p>
        </w:tc>
      </w:tr>
      <w:tr w:rsidR="008318B9" w:rsidRPr="008318B9" w14:paraId="5C29B3C5" w14:textId="77777777" w:rsidTr="00757252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4F466A" w14:textId="77777777" w:rsidR="008318B9" w:rsidRPr="008318B9" w:rsidRDefault="008318B9" w:rsidP="008318B9">
            <w:pPr>
              <w:rPr>
                <w:rFonts w:hint="eastAsia"/>
              </w:rPr>
            </w:pPr>
            <w:r w:rsidRPr="008318B9">
              <w:rPr>
                <w:b/>
                <w:bCs/>
              </w:rPr>
              <w:t>超声波 Echo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4D2FD1" w14:textId="77777777" w:rsidR="008318B9" w:rsidRPr="008318B9" w:rsidRDefault="008318B9" w:rsidP="008318B9">
            <w:pPr>
              <w:rPr>
                <w:rFonts w:hint="eastAsia"/>
              </w:rPr>
            </w:pPr>
            <w:r w:rsidRPr="008318B9">
              <w:rPr>
                <w:b/>
                <w:bCs/>
              </w:rPr>
              <w:t>PA5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304090" w14:textId="77777777" w:rsidR="008318B9" w:rsidRPr="008318B9" w:rsidRDefault="008318B9" w:rsidP="008318B9">
            <w:pPr>
              <w:rPr>
                <w:rFonts w:hint="eastAsia"/>
              </w:rPr>
            </w:pPr>
            <w:r w:rsidRPr="008318B9">
              <w:t>GPIO_EXTI 或 TIM</w:t>
            </w:r>
          </w:p>
        </w:tc>
      </w:tr>
      <w:tr w:rsidR="008318B9" w:rsidRPr="008318B9" w14:paraId="14EC464A" w14:textId="77777777" w:rsidTr="00757252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E27624" w14:textId="77777777" w:rsidR="008318B9" w:rsidRPr="008318B9" w:rsidRDefault="008318B9" w:rsidP="008318B9">
            <w:pPr>
              <w:rPr>
                <w:rFonts w:hint="eastAsia"/>
              </w:rPr>
            </w:pPr>
            <w:r w:rsidRPr="008318B9">
              <w:rPr>
                <w:b/>
                <w:bCs/>
              </w:rPr>
              <w:t>PWMA（左电机）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DB1A4B" w14:textId="77777777" w:rsidR="008318B9" w:rsidRPr="008318B9" w:rsidRDefault="008318B9" w:rsidP="008318B9">
            <w:pPr>
              <w:rPr>
                <w:rFonts w:hint="eastAsia"/>
              </w:rPr>
            </w:pPr>
            <w:r w:rsidRPr="008318B9">
              <w:rPr>
                <w:b/>
                <w:bCs/>
              </w:rPr>
              <w:t>PA8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8C9993" w14:textId="77777777" w:rsidR="008318B9" w:rsidRPr="008318B9" w:rsidRDefault="008318B9" w:rsidP="008318B9">
            <w:pPr>
              <w:rPr>
                <w:rFonts w:hint="eastAsia"/>
              </w:rPr>
            </w:pPr>
            <w:r w:rsidRPr="008318B9">
              <w:t>TIM1_CH1</w:t>
            </w:r>
          </w:p>
        </w:tc>
      </w:tr>
      <w:tr w:rsidR="008318B9" w:rsidRPr="008318B9" w14:paraId="7D995D28" w14:textId="77777777" w:rsidTr="00757252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514CF7" w14:textId="77777777" w:rsidR="008318B9" w:rsidRPr="008318B9" w:rsidRDefault="008318B9" w:rsidP="008318B9">
            <w:pPr>
              <w:rPr>
                <w:rFonts w:hint="eastAsia"/>
              </w:rPr>
            </w:pPr>
            <w:r w:rsidRPr="008318B9">
              <w:rPr>
                <w:b/>
                <w:bCs/>
              </w:rPr>
              <w:t>PWMB（右电机）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026F88" w14:textId="77777777" w:rsidR="008318B9" w:rsidRPr="008318B9" w:rsidRDefault="008318B9" w:rsidP="008318B9">
            <w:pPr>
              <w:rPr>
                <w:rFonts w:hint="eastAsia"/>
              </w:rPr>
            </w:pPr>
            <w:r w:rsidRPr="008318B9">
              <w:rPr>
                <w:b/>
                <w:bCs/>
              </w:rPr>
              <w:t>PA11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7D790B" w14:textId="77777777" w:rsidR="008318B9" w:rsidRPr="008318B9" w:rsidRDefault="008318B9" w:rsidP="008318B9">
            <w:pPr>
              <w:rPr>
                <w:rFonts w:hint="eastAsia"/>
              </w:rPr>
            </w:pPr>
            <w:r w:rsidRPr="008318B9">
              <w:t>TIM1_CH4</w:t>
            </w:r>
          </w:p>
        </w:tc>
      </w:tr>
      <w:tr w:rsidR="008318B9" w:rsidRPr="008318B9" w14:paraId="2C64A689" w14:textId="77777777" w:rsidTr="00757252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97B047" w14:textId="77777777" w:rsidR="008318B9" w:rsidRPr="008318B9" w:rsidRDefault="008318B9" w:rsidP="008318B9">
            <w:pPr>
              <w:rPr>
                <w:rFonts w:hint="eastAsia"/>
              </w:rPr>
            </w:pPr>
            <w:r w:rsidRPr="008318B9">
              <w:rPr>
                <w:b/>
                <w:bCs/>
              </w:rPr>
              <w:t>AIN1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529198" w14:textId="77777777" w:rsidR="008318B9" w:rsidRPr="008318B9" w:rsidRDefault="008318B9" w:rsidP="008318B9">
            <w:pPr>
              <w:rPr>
                <w:rFonts w:hint="eastAsia"/>
              </w:rPr>
            </w:pPr>
            <w:r w:rsidRPr="008318B9">
              <w:rPr>
                <w:b/>
                <w:bCs/>
              </w:rPr>
              <w:t>PB12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A87385" w14:textId="77777777" w:rsidR="008318B9" w:rsidRPr="008318B9" w:rsidRDefault="008318B9" w:rsidP="008318B9">
            <w:pPr>
              <w:rPr>
                <w:rFonts w:hint="eastAsia"/>
              </w:rPr>
            </w:pPr>
            <w:r w:rsidRPr="008318B9">
              <w:t>GPIO_Output</w:t>
            </w:r>
          </w:p>
        </w:tc>
      </w:tr>
      <w:tr w:rsidR="008318B9" w:rsidRPr="008318B9" w14:paraId="245911C3" w14:textId="77777777" w:rsidTr="00757252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559AEE" w14:textId="77777777" w:rsidR="008318B9" w:rsidRPr="008318B9" w:rsidRDefault="008318B9" w:rsidP="008318B9">
            <w:pPr>
              <w:rPr>
                <w:rFonts w:hint="eastAsia"/>
              </w:rPr>
            </w:pPr>
            <w:r w:rsidRPr="008318B9">
              <w:rPr>
                <w:b/>
                <w:bCs/>
              </w:rPr>
              <w:t>AIN2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256909" w14:textId="77777777" w:rsidR="008318B9" w:rsidRPr="008318B9" w:rsidRDefault="008318B9" w:rsidP="008318B9">
            <w:pPr>
              <w:rPr>
                <w:rFonts w:hint="eastAsia"/>
              </w:rPr>
            </w:pPr>
            <w:r w:rsidRPr="008318B9">
              <w:rPr>
                <w:b/>
                <w:bCs/>
              </w:rPr>
              <w:t>PB13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3B708A" w14:textId="77777777" w:rsidR="008318B9" w:rsidRPr="008318B9" w:rsidRDefault="008318B9" w:rsidP="008318B9">
            <w:pPr>
              <w:rPr>
                <w:rFonts w:hint="eastAsia"/>
              </w:rPr>
            </w:pPr>
            <w:r w:rsidRPr="008318B9">
              <w:t>GPIO_Output</w:t>
            </w:r>
          </w:p>
        </w:tc>
      </w:tr>
      <w:tr w:rsidR="008318B9" w:rsidRPr="008318B9" w14:paraId="51E321CB" w14:textId="77777777" w:rsidTr="00757252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0B1F17" w14:textId="77777777" w:rsidR="008318B9" w:rsidRPr="008318B9" w:rsidRDefault="008318B9" w:rsidP="008318B9">
            <w:pPr>
              <w:rPr>
                <w:rFonts w:hint="eastAsia"/>
              </w:rPr>
            </w:pPr>
            <w:r w:rsidRPr="008318B9">
              <w:rPr>
                <w:b/>
                <w:bCs/>
              </w:rPr>
              <w:t>BIN1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B46024" w14:textId="77777777" w:rsidR="008318B9" w:rsidRPr="008318B9" w:rsidRDefault="008318B9" w:rsidP="008318B9">
            <w:pPr>
              <w:rPr>
                <w:rFonts w:hint="eastAsia"/>
              </w:rPr>
            </w:pPr>
            <w:r w:rsidRPr="008318B9">
              <w:rPr>
                <w:b/>
                <w:bCs/>
              </w:rPr>
              <w:t>PB14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D9140D" w14:textId="77777777" w:rsidR="008318B9" w:rsidRPr="008318B9" w:rsidRDefault="008318B9" w:rsidP="008318B9">
            <w:pPr>
              <w:rPr>
                <w:rFonts w:hint="eastAsia"/>
              </w:rPr>
            </w:pPr>
            <w:r w:rsidRPr="008318B9">
              <w:t>GPIO_Output</w:t>
            </w:r>
          </w:p>
        </w:tc>
      </w:tr>
      <w:tr w:rsidR="008318B9" w:rsidRPr="008318B9" w14:paraId="282C9356" w14:textId="77777777" w:rsidTr="00757252">
        <w:trPr>
          <w:trHeight w:val="50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945851" w14:textId="77777777" w:rsidR="008318B9" w:rsidRPr="008318B9" w:rsidRDefault="008318B9" w:rsidP="008318B9">
            <w:pPr>
              <w:rPr>
                <w:rFonts w:hint="eastAsia"/>
              </w:rPr>
            </w:pPr>
            <w:r w:rsidRPr="008318B9">
              <w:rPr>
                <w:b/>
                <w:bCs/>
              </w:rPr>
              <w:t>BIN2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0CE0AA" w14:textId="77777777" w:rsidR="008318B9" w:rsidRPr="008318B9" w:rsidRDefault="008318B9" w:rsidP="008318B9">
            <w:pPr>
              <w:rPr>
                <w:rFonts w:hint="eastAsia"/>
              </w:rPr>
            </w:pPr>
            <w:r w:rsidRPr="008318B9">
              <w:rPr>
                <w:b/>
                <w:bCs/>
              </w:rPr>
              <w:t>PB15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1386F1" w14:textId="77777777" w:rsidR="008318B9" w:rsidRPr="008318B9" w:rsidRDefault="008318B9" w:rsidP="008318B9">
            <w:pPr>
              <w:rPr>
                <w:rFonts w:hint="eastAsia"/>
              </w:rPr>
            </w:pPr>
            <w:r w:rsidRPr="008318B9">
              <w:t>GPIO_Output</w:t>
            </w:r>
          </w:p>
        </w:tc>
      </w:tr>
    </w:tbl>
    <w:p w14:paraId="511D152B" w14:textId="77777777" w:rsidR="008318B9" w:rsidRPr="008318B9" w:rsidRDefault="008318B9" w:rsidP="008318B9">
      <w:pPr>
        <w:rPr>
          <w:rFonts w:hint="eastAsia"/>
        </w:rPr>
      </w:pPr>
      <w:r w:rsidRPr="008318B9">
        <w:t>I2C总线：OLED屏幕，MPU6050</w:t>
      </w:r>
    </w:p>
    <w:p w14:paraId="63C20509" w14:textId="77777777" w:rsidR="008318B9" w:rsidRPr="008318B9" w:rsidRDefault="008318B9" w:rsidP="008318B9">
      <w:pPr>
        <w:rPr>
          <w:rFonts w:hint="eastAsia"/>
        </w:rPr>
      </w:pPr>
      <w:r w:rsidRPr="008318B9">
        <w:t>编码器输入：两个电机一共4个引脚</w:t>
      </w:r>
    </w:p>
    <w:p w14:paraId="2548121F" w14:textId="77777777" w:rsidR="008318B9" w:rsidRPr="008318B9" w:rsidRDefault="008318B9" w:rsidP="008318B9">
      <w:pPr>
        <w:rPr>
          <w:rFonts w:hint="eastAsia"/>
        </w:rPr>
      </w:pPr>
      <w:r w:rsidRPr="008318B9">
        <w:t>串口连接hc-04蓝牙模块</w:t>
      </w:r>
    </w:p>
    <w:p w14:paraId="58EBFFA9" w14:textId="77777777" w:rsidR="008318B9" w:rsidRPr="008318B9" w:rsidRDefault="008318B9" w:rsidP="008318B9">
      <w:pPr>
        <w:rPr>
          <w:rFonts w:hint="eastAsia"/>
        </w:rPr>
      </w:pPr>
      <w:r w:rsidRPr="008318B9">
        <w:t>PWM波输出给TB6612电机驱动</w:t>
      </w:r>
    </w:p>
    <w:p w14:paraId="70BBCC69" w14:textId="77777777" w:rsidR="008318B9" w:rsidRPr="008318B9" w:rsidRDefault="008318B9" w:rsidP="008318B9">
      <w:pPr>
        <w:rPr>
          <w:rFonts w:hint="eastAsia"/>
        </w:rPr>
      </w:pPr>
      <w:r w:rsidRPr="008318B9">
        <w:t>电机方向控制引脚：两个电机一共四个</w:t>
      </w:r>
    </w:p>
    <w:p w14:paraId="6F9DC610" w14:textId="77777777" w:rsidR="008318B9" w:rsidRPr="008318B9" w:rsidRDefault="008318B9" w:rsidP="008318B9">
      <w:pPr>
        <w:rPr>
          <w:rFonts w:hint="eastAsia"/>
        </w:rPr>
      </w:pPr>
      <w:r w:rsidRPr="008318B9">
        <w:t>超声波避障距离获取：两个引脚</w:t>
      </w:r>
    </w:p>
    <w:p w14:paraId="7BA7FCF6" w14:textId="30FD24C3" w:rsidR="008318B9" w:rsidRDefault="00851A35" w:rsidP="00851A35">
      <w:pPr>
        <w:pStyle w:val="2"/>
        <w:rPr>
          <w:rFonts w:hint="eastAsia"/>
        </w:rPr>
      </w:pPr>
      <w:r>
        <w:rPr>
          <w:rFonts w:hint="eastAsia"/>
        </w:rPr>
        <w:t>确定裸机/RTOS系统开发</w:t>
      </w:r>
    </w:p>
    <w:p w14:paraId="4E992655" w14:textId="4E91F75C" w:rsidR="00851A35" w:rsidRPr="00CC4DA8" w:rsidRDefault="00851A35" w:rsidP="00851A35">
      <w:pPr>
        <w:rPr>
          <w:rFonts w:hint="eastAsia"/>
          <w:color w:val="EE0000"/>
        </w:rPr>
      </w:pPr>
      <w:r w:rsidRPr="00CC4DA8">
        <w:rPr>
          <w:rFonts w:hint="eastAsia"/>
          <w:color w:val="EE0000"/>
          <w:highlight w:val="yellow"/>
        </w:rPr>
        <w:t>使用freertos</w:t>
      </w:r>
    </w:p>
    <w:p w14:paraId="764D353C" w14:textId="77777777" w:rsidR="000F5348" w:rsidRPr="000F5348" w:rsidRDefault="000F5348" w:rsidP="000F5348">
      <w:pPr>
        <w:rPr>
          <w:rFonts w:hint="eastAsia"/>
          <w:b/>
          <w:bCs/>
        </w:rPr>
      </w:pPr>
      <w:r w:rsidRPr="000F5348">
        <w:rPr>
          <w:b/>
          <w:bCs/>
        </w:rPr>
        <w:t>1. 任务切分方案</w:t>
      </w:r>
    </w:p>
    <w:p w14:paraId="0B00321D" w14:textId="77777777" w:rsidR="000F5348" w:rsidRPr="000F5348" w:rsidRDefault="000F5348" w:rsidP="000F5348">
      <w:pPr>
        <w:rPr>
          <w:rFonts w:hint="eastAsia"/>
          <w:b/>
          <w:bCs/>
        </w:rPr>
      </w:pPr>
      <w:r w:rsidRPr="000F5348">
        <w:rPr>
          <w:b/>
          <w:bCs/>
        </w:rPr>
        <w:lastRenderedPageBreak/>
        <w:t>任务一：平衡控制核心任务 (Control_Task)</w:t>
      </w:r>
    </w:p>
    <w:p w14:paraId="218F4AFE" w14:textId="77777777" w:rsidR="000F5348" w:rsidRPr="000F5348" w:rsidRDefault="000F5348" w:rsidP="000F5348">
      <w:pPr>
        <w:numPr>
          <w:ilvl w:val="0"/>
          <w:numId w:val="4"/>
        </w:numPr>
        <w:rPr>
          <w:rFonts w:hint="eastAsia"/>
        </w:rPr>
      </w:pPr>
      <w:r w:rsidRPr="000F5348">
        <w:rPr>
          <w:b/>
          <w:bCs/>
        </w:rPr>
        <w:t>优先级：</w:t>
      </w:r>
      <w:r w:rsidRPr="000F5348">
        <w:t xml:space="preserve"> osPriorityRealtime (最高)</w:t>
      </w:r>
    </w:p>
    <w:p w14:paraId="113CBE8E" w14:textId="77777777" w:rsidR="000F5348" w:rsidRPr="000F5348" w:rsidRDefault="000F5348" w:rsidP="000F5348">
      <w:pPr>
        <w:numPr>
          <w:ilvl w:val="0"/>
          <w:numId w:val="4"/>
        </w:numPr>
        <w:rPr>
          <w:rFonts w:hint="eastAsia"/>
        </w:rPr>
      </w:pPr>
      <w:r w:rsidRPr="000F5348">
        <w:rPr>
          <w:b/>
          <w:bCs/>
        </w:rPr>
        <w:t>周期：</w:t>
      </w:r>
      <w:r w:rsidRPr="000F5348">
        <w:t xml:space="preserve"> 5ms 或 10ms (硬实时，严禁延时)</w:t>
      </w:r>
    </w:p>
    <w:p w14:paraId="6266FD9D" w14:textId="77777777" w:rsidR="000F5348" w:rsidRPr="000F5348" w:rsidRDefault="000F5348" w:rsidP="000F5348">
      <w:pPr>
        <w:numPr>
          <w:ilvl w:val="0"/>
          <w:numId w:val="4"/>
        </w:numPr>
        <w:rPr>
          <w:rFonts w:hint="eastAsia"/>
        </w:rPr>
      </w:pPr>
      <w:r w:rsidRPr="000F5348">
        <w:rPr>
          <w:b/>
          <w:bCs/>
        </w:rPr>
        <w:t>负责内容：</w:t>
      </w:r>
    </w:p>
    <w:p w14:paraId="241C5A6F" w14:textId="77777777" w:rsidR="000F5348" w:rsidRPr="000F5348" w:rsidRDefault="000F5348" w:rsidP="000F5348">
      <w:pPr>
        <w:numPr>
          <w:ilvl w:val="1"/>
          <w:numId w:val="4"/>
        </w:numPr>
        <w:rPr>
          <w:rFonts w:hint="eastAsia"/>
        </w:rPr>
      </w:pPr>
      <w:r w:rsidRPr="000F5348">
        <w:rPr>
          <w:b/>
          <w:bCs/>
        </w:rPr>
        <w:t>传感器读取：</w:t>
      </w:r>
      <w:r w:rsidRPr="000F5348">
        <w:t xml:space="preserve"> 读取 MPU6050 数据。</w:t>
      </w:r>
    </w:p>
    <w:p w14:paraId="6EC62B77" w14:textId="77777777" w:rsidR="000F5348" w:rsidRPr="000F5348" w:rsidRDefault="000F5348" w:rsidP="000F5348">
      <w:pPr>
        <w:numPr>
          <w:ilvl w:val="1"/>
          <w:numId w:val="4"/>
        </w:numPr>
        <w:rPr>
          <w:rFonts w:hint="eastAsia"/>
        </w:rPr>
      </w:pPr>
      <w:r w:rsidRPr="000F5348">
        <w:rPr>
          <w:b/>
          <w:bCs/>
        </w:rPr>
        <w:t>姿态解算：</w:t>
      </w:r>
      <w:r w:rsidRPr="000F5348">
        <w:t xml:space="preserve"> 互补滤波或卡尔曼滤波。</w:t>
      </w:r>
    </w:p>
    <w:p w14:paraId="437E5796" w14:textId="77777777" w:rsidR="000F5348" w:rsidRPr="000F5348" w:rsidRDefault="000F5348" w:rsidP="000F5348">
      <w:pPr>
        <w:numPr>
          <w:ilvl w:val="1"/>
          <w:numId w:val="4"/>
        </w:numPr>
        <w:rPr>
          <w:rFonts w:hint="eastAsia"/>
        </w:rPr>
      </w:pPr>
      <w:r w:rsidRPr="000F5348">
        <w:rPr>
          <w:b/>
          <w:bCs/>
        </w:rPr>
        <w:t>编码器反馈：</w:t>
      </w:r>
      <w:r w:rsidRPr="000F5348">
        <w:t xml:space="preserve"> 读取左右轮编码器数值。</w:t>
      </w:r>
    </w:p>
    <w:p w14:paraId="60F2E9EF" w14:textId="77777777" w:rsidR="000F5348" w:rsidRPr="000F5348" w:rsidRDefault="000F5348" w:rsidP="000F5348">
      <w:pPr>
        <w:numPr>
          <w:ilvl w:val="1"/>
          <w:numId w:val="4"/>
        </w:numPr>
        <w:rPr>
          <w:rFonts w:hint="eastAsia"/>
        </w:rPr>
      </w:pPr>
      <w:r w:rsidRPr="000F5348">
        <w:rPr>
          <w:b/>
          <w:bCs/>
        </w:rPr>
        <w:t>PID 计算：</w:t>
      </w:r>
      <w:r w:rsidRPr="000F5348">
        <w:t xml:space="preserve"> 依次执行直立环、速度环、转向环。</w:t>
      </w:r>
    </w:p>
    <w:p w14:paraId="62056ADC" w14:textId="77777777" w:rsidR="000F5348" w:rsidRPr="000F5348" w:rsidRDefault="000F5348" w:rsidP="000F5348">
      <w:pPr>
        <w:numPr>
          <w:ilvl w:val="1"/>
          <w:numId w:val="4"/>
        </w:numPr>
        <w:rPr>
          <w:rFonts w:hint="eastAsia"/>
        </w:rPr>
      </w:pPr>
      <w:r w:rsidRPr="000F5348">
        <w:rPr>
          <w:b/>
          <w:bCs/>
        </w:rPr>
        <w:t>动作执行：</w:t>
      </w:r>
      <w:r w:rsidRPr="000F5348">
        <w:t xml:space="preserve"> 更新定时器 PWM 输出给电机驱动。</w:t>
      </w:r>
    </w:p>
    <w:p w14:paraId="04E16F7D" w14:textId="77777777" w:rsidR="000F5348" w:rsidRPr="000F5348" w:rsidRDefault="000F5348" w:rsidP="000F5348">
      <w:pPr>
        <w:numPr>
          <w:ilvl w:val="0"/>
          <w:numId w:val="4"/>
        </w:numPr>
        <w:rPr>
          <w:rFonts w:hint="eastAsia"/>
        </w:rPr>
      </w:pPr>
      <w:r w:rsidRPr="000F5348">
        <w:rPr>
          <w:b/>
          <w:bCs/>
        </w:rPr>
        <w:t>理由：</w:t>
      </w:r>
      <w:r w:rsidRPr="000F5348">
        <w:t xml:space="preserve"> 平衡车的核心逻辑必须高度同步。将 MPU 读取和 PID 放在一起，可以减少任务切换开销，并保证控制频率的绝对稳定。</w:t>
      </w:r>
    </w:p>
    <w:p w14:paraId="577EC1A9" w14:textId="77777777" w:rsidR="000F5348" w:rsidRPr="000F5348" w:rsidRDefault="000F5348" w:rsidP="000F5348">
      <w:pPr>
        <w:rPr>
          <w:rFonts w:hint="eastAsia"/>
          <w:b/>
          <w:bCs/>
        </w:rPr>
      </w:pPr>
      <w:r w:rsidRPr="000F5348">
        <w:rPr>
          <w:b/>
          <w:bCs/>
        </w:rPr>
        <w:t>任务二：系统辅助与交互任务 (System_Task)</w:t>
      </w:r>
    </w:p>
    <w:p w14:paraId="34D85387" w14:textId="77777777" w:rsidR="000F5348" w:rsidRPr="000F5348" w:rsidRDefault="000F5348" w:rsidP="000F5348">
      <w:pPr>
        <w:numPr>
          <w:ilvl w:val="0"/>
          <w:numId w:val="5"/>
        </w:numPr>
        <w:rPr>
          <w:rFonts w:hint="eastAsia"/>
        </w:rPr>
      </w:pPr>
      <w:r w:rsidRPr="000F5348">
        <w:rPr>
          <w:b/>
          <w:bCs/>
        </w:rPr>
        <w:t>优先级：</w:t>
      </w:r>
      <w:r w:rsidRPr="000F5348">
        <w:t xml:space="preserve"> osPriorityNormal (普通)</w:t>
      </w:r>
    </w:p>
    <w:p w14:paraId="6A09216E" w14:textId="77777777" w:rsidR="000F5348" w:rsidRPr="000F5348" w:rsidRDefault="000F5348" w:rsidP="000F5348">
      <w:pPr>
        <w:numPr>
          <w:ilvl w:val="0"/>
          <w:numId w:val="5"/>
        </w:numPr>
        <w:rPr>
          <w:rFonts w:hint="eastAsia"/>
        </w:rPr>
      </w:pPr>
      <w:r w:rsidRPr="000F5348">
        <w:rPr>
          <w:b/>
          <w:bCs/>
        </w:rPr>
        <w:t>周期：</w:t>
      </w:r>
      <w:r w:rsidRPr="000F5348">
        <w:t xml:space="preserve"> 50ms - 100ms (软实时)</w:t>
      </w:r>
    </w:p>
    <w:p w14:paraId="7B546C6C" w14:textId="77777777" w:rsidR="000F5348" w:rsidRPr="000F5348" w:rsidRDefault="000F5348" w:rsidP="000F5348">
      <w:pPr>
        <w:numPr>
          <w:ilvl w:val="0"/>
          <w:numId w:val="5"/>
        </w:numPr>
        <w:rPr>
          <w:rFonts w:hint="eastAsia"/>
        </w:rPr>
      </w:pPr>
      <w:r w:rsidRPr="000F5348">
        <w:rPr>
          <w:b/>
          <w:bCs/>
        </w:rPr>
        <w:t>负责内容：</w:t>
      </w:r>
    </w:p>
    <w:p w14:paraId="70D067EA" w14:textId="77777777" w:rsidR="000F5348" w:rsidRPr="000F5348" w:rsidRDefault="000F5348" w:rsidP="000F5348">
      <w:pPr>
        <w:numPr>
          <w:ilvl w:val="1"/>
          <w:numId w:val="5"/>
        </w:numPr>
        <w:rPr>
          <w:rFonts w:hint="eastAsia"/>
        </w:rPr>
      </w:pPr>
      <w:r w:rsidRPr="000F5348">
        <w:rPr>
          <w:b/>
          <w:bCs/>
        </w:rPr>
        <w:t>避障检测：</w:t>
      </w:r>
      <w:r w:rsidRPr="000F5348">
        <w:t xml:space="preserve"> 触发超声波测距（非阻塞或短时间等待）。</w:t>
      </w:r>
    </w:p>
    <w:p w14:paraId="062F5F71" w14:textId="77777777" w:rsidR="000F5348" w:rsidRPr="000F5348" w:rsidRDefault="000F5348" w:rsidP="000F5348">
      <w:pPr>
        <w:numPr>
          <w:ilvl w:val="1"/>
          <w:numId w:val="5"/>
        </w:numPr>
        <w:rPr>
          <w:rFonts w:hint="eastAsia"/>
        </w:rPr>
      </w:pPr>
      <w:r w:rsidRPr="000F5348">
        <w:rPr>
          <w:b/>
          <w:bCs/>
        </w:rPr>
        <w:t>状态显示：</w:t>
      </w:r>
      <w:r w:rsidRPr="000F5348">
        <w:t xml:space="preserve"> 刷新 OLED 屏幕（显示电量、姿态等）。</w:t>
      </w:r>
    </w:p>
    <w:p w14:paraId="626D2706" w14:textId="77777777" w:rsidR="000F5348" w:rsidRPr="000F5348" w:rsidRDefault="000F5348" w:rsidP="000F5348">
      <w:pPr>
        <w:numPr>
          <w:ilvl w:val="1"/>
          <w:numId w:val="5"/>
        </w:numPr>
        <w:rPr>
          <w:rFonts w:hint="eastAsia"/>
        </w:rPr>
      </w:pPr>
      <w:r w:rsidRPr="000F5348">
        <w:rPr>
          <w:b/>
          <w:bCs/>
        </w:rPr>
        <w:t>逻辑判断：</w:t>
      </w:r>
      <w:r w:rsidRPr="000F5348">
        <w:t xml:space="preserve"> 根据避障结果或蓝牙指令，修改任务一中的 PID 目标值。</w:t>
      </w:r>
    </w:p>
    <w:p w14:paraId="107EFB22" w14:textId="77777777" w:rsidR="000F5348" w:rsidRPr="000F5348" w:rsidRDefault="000F5348" w:rsidP="000F5348">
      <w:pPr>
        <w:numPr>
          <w:ilvl w:val="1"/>
          <w:numId w:val="5"/>
        </w:numPr>
        <w:rPr>
          <w:rFonts w:hint="eastAsia"/>
        </w:rPr>
      </w:pPr>
      <w:r w:rsidRPr="000F5348">
        <w:rPr>
          <w:b/>
          <w:bCs/>
        </w:rPr>
        <w:t>电池监测：</w:t>
      </w:r>
      <w:r w:rsidRPr="000F5348">
        <w:t xml:space="preserve"> 检测电压，防止锂电池过放。</w:t>
      </w:r>
    </w:p>
    <w:p w14:paraId="7274F4AE" w14:textId="77777777" w:rsidR="000F5348" w:rsidRPr="000F5348" w:rsidRDefault="000F5348" w:rsidP="000F5348">
      <w:pPr>
        <w:numPr>
          <w:ilvl w:val="0"/>
          <w:numId w:val="5"/>
        </w:numPr>
        <w:rPr>
          <w:rFonts w:hint="eastAsia"/>
        </w:rPr>
      </w:pPr>
      <w:r w:rsidRPr="000F5348">
        <w:rPr>
          <w:b/>
          <w:bCs/>
        </w:rPr>
        <w:t>理由：</w:t>
      </w:r>
      <w:r w:rsidRPr="000F5348">
        <w:t xml:space="preserve"> OLED 刷新和超声波等待非常耗时，必须从核心控制任务中剥离，否则车会瞬间倒下。</w:t>
      </w:r>
    </w:p>
    <w:p w14:paraId="0BDBB34C" w14:textId="77777777" w:rsidR="000F5348" w:rsidRPr="000F5348" w:rsidRDefault="000F5348" w:rsidP="000F5348">
      <w:pPr>
        <w:rPr>
          <w:rFonts w:hint="eastAsia"/>
          <w:b/>
          <w:bCs/>
        </w:rPr>
      </w:pPr>
      <w:r w:rsidRPr="000F5348">
        <w:rPr>
          <w:b/>
          <w:bCs/>
        </w:rPr>
        <w:t>隐藏“任务”：串口中断服务 (UART_IRQHandler)</w:t>
      </w:r>
    </w:p>
    <w:p w14:paraId="067A164C" w14:textId="77777777" w:rsidR="000F5348" w:rsidRPr="000F5348" w:rsidRDefault="000F5348" w:rsidP="000F5348">
      <w:pPr>
        <w:numPr>
          <w:ilvl w:val="0"/>
          <w:numId w:val="6"/>
        </w:numPr>
        <w:rPr>
          <w:rFonts w:hint="eastAsia"/>
        </w:rPr>
      </w:pPr>
      <w:r w:rsidRPr="000F5348">
        <w:rPr>
          <w:b/>
          <w:bCs/>
        </w:rPr>
        <w:t>负责内容：</w:t>
      </w:r>
      <w:r w:rsidRPr="000F5348">
        <w:t xml:space="preserve"> 接收蓝牙指令。</w:t>
      </w:r>
    </w:p>
    <w:p w14:paraId="14B6111E" w14:textId="77777777" w:rsidR="000F5348" w:rsidRPr="000F5348" w:rsidRDefault="000F5348" w:rsidP="000F5348">
      <w:pPr>
        <w:numPr>
          <w:ilvl w:val="0"/>
          <w:numId w:val="6"/>
        </w:numPr>
        <w:rPr>
          <w:rFonts w:hint="eastAsia"/>
        </w:rPr>
      </w:pPr>
      <w:r w:rsidRPr="000F5348">
        <w:rPr>
          <w:b/>
          <w:bCs/>
        </w:rPr>
        <w:t>做法：</w:t>
      </w:r>
      <w:r w:rsidRPr="000F5348">
        <w:t xml:space="preserve"> 采用串口中断接收，解析出指令后直接修改全局变量（如 Target_Speed）。不需要单独开任务，节省堆栈。</w:t>
      </w:r>
    </w:p>
    <w:p w14:paraId="27BB6585" w14:textId="77777777" w:rsidR="000F5348" w:rsidRPr="000F5348" w:rsidRDefault="000F5348" w:rsidP="000F5348">
      <w:pPr>
        <w:rPr>
          <w:rFonts w:hint="eastAsia"/>
          <w:b/>
          <w:bCs/>
        </w:rPr>
      </w:pPr>
      <w:r w:rsidRPr="000F5348">
        <w:rPr>
          <w:b/>
          <w:bCs/>
        </w:rPr>
        <w:t>2. 任务间通信（最省资源方式）</w:t>
      </w:r>
    </w:p>
    <w:p w14:paraId="5B326CF1" w14:textId="77777777" w:rsidR="000F5348" w:rsidRPr="000F5348" w:rsidRDefault="000F5348" w:rsidP="000F5348">
      <w:pPr>
        <w:rPr>
          <w:rFonts w:hint="eastAsia"/>
        </w:rPr>
      </w:pPr>
      <w:r w:rsidRPr="000F5348">
        <w:t xml:space="preserve">对于 C8T6 这种只有 20KB RAM 的芯片，尽量少用 Queue (队列)，多用 </w:t>
      </w:r>
      <w:r w:rsidRPr="000F5348">
        <w:rPr>
          <w:b/>
          <w:bCs/>
        </w:rPr>
        <w:t>全局变量 + 标志位</w:t>
      </w:r>
      <w:r w:rsidRPr="000F5348">
        <w:t>：</w:t>
      </w:r>
    </w:p>
    <w:p w14:paraId="388A3A49" w14:textId="77777777" w:rsidR="000F5348" w:rsidRPr="000F5348" w:rsidRDefault="000F5348" w:rsidP="000F5348">
      <w:pPr>
        <w:numPr>
          <w:ilvl w:val="0"/>
          <w:numId w:val="7"/>
        </w:numPr>
        <w:rPr>
          <w:rFonts w:hint="eastAsia"/>
        </w:rPr>
      </w:pPr>
      <w:r w:rsidRPr="000F5348">
        <w:rPr>
          <w:b/>
          <w:bCs/>
        </w:rPr>
        <w:t>数据共享：</w:t>
      </w:r>
      <w:r w:rsidRPr="000F5348">
        <w:t xml:space="preserve"> 定义一个全局结构体 Control_Params，包含目标速度、转向角度等。</w:t>
      </w:r>
    </w:p>
    <w:p w14:paraId="29EAC91B" w14:textId="77777777" w:rsidR="000F5348" w:rsidRPr="000F5348" w:rsidRDefault="000F5348" w:rsidP="000F5348">
      <w:pPr>
        <w:numPr>
          <w:ilvl w:val="0"/>
          <w:numId w:val="7"/>
        </w:numPr>
        <w:rPr>
          <w:rFonts w:hint="eastAsia"/>
        </w:rPr>
      </w:pPr>
      <w:r w:rsidRPr="000F5348">
        <w:rPr>
          <w:b/>
          <w:bCs/>
        </w:rPr>
        <w:t>任务二 -&gt; 任务一：</w:t>
      </w:r>
      <w:r w:rsidRPr="000F5348">
        <w:t xml:space="preserve"> 任务二处理完避障逻辑后，直接修改 Control_Params。</w:t>
      </w:r>
    </w:p>
    <w:p w14:paraId="2F31C855" w14:textId="77777777" w:rsidR="000F5348" w:rsidRPr="000F5348" w:rsidRDefault="000F5348" w:rsidP="000F5348">
      <w:pPr>
        <w:numPr>
          <w:ilvl w:val="0"/>
          <w:numId w:val="7"/>
        </w:numPr>
        <w:rPr>
          <w:rFonts w:hint="eastAsia"/>
        </w:rPr>
      </w:pPr>
      <w:r w:rsidRPr="000F5348">
        <w:rPr>
          <w:b/>
          <w:bCs/>
        </w:rPr>
        <w:t>任务一 -&gt; 任务二：</w:t>
      </w:r>
      <w:r w:rsidRPr="000F5348">
        <w:t xml:space="preserve"> 任务一计算出的姿态数据存入全局变量，供任务二在 OLED 上显示。</w:t>
      </w:r>
    </w:p>
    <w:p w14:paraId="368254E7" w14:textId="77777777" w:rsidR="000F5348" w:rsidRPr="000F5348" w:rsidRDefault="000F5348" w:rsidP="000F5348">
      <w:pPr>
        <w:rPr>
          <w:rFonts w:hint="eastAsia"/>
          <w:b/>
          <w:bCs/>
        </w:rPr>
      </w:pPr>
      <w:r w:rsidRPr="000F5348">
        <w:rPr>
          <w:b/>
          <w:bCs/>
        </w:rPr>
        <w:t>3. C8T6 堆栈分配建议 (configTotalHeapSize 设为 10-12KB 左右)</w:t>
      </w:r>
    </w:p>
    <w:tbl>
      <w:tblPr>
        <w:tblW w:w="10830" w:type="dxa"/>
        <w:tblInd w:w="-12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9"/>
        <w:gridCol w:w="3349"/>
        <w:gridCol w:w="5132"/>
      </w:tblGrid>
      <w:tr w:rsidR="000F5348" w:rsidRPr="000F5348" w14:paraId="550A289E" w14:textId="77777777" w:rsidTr="002B5E75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FFFC95" w14:textId="77777777" w:rsidR="000F5348" w:rsidRPr="000F5348" w:rsidRDefault="000F5348" w:rsidP="000F5348">
            <w:pPr>
              <w:rPr>
                <w:rFonts w:hint="eastAsia"/>
                <w:b/>
                <w:bCs/>
              </w:rPr>
            </w:pPr>
            <w:r w:rsidRPr="000F5348">
              <w:rPr>
                <w:b/>
                <w:bCs/>
              </w:rPr>
              <w:t>任务名称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89B1BA" w14:textId="77777777" w:rsidR="000F5348" w:rsidRPr="000F5348" w:rsidRDefault="000F5348" w:rsidP="000F5348">
            <w:pPr>
              <w:rPr>
                <w:rFonts w:hint="eastAsia"/>
                <w:b/>
                <w:bCs/>
              </w:rPr>
            </w:pPr>
            <w:r w:rsidRPr="000F5348">
              <w:rPr>
                <w:b/>
                <w:bCs/>
              </w:rPr>
              <w:t>堆栈大小 (Stack Size)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73FEFE" w14:textId="77777777" w:rsidR="000F5348" w:rsidRPr="000F5348" w:rsidRDefault="000F5348" w:rsidP="000F5348">
            <w:pPr>
              <w:rPr>
                <w:rFonts w:hint="eastAsia"/>
                <w:b/>
                <w:bCs/>
              </w:rPr>
            </w:pPr>
            <w:r w:rsidRPr="000F5348">
              <w:rPr>
                <w:b/>
                <w:bCs/>
              </w:rPr>
              <w:t>说明</w:t>
            </w:r>
          </w:p>
        </w:tc>
      </w:tr>
      <w:tr w:rsidR="000F5348" w:rsidRPr="000F5348" w14:paraId="5A4D3777" w14:textId="77777777" w:rsidTr="002B5E75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C52725" w14:textId="77777777" w:rsidR="000F5348" w:rsidRPr="000F5348" w:rsidRDefault="000F5348" w:rsidP="000F5348">
            <w:pPr>
              <w:rPr>
                <w:rFonts w:hint="eastAsia"/>
                <w:b/>
                <w:bCs/>
              </w:rPr>
            </w:pPr>
            <w:r w:rsidRPr="000F5348">
              <w:rPr>
                <w:b/>
                <w:bCs/>
              </w:rPr>
              <w:t>Control_Task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7B5F95" w14:textId="77777777" w:rsidR="000F5348" w:rsidRPr="000F5348" w:rsidRDefault="000F5348" w:rsidP="000F5348">
            <w:pPr>
              <w:rPr>
                <w:rFonts w:hint="eastAsia"/>
                <w:b/>
                <w:bCs/>
              </w:rPr>
            </w:pPr>
            <w:r w:rsidRPr="000F5348">
              <w:rPr>
                <w:b/>
                <w:bCs/>
              </w:rPr>
              <w:t>256 Words (1024 bytes)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0E7FE5" w14:textId="77777777" w:rsidR="000F5348" w:rsidRPr="000F5348" w:rsidRDefault="000F5348" w:rsidP="000F5348">
            <w:pPr>
              <w:rPr>
                <w:rFonts w:hint="eastAsia"/>
                <w:b/>
                <w:bCs/>
              </w:rPr>
            </w:pPr>
            <w:r w:rsidRPr="000F5348">
              <w:rPr>
                <w:b/>
                <w:bCs/>
              </w:rPr>
              <w:t>包含浮点运算（PID/滤波），堆栈需稍大</w:t>
            </w:r>
          </w:p>
        </w:tc>
      </w:tr>
      <w:tr w:rsidR="000F5348" w:rsidRPr="000F5348" w14:paraId="662B3B65" w14:textId="77777777" w:rsidTr="002B5E75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55C587" w14:textId="77777777" w:rsidR="000F5348" w:rsidRPr="000F5348" w:rsidRDefault="000F5348" w:rsidP="000F5348">
            <w:pPr>
              <w:rPr>
                <w:rFonts w:hint="eastAsia"/>
                <w:b/>
                <w:bCs/>
              </w:rPr>
            </w:pPr>
            <w:r w:rsidRPr="000F5348">
              <w:rPr>
                <w:b/>
                <w:bCs/>
              </w:rPr>
              <w:t>System_Task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87C6C6" w14:textId="77777777" w:rsidR="000F5348" w:rsidRPr="000F5348" w:rsidRDefault="000F5348" w:rsidP="000F5348">
            <w:pPr>
              <w:rPr>
                <w:rFonts w:hint="eastAsia"/>
                <w:b/>
                <w:bCs/>
              </w:rPr>
            </w:pPr>
            <w:r w:rsidRPr="000F5348">
              <w:rPr>
                <w:b/>
                <w:bCs/>
              </w:rPr>
              <w:t>128 Words (512 bytes)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E18801" w14:textId="77777777" w:rsidR="000F5348" w:rsidRPr="000F5348" w:rsidRDefault="000F5348" w:rsidP="000F5348">
            <w:pPr>
              <w:rPr>
                <w:rFonts w:hint="eastAsia"/>
                <w:b/>
                <w:bCs/>
              </w:rPr>
            </w:pPr>
            <w:r w:rsidRPr="000F5348">
              <w:rPr>
                <w:b/>
                <w:bCs/>
              </w:rPr>
              <w:t>主要是 I2C 逻辑，不涉及复杂运算</w:t>
            </w:r>
          </w:p>
        </w:tc>
      </w:tr>
      <w:tr w:rsidR="000F5348" w:rsidRPr="000F5348" w14:paraId="057A367F" w14:textId="77777777" w:rsidTr="002B5E75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9271E7" w14:textId="77777777" w:rsidR="000F5348" w:rsidRPr="000F5348" w:rsidRDefault="000F5348" w:rsidP="000F5348">
            <w:pPr>
              <w:rPr>
                <w:rFonts w:hint="eastAsia"/>
                <w:b/>
                <w:bCs/>
              </w:rPr>
            </w:pPr>
            <w:r w:rsidRPr="000F5348">
              <w:rPr>
                <w:b/>
                <w:bCs/>
              </w:rPr>
              <w:t>Timer/Idle Task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286716" w14:textId="77777777" w:rsidR="000F5348" w:rsidRPr="000F5348" w:rsidRDefault="000F5348" w:rsidP="000F5348">
            <w:pPr>
              <w:rPr>
                <w:rFonts w:hint="eastAsia"/>
                <w:b/>
                <w:bCs/>
              </w:rPr>
            </w:pPr>
            <w:r w:rsidRPr="000F5348">
              <w:rPr>
                <w:b/>
                <w:bCs/>
              </w:rPr>
              <w:t>64 Words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078B5C" w14:textId="77777777" w:rsidR="000F5348" w:rsidRPr="000F5348" w:rsidRDefault="000F5348" w:rsidP="000F5348">
            <w:pPr>
              <w:rPr>
                <w:rFonts w:hint="eastAsia"/>
                <w:b/>
                <w:bCs/>
              </w:rPr>
            </w:pPr>
            <w:r w:rsidRPr="000F5348">
              <w:rPr>
                <w:b/>
                <w:bCs/>
              </w:rPr>
              <w:t>FreeRTOS 自带，设为最小值</w:t>
            </w:r>
          </w:p>
        </w:tc>
      </w:tr>
    </w:tbl>
    <w:p w14:paraId="2500211C" w14:textId="477B268B" w:rsidR="000F5348" w:rsidRDefault="00A50828" w:rsidP="00A50828">
      <w:pPr>
        <w:pStyle w:val="2"/>
        <w:rPr>
          <w:rFonts w:hint="eastAsia"/>
        </w:rPr>
      </w:pPr>
      <w:r>
        <w:rPr>
          <w:rFonts w:hint="eastAsia"/>
        </w:rPr>
        <w:t>PID闭环控制</w:t>
      </w:r>
    </w:p>
    <w:p w14:paraId="20216E20" w14:textId="77777777" w:rsidR="0059500E" w:rsidRDefault="005C4FAB" w:rsidP="0059500E">
      <w:pPr>
        <w:rPr>
          <w:rFonts w:hint="eastAsia"/>
        </w:rPr>
      </w:pPr>
      <w:r w:rsidRPr="0059500E">
        <w:rPr>
          <w:rStyle w:val="30"/>
        </w:rPr>
        <w:t>mpu6050获取偏航角</w:t>
      </w:r>
    </w:p>
    <w:p w14:paraId="5B617B7B" w14:textId="5B436365" w:rsidR="00A50828" w:rsidRPr="005C4FAB" w:rsidRDefault="005C4FAB" w:rsidP="0059500E">
      <w:pPr>
        <w:ind w:left="567"/>
        <w:rPr>
          <w:rFonts w:hint="eastAsia"/>
        </w:rPr>
      </w:pPr>
      <w:r>
        <w:rPr>
          <w:rFonts w:hint="eastAsia"/>
        </w:rPr>
        <w:lastRenderedPageBreak/>
        <w:t>三轴加速度计获得的偏航角容易受到冲击影响，但是它有绝对的参考方向，重力方向，不会漂移；陀螺仪获得的偏航角不会受到冲击影响，但是会出现漂移（零漂的存在），就需要用到加速度计的绝对参考来缓解这个问题，最终采用</w:t>
      </w:r>
      <w:r w:rsidRPr="0059500E">
        <w:rPr>
          <w:rFonts w:hint="eastAsia"/>
          <w:color w:val="EE0000"/>
          <w:highlight w:val="yellow"/>
        </w:rPr>
        <w:t>互补滤波算法</w:t>
      </w:r>
    </w:p>
    <w:p w14:paraId="389748C4" w14:textId="77777777" w:rsidR="005C4FAB" w:rsidRPr="005C4FAB" w:rsidRDefault="005C4FAB" w:rsidP="005C4FAB">
      <w:pPr>
        <w:pStyle w:val="a9"/>
        <w:widowControl/>
        <w:numPr>
          <w:ilvl w:val="0"/>
          <w:numId w:val="5"/>
        </w:numPr>
        <w:shd w:val="clear" w:color="auto" w:fill="121314"/>
        <w:spacing w:line="285" w:lineRule="atLeast"/>
        <w:jc w:val="left"/>
        <w:rPr>
          <w:rFonts w:ascii="Consolas" w:eastAsia="宋体" w:hAnsi="Consolas" w:cs="宋体"/>
          <w:color w:val="BBBEBF"/>
          <w:kern w:val="0"/>
          <w:szCs w:val="21"/>
        </w:rPr>
      </w:pPr>
      <w:r w:rsidRPr="005C4FAB">
        <w:rPr>
          <w:rFonts w:ascii="Consolas" w:eastAsia="宋体" w:hAnsi="Consolas" w:cs="宋体"/>
          <w:color w:val="C9D1D9"/>
          <w:kern w:val="0"/>
          <w:szCs w:val="21"/>
        </w:rPr>
        <w:t xml:space="preserve">angleAcc </w:t>
      </w:r>
      <w:r w:rsidRPr="005C4FAB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5C4FAB">
        <w:rPr>
          <w:rFonts w:ascii="Consolas" w:eastAsia="宋体" w:hAnsi="Consolas" w:cs="宋体"/>
          <w:color w:val="C9D1D9"/>
          <w:kern w:val="0"/>
          <w:szCs w:val="21"/>
        </w:rPr>
        <w:t xml:space="preserve"> </w:t>
      </w:r>
      <w:r w:rsidRPr="005C4FAB">
        <w:rPr>
          <w:rFonts w:ascii="Consolas" w:eastAsia="宋体" w:hAnsi="Consolas" w:cs="宋体"/>
          <w:color w:val="569CD6"/>
          <w:kern w:val="0"/>
          <w:szCs w:val="21"/>
        </w:rPr>
        <w:t>COMPUTE_ANGLE_ACC</w:t>
      </w:r>
      <w:r w:rsidRPr="005C4FAB">
        <w:rPr>
          <w:rFonts w:ascii="Consolas" w:eastAsia="宋体" w:hAnsi="Consolas" w:cs="宋体"/>
          <w:color w:val="C9D1D9"/>
          <w:kern w:val="0"/>
          <w:szCs w:val="21"/>
        </w:rPr>
        <w:t>((</w:t>
      </w:r>
      <w:r w:rsidRPr="005C4FAB">
        <w:rPr>
          <w:rFonts w:ascii="Consolas" w:eastAsia="宋体" w:hAnsi="Consolas" w:cs="宋体"/>
          <w:color w:val="FF7B72"/>
          <w:kern w:val="0"/>
          <w:szCs w:val="21"/>
        </w:rPr>
        <w:t>double</w:t>
      </w:r>
      <w:r w:rsidRPr="005C4FAB">
        <w:rPr>
          <w:rFonts w:ascii="Consolas" w:eastAsia="宋体" w:hAnsi="Consolas" w:cs="宋体"/>
          <w:color w:val="C9D1D9"/>
          <w:kern w:val="0"/>
          <w:szCs w:val="21"/>
        </w:rPr>
        <w:t>)mpu6050Data.AccY,(</w:t>
      </w:r>
      <w:r w:rsidRPr="005C4FAB">
        <w:rPr>
          <w:rFonts w:ascii="Consolas" w:eastAsia="宋体" w:hAnsi="Consolas" w:cs="宋体"/>
          <w:color w:val="FF7B72"/>
          <w:kern w:val="0"/>
          <w:szCs w:val="21"/>
        </w:rPr>
        <w:t>double</w:t>
      </w:r>
      <w:r w:rsidRPr="005C4FAB">
        <w:rPr>
          <w:rFonts w:ascii="Consolas" w:eastAsia="宋体" w:hAnsi="Consolas" w:cs="宋体"/>
          <w:color w:val="C9D1D9"/>
          <w:kern w:val="0"/>
          <w:szCs w:val="21"/>
        </w:rPr>
        <w:t>)mpu6050Data.AccZ);</w:t>
      </w:r>
      <w:r w:rsidRPr="005C4FAB">
        <w:rPr>
          <w:rFonts w:ascii="Consolas" w:eastAsia="宋体" w:hAnsi="Consolas" w:cs="宋体"/>
          <w:color w:val="8B949E"/>
          <w:kern w:val="0"/>
          <w:szCs w:val="21"/>
        </w:rPr>
        <w:t xml:space="preserve">        //</w:t>
      </w:r>
      <w:r w:rsidRPr="005C4FAB">
        <w:rPr>
          <w:rFonts w:ascii="Consolas" w:eastAsia="宋体" w:hAnsi="Consolas" w:cs="宋体"/>
          <w:color w:val="8B949E"/>
          <w:kern w:val="0"/>
          <w:szCs w:val="21"/>
        </w:rPr>
        <w:t>获取的一直是</w:t>
      </w:r>
      <w:r w:rsidRPr="005C4FAB">
        <w:rPr>
          <w:rFonts w:ascii="Consolas" w:eastAsia="宋体" w:hAnsi="Consolas" w:cs="宋体"/>
          <w:color w:val="8B949E"/>
          <w:kern w:val="0"/>
          <w:szCs w:val="21"/>
        </w:rPr>
        <w:t>0</w:t>
      </w:r>
    </w:p>
    <w:p w14:paraId="1ECF5129" w14:textId="77777777" w:rsidR="005C4FAB" w:rsidRPr="005C4FAB" w:rsidRDefault="005C4FAB" w:rsidP="005C4FAB">
      <w:pPr>
        <w:pStyle w:val="a9"/>
        <w:widowControl/>
        <w:numPr>
          <w:ilvl w:val="0"/>
          <w:numId w:val="5"/>
        </w:numPr>
        <w:shd w:val="clear" w:color="auto" w:fill="121314"/>
        <w:spacing w:line="285" w:lineRule="atLeast"/>
        <w:jc w:val="left"/>
        <w:rPr>
          <w:rFonts w:ascii="Consolas" w:eastAsia="宋体" w:hAnsi="Consolas" w:cs="宋体"/>
          <w:color w:val="BBBEBF"/>
          <w:kern w:val="0"/>
          <w:szCs w:val="21"/>
        </w:rPr>
      </w:pPr>
      <w:r w:rsidRPr="005C4FAB">
        <w:rPr>
          <w:rFonts w:ascii="Consolas" w:eastAsia="宋体" w:hAnsi="Consolas" w:cs="宋体"/>
          <w:color w:val="C9D1D9"/>
          <w:kern w:val="0"/>
          <w:szCs w:val="21"/>
        </w:rPr>
        <w:t xml:space="preserve">            angleGyro </w:t>
      </w:r>
      <w:r w:rsidRPr="005C4FAB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5C4FAB">
        <w:rPr>
          <w:rFonts w:ascii="Consolas" w:eastAsia="宋体" w:hAnsi="Consolas" w:cs="宋体"/>
          <w:color w:val="C9D1D9"/>
          <w:kern w:val="0"/>
          <w:szCs w:val="21"/>
        </w:rPr>
        <w:t xml:space="preserve"> </w:t>
      </w:r>
      <w:r w:rsidRPr="005C4FAB">
        <w:rPr>
          <w:rFonts w:ascii="Consolas" w:eastAsia="宋体" w:hAnsi="Consolas" w:cs="宋体"/>
          <w:color w:val="569CD6"/>
          <w:kern w:val="0"/>
          <w:szCs w:val="21"/>
        </w:rPr>
        <w:t>COMPUTE_ANGLE_GYRO</w:t>
      </w:r>
      <w:r w:rsidRPr="005C4FAB">
        <w:rPr>
          <w:rFonts w:ascii="Consolas" w:eastAsia="宋体" w:hAnsi="Consolas" w:cs="宋体"/>
          <w:color w:val="C9D1D9"/>
          <w:kern w:val="0"/>
          <w:szCs w:val="21"/>
        </w:rPr>
        <w:t>((</w:t>
      </w:r>
      <w:r w:rsidRPr="005C4FAB">
        <w:rPr>
          <w:rFonts w:ascii="Consolas" w:eastAsia="宋体" w:hAnsi="Consolas" w:cs="宋体"/>
          <w:color w:val="FF7B72"/>
          <w:kern w:val="0"/>
          <w:szCs w:val="21"/>
        </w:rPr>
        <w:t>double</w:t>
      </w:r>
      <w:r w:rsidRPr="005C4FAB">
        <w:rPr>
          <w:rFonts w:ascii="Consolas" w:eastAsia="宋体" w:hAnsi="Consolas" w:cs="宋体"/>
          <w:color w:val="C9D1D9"/>
          <w:kern w:val="0"/>
          <w:szCs w:val="21"/>
        </w:rPr>
        <w:t>)mpu6050Data.GyroY, (</w:t>
      </w:r>
      <w:r w:rsidRPr="005C4FAB">
        <w:rPr>
          <w:rFonts w:ascii="Consolas" w:eastAsia="宋体" w:hAnsi="Consolas" w:cs="宋体"/>
          <w:color w:val="FF7B72"/>
          <w:kern w:val="0"/>
          <w:szCs w:val="21"/>
        </w:rPr>
        <w:t>double</w:t>
      </w:r>
      <w:r w:rsidRPr="005C4FAB">
        <w:rPr>
          <w:rFonts w:ascii="Consolas" w:eastAsia="宋体" w:hAnsi="Consolas" w:cs="宋体"/>
          <w:color w:val="C9D1D9"/>
          <w:kern w:val="0"/>
          <w:szCs w:val="21"/>
        </w:rPr>
        <w:t>)angleSmooth);</w:t>
      </w:r>
      <w:r w:rsidRPr="005C4FAB">
        <w:rPr>
          <w:rFonts w:ascii="Consolas" w:eastAsia="宋体" w:hAnsi="Consolas" w:cs="宋体"/>
          <w:color w:val="8B949E"/>
          <w:kern w:val="0"/>
          <w:szCs w:val="21"/>
        </w:rPr>
        <w:t xml:space="preserve">         // </w:t>
      </w:r>
      <w:r w:rsidRPr="005C4FAB">
        <w:rPr>
          <w:rFonts w:ascii="Consolas" w:eastAsia="宋体" w:hAnsi="Consolas" w:cs="宋体"/>
          <w:color w:val="8B949E"/>
          <w:kern w:val="0"/>
          <w:szCs w:val="21"/>
        </w:rPr>
        <w:t>滤波后，下次</w:t>
      </w:r>
      <w:r w:rsidRPr="005C4FAB">
        <w:rPr>
          <w:rFonts w:ascii="Consolas" w:eastAsia="宋体" w:hAnsi="Consolas" w:cs="宋体"/>
          <w:color w:val="8B949E"/>
          <w:kern w:val="0"/>
          <w:szCs w:val="21"/>
        </w:rPr>
        <w:t>angleGyro</w:t>
      </w:r>
      <w:r w:rsidRPr="005C4FAB">
        <w:rPr>
          <w:rFonts w:ascii="Consolas" w:eastAsia="宋体" w:hAnsi="Consolas" w:cs="宋体"/>
          <w:color w:val="8B949E"/>
          <w:kern w:val="0"/>
          <w:szCs w:val="21"/>
        </w:rPr>
        <w:t>的累加要在</w:t>
      </w:r>
      <w:r w:rsidRPr="005C4FAB">
        <w:rPr>
          <w:rFonts w:ascii="Consolas" w:eastAsia="宋体" w:hAnsi="Consolas" w:cs="宋体"/>
          <w:color w:val="8B949E"/>
          <w:kern w:val="0"/>
          <w:szCs w:val="21"/>
        </w:rPr>
        <w:t>angleSmooth</w:t>
      </w:r>
      <w:r w:rsidRPr="005C4FAB">
        <w:rPr>
          <w:rFonts w:ascii="Consolas" w:eastAsia="宋体" w:hAnsi="Consolas" w:cs="宋体"/>
          <w:color w:val="8B949E"/>
          <w:kern w:val="0"/>
          <w:szCs w:val="21"/>
        </w:rPr>
        <w:t>基础上累加</w:t>
      </w:r>
    </w:p>
    <w:p w14:paraId="12695017" w14:textId="77777777" w:rsidR="005C4FAB" w:rsidRPr="005C4FAB" w:rsidRDefault="005C4FAB" w:rsidP="005C4FAB">
      <w:pPr>
        <w:pStyle w:val="a9"/>
        <w:widowControl/>
        <w:numPr>
          <w:ilvl w:val="0"/>
          <w:numId w:val="5"/>
        </w:numPr>
        <w:shd w:val="clear" w:color="auto" w:fill="121314"/>
        <w:spacing w:line="285" w:lineRule="atLeast"/>
        <w:jc w:val="left"/>
        <w:rPr>
          <w:rFonts w:ascii="Consolas" w:eastAsia="宋体" w:hAnsi="Consolas" w:cs="宋体"/>
          <w:color w:val="BBBEBF"/>
          <w:kern w:val="0"/>
          <w:szCs w:val="21"/>
        </w:rPr>
      </w:pPr>
      <w:r w:rsidRPr="005C4FAB">
        <w:rPr>
          <w:rFonts w:ascii="Consolas" w:eastAsia="宋体" w:hAnsi="Consolas" w:cs="宋体"/>
          <w:color w:val="C9D1D9"/>
          <w:kern w:val="0"/>
          <w:szCs w:val="21"/>
        </w:rPr>
        <w:t xml:space="preserve">            angleSmooth </w:t>
      </w:r>
      <w:r w:rsidRPr="005C4FAB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5C4FAB">
        <w:rPr>
          <w:rFonts w:ascii="Consolas" w:eastAsia="宋体" w:hAnsi="Consolas" w:cs="宋体"/>
          <w:color w:val="C9D1D9"/>
          <w:kern w:val="0"/>
          <w:szCs w:val="21"/>
        </w:rPr>
        <w:t xml:space="preserve"> </w:t>
      </w:r>
      <w:r w:rsidRPr="005C4FAB">
        <w:rPr>
          <w:rFonts w:ascii="Consolas" w:eastAsia="宋体" w:hAnsi="Consolas" w:cs="宋体"/>
          <w:color w:val="569CD6"/>
          <w:kern w:val="0"/>
          <w:szCs w:val="21"/>
        </w:rPr>
        <w:t>COMPLEMENTARY_FILTER</w:t>
      </w:r>
      <w:r w:rsidRPr="005C4FAB">
        <w:rPr>
          <w:rFonts w:ascii="Consolas" w:eastAsia="宋体" w:hAnsi="Consolas" w:cs="宋体"/>
          <w:color w:val="C9D1D9"/>
          <w:kern w:val="0"/>
          <w:szCs w:val="21"/>
        </w:rPr>
        <w:t>((</w:t>
      </w:r>
      <w:r w:rsidRPr="005C4FAB">
        <w:rPr>
          <w:rFonts w:ascii="Consolas" w:eastAsia="宋体" w:hAnsi="Consolas" w:cs="宋体"/>
          <w:color w:val="FF7B72"/>
          <w:kern w:val="0"/>
          <w:szCs w:val="21"/>
        </w:rPr>
        <w:t>double</w:t>
      </w:r>
      <w:r w:rsidRPr="005C4FAB">
        <w:rPr>
          <w:rFonts w:ascii="Consolas" w:eastAsia="宋体" w:hAnsi="Consolas" w:cs="宋体"/>
          <w:color w:val="C9D1D9"/>
          <w:kern w:val="0"/>
          <w:szCs w:val="21"/>
        </w:rPr>
        <w:t>)angleAcc,(</w:t>
      </w:r>
      <w:r w:rsidRPr="005C4FAB">
        <w:rPr>
          <w:rFonts w:ascii="Consolas" w:eastAsia="宋体" w:hAnsi="Consolas" w:cs="宋体"/>
          <w:color w:val="FF7B72"/>
          <w:kern w:val="0"/>
          <w:szCs w:val="21"/>
        </w:rPr>
        <w:t>double</w:t>
      </w:r>
      <w:r w:rsidRPr="005C4FAB">
        <w:rPr>
          <w:rFonts w:ascii="Consolas" w:eastAsia="宋体" w:hAnsi="Consolas" w:cs="宋体"/>
          <w:color w:val="C9D1D9"/>
          <w:kern w:val="0"/>
          <w:szCs w:val="21"/>
        </w:rPr>
        <w:t>)angleGyro);</w:t>
      </w:r>
    </w:p>
    <w:p w14:paraId="35EC549D" w14:textId="3A95C3F9" w:rsidR="005C4FAB" w:rsidRDefault="00EB608B" w:rsidP="005C4FAB">
      <w:r>
        <w:rPr>
          <w:rFonts w:hint="eastAsia"/>
        </w:rPr>
        <w:t>直立环控制</w:t>
      </w:r>
    </w:p>
    <w:p w14:paraId="13BA5C26" w14:textId="77777777" w:rsidR="00EB608B" w:rsidRDefault="00EB608B" w:rsidP="005C4FAB">
      <w:pPr>
        <w:rPr>
          <w:rFonts w:hint="eastAsia"/>
        </w:rPr>
      </w:pPr>
    </w:p>
    <w:p w14:paraId="7D2BA5FE" w14:textId="6DA6AE91" w:rsidR="00EB608B" w:rsidRDefault="00EB608B" w:rsidP="005C4FAB">
      <w:pPr>
        <w:rPr>
          <w:rFonts w:hint="eastAsia"/>
        </w:rPr>
      </w:pPr>
      <w:r>
        <w:rPr>
          <w:rFonts w:hint="eastAsia"/>
        </w:rPr>
        <w:t>pid调参：</w:t>
      </w:r>
    </w:p>
    <w:p w14:paraId="244697BA" w14:textId="77777777" w:rsidR="0059500E" w:rsidRDefault="0059500E" w:rsidP="005C4FAB">
      <w:pPr>
        <w:rPr>
          <w:rFonts w:hint="eastAsia"/>
        </w:rPr>
      </w:pPr>
    </w:p>
    <w:p w14:paraId="42BBDA8E" w14:textId="77777777" w:rsidR="0059500E" w:rsidRDefault="0059500E" w:rsidP="005C4FAB">
      <w:pPr>
        <w:rPr>
          <w:rFonts w:hint="eastAsia"/>
        </w:rPr>
      </w:pPr>
    </w:p>
    <w:p w14:paraId="41D979C8" w14:textId="77777777" w:rsidR="0059500E" w:rsidRDefault="0059500E" w:rsidP="005C4FAB">
      <w:pPr>
        <w:rPr>
          <w:rFonts w:hint="eastAsia"/>
        </w:rPr>
      </w:pPr>
    </w:p>
    <w:p w14:paraId="5B5722AE" w14:textId="77777777" w:rsidR="0059500E" w:rsidRDefault="0059500E" w:rsidP="005C4FAB">
      <w:pPr>
        <w:rPr>
          <w:rFonts w:hint="eastAsia"/>
        </w:rPr>
      </w:pPr>
    </w:p>
    <w:p w14:paraId="2D81FA3E" w14:textId="77777777" w:rsidR="0059500E" w:rsidRDefault="0059500E" w:rsidP="005C4FAB">
      <w:pPr>
        <w:rPr>
          <w:rFonts w:hint="eastAsia"/>
        </w:rPr>
      </w:pPr>
    </w:p>
    <w:p w14:paraId="712E8A30" w14:textId="77777777" w:rsidR="0059500E" w:rsidRDefault="0059500E" w:rsidP="005C4FAB">
      <w:pPr>
        <w:rPr>
          <w:rFonts w:hint="eastAsia"/>
        </w:rPr>
      </w:pPr>
    </w:p>
    <w:p w14:paraId="1FA39289" w14:textId="77777777" w:rsidR="0059500E" w:rsidRDefault="0059500E" w:rsidP="005C4FAB">
      <w:pPr>
        <w:rPr>
          <w:rFonts w:hint="eastAsia"/>
        </w:rPr>
      </w:pPr>
    </w:p>
    <w:p w14:paraId="6F025DF5" w14:textId="77777777" w:rsidR="0059500E" w:rsidRPr="00A50828" w:rsidRDefault="0059500E" w:rsidP="005C4FAB">
      <w:pPr>
        <w:rPr>
          <w:rFonts w:hint="eastAsia"/>
        </w:rPr>
      </w:pPr>
    </w:p>
    <w:sectPr w:rsidR="0059500E" w:rsidRPr="00A508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806FF" w14:textId="77777777" w:rsidR="008B7E7F" w:rsidRDefault="008B7E7F" w:rsidP="005C4FAB">
      <w:pPr>
        <w:rPr>
          <w:rFonts w:hint="eastAsia"/>
        </w:rPr>
      </w:pPr>
      <w:r>
        <w:separator/>
      </w:r>
    </w:p>
  </w:endnote>
  <w:endnote w:type="continuationSeparator" w:id="0">
    <w:p w14:paraId="3E5D43B0" w14:textId="77777777" w:rsidR="008B7E7F" w:rsidRDefault="008B7E7F" w:rsidP="005C4FA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C3B9E" w14:textId="77777777" w:rsidR="008B7E7F" w:rsidRDefault="008B7E7F" w:rsidP="005C4FAB">
      <w:pPr>
        <w:rPr>
          <w:rFonts w:hint="eastAsia"/>
        </w:rPr>
      </w:pPr>
      <w:r>
        <w:separator/>
      </w:r>
    </w:p>
  </w:footnote>
  <w:footnote w:type="continuationSeparator" w:id="0">
    <w:p w14:paraId="04B16FC5" w14:textId="77777777" w:rsidR="008B7E7F" w:rsidRDefault="008B7E7F" w:rsidP="005C4FA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6603A"/>
    <w:multiLevelType w:val="multilevel"/>
    <w:tmpl w:val="D3F2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5622D"/>
    <w:multiLevelType w:val="hybridMultilevel"/>
    <w:tmpl w:val="59A200D6"/>
    <w:lvl w:ilvl="0" w:tplc="05BE95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A507DA3"/>
    <w:multiLevelType w:val="multilevel"/>
    <w:tmpl w:val="6632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73FE1"/>
    <w:multiLevelType w:val="multilevel"/>
    <w:tmpl w:val="C7F2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34FBD"/>
    <w:multiLevelType w:val="hybridMultilevel"/>
    <w:tmpl w:val="68B66810"/>
    <w:lvl w:ilvl="0" w:tplc="0C58C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E4B7824"/>
    <w:multiLevelType w:val="multilevel"/>
    <w:tmpl w:val="A162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456717"/>
    <w:multiLevelType w:val="multilevel"/>
    <w:tmpl w:val="7696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745878">
    <w:abstractNumId w:val="4"/>
  </w:num>
  <w:num w:numId="2" w16cid:durableId="409273512">
    <w:abstractNumId w:val="2"/>
  </w:num>
  <w:num w:numId="3" w16cid:durableId="340742122">
    <w:abstractNumId w:val="1"/>
  </w:num>
  <w:num w:numId="4" w16cid:durableId="1334189347">
    <w:abstractNumId w:val="0"/>
  </w:num>
  <w:num w:numId="5" w16cid:durableId="879242744">
    <w:abstractNumId w:val="6"/>
  </w:num>
  <w:num w:numId="6" w16cid:durableId="703797705">
    <w:abstractNumId w:val="3"/>
  </w:num>
  <w:num w:numId="7" w16cid:durableId="20028514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2C9"/>
    <w:rsid w:val="000F5348"/>
    <w:rsid w:val="00102087"/>
    <w:rsid w:val="00202A77"/>
    <w:rsid w:val="002311B9"/>
    <w:rsid w:val="00271FB8"/>
    <w:rsid w:val="002B5E75"/>
    <w:rsid w:val="002F658B"/>
    <w:rsid w:val="003C79E0"/>
    <w:rsid w:val="003F709D"/>
    <w:rsid w:val="00400E0E"/>
    <w:rsid w:val="004432F7"/>
    <w:rsid w:val="0059500E"/>
    <w:rsid w:val="005C4FAB"/>
    <w:rsid w:val="005E622C"/>
    <w:rsid w:val="00757252"/>
    <w:rsid w:val="00770772"/>
    <w:rsid w:val="008318B9"/>
    <w:rsid w:val="00851A35"/>
    <w:rsid w:val="0085395F"/>
    <w:rsid w:val="008B7E7F"/>
    <w:rsid w:val="00954BD2"/>
    <w:rsid w:val="009E163C"/>
    <w:rsid w:val="00A50828"/>
    <w:rsid w:val="00B66913"/>
    <w:rsid w:val="00B702C9"/>
    <w:rsid w:val="00BD4B3C"/>
    <w:rsid w:val="00C45FD0"/>
    <w:rsid w:val="00CC4DA8"/>
    <w:rsid w:val="00D105CD"/>
    <w:rsid w:val="00D75761"/>
    <w:rsid w:val="00D958EF"/>
    <w:rsid w:val="00EB6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1DEE33"/>
  <w15:chartTrackingRefBased/>
  <w15:docId w15:val="{DCDE4F76-D77C-4FA5-8160-E49A25727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702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70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702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02C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02C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02C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02C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02C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02C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02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70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70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02C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02C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702C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02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02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02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02C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0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02C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02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02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02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02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02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0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02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02C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C4FA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C4FA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C4F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C4FA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1007</Words>
  <Characters>1664</Characters>
  <Application>Microsoft Office Word</Application>
  <DocSecurity>0</DocSecurity>
  <Lines>110</Lines>
  <Paragraphs>140</Paragraphs>
  <ScaleCrop>false</ScaleCrop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墨 陈</dc:creator>
  <cp:keywords/>
  <dc:description/>
  <cp:lastModifiedBy>墨 陈</cp:lastModifiedBy>
  <cp:revision>23</cp:revision>
  <dcterms:created xsi:type="dcterms:W3CDTF">2026-06-17T02:54:00Z</dcterms:created>
  <dcterms:modified xsi:type="dcterms:W3CDTF">2026-06-18T13:30:00Z</dcterms:modified>
</cp:coreProperties>
</file>