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371" w:rsidRPr="006756B0" w:rsidRDefault="00A56371" w:rsidP="003969D2">
      <w:pPr>
        <w:jc w:val="center"/>
        <w:rPr>
          <w:b/>
          <w:bCs/>
          <w:sz w:val="36"/>
          <w:szCs w:val="36"/>
        </w:rPr>
      </w:pPr>
      <w:r w:rsidRPr="006756B0">
        <w:rPr>
          <w:rFonts w:cs="宋体" w:hint="eastAsia"/>
          <w:b/>
          <w:bCs/>
          <w:sz w:val="36"/>
          <w:szCs w:val="36"/>
        </w:rPr>
        <w:t>基于移动终端的售后服务管理系统</w:t>
      </w:r>
    </w:p>
    <w:p w:rsidR="00A56371" w:rsidRDefault="00A56371" w:rsidP="00D0714E">
      <w:pPr>
        <w:pStyle w:val="2"/>
        <w:rPr>
          <w:rFonts w:cs="Times New Roman"/>
        </w:rPr>
      </w:pPr>
      <w:r>
        <w:t>1</w:t>
      </w:r>
      <w:r>
        <w:rPr>
          <w:rFonts w:cs="宋体" w:hint="eastAsia"/>
        </w:rPr>
        <w:t>、产品概述</w:t>
      </w:r>
    </w:p>
    <w:p w:rsidR="00A56371" w:rsidRDefault="00A56371" w:rsidP="00367B00">
      <w:pPr>
        <w:spacing w:line="360" w:lineRule="auto"/>
        <w:ind w:firstLine="420"/>
        <w:rPr>
          <w:sz w:val="24"/>
          <w:szCs w:val="24"/>
        </w:rPr>
      </w:pPr>
      <w:r w:rsidRPr="009742C9">
        <w:rPr>
          <w:rFonts w:cs="宋体" w:hint="eastAsia"/>
          <w:sz w:val="24"/>
          <w:szCs w:val="24"/>
        </w:rPr>
        <w:t>本产品利用移动智能终端的感应设备、无线通信、图像处理等技术，实现</w:t>
      </w:r>
      <w:r>
        <w:rPr>
          <w:rFonts w:cs="宋体" w:hint="eastAsia"/>
          <w:sz w:val="24"/>
          <w:szCs w:val="24"/>
        </w:rPr>
        <w:t>售后服务人员</w:t>
      </w:r>
      <w:r w:rsidRPr="009742C9">
        <w:rPr>
          <w:rFonts w:cs="宋体" w:hint="eastAsia"/>
          <w:sz w:val="24"/>
          <w:szCs w:val="24"/>
        </w:rPr>
        <w:t>工作过程中的现场设备状态、服务质量、客户反馈意见等关键信息</w:t>
      </w:r>
      <w:r>
        <w:rPr>
          <w:rFonts w:cs="宋体" w:hint="eastAsia"/>
          <w:sz w:val="24"/>
          <w:szCs w:val="24"/>
        </w:rPr>
        <w:t>要素</w:t>
      </w:r>
      <w:r w:rsidRPr="009742C9">
        <w:rPr>
          <w:rFonts w:cs="宋体" w:hint="eastAsia"/>
          <w:sz w:val="24"/>
          <w:szCs w:val="24"/>
        </w:rPr>
        <w:t>采集，通过图像</w:t>
      </w:r>
      <w:r>
        <w:rPr>
          <w:rFonts w:cs="宋体" w:hint="eastAsia"/>
          <w:sz w:val="24"/>
          <w:szCs w:val="24"/>
        </w:rPr>
        <w:t>等</w:t>
      </w:r>
      <w:r w:rsidRPr="009742C9">
        <w:rPr>
          <w:rFonts w:cs="宋体" w:hint="eastAsia"/>
          <w:sz w:val="24"/>
          <w:szCs w:val="24"/>
        </w:rPr>
        <w:t>识别（条码、二维码）快速得到设备（部件）制造信息，</w:t>
      </w:r>
      <w:r>
        <w:rPr>
          <w:rFonts w:cs="宋体" w:hint="eastAsia"/>
          <w:sz w:val="24"/>
          <w:szCs w:val="24"/>
        </w:rPr>
        <w:t>远程获取</w:t>
      </w:r>
      <w:commentRangeStart w:id="0"/>
      <w:r>
        <w:rPr>
          <w:rFonts w:cs="宋体" w:hint="eastAsia"/>
          <w:sz w:val="24"/>
          <w:szCs w:val="24"/>
        </w:rPr>
        <w:t>产品制造、质量检验</w:t>
      </w:r>
      <w:commentRangeEnd w:id="0"/>
      <w:r w:rsidR="00B148D8">
        <w:rPr>
          <w:rStyle w:val="ac"/>
        </w:rPr>
        <w:commentReference w:id="0"/>
      </w:r>
      <w:r>
        <w:rPr>
          <w:rFonts w:cs="宋体" w:hint="eastAsia"/>
          <w:sz w:val="24"/>
          <w:szCs w:val="24"/>
        </w:rPr>
        <w:t>、售后服务、故障解决</w:t>
      </w:r>
      <w:r w:rsidRPr="009742C9">
        <w:rPr>
          <w:rFonts w:cs="宋体" w:hint="eastAsia"/>
          <w:sz w:val="24"/>
          <w:szCs w:val="24"/>
        </w:rPr>
        <w:t>解决方案</w:t>
      </w:r>
      <w:r>
        <w:rPr>
          <w:rFonts w:cs="宋体" w:hint="eastAsia"/>
          <w:sz w:val="24"/>
          <w:szCs w:val="24"/>
        </w:rPr>
        <w:t>，同时与专家连线获取专家远程技术支持，</w:t>
      </w:r>
      <w:r w:rsidRPr="009742C9">
        <w:rPr>
          <w:rFonts w:cs="宋体" w:hint="eastAsia"/>
          <w:sz w:val="24"/>
          <w:szCs w:val="24"/>
        </w:rPr>
        <w:t>提高其工作效率和效果；客户可以通过智能终端将产品问题多方位形态快速提交到售后服务机构，售后服务机构提供远程技术支持和上门服务，降低售后服务成本；通过积累形成企业产品质量知识财富库，为产品性能改进提供决策支持依据。</w:t>
      </w:r>
    </w:p>
    <w:p w:rsidR="00A56371" w:rsidRPr="009742C9" w:rsidRDefault="00A56371" w:rsidP="00367B00">
      <w:pPr>
        <w:spacing w:line="360" w:lineRule="auto"/>
        <w:ind w:firstLine="420"/>
        <w:rPr>
          <w:sz w:val="24"/>
          <w:szCs w:val="24"/>
        </w:rPr>
      </w:pPr>
      <w:r w:rsidRPr="009742C9">
        <w:rPr>
          <w:rFonts w:cs="宋体" w:hint="eastAsia"/>
          <w:sz w:val="24"/>
          <w:szCs w:val="24"/>
        </w:rPr>
        <w:t>本产品利用新兴</w:t>
      </w:r>
      <w:r w:rsidRPr="009742C9">
        <w:rPr>
          <w:sz w:val="24"/>
          <w:szCs w:val="24"/>
        </w:rPr>
        <w:t>IT</w:t>
      </w:r>
      <w:r w:rsidRPr="009742C9">
        <w:rPr>
          <w:rFonts w:cs="宋体" w:hint="eastAsia"/>
          <w:sz w:val="24"/>
          <w:szCs w:val="24"/>
        </w:rPr>
        <w:t>云计算技术构建售后服务管理平台，充分发挥云计算的按需获取、低成本、高效能优势与移动应用全覆盖、及时准确优势，辅助机械制造企业售后服务标准化与平台化，解决业务协同问题的同时，实现知识共享。</w:t>
      </w:r>
    </w:p>
    <w:p w:rsidR="00A56371" w:rsidRDefault="00A56371" w:rsidP="00123CC6">
      <w:pPr>
        <w:pStyle w:val="2"/>
        <w:rPr>
          <w:rFonts w:cs="Times New Roman"/>
        </w:rPr>
      </w:pPr>
      <w:r w:rsidRPr="00123CC6">
        <w:t>2</w:t>
      </w:r>
      <w:r w:rsidRPr="00123CC6">
        <w:rPr>
          <w:rFonts w:cs="宋体" w:hint="eastAsia"/>
        </w:rPr>
        <w:t>、</w:t>
      </w:r>
      <w:r>
        <w:rPr>
          <w:rFonts w:cs="宋体" w:hint="eastAsia"/>
        </w:rPr>
        <w:t>开发背景</w:t>
      </w:r>
    </w:p>
    <w:p w:rsidR="00A56371" w:rsidRPr="009125A5" w:rsidRDefault="00A56371" w:rsidP="000A1806">
      <w:pPr>
        <w:spacing w:line="360" w:lineRule="auto"/>
        <w:ind w:firstLine="420"/>
      </w:pPr>
      <w:r w:rsidRPr="0095538F">
        <w:rPr>
          <w:rFonts w:cs="宋体" w:hint="eastAsia"/>
          <w:sz w:val="24"/>
          <w:szCs w:val="24"/>
        </w:rPr>
        <w:t>本项目</w:t>
      </w:r>
      <w:r w:rsidRPr="00E90050">
        <w:rPr>
          <w:rFonts w:cs="宋体" w:hint="eastAsia"/>
          <w:sz w:val="24"/>
          <w:szCs w:val="24"/>
        </w:rPr>
        <w:t>以张家港市分离机行业为背景组织了深入调研</w:t>
      </w:r>
      <w:r>
        <w:rPr>
          <w:rFonts w:cs="宋体" w:hint="eastAsia"/>
          <w:sz w:val="24"/>
          <w:szCs w:val="24"/>
        </w:rPr>
        <w:t>。</w:t>
      </w:r>
      <w:r w:rsidRPr="00E90050">
        <w:rPr>
          <w:rFonts w:cs="宋体" w:hint="eastAsia"/>
          <w:sz w:val="24"/>
          <w:szCs w:val="24"/>
        </w:rPr>
        <w:t>目前，张家港市分离机械生产企业有</w:t>
      </w:r>
      <w:r w:rsidRPr="00E90050">
        <w:rPr>
          <w:sz w:val="24"/>
          <w:szCs w:val="24"/>
        </w:rPr>
        <w:t>70</w:t>
      </w:r>
      <w:r w:rsidRPr="00E90050">
        <w:rPr>
          <w:rFonts w:cs="宋体" w:hint="eastAsia"/>
          <w:sz w:val="24"/>
          <w:szCs w:val="24"/>
        </w:rPr>
        <w:t>多家，占全国总数的</w:t>
      </w:r>
      <w:r w:rsidRPr="00E90050">
        <w:rPr>
          <w:sz w:val="24"/>
          <w:szCs w:val="24"/>
        </w:rPr>
        <w:t>50%</w:t>
      </w:r>
      <w:r w:rsidRPr="00E90050">
        <w:rPr>
          <w:rFonts w:cs="宋体" w:hint="eastAsia"/>
          <w:sz w:val="24"/>
          <w:szCs w:val="24"/>
        </w:rPr>
        <w:t>，年产分离机械</w:t>
      </w:r>
      <w:r w:rsidRPr="00E90050">
        <w:rPr>
          <w:sz w:val="24"/>
          <w:szCs w:val="24"/>
        </w:rPr>
        <w:t>2</w:t>
      </w:r>
      <w:r w:rsidRPr="00E90050">
        <w:rPr>
          <w:rFonts w:cs="宋体" w:hint="eastAsia"/>
          <w:sz w:val="24"/>
          <w:szCs w:val="24"/>
        </w:rPr>
        <w:t>万台套，占全国总生产台数的</w:t>
      </w:r>
      <w:r w:rsidRPr="00E90050">
        <w:rPr>
          <w:sz w:val="24"/>
          <w:szCs w:val="24"/>
        </w:rPr>
        <w:t>60%</w:t>
      </w:r>
      <w:r w:rsidRPr="00E90050">
        <w:rPr>
          <w:rFonts w:cs="宋体" w:hint="eastAsia"/>
          <w:sz w:val="24"/>
          <w:szCs w:val="24"/>
        </w:rPr>
        <w:t>，年销售额在</w:t>
      </w:r>
      <w:r w:rsidRPr="00E90050">
        <w:rPr>
          <w:sz w:val="24"/>
          <w:szCs w:val="24"/>
        </w:rPr>
        <w:t>4</w:t>
      </w:r>
      <w:r w:rsidRPr="00E90050">
        <w:rPr>
          <w:rFonts w:cs="宋体" w:hint="eastAsia"/>
          <w:sz w:val="24"/>
          <w:szCs w:val="24"/>
        </w:rPr>
        <w:t>亿元左右，占全国市场</w:t>
      </w:r>
      <w:r w:rsidRPr="00E90050">
        <w:rPr>
          <w:sz w:val="24"/>
          <w:szCs w:val="24"/>
        </w:rPr>
        <w:t>30%</w:t>
      </w:r>
      <w:r w:rsidRPr="00E90050">
        <w:rPr>
          <w:rFonts w:cs="宋体" w:hint="eastAsia"/>
          <w:sz w:val="24"/>
          <w:szCs w:val="24"/>
        </w:rPr>
        <w:t>的份额，平均每个企业售后服务人员为</w:t>
      </w:r>
      <w:r w:rsidRPr="00E90050">
        <w:rPr>
          <w:sz w:val="24"/>
          <w:szCs w:val="24"/>
        </w:rPr>
        <w:t>8</w:t>
      </w:r>
      <w:r w:rsidRPr="00E90050">
        <w:rPr>
          <w:rFonts w:cs="宋体" w:hint="eastAsia"/>
          <w:sz w:val="24"/>
          <w:szCs w:val="24"/>
        </w:rPr>
        <w:t>人。</w:t>
      </w:r>
    </w:p>
    <w:p w:rsidR="00A56371" w:rsidRDefault="00A56371" w:rsidP="00123CC6">
      <w:pPr>
        <w:pStyle w:val="3"/>
      </w:pPr>
      <w:r>
        <w:t xml:space="preserve">2.1 </w:t>
      </w:r>
      <w:r>
        <w:rPr>
          <w:rFonts w:cs="宋体" w:hint="eastAsia"/>
        </w:rPr>
        <w:t>售后服务流程</w:t>
      </w:r>
    </w:p>
    <w:p w:rsidR="00A56371" w:rsidRDefault="00A56371" w:rsidP="00381A75">
      <w:pPr>
        <w:spacing w:line="360" w:lineRule="auto"/>
        <w:ind w:firstLineChars="200" w:firstLine="480"/>
        <w:rPr>
          <w:rFonts w:ascii="宋体"/>
          <w:kern w:val="0"/>
          <w:sz w:val="24"/>
          <w:szCs w:val="24"/>
        </w:rPr>
      </w:pPr>
      <w:r>
        <w:rPr>
          <w:rFonts w:ascii="宋体" w:hAnsi="宋体" w:cs="宋体" w:hint="eastAsia"/>
          <w:kern w:val="0"/>
          <w:sz w:val="24"/>
          <w:szCs w:val="24"/>
        </w:rPr>
        <w:t>传统</w:t>
      </w:r>
      <w:r w:rsidRPr="001F6D5D">
        <w:rPr>
          <w:rFonts w:ascii="宋体" w:hAnsi="宋体" w:cs="宋体" w:hint="eastAsia"/>
          <w:kern w:val="0"/>
          <w:sz w:val="24"/>
          <w:szCs w:val="24"/>
        </w:rPr>
        <w:t>售后维修工作流程如图</w:t>
      </w:r>
      <w:r>
        <w:rPr>
          <w:rFonts w:ascii="宋体" w:hAnsi="宋体" w:cs="宋体"/>
          <w:kern w:val="0"/>
          <w:sz w:val="24"/>
          <w:szCs w:val="24"/>
        </w:rPr>
        <w:t>1</w:t>
      </w:r>
      <w:r w:rsidRPr="001F6D5D">
        <w:rPr>
          <w:rFonts w:ascii="宋体" w:hAnsi="宋体" w:cs="宋体" w:hint="eastAsia"/>
          <w:kern w:val="0"/>
          <w:sz w:val="24"/>
          <w:szCs w:val="24"/>
        </w:rPr>
        <w:t>所示</w:t>
      </w:r>
      <w:r>
        <w:rPr>
          <w:rFonts w:ascii="宋体" w:hAnsi="宋体" w:cs="宋体" w:hint="eastAsia"/>
          <w:kern w:val="0"/>
          <w:sz w:val="24"/>
          <w:szCs w:val="24"/>
        </w:rPr>
        <w:t>：</w:t>
      </w:r>
    </w:p>
    <w:p w:rsidR="00A56371" w:rsidRDefault="00965B36" w:rsidP="00602EDD">
      <w:pPr>
        <w:spacing w:line="360" w:lineRule="auto"/>
        <w:jc w:val="center"/>
        <w:rPr>
          <w:rFonts w:ascii="宋体"/>
          <w:kern w:val="0"/>
          <w:sz w:val="24"/>
          <w:szCs w:val="24"/>
        </w:rPr>
      </w:pPr>
      <w:r w:rsidRPr="005047A4">
        <w:rPr>
          <w:rFonts w:ascii="宋体"/>
          <w:kern w:val="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6pt;height:195.05pt">
            <v:imagedata r:id="rId8" o:title=""/>
          </v:shape>
        </w:pict>
      </w:r>
    </w:p>
    <w:p w:rsidR="00A56371" w:rsidRDefault="00A56371" w:rsidP="00A82EFA">
      <w:pPr>
        <w:spacing w:line="360" w:lineRule="auto"/>
        <w:jc w:val="center"/>
        <w:rPr>
          <w:rFonts w:ascii="宋体"/>
          <w:b/>
          <w:bCs/>
          <w:kern w:val="0"/>
        </w:rPr>
      </w:pPr>
      <w:r w:rsidRPr="00290C43">
        <w:rPr>
          <w:rFonts w:ascii="宋体" w:hAnsi="宋体" w:cs="宋体" w:hint="eastAsia"/>
          <w:b/>
          <w:bCs/>
          <w:kern w:val="0"/>
        </w:rPr>
        <w:t>图</w:t>
      </w:r>
      <w:r w:rsidRPr="00290C43">
        <w:rPr>
          <w:rFonts w:ascii="宋体" w:hAnsi="宋体" w:cs="宋体"/>
          <w:b/>
          <w:bCs/>
          <w:kern w:val="0"/>
        </w:rPr>
        <w:t>1</w:t>
      </w:r>
      <w:r>
        <w:rPr>
          <w:rFonts w:ascii="宋体" w:hAnsi="宋体" w:cs="宋体" w:hint="eastAsia"/>
          <w:b/>
          <w:bCs/>
          <w:kern w:val="0"/>
        </w:rPr>
        <w:t>传统</w:t>
      </w:r>
      <w:r w:rsidRPr="00290C43">
        <w:rPr>
          <w:rFonts w:ascii="宋体" w:hAnsi="宋体" w:cs="宋体" w:hint="eastAsia"/>
          <w:b/>
          <w:bCs/>
          <w:kern w:val="0"/>
        </w:rPr>
        <w:t>售后维修工作流程</w:t>
      </w:r>
    </w:p>
    <w:p w:rsidR="00A56371" w:rsidRPr="00602EDD" w:rsidRDefault="00A56371" w:rsidP="00602EDD">
      <w:pPr>
        <w:spacing w:line="360" w:lineRule="auto"/>
        <w:ind w:firstLine="420"/>
        <w:rPr>
          <w:sz w:val="24"/>
          <w:szCs w:val="24"/>
        </w:rPr>
      </w:pPr>
      <w:r w:rsidRPr="00602EDD">
        <w:rPr>
          <w:rFonts w:cs="宋体" w:hint="eastAsia"/>
          <w:sz w:val="24"/>
          <w:szCs w:val="24"/>
        </w:rPr>
        <w:t>由于缺乏现场数据采集，信息反映不及时，无法进行知识收集。基于移动终端的售后管理系统强调现场数据采集与知识积累，在此基础上可进行远程问题诊断，其流程图如下所示：</w:t>
      </w:r>
    </w:p>
    <w:p w:rsidR="00A56371" w:rsidRDefault="00965B36" w:rsidP="00AA4CE9">
      <w:pPr>
        <w:spacing w:line="360" w:lineRule="auto"/>
        <w:jc w:val="center"/>
        <w:rPr>
          <w:rFonts w:ascii="宋体"/>
          <w:b/>
          <w:bCs/>
          <w:kern w:val="0"/>
        </w:rPr>
      </w:pPr>
      <w:r w:rsidRPr="005047A4">
        <w:rPr>
          <w:rFonts w:ascii="宋体"/>
          <w:b/>
          <w:bCs/>
          <w:kern w:val="0"/>
        </w:rPr>
        <w:pict>
          <v:shape id="_x0000_i1026" type="#_x0000_t75" style="width:262.2pt;height:272.4pt">
            <v:imagedata r:id="rId9" o:title=""/>
          </v:shape>
        </w:pict>
      </w:r>
    </w:p>
    <w:p w:rsidR="00A56371" w:rsidRPr="00347567" w:rsidRDefault="00A56371" w:rsidP="00347567">
      <w:pPr>
        <w:spacing w:line="360" w:lineRule="auto"/>
        <w:jc w:val="center"/>
        <w:rPr>
          <w:rFonts w:ascii="宋体"/>
          <w:b/>
          <w:bCs/>
          <w:kern w:val="0"/>
        </w:rPr>
      </w:pPr>
      <w:r w:rsidRPr="00290C43">
        <w:rPr>
          <w:rFonts w:ascii="宋体" w:hAnsi="宋体" w:cs="宋体" w:hint="eastAsia"/>
          <w:b/>
          <w:bCs/>
          <w:kern w:val="0"/>
        </w:rPr>
        <w:t>图</w:t>
      </w:r>
      <w:r>
        <w:rPr>
          <w:rFonts w:ascii="宋体" w:hAnsi="宋体" w:cs="宋体"/>
          <w:b/>
          <w:bCs/>
          <w:kern w:val="0"/>
        </w:rPr>
        <w:t>2</w:t>
      </w:r>
      <w:r>
        <w:rPr>
          <w:rFonts w:ascii="宋体" w:hAnsi="宋体" w:cs="宋体" w:hint="eastAsia"/>
          <w:b/>
          <w:bCs/>
          <w:kern w:val="0"/>
        </w:rPr>
        <w:t>基于数据采集的</w:t>
      </w:r>
      <w:r w:rsidRPr="00290C43">
        <w:rPr>
          <w:rFonts w:ascii="宋体" w:hAnsi="宋体" w:cs="宋体" w:hint="eastAsia"/>
          <w:b/>
          <w:bCs/>
          <w:kern w:val="0"/>
        </w:rPr>
        <w:t>售后维修工作流程</w:t>
      </w:r>
    </w:p>
    <w:p w:rsidR="00B148D8" w:rsidRPr="00F85BDC" w:rsidRDefault="00BA0771" w:rsidP="00381A75">
      <w:pPr>
        <w:spacing w:line="360" w:lineRule="auto"/>
        <w:ind w:firstLineChars="200" w:firstLine="480"/>
        <w:rPr>
          <w:rFonts w:ascii="宋体" w:hAnsi="宋体" w:cs="宋体"/>
          <w:color w:val="215868"/>
          <w:kern w:val="0"/>
          <w:sz w:val="24"/>
          <w:szCs w:val="24"/>
        </w:rPr>
      </w:pPr>
      <w:commentRangeStart w:id="1"/>
      <w:r w:rsidRPr="00F85BDC">
        <w:rPr>
          <w:rFonts w:ascii="宋体" w:hAnsi="宋体" w:cs="宋体" w:hint="eastAsia"/>
          <w:color w:val="215868"/>
          <w:kern w:val="0"/>
          <w:sz w:val="24"/>
          <w:szCs w:val="24"/>
        </w:rPr>
        <w:t>终端用户或产品经销商向售后服务部门提出服务请求，反馈产品质量问题；售后服务部门根据用户描述进行问题初判；对一些较为简单，不需要现场处理的通过电话进行指导解决；对一些复杂需要专业化售后服务人员出面解决的</w:t>
      </w:r>
      <w:r w:rsidR="00AB65B8" w:rsidRPr="00F85BDC">
        <w:rPr>
          <w:rFonts w:ascii="宋体" w:hAnsi="宋体" w:cs="宋体" w:hint="eastAsia"/>
          <w:color w:val="215868"/>
          <w:kern w:val="0"/>
          <w:sz w:val="24"/>
          <w:szCs w:val="24"/>
        </w:rPr>
        <w:t>，则根据客户描述快速形成任务派工，由专业服务人员上门服务；服务人员到达服务现</w:t>
      </w:r>
      <w:r w:rsidR="00AB65B8" w:rsidRPr="00F85BDC">
        <w:rPr>
          <w:rFonts w:ascii="宋体" w:hAnsi="宋体" w:cs="宋体" w:hint="eastAsia"/>
          <w:color w:val="215868"/>
          <w:kern w:val="0"/>
          <w:sz w:val="24"/>
          <w:szCs w:val="24"/>
        </w:rPr>
        <w:lastRenderedPageBreak/>
        <w:t>场后首先进行问题场景再现，进行相关运行参数的采集；然后进行故障判别，形成解决方案，进行设备维修；对于故障判定或处理过程存在难度需要远程协助的问题，可以与其他售后服务人员或领域专家进行沟通，远程诊断，辅助解决；故障处理完成后进行相关数据的采集，以及客户确认；</w:t>
      </w:r>
      <w:r w:rsidR="003A193D" w:rsidRPr="00F85BDC">
        <w:rPr>
          <w:rFonts w:ascii="宋体" w:hAnsi="宋体" w:cs="宋体" w:hint="eastAsia"/>
          <w:color w:val="215868"/>
          <w:kern w:val="0"/>
          <w:sz w:val="24"/>
          <w:szCs w:val="24"/>
        </w:rPr>
        <w:t>服务人员将服务过程进行描述，对处理经验进行总结，并提交售后服务部门，形成知识财富库；售后服务部门根据服务人员的反馈进行客户回访，记录服务效果和用户满意度。</w:t>
      </w:r>
      <w:commentRangeEnd w:id="1"/>
      <w:r w:rsidR="003A193D">
        <w:rPr>
          <w:rStyle w:val="ac"/>
        </w:rPr>
        <w:commentReference w:id="1"/>
      </w:r>
    </w:p>
    <w:p w:rsidR="00A56371" w:rsidRDefault="005047A4" w:rsidP="00381A75">
      <w:pPr>
        <w:spacing w:line="360" w:lineRule="auto"/>
        <w:ind w:firstLineChars="200" w:firstLine="480"/>
        <w:rPr>
          <w:ins w:id="2" w:author="user" w:date="2014-05-05T14:34:00Z"/>
          <w:rFonts w:ascii="宋体" w:cs="宋体"/>
          <w:color w:val="FF0000"/>
          <w:kern w:val="0"/>
          <w:sz w:val="24"/>
          <w:szCs w:val="24"/>
        </w:rPr>
      </w:pPr>
      <w:r w:rsidRPr="005047A4">
        <w:rPr>
          <w:rFonts w:ascii="宋体" w:hAnsi="宋体" w:cs="宋体" w:hint="eastAsia"/>
          <w:color w:val="FF0000"/>
          <w:kern w:val="0"/>
          <w:sz w:val="24"/>
          <w:szCs w:val="24"/>
          <w:rPrChange w:id="3" w:author="user" w:date="2014-05-05T14:34:00Z">
            <w:rPr>
              <w:rFonts w:ascii="宋体" w:hAnsi="宋体" w:cs="宋体" w:hint="eastAsia"/>
              <w:kern w:val="0"/>
              <w:sz w:val="24"/>
              <w:szCs w:val="24"/>
            </w:rPr>
          </w:rPrChange>
        </w:rPr>
        <w:t>售后维修从客户在手持终端报障开始，接收报障可以是本部或经销商；接到报障后，迅速形成报障单、制定维修计划，然后输出派工单，派工单会发送给维修人员的手持终端上；维修工程师会根据报障情况进行远程支持或现场维修；当远程不能解决时，维修工程师会上门维修；到现场后，工程师会用手机与读卡器扫描产品</w:t>
      </w:r>
      <w:r w:rsidRPr="005047A4">
        <w:rPr>
          <w:rFonts w:ascii="宋体" w:hAnsi="宋体" w:cs="宋体"/>
          <w:color w:val="FF0000"/>
          <w:kern w:val="0"/>
          <w:sz w:val="24"/>
          <w:szCs w:val="24"/>
          <w:rPrChange w:id="4" w:author="user" w:date="2014-05-05T14:34:00Z">
            <w:rPr>
              <w:rFonts w:ascii="宋体" w:hAnsi="宋体" w:cs="宋体"/>
              <w:kern w:val="0"/>
              <w:sz w:val="24"/>
              <w:szCs w:val="24"/>
            </w:rPr>
          </w:rPrChange>
        </w:rPr>
        <w:t>RFID</w:t>
      </w:r>
      <w:r w:rsidRPr="005047A4">
        <w:rPr>
          <w:rFonts w:ascii="宋体" w:hAnsi="宋体" w:cs="宋体" w:hint="eastAsia"/>
          <w:color w:val="FF0000"/>
          <w:kern w:val="0"/>
          <w:sz w:val="24"/>
          <w:szCs w:val="24"/>
          <w:rPrChange w:id="5" w:author="user" w:date="2014-05-05T14:34:00Z">
            <w:rPr>
              <w:rFonts w:ascii="宋体" w:hAnsi="宋体" w:cs="宋体" w:hint="eastAsia"/>
              <w:kern w:val="0"/>
              <w:sz w:val="24"/>
              <w:szCs w:val="24"/>
            </w:rPr>
          </w:rPrChange>
        </w:rPr>
        <w:t>号，或是对产品故障拍照，发送到本部服务器，下载该产品的保修、维修记录、型号规格等相关信息，还可以在智能手机上的系统上查找相关故障与解决方案或是请求总部的领域专家进行远程协助；维修完成，提交发送维修情况到本部；本部客服人员，接收到维修报告后，适时进行回访</w:t>
      </w:r>
      <w:r w:rsidRPr="005047A4">
        <w:rPr>
          <w:rFonts w:ascii="宋体" w:hAnsi="宋体" w:cs="宋体"/>
          <w:color w:val="FF0000"/>
          <w:kern w:val="0"/>
          <w:sz w:val="24"/>
          <w:szCs w:val="24"/>
          <w:rPrChange w:id="6" w:author="user" w:date="2014-05-05T14:34:00Z">
            <w:rPr>
              <w:rFonts w:ascii="宋体" w:hAnsi="宋体" w:cs="宋体"/>
              <w:kern w:val="0"/>
              <w:sz w:val="24"/>
              <w:szCs w:val="24"/>
            </w:rPr>
          </w:rPrChange>
        </w:rPr>
        <w:t>(</w:t>
      </w:r>
      <w:r w:rsidRPr="005047A4">
        <w:rPr>
          <w:rFonts w:ascii="宋体" w:hAnsi="宋体" w:cs="宋体" w:hint="eastAsia"/>
          <w:color w:val="FF0000"/>
          <w:kern w:val="0"/>
          <w:sz w:val="24"/>
          <w:szCs w:val="24"/>
          <w:rPrChange w:id="7" w:author="user" w:date="2014-05-05T14:34:00Z">
            <w:rPr>
              <w:rFonts w:ascii="宋体" w:hAnsi="宋体" w:cs="宋体" w:hint="eastAsia"/>
              <w:kern w:val="0"/>
              <w:sz w:val="24"/>
              <w:szCs w:val="24"/>
            </w:rPr>
          </w:rPrChange>
        </w:rPr>
        <w:t>电话</w:t>
      </w:r>
      <w:r w:rsidRPr="005047A4">
        <w:rPr>
          <w:rFonts w:ascii="宋体" w:hAnsi="宋体" w:cs="宋体"/>
          <w:color w:val="FF0000"/>
          <w:kern w:val="0"/>
          <w:sz w:val="24"/>
          <w:szCs w:val="24"/>
          <w:rPrChange w:id="8" w:author="user" w:date="2014-05-05T14:34:00Z">
            <w:rPr>
              <w:rFonts w:ascii="宋体" w:hAnsi="宋体" w:cs="宋体"/>
              <w:kern w:val="0"/>
              <w:sz w:val="24"/>
              <w:szCs w:val="24"/>
            </w:rPr>
          </w:rPrChange>
        </w:rPr>
        <w:t>)</w:t>
      </w:r>
      <w:r w:rsidRPr="005047A4">
        <w:rPr>
          <w:rFonts w:ascii="宋体" w:hAnsi="宋体" w:cs="宋体" w:hint="eastAsia"/>
          <w:color w:val="FF0000"/>
          <w:kern w:val="0"/>
          <w:sz w:val="24"/>
          <w:szCs w:val="24"/>
          <w:rPrChange w:id="9" w:author="user" w:date="2014-05-05T14:34:00Z">
            <w:rPr>
              <w:rFonts w:ascii="宋体" w:hAnsi="宋体" w:cs="宋体" w:hint="eastAsia"/>
              <w:kern w:val="0"/>
              <w:sz w:val="24"/>
              <w:szCs w:val="24"/>
            </w:rPr>
          </w:rPrChange>
        </w:rPr>
        <w:t>，确认维修情况及收集客户意见和对服务的满意度；至此，维修服务流程结束。</w:t>
      </w:r>
    </w:p>
    <w:p w:rsidR="00A56371" w:rsidRDefault="00A56371" w:rsidP="00123CC6">
      <w:pPr>
        <w:pStyle w:val="3"/>
      </w:pPr>
      <w:r>
        <w:t xml:space="preserve">2.2 </w:t>
      </w:r>
      <w:r>
        <w:rPr>
          <w:rFonts w:cs="宋体" w:hint="eastAsia"/>
        </w:rPr>
        <w:t>管理面临问题</w:t>
      </w:r>
    </w:p>
    <w:p w:rsidR="00A64E9E" w:rsidRDefault="00A56371" w:rsidP="00B148D8">
      <w:pPr>
        <w:spacing w:line="360" w:lineRule="auto"/>
        <w:ind w:firstLineChars="200" w:firstLine="480"/>
        <w:rPr>
          <w:sz w:val="24"/>
          <w:szCs w:val="24"/>
        </w:rPr>
      </w:pPr>
      <w:r w:rsidRPr="006C404E">
        <w:rPr>
          <w:rFonts w:ascii="宋体" w:hAnsi="宋体" w:cs="宋体"/>
          <w:kern w:val="0"/>
          <w:sz w:val="24"/>
          <w:szCs w:val="24"/>
        </w:rPr>
        <w:t>1</w:t>
      </w:r>
      <w:r w:rsidRPr="006C404E">
        <w:rPr>
          <w:rFonts w:ascii="宋体" w:hAnsi="宋体" w:cs="宋体" w:hint="eastAsia"/>
          <w:kern w:val="0"/>
          <w:sz w:val="24"/>
          <w:szCs w:val="24"/>
        </w:rPr>
        <w:t>、</w:t>
      </w:r>
      <w:r>
        <w:rPr>
          <w:rFonts w:ascii="宋体" w:hAnsi="宋体" w:cs="宋体" w:hint="eastAsia"/>
          <w:kern w:val="0"/>
          <w:sz w:val="24"/>
          <w:szCs w:val="24"/>
        </w:rPr>
        <w:t>售后服务专业化程度不高</w:t>
      </w:r>
    </w:p>
    <w:p w:rsidR="00A56371" w:rsidRPr="006C404E" w:rsidRDefault="00A56371" w:rsidP="00B148D8">
      <w:pPr>
        <w:spacing w:line="360" w:lineRule="auto"/>
        <w:ind w:firstLineChars="200" w:firstLine="480"/>
        <w:rPr>
          <w:rFonts w:ascii="宋体"/>
          <w:kern w:val="0"/>
          <w:sz w:val="24"/>
          <w:szCs w:val="24"/>
        </w:rPr>
      </w:pPr>
      <w:r>
        <w:rPr>
          <w:rFonts w:cs="宋体" w:hint="eastAsia"/>
          <w:sz w:val="24"/>
          <w:szCs w:val="24"/>
        </w:rPr>
        <w:t>目前，企业售后呈现如下业态：</w:t>
      </w:r>
      <w:r>
        <w:rPr>
          <w:sz w:val="24"/>
          <w:szCs w:val="24"/>
        </w:rPr>
        <w:t>1</w:t>
      </w:r>
      <w:r>
        <w:rPr>
          <w:rFonts w:cs="宋体" w:hint="eastAsia"/>
          <w:sz w:val="24"/>
          <w:szCs w:val="24"/>
        </w:rPr>
        <w:t>）专门的服务机构和专业售后服务人员；</w:t>
      </w:r>
      <w:r>
        <w:rPr>
          <w:sz w:val="24"/>
          <w:szCs w:val="24"/>
        </w:rPr>
        <w:t>2</w:t>
      </w:r>
      <w:r>
        <w:rPr>
          <w:rFonts w:cs="宋体" w:hint="eastAsia"/>
          <w:sz w:val="24"/>
          <w:szCs w:val="24"/>
        </w:rPr>
        <w:t>）专门的服务机构但未有专门的售后服务人员，需要服务时，临时抽调一线工人为客户提供服务；</w:t>
      </w:r>
      <w:r>
        <w:rPr>
          <w:sz w:val="24"/>
          <w:szCs w:val="24"/>
        </w:rPr>
        <w:t>3</w:t>
      </w:r>
      <w:r>
        <w:rPr>
          <w:rFonts w:cs="宋体" w:hint="eastAsia"/>
          <w:sz w:val="24"/>
          <w:szCs w:val="24"/>
        </w:rPr>
        <w:t>）无专门的</w:t>
      </w:r>
      <w:r w:rsidR="003A193D">
        <w:rPr>
          <w:rFonts w:cs="宋体" w:hint="eastAsia"/>
          <w:sz w:val="24"/>
          <w:szCs w:val="24"/>
        </w:rPr>
        <w:t>售后服务</w:t>
      </w:r>
      <w:r>
        <w:rPr>
          <w:rFonts w:cs="宋体" w:hint="eastAsia"/>
          <w:sz w:val="24"/>
          <w:szCs w:val="24"/>
        </w:rPr>
        <w:t>机构和售后服务人员</w:t>
      </w:r>
      <w:r>
        <w:rPr>
          <w:rFonts w:ascii="宋体" w:hAnsi="宋体" w:cs="宋体" w:hint="eastAsia"/>
          <w:kern w:val="0"/>
          <w:sz w:val="24"/>
          <w:szCs w:val="24"/>
        </w:rPr>
        <w:t>。</w:t>
      </w:r>
      <w:r w:rsidR="003A193D">
        <w:rPr>
          <w:rFonts w:ascii="宋体" w:hAnsi="宋体" w:cs="宋体" w:hint="eastAsia"/>
          <w:kern w:val="0"/>
          <w:sz w:val="24"/>
          <w:szCs w:val="24"/>
        </w:rPr>
        <w:t>目前，根据调研得知，张家港大部分企业都属于第2、3种业态类型，售后服务专业化程度不高，</w:t>
      </w:r>
      <w:bookmarkStart w:id="10" w:name="_GoBack"/>
      <w:bookmarkEnd w:id="10"/>
      <w:r>
        <w:rPr>
          <w:rFonts w:ascii="宋体" w:hAnsi="宋体" w:cs="宋体" w:hint="eastAsia"/>
          <w:kern w:val="0"/>
          <w:sz w:val="24"/>
          <w:szCs w:val="24"/>
        </w:rPr>
        <w:t>通常在解决问题的过程中，难以系统性的发现问题，快速诊断、快速形成有效解决方案、快速实施完成任务，难以获得用户认可等问题，造成公司售后服务满意度低。</w:t>
      </w:r>
    </w:p>
    <w:p w:rsidR="00A56371" w:rsidRDefault="00A56371">
      <w:pPr>
        <w:spacing w:line="360" w:lineRule="auto"/>
        <w:ind w:firstLineChars="200" w:firstLine="480"/>
        <w:rPr>
          <w:rFonts w:ascii="宋体"/>
          <w:kern w:val="0"/>
          <w:sz w:val="24"/>
          <w:szCs w:val="24"/>
        </w:rPr>
      </w:pPr>
      <w:r w:rsidRPr="006C404E">
        <w:rPr>
          <w:rFonts w:ascii="宋体" w:hAnsi="宋体" w:cs="宋体"/>
          <w:kern w:val="0"/>
          <w:sz w:val="24"/>
          <w:szCs w:val="24"/>
        </w:rPr>
        <w:t>2</w:t>
      </w:r>
      <w:r w:rsidRPr="006C404E">
        <w:rPr>
          <w:rFonts w:ascii="宋体" w:hAnsi="宋体" w:cs="宋体" w:hint="eastAsia"/>
          <w:kern w:val="0"/>
          <w:sz w:val="24"/>
          <w:szCs w:val="24"/>
        </w:rPr>
        <w:t>、</w:t>
      </w:r>
      <w:r>
        <w:rPr>
          <w:rFonts w:ascii="宋体" w:hAnsi="宋体" w:cs="宋体" w:hint="eastAsia"/>
          <w:kern w:val="0"/>
          <w:sz w:val="24"/>
          <w:szCs w:val="24"/>
        </w:rPr>
        <w:t>缺少售后服务过程、工作质量、服务流程等监控手段。</w:t>
      </w:r>
    </w:p>
    <w:p w:rsidR="00A56371" w:rsidRPr="006C404E" w:rsidRDefault="00A56371">
      <w:pPr>
        <w:spacing w:line="360" w:lineRule="auto"/>
        <w:ind w:firstLineChars="200" w:firstLine="480"/>
        <w:rPr>
          <w:rFonts w:ascii="宋体"/>
          <w:kern w:val="0"/>
          <w:sz w:val="24"/>
          <w:szCs w:val="24"/>
        </w:rPr>
      </w:pPr>
      <w:r>
        <w:rPr>
          <w:rFonts w:ascii="宋体" w:hAnsi="宋体" w:cs="宋体" w:hint="eastAsia"/>
          <w:kern w:val="0"/>
          <w:sz w:val="24"/>
          <w:szCs w:val="24"/>
        </w:rPr>
        <w:t>售后服务具有工作地点流动性、设备故障多样化（机械、电路等）、售后服务人员技能要求高等特点，在传统的管理系统中，对售后服务过程缺乏有效的手段进行监控和约束。</w:t>
      </w:r>
    </w:p>
    <w:p w:rsidR="00A56371" w:rsidRDefault="00A56371">
      <w:pPr>
        <w:spacing w:line="360" w:lineRule="auto"/>
        <w:ind w:firstLineChars="200" w:firstLine="480"/>
        <w:rPr>
          <w:rFonts w:ascii="宋体"/>
          <w:kern w:val="0"/>
          <w:sz w:val="24"/>
          <w:szCs w:val="24"/>
        </w:rPr>
      </w:pPr>
      <w:r w:rsidRPr="006C404E">
        <w:rPr>
          <w:rFonts w:ascii="宋体" w:hAnsi="宋体" w:cs="宋体"/>
          <w:kern w:val="0"/>
          <w:sz w:val="24"/>
          <w:szCs w:val="24"/>
        </w:rPr>
        <w:lastRenderedPageBreak/>
        <w:t>3</w:t>
      </w:r>
      <w:r w:rsidRPr="006C404E">
        <w:rPr>
          <w:rFonts w:ascii="宋体" w:hAnsi="宋体" w:cs="宋体" w:hint="eastAsia"/>
          <w:kern w:val="0"/>
          <w:sz w:val="24"/>
          <w:szCs w:val="24"/>
        </w:rPr>
        <w:t>、</w:t>
      </w:r>
      <w:r>
        <w:rPr>
          <w:rFonts w:ascii="宋体" w:hAnsi="宋体" w:cs="宋体" w:hint="eastAsia"/>
          <w:kern w:val="0"/>
          <w:sz w:val="24"/>
          <w:szCs w:val="24"/>
        </w:rPr>
        <w:t>服务质量和工作效率低下，售后服务成本高居不下。</w:t>
      </w:r>
    </w:p>
    <w:p w:rsidR="00A56371" w:rsidRPr="006C404E" w:rsidRDefault="00A56371">
      <w:pPr>
        <w:spacing w:line="360" w:lineRule="auto"/>
        <w:ind w:firstLineChars="200" w:firstLine="480"/>
        <w:rPr>
          <w:rFonts w:ascii="宋体"/>
          <w:kern w:val="0"/>
          <w:sz w:val="24"/>
          <w:szCs w:val="24"/>
        </w:rPr>
      </w:pPr>
      <w:r>
        <w:rPr>
          <w:rFonts w:ascii="宋体" w:hAnsi="宋体" w:cs="宋体" w:hint="eastAsia"/>
          <w:kern w:val="0"/>
          <w:sz w:val="24"/>
          <w:szCs w:val="24"/>
        </w:rPr>
        <w:t>监控手段的缺失和人员素质的良莠不齐，造成售后服务人员工作效率低，服务成本居高不下等问题，成为企业产品交付后的严重负担。</w:t>
      </w:r>
    </w:p>
    <w:p w:rsidR="00A56371" w:rsidRDefault="00A56371">
      <w:pPr>
        <w:spacing w:line="360" w:lineRule="auto"/>
        <w:ind w:firstLineChars="200" w:firstLine="480"/>
        <w:rPr>
          <w:rFonts w:ascii="宋体"/>
          <w:kern w:val="0"/>
          <w:sz w:val="24"/>
          <w:szCs w:val="24"/>
        </w:rPr>
      </w:pPr>
      <w:r w:rsidRPr="006C404E">
        <w:rPr>
          <w:rFonts w:ascii="宋体" w:hAnsi="宋体" w:cs="宋体"/>
          <w:kern w:val="0"/>
          <w:sz w:val="24"/>
          <w:szCs w:val="24"/>
        </w:rPr>
        <w:t>4</w:t>
      </w:r>
      <w:r w:rsidRPr="006C404E">
        <w:rPr>
          <w:rFonts w:ascii="宋体" w:hAnsi="宋体" w:cs="宋体" w:hint="eastAsia"/>
          <w:kern w:val="0"/>
          <w:sz w:val="24"/>
          <w:szCs w:val="24"/>
        </w:rPr>
        <w:t>、</w:t>
      </w:r>
      <w:r>
        <w:rPr>
          <w:rFonts w:ascii="宋体" w:hAnsi="宋体" w:cs="宋体" w:hint="eastAsia"/>
          <w:kern w:val="0"/>
          <w:sz w:val="24"/>
          <w:szCs w:val="24"/>
        </w:rPr>
        <w:t>缺少售后服务</w:t>
      </w:r>
      <w:r w:rsidRPr="006C404E">
        <w:rPr>
          <w:rFonts w:ascii="宋体" w:hAnsi="宋体" w:cs="宋体" w:hint="eastAsia"/>
          <w:kern w:val="0"/>
          <w:sz w:val="24"/>
          <w:szCs w:val="24"/>
        </w:rPr>
        <w:t>知识复用</w:t>
      </w:r>
      <w:r>
        <w:rPr>
          <w:rFonts w:ascii="宋体" w:hAnsi="宋体" w:cs="宋体" w:hint="eastAsia"/>
          <w:kern w:val="0"/>
          <w:sz w:val="24"/>
          <w:szCs w:val="24"/>
        </w:rPr>
        <w:t>和继承。</w:t>
      </w:r>
    </w:p>
    <w:p w:rsidR="00A56371" w:rsidRPr="006C404E" w:rsidRDefault="00A56371">
      <w:pPr>
        <w:spacing w:line="360" w:lineRule="auto"/>
        <w:ind w:firstLineChars="200" w:firstLine="480"/>
        <w:rPr>
          <w:rFonts w:ascii="宋体"/>
          <w:kern w:val="0"/>
          <w:sz w:val="24"/>
          <w:szCs w:val="24"/>
        </w:rPr>
      </w:pPr>
      <w:r>
        <w:rPr>
          <w:rFonts w:ascii="宋体" w:hAnsi="宋体" w:cs="宋体" w:hint="eastAsia"/>
          <w:kern w:val="0"/>
          <w:sz w:val="24"/>
          <w:szCs w:val="24"/>
        </w:rPr>
        <w:t>售后服务问题的解决完全依赖于售后服务人员的经验，问题诊断、解决方案、处理步骤、解决效果等知识性问题都散落于售后服务人员大脑中，没有有效形成企业的财富，无法为后续同类问题的解决提供参考和借鉴。</w:t>
      </w:r>
    </w:p>
    <w:p w:rsidR="00A56371" w:rsidRDefault="00A56371">
      <w:pPr>
        <w:spacing w:line="360" w:lineRule="auto"/>
        <w:ind w:firstLineChars="200" w:firstLine="480"/>
        <w:rPr>
          <w:rFonts w:ascii="宋体"/>
          <w:kern w:val="0"/>
          <w:sz w:val="24"/>
          <w:szCs w:val="24"/>
        </w:rPr>
      </w:pPr>
      <w:r w:rsidRPr="006C404E">
        <w:rPr>
          <w:rFonts w:ascii="宋体" w:hAnsi="宋体" w:cs="宋体"/>
          <w:kern w:val="0"/>
          <w:sz w:val="24"/>
          <w:szCs w:val="24"/>
        </w:rPr>
        <w:t>5</w:t>
      </w:r>
      <w:r w:rsidRPr="006C404E">
        <w:rPr>
          <w:rFonts w:ascii="宋体" w:hAnsi="宋体" w:cs="宋体" w:hint="eastAsia"/>
          <w:kern w:val="0"/>
          <w:sz w:val="24"/>
          <w:szCs w:val="24"/>
        </w:rPr>
        <w:t>、管理系统应用代价</w:t>
      </w:r>
      <w:r>
        <w:rPr>
          <w:rFonts w:ascii="宋体" w:hAnsi="宋体" w:cs="宋体" w:hint="eastAsia"/>
          <w:kern w:val="0"/>
          <w:sz w:val="24"/>
          <w:szCs w:val="24"/>
        </w:rPr>
        <w:t>过高。</w:t>
      </w:r>
    </w:p>
    <w:p w:rsidR="00A56371" w:rsidRPr="006C404E" w:rsidRDefault="00A56371">
      <w:pPr>
        <w:spacing w:line="360" w:lineRule="auto"/>
        <w:ind w:firstLineChars="200" w:firstLine="480"/>
        <w:rPr>
          <w:rFonts w:ascii="宋体"/>
          <w:kern w:val="0"/>
          <w:sz w:val="24"/>
          <w:szCs w:val="24"/>
        </w:rPr>
      </w:pPr>
      <w:r>
        <w:rPr>
          <w:rFonts w:ascii="宋体" w:hAnsi="宋体" w:cs="宋体" w:hint="eastAsia"/>
          <w:kern w:val="0"/>
          <w:sz w:val="24"/>
          <w:szCs w:val="24"/>
        </w:rPr>
        <w:t>目前提供的售后服务管理系统，通常价格昂贵、系统性较强、需要与经营销售、质量管理等众多功能集成应用，应用繁琐、处理复杂；并且，无法支持售后服务流动性的问题，企业应用代价较高，不能有效适应张家港中小型企业的应用需求。</w:t>
      </w:r>
    </w:p>
    <w:p w:rsidR="00A56371" w:rsidRDefault="00A56371" w:rsidP="00123CC6">
      <w:pPr>
        <w:pStyle w:val="3"/>
      </w:pPr>
      <w:r>
        <w:t xml:space="preserve">2.3 </w:t>
      </w:r>
      <w:r>
        <w:rPr>
          <w:rFonts w:cs="宋体" w:hint="eastAsia"/>
        </w:rPr>
        <w:t>同类产品对比</w:t>
      </w:r>
    </w:p>
    <w:p w:rsidR="00A56371" w:rsidRPr="0095538F" w:rsidRDefault="00A56371" w:rsidP="00324782">
      <w:pPr>
        <w:spacing w:line="360" w:lineRule="auto"/>
        <w:ind w:firstLine="420"/>
        <w:rPr>
          <w:sz w:val="24"/>
          <w:szCs w:val="24"/>
        </w:rPr>
      </w:pPr>
      <w:r w:rsidRPr="0095538F">
        <w:rPr>
          <w:rFonts w:cs="宋体" w:hint="eastAsia"/>
          <w:sz w:val="24"/>
          <w:szCs w:val="24"/>
        </w:rPr>
        <w:t>近年来我国信息产业、企业售后服务发展迅速，传统管理方式在企业售后服务等需要大量事务处理的应用中已显得不相适应，采用新技术提高服务质量和管理水平势在必行。企业售后服务管理系统必须提高其工作效率，改善其工作环境，这样，企业售后服务管理的信息化十分必要。</w:t>
      </w:r>
    </w:p>
    <w:p w:rsidR="00A56371" w:rsidRDefault="00A56371" w:rsidP="00685010">
      <w:pPr>
        <w:spacing w:line="360" w:lineRule="auto"/>
        <w:ind w:firstLine="420"/>
        <w:rPr>
          <w:sz w:val="24"/>
          <w:szCs w:val="24"/>
        </w:rPr>
      </w:pPr>
      <w:r w:rsidRPr="0095538F">
        <w:rPr>
          <w:rFonts w:cs="宋体" w:hint="eastAsia"/>
          <w:sz w:val="24"/>
          <w:szCs w:val="24"/>
        </w:rPr>
        <w:t>目前市场上出现了一些针对企业售后服务的管理软件，这些软件多数</w:t>
      </w:r>
      <w:r>
        <w:rPr>
          <w:rFonts w:cs="宋体" w:hint="eastAsia"/>
          <w:sz w:val="24"/>
          <w:szCs w:val="24"/>
        </w:rPr>
        <w:t>具有较强的</w:t>
      </w:r>
      <w:r w:rsidRPr="0095538F">
        <w:rPr>
          <w:rFonts w:cs="宋体" w:hint="eastAsia"/>
          <w:sz w:val="24"/>
          <w:szCs w:val="24"/>
        </w:rPr>
        <w:t>行业针对性，例如汽车售后管理系统，家电售后管理系统等。这些软件</w:t>
      </w:r>
      <w:r>
        <w:rPr>
          <w:rFonts w:cs="宋体" w:hint="eastAsia"/>
          <w:sz w:val="24"/>
          <w:szCs w:val="24"/>
        </w:rPr>
        <w:t>功能全面，应用复杂，并且</w:t>
      </w:r>
      <w:r w:rsidRPr="0095538F">
        <w:rPr>
          <w:rFonts w:cs="宋体" w:hint="eastAsia"/>
          <w:sz w:val="24"/>
          <w:szCs w:val="24"/>
        </w:rPr>
        <w:t>功能</w:t>
      </w:r>
      <w:r>
        <w:rPr>
          <w:rFonts w:cs="宋体" w:hint="eastAsia"/>
          <w:sz w:val="24"/>
          <w:szCs w:val="24"/>
        </w:rPr>
        <w:t>聚焦于专业化的服务对象和流程</w:t>
      </w:r>
      <w:r w:rsidRPr="0095538F">
        <w:rPr>
          <w:rFonts w:cs="宋体" w:hint="eastAsia"/>
          <w:sz w:val="24"/>
          <w:szCs w:val="24"/>
        </w:rPr>
        <w:t>，</w:t>
      </w:r>
      <w:r>
        <w:rPr>
          <w:rFonts w:cs="宋体" w:hint="eastAsia"/>
          <w:sz w:val="24"/>
          <w:szCs w:val="24"/>
        </w:rPr>
        <w:t>具有很强的</w:t>
      </w:r>
      <w:r w:rsidRPr="0095538F">
        <w:rPr>
          <w:rFonts w:cs="宋体" w:hint="eastAsia"/>
          <w:sz w:val="24"/>
          <w:szCs w:val="24"/>
        </w:rPr>
        <w:t>行业局限性。</w:t>
      </w:r>
      <w:r>
        <w:rPr>
          <w:rFonts w:cs="宋体" w:hint="eastAsia"/>
          <w:sz w:val="24"/>
          <w:szCs w:val="24"/>
        </w:rPr>
        <w:t>部分售后服务系统</w:t>
      </w:r>
      <w:r w:rsidRPr="0095538F">
        <w:rPr>
          <w:rFonts w:cs="宋体" w:hint="eastAsia"/>
          <w:sz w:val="24"/>
          <w:szCs w:val="24"/>
        </w:rPr>
        <w:t>由于设计者对行业工作流程理解不深或是行业差异</w:t>
      </w:r>
      <w:r>
        <w:rPr>
          <w:rFonts w:cs="宋体" w:hint="eastAsia"/>
          <w:sz w:val="24"/>
          <w:szCs w:val="24"/>
        </w:rPr>
        <w:t>，功能过于简单，智能解决售后服务过程中的部分问题</w:t>
      </w:r>
      <w:r w:rsidRPr="0095538F">
        <w:rPr>
          <w:rFonts w:cs="宋体" w:hint="eastAsia"/>
          <w:sz w:val="24"/>
          <w:szCs w:val="24"/>
        </w:rPr>
        <w:t>，而不能被广泛使用。而基于</w:t>
      </w:r>
      <w:r>
        <w:rPr>
          <w:rFonts w:cs="宋体" w:hint="eastAsia"/>
          <w:sz w:val="24"/>
          <w:szCs w:val="24"/>
        </w:rPr>
        <w:t>云计算技术的</w:t>
      </w:r>
      <w:r w:rsidRPr="0095538F">
        <w:rPr>
          <w:rFonts w:cs="宋体" w:hint="eastAsia"/>
          <w:sz w:val="24"/>
          <w:szCs w:val="24"/>
        </w:rPr>
        <w:t>移动终端售后服务管理系统也鲜有研究和成熟产品。</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8"/>
        <w:gridCol w:w="1275"/>
        <w:gridCol w:w="2977"/>
        <w:gridCol w:w="1418"/>
        <w:gridCol w:w="1559"/>
        <w:gridCol w:w="759"/>
      </w:tblGrid>
      <w:tr w:rsidR="00A56371" w:rsidRPr="00B5436E">
        <w:tc>
          <w:tcPr>
            <w:tcW w:w="568" w:type="dxa"/>
            <w:vAlign w:val="center"/>
          </w:tcPr>
          <w:p w:rsidR="00A56371" w:rsidRPr="00B5436E" w:rsidRDefault="00A56371" w:rsidP="00B5436E">
            <w:pPr>
              <w:jc w:val="center"/>
              <w:rPr>
                <w:sz w:val="24"/>
                <w:szCs w:val="24"/>
              </w:rPr>
            </w:pPr>
            <w:r w:rsidRPr="00B5436E">
              <w:rPr>
                <w:rFonts w:cs="宋体" w:hint="eastAsia"/>
                <w:sz w:val="24"/>
                <w:szCs w:val="24"/>
              </w:rPr>
              <w:t>序号</w:t>
            </w:r>
          </w:p>
        </w:tc>
        <w:tc>
          <w:tcPr>
            <w:tcW w:w="1275" w:type="dxa"/>
            <w:vAlign w:val="center"/>
          </w:tcPr>
          <w:p w:rsidR="00A56371" w:rsidRPr="00B5436E" w:rsidRDefault="00A56371" w:rsidP="00B5436E">
            <w:pPr>
              <w:jc w:val="center"/>
              <w:rPr>
                <w:sz w:val="24"/>
                <w:szCs w:val="24"/>
              </w:rPr>
            </w:pPr>
            <w:r w:rsidRPr="00B5436E">
              <w:rPr>
                <w:rFonts w:cs="宋体" w:hint="eastAsia"/>
                <w:sz w:val="24"/>
                <w:szCs w:val="24"/>
              </w:rPr>
              <w:t>软件名称</w:t>
            </w:r>
          </w:p>
        </w:tc>
        <w:tc>
          <w:tcPr>
            <w:tcW w:w="2977" w:type="dxa"/>
            <w:vAlign w:val="center"/>
          </w:tcPr>
          <w:p w:rsidR="00A56371" w:rsidRPr="00B5436E" w:rsidRDefault="00A56371" w:rsidP="00B5436E">
            <w:pPr>
              <w:jc w:val="center"/>
              <w:rPr>
                <w:sz w:val="24"/>
                <w:szCs w:val="24"/>
              </w:rPr>
            </w:pPr>
            <w:r w:rsidRPr="00B5436E">
              <w:rPr>
                <w:rFonts w:cs="宋体" w:hint="eastAsia"/>
                <w:sz w:val="24"/>
                <w:szCs w:val="24"/>
              </w:rPr>
              <w:t>软件功能</w:t>
            </w:r>
          </w:p>
        </w:tc>
        <w:tc>
          <w:tcPr>
            <w:tcW w:w="1418" w:type="dxa"/>
            <w:vAlign w:val="center"/>
          </w:tcPr>
          <w:p w:rsidR="00A56371" w:rsidRPr="00B5436E" w:rsidRDefault="00A56371" w:rsidP="00B5436E">
            <w:pPr>
              <w:jc w:val="center"/>
              <w:rPr>
                <w:sz w:val="24"/>
                <w:szCs w:val="24"/>
              </w:rPr>
            </w:pPr>
            <w:r w:rsidRPr="00B5436E">
              <w:rPr>
                <w:rFonts w:cs="宋体" w:hint="eastAsia"/>
                <w:sz w:val="24"/>
                <w:szCs w:val="24"/>
              </w:rPr>
              <w:t>优点</w:t>
            </w:r>
          </w:p>
        </w:tc>
        <w:tc>
          <w:tcPr>
            <w:tcW w:w="1559" w:type="dxa"/>
            <w:vAlign w:val="center"/>
          </w:tcPr>
          <w:p w:rsidR="00A56371" w:rsidRPr="00B5436E" w:rsidRDefault="00A56371" w:rsidP="00B5436E">
            <w:pPr>
              <w:jc w:val="center"/>
              <w:rPr>
                <w:sz w:val="24"/>
                <w:szCs w:val="24"/>
              </w:rPr>
            </w:pPr>
            <w:r w:rsidRPr="00B5436E">
              <w:rPr>
                <w:rFonts w:cs="宋体" w:hint="eastAsia"/>
                <w:sz w:val="24"/>
                <w:szCs w:val="24"/>
              </w:rPr>
              <w:t>缺点</w:t>
            </w:r>
          </w:p>
        </w:tc>
        <w:tc>
          <w:tcPr>
            <w:tcW w:w="759" w:type="dxa"/>
            <w:vAlign w:val="center"/>
          </w:tcPr>
          <w:p w:rsidR="00A56371" w:rsidRPr="00B5436E" w:rsidRDefault="00A56371" w:rsidP="00B5436E">
            <w:pPr>
              <w:jc w:val="center"/>
              <w:rPr>
                <w:sz w:val="24"/>
                <w:szCs w:val="24"/>
              </w:rPr>
            </w:pPr>
            <w:r w:rsidRPr="00B5436E">
              <w:rPr>
                <w:rFonts w:cs="宋体" w:hint="eastAsia"/>
                <w:sz w:val="24"/>
                <w:szCs w:val="24"/>
              </w:rPr>
              <w:t>价格</w:t>
            </w:r>
          </w:p>
        </w:tc>
      </w:tr>
      <w:tr w:rsidR="00A56371" w:rsidRPr="00B5436E">
        <w:tc>
          <w:tcPr>
            <w:tcW w:w="8556" w:type="dxa"/>
            <w:gridSpan w:val="6"/>
            <w:vAlign w:val="center"/>
          </w:tcPr>
          <w:p w:rsidR="00A56371" w:rsidRPr="00B5436E" w:rsidRDefault="00A56371" w:rsidP="00B5436E">
            <w:pPr>
              <w:jc w:val="left"/>
              <w:rPr>
                <w:sz w:val="24"/>
                <w:szCs w:val="24"/>
              </w:rPr>
            </w:pPr>
            <w:r w:rsidRPr="00B5436E">
              <w:rPr>
                <w:rFonts w:cs="宋体" w:hint="eastAsia"/>
                <w:sz w:val="24"/>
                <w:szCs w:val="24"/>
              </w:rPr>
              <w:t>专业化售后服务软提供商：</w:t>
            </w:r>
          </w:p>
        </w:tc>
      </w:tr>
      <w:tr w:rsidR="00A56371" w:rsidRPr="00B5436E">
        <w:tc>
          <w:tcPr>
            <w:tcW w:w="568" w:type="dxa"/>
          </w:tcPr>
          <w:p w:rsidR="00A56371" w:rsidRPr="00B5436E" w:rsidRDefault="00A56371" w:rsidP="007516EF">
            <w:pPr>
              <w:rPr>
                <w:sz w:val="24"/>
                <w:szCs w:val="24"/>
              </w:rPr>
            </w:pPr>
            <w:r w:rsidRPr="00B5436E">
              <w:rPr>
                <w:sz w:val="24"/>
                <w:szCs w:val="24"/>
              </w:rPr>
              <w:t>1</w:t>
            </w:r>
          </w:p>
        </w:tc>
        <w:tc>
          <w:tcPr>
            <w:tcW w:w="1275" w:type="dxa"/>
          </w:tcPr>
          <w:p w:rsidR="00A56371" w:rsidRPr="00B5436E" w:rsidRDefault="00A56371" w:rsidP="007516EF">
            <w:pPr>
              <w:rPr>
                <w:sz w:val="24"/>
                <w:szCs w:val="24"/>
              </w:rPr>
            </w:pPr>
            <w:r>
              <w:rPr>
                <w:rFonts w:cs="宋体" w:hint="eastAsia"/>
              </w:rPr>
              <w:t>金软售后服务管理系统</w:t>
            </w:r>
          </w:p>
        </w:tc>
        <w:tc>
          <w:tcPr>
            <w:tcW w:w="2977" w:type="dxa"/>
          </w:tcPr>
          <w:p w:rsidR="00A56371" w:rsidRPr="00B5436E" w:rsidRDefault="00A56371" w:rsidP="007516EF">
            <w:pPr>
              <w:rPr>
                <w:sz w:val="24"/>
                <w:szCs w:val="24"/>
              </w:rPr>
            </w:pPr>
            <w:r>
              <w:rPr>
                <w:rFonts w:cs="宋体" w:hint="eastAsia"/>
              </w:rPr>
              <w:t>包括家电售后服务行业的信息接收、派工处理、信息反馈、进程监控、用户回访、厂家结算、配件进出、财务收支、工</w:t>
            </w:r>
            <w:r>
              <w:rPr>
                <w:rFonts w:cs="宋体" w:hint="eastAsia"/>
              </w:rPr>
              <w:lastRenderedPageBreak/>
              <w:t>资核算、文档设备等</w:t>
            </w:r>
          </w:p>
        </w:tc>
        <w:tc>
          <w:tcPr>
            <w:tcW w:w="1418" w:type="dxa"/>
          </w:tcPr>
          <w:p w:rsidR="00A56371" w:rsidRPr="00B5436E" w:rsidRDefault="00A56371" w:rsidP="007516EF">
            <w:pPr>
              <w:rPr>
                <w:sz w:val="24"/>
                <w:szCs w:val="24"/>
              </w:rPr>
            </w:pPr>
            <w:r>
              <w:rPr>
                <w:rFonts w:cs="宋体" w:hint="eastAsia"/>
              </w:rPr>
              <w:lastRenderedPageBreak/>
              <w:t>功能覆盖全面，结构完整、系统性较强的软件</w:t>
            </w:r>
          </w:p>
        </w:tc>
        <w:tc>
          <w:tcPr>
            <w:tcW w:w="1559" w:type="dxa"/>
          </w:tcPr>
          <w:p w:rsidR="00A56371" w:rsidRPr="00B5436E" w:rsidRDefault="00A56371" w:rsidP="00C47A32">
            <w:pPr>
              <w:rPr>
                <w:sz w:val="24"/>
                <w:szCs w:val="24"/>
              </w:rPr>
            </w:pPr>
            <w:r w:rsidRPr="00A3580F">
              <w:rPr>
                <w:rFonts w:cs="宋体" w:hint="eastAsia"/>
              </w:rPr>
              <w:t>功能间耦合性强，灵活性不足，不适合中小企业</w:t>
            </w:r>
          </w:p>
        </w:tc>
        <w:tc>
          <w:tcPr>
            <w:tcW w:w="759" w:type="dxa"/>
          </w:tcPr>
          <w:p w:rsidR="00A56371" w:rsidRPr="00B5436E" w:rsidRDefault="00A56371" w:rsidP="007516EF">
            <w:pPr>
              <w:rPr>
                <w:sz w:val="24"/>
                <w:szCs w:val="24"/>
              </w:rPr>
            </w:pPr>
          </w:p>
        </w:tc>
      </w:tr>
      <w:tr w:rsidR="00A56371" w:rsidRPr="00B5436E">
        <w:tc>
          <w:tcPr>
            <w:tcW w:w="568" w:type="dxa"/>
          </w:tcPr>
          <w:p w:rsidR="00A56371" w:rsidRPr="00B5436E" w:rsidRDefault="00A56371" w:rsidP="007516EF">
            <w:pPr>
              <w:rPr>
                <w:sz w:val="24"/>
                <w:szCs w:val="24"/>
              </w:rPr>
            </w:pPr>
            <w:r w:rsidRPr="00B5436E">
              <w:rPr>
                <w:sz w:val="24"/>
                <w:szCs w:val="24"/>
              </w:rPr>
              <w:lastRenderedPageBreak/>
              <w:t>2</w:t>
            </w:r>
          </w:p>
        </w:tc>
        <w:tc>
          <w:tcPr>
            <w:tcW w:w="1275" w:type="dxa"/>
          </w:tcPr>
          <w:p w:rsidR="00A56371" w:rsidRPr="006E6C38" w:rsidRDefault="00A56371" w:rsidP="007516EF">
            <w:r w:rsidRPr="006E6C38">
              <w:rPr>
                <w:rFonts w:cs="宋体" w:hint="eastAsia"/>
              </w:rPr>
              <w:t>客户无忧客户关系管理系统</w:t>
            </w:r>
          </w:p>
        </w:tc>
        <w:tc>
          <w:tcPr>
            <w:tcW w:w="2977" w:type="dxa"/>
          </w:tcPr>
          <w:p w:rsidR="00A56371" w:rsidRPr="006E6C38" w:rsidRDefault="00A56371" w:rsidP="007516EF">
            <w:r>
              <w:rPr>
                <w:rFonts w:cs="宋体" w:hint="eastAsia"/>
              </w:rPr>
              <w:t>包括</w:t>
            </w:r>
            <w:r w:rsidRPr="006E6C38">
              <w:rPr>
                <w:rFonts w:cs="宋体" w:hint="eastAsia"/>
              </w:rPr>
              <w:t>联系计划、联系历史、预约提醒、日常安排、统计报表</w:t>
            </w:r>
            <w:r>
              <w:rPr>
                <w:rFonts w:cs="宋体" w:hint="eastAsia"/>
              </w:rPr>
              <w:t>等</w:t>
            </w:r>
          </w:p>
        </w:tc>
        <w:tc>
          <w:tcPr>
            <w:tcW w:w="1418" w:type="dxa"/>
          </w:tcPr>
          <w:p w:rsidR="00A56371" w:rsidRPr="00A82643" w:rsidRDefault="00A56371" w:rsidP="00773BE4">
            <w:r>
              <w:rPr>
                <w:rFonts w:cs="宋体" w:hint="eastAsia"/>
              </w:rPr>
              <w:t>简单易用、使用灵活、价格便宜</w:t>
            </w:r>
          </w:p>
        </w:tc>
        <w:tc>
          <w:tcPr>
            <w:tcW w:w="1559" w:type="dxa"/>
          </w:tcPr>
          <w:p w:rsidR="00A56371" w:rsidRPr="006E6C38" w:rsidRDefault="00A56371" w:rsidP="006D3C27">
            <w:r>
              <w:rPr>
                <w:rFonts w:cs="宋体" w:hint="eastAsia"/>
              </w:rPr>
              <w:t>是客户关系管理的一部分，分拆使用困难，配置不够灵活</w:t>
            </w:r>
          </w:p>
        </w:tc>
        <w:tc>
          <w:tcPr>
            <w:tcW w:w="759" w:type="dxa"/>
          </w:tcPr>
          <w:p w:rsidR="00A56371" w:rsidRPr="006E6C38" w:rsidRDefault="00A56371" w:rsidP="007516EF">
            <w:r w:rsidRPr="006E6C38">
              <w:rPr>
                <w:rFonts w:cs="宋体" w:hint="eastAsia"/>
              </w:rPr>
              <w:t>每人每月</w:t>
            </w:r>
            <w:r w:rsidRPr="006E6C38">
              <w:t>12</w:t>
            </w:r>
            <w:r w:rsidRPr="006E6C38">
              <w:rPr>
                <w:rFonts w:cs="宋体" w:hint="eastAsia"/>
              </w:rPr>
              <w:t>元</w:t>
            </w:r>
          </w:p>
        </w:tc>
      </w:tr>
      <w:tr w:rsidR="00A56371" w:rsidRPr="00B5436E">
        <w:tc>
          <w:tcPr>
            <w:tcW w:w="568" w:type="dxa"/>
          </w:tcPr>
          <w:p w:rsidR="00A56371" w:rsidRPr="00B5436E" w:rsidRDefault="00A56371" w:rsidP="007516EF">
            <w:pPr>
              <w:rPr>
                <w:sz w:val="24"/>
                <w:szCs w:val="24"/>
              </w:rPr>
            </w:pPr>
            <w:r w:rsidRPr="00B5436E">
              <w:rPr>
                <w:sz w:val="24"/>
                <w:szCs w:val="24"/>
              </w:rPr>
              <w:t>3</w:t>
            </w:r>
          </w:p>
        </w:tc>
        <w:tc>
          <w:tcPr>
            <w:tcW w:w="1275" w:type="dxa"/>
          </w:tcPr>
          <w:p w:rsidR="00A56371" w:rsidRPr="006D3C27" w:rsidRDefault="00A56371" w:rsidP="007516EF">
            <w:r w:rsidRPr="006D3C27">
              <w:rPr>
                <w:rFonts w:cs="宋体" w:hint="eastAsia"/>
              </w:rPr>
              <w:t>销售慧智</w:t>
            </w:r>
          </w:p>
        </w:tc>
        <w:tc>
          <w:tcPr>
            <w:tcW w:w="2977" w:type="dxa"/>
          </w:tcPr>
          <w:p w:rsidR="00A56371" w:rsidRPr="006D3C27" w:rsidRDefault="00A56371" w:rsidP="006D3C27">
            <w:r w:rsidRPr="006D3C27">
              <w:rPr>
                <w:rFonts w:cs="宋体" w:hint="eastAsia"/>
              </w:rPr>
              <w:t>服务申请录单、制单、派单到业务人员的认单、结单、核单</w:t>
            </w:r>
          </w:p>
        </w:tc>
        <w:tc>
          <w:tcPr>
            <w:tcW w:w="1418" w:type="dxa"/>
          </w:tcPr>
          <w:p w:rsidR="00A56371" w:rsidRPr="006D3C27" w:rsidRDefault="00A56371" w:rsidP="007516EF">
            <w:r>
              <w:rPr>
                <w:rFonts w:cs="宋体" w:hint="eastAsia"/>
              </w:rPr>
              <w:t>功能简单，支持移动应用</w:t>
            </w:r>
          </w:p>
        </w:tc>
        <w:tc>
          <w:tcPr>
            <w:tcW w:w="1559" w:type="dxa"/>
          </w:tcPr>
          <w:p w:rsidR="00A56371" w:rsidRPr="00B5436E" w:rsidRDefault="00A56371" w:rsidP="007516EF">
            <w:pPr>
              <w:rPr>
                <w:sz w:val="24"/>
                <w:szCs w:val="24"/>
              </w:rPr>
            </w:pPr>
            <w:r w:rsidRPr="00531051">
              <w:rPr>
                <w:rFonts w:cs="宋体" w:hint="eastAsia"/>
              </w:rPr>
              <w:t>专注于传统的业务数据的收集和传递，缺少售服效果的反馈</w:t>
            </w:r>
          </w:p>
        </w:tc>
        <w:tc>
          <w:tcPr>
            <w:tcW w:w="759" w:type="dxa"/>
          </w:tcPr>
          <w:p w:rsidR="00A56371" w:rsidRPr="00B5436E" w:rsidRDefault="00A56371" w:rsidP="007516EF">
            <w:pPr>
              <w:rPr>
                <w:sz w:val="24"/>
                <w:szCs w:val="24"/>
              </w:rPr>
            </w:pPr>
          </w:p>
        </w:tc>
      </w:tr>
      <w:tr w:rsidR="00A56371" w:rsidRPr="00B5436E">
        <w:tc>
          <w:tcPr>
            <w:tcW w:w="8556" w:type="dxa"/>
            <w:gridSpan w:val="6"/>
          </w:tcPr>
          <w:p w:rsidR="00A56371" w:rsidRPr="00B5436E" w:rsidRDefault="00A56371" w:rsidP="007516EF">
            <w:pPr>
              <w:rPr>
                <w:sz w:val="24"/>
                <w:szCs w:val="24"/>
              </w:rPr>
            </w:pPr>
            <w:r w:rsidRPr="00B5436E">
              <w:rPr>
                <w:rFonts w:cs="宋体" w:hint="eastAsia"/>
                <w:sz w:val="24"/>
                <w:szCs w:val="24"/>
              </w:rPr>
              <w:t>宽带运营商：</w:t>
            </w:r>
          </w:p>
        </w:tc>
      </w:tr>
      <w:tr w:rsidR="00A56371" w:rsidRPr="00B5436E">
        <w:tc>
          <w:tcPr>
            <w:tcW w:w="568" w:type="dxa"/>
          </w:tcPr>
          <w:p w:rsidR="00A56371" w:rsidRPr="00966132" w:rsidRDefault="00A56371" w:rsidP="007516EF">
            <w:r>
              <w:t>1</w:t>
            </w:r>
          </w:p>
        </w:tc>
        <w:tc>
          <w:tcPr>
            <w:tcW w:w="1275" w:type="dxa"/>
          </w:tcPr>
          <w:p w:rsidR="00A56371" w:rsidRPr="00966132" w:rsidRDefault="00A56371" w:rsidP="007516EF">
            <w:r>
              <w:rPr>
                <w:rFonts w:cs="宋体" w:hint="eastAsia"/>
              </w:rPr>
              <w:t>中国电信外勤</w:t>
            </w:r>
            <w:r>
              <w:t>E</w:t>
            </w:r>
            <w:r>
              <w:rPr>
                <w:rFonts w:cs="宋体" w:hint="eastAsia"/>
              </w:rPr>
              <w:t>通</w:t>
            </w:r>
          </w:p>
        </w:tc>
        <w:tc>
          <w:tcPr>
            <w:tcW w:w="2977" w:type="dxa"/>
          </w:tcPr>
          <w:p w:rsidR="00A56371" w:rsidRPr="00966132" w:rsidRDefault="00A56371" w:rsidP="00966132">
            <w:r>
              <w:rPr>
                <w:rFonts w:cs="宋体" w:hint="eastAsia"/>
              </w:rPr>
              <w:t>工单处理、计划执行、问题上报、数据上报、材料申请、信息公告、定时定位、库存查询等</w:t>
            </w:r>
          </w:p>
        </w:tc>
        <w:tc>
          <w:tcPr>
            <w:tcW w:w="1418" w:type="dxa"/>
          </w:tcPr>
          <w:p w:rsidR="00A56371" w:rsidRPr="00966132" w:rsidRDefault="00A56371" w:rsidP="007516EF">
            <w:r>
              <w:rPr>
                <w:rFonts w:cs="宋体" w:hint="eastAsia"/>
              </w:rPr>
              <w:t>功能全面，技术先进，使用方便</w:t>
            </w:r>
          </w:p>
        </w:tc>
        <w:tc>
          <w:tcPr>
            <w:tcW w:w="1559" w:type="dxa"/>
          </w:tcPr>
          <w:p w:rsidR="00A56371" w:rsidRPr="007D6F01" w:rsidRDefault="00A56371" w:rsidP="007516EF">
            <w:r>
              <w:rPr>
                <w:rFonts w:cs="宋体" w:hint="eastAsia"/>
              </w:rPr>
              <w:t>个性化定制难，难以形成企业有效知识</w:t>
            </w:r>
          </w:p>
        </w:tc>
        <w:tc>
          <w:tcPr>
            <w:tcW w:w="759" w:type="dxa"/>
          </w:tcPr>
          <w:p w:rsidR="00A56371" w:rsidRPr="00B5436E" w:rsidRDefault="00A56371" w:rsidP="007D6F01">
            <w:pPr>
              <w:rPr>
                <w:sz w:val="24"/>
                <w:szCs w:val="24"/>
              </w:rPr>
            </w:pPr>
            <w:r w:rsidRPr="006E6C38">
              <w:rPr>
                <w:rFonts w:cs="宋体" w:hint="eastAsia"/>
              </w:rPr>
              <w:t>每人每月</w:t>
            </w:r>
            <w:r>
              <w:t>8-16</w:t>
            </w:r>
            <w:r w:rsidRPr="006E6C38">
              <w:rPr>
                <w:rFonts w:cs="宋体" w:hint="eastAsia"/>
              </w:rPr>
              <w:t>元</w:t>
            </w:r>
          </w:p>
        </w:tc>
      </w:tr>
      <w:tr w:rsidR="00A56371" w:rsidRPr="00B5436E">
        <w:tc>
          <w:tcPr>
            <w:tcW w:w="8556" w:type="dxa"/>
            <w:gridSpan w:val="6"/>
          </w:tcPr>
          <w:p w:rsidR="00A56371" w:rsidRPr="00B5436E" w:rsidRDefault="00A56371" w:rsidP="007516EF">
            <w:pPr>
              <w:rPr>
                <w:sz w:val="24"/>
                <w:szCs w:val="24"/>
              </w:rPr>
            </w:pPr>
            <w:r w:rsidRPr="00B5436E">
              <w:rPr>
                <w:rFonts w:cs="宋体" w:hint="eastAsia"/>
                <w:sz w:val="24"/>
                <w:szCs w:val="24"/>
              </w:rPr>
              <w:t>传统</w:t>
            </w:r>
            <w:r w:rsidRPr="00B5436E">
              <w:rPr>
                <w:sz w:val="24"/>
                <w:szCs w:val="24"/>
              </w:rPr>
              <w:t>ERP</w:t>
            </w:r>
            <w:r w:rsidRPr="00B5436E">
              <w:rPr>
                <w:rFonts w:cs="宋体" w:hint="eastAsia"/>
                <w:sz w:val="24"/>
                <w:szCs w:val="24"/>
              </w:rPr>
              <w:t>软件提供商：</w:t>
            </w:r>
          </w:p>
        </w:tc>
      </w:tr>
      <w:tr w:rsidR="00A56371" w:rsidRPr="00B5436E">
        <w:tc>
          <w:tcPr>
            <w:tcW w:w="568" w:type="dxa"/>
          </w:tcPr>
          <w:p w:rsidR="00A56371" w:rsidRPr="00966132" w:rsidRDefault="00A56371" w:rsidP="00221515">
            <w:r>
              <w:t>1</w:t>
            </w:r>
          </w:p>
        </w:tc>
        <w:tc>
          <w:tcPr>
            <w:tcW w:w="1275" w:type="dxa"/>
          </w:tcPr>
          <w:p w:rsidR="00A56371" w:rsidRPr="00966132" w:rsidRDefault="005047A4" w:rsidP="00221515">
            <w:hyperlink r:id="rId10" w:tgtFrame="_blank" w:history="1">
              <w:r w:rsidR="00A56371" w:rsidRPr="00966132">
                <w:rPr>
                  <w:rFonts w:cs="宋体" w:hint="eastAsia"/>
                </w:rPr>
                <w:t>金蝶、用友、速达、管家婆</w:t>
              </w:r>
            </w:hyperlink>
            <w:r w:rsidR="00A56371" w:rsidRPr="00966132">
              <w:t>ERP</w:t>
            </w:r>
          </w:p>
        </w:tc>
        <w:tc>
          <w:tcPr>
            <w:tcW w:w="2977" w:type="dxa"/>
          </w:tcPr>
          <w:p w:rsidR="00A56371" w:rsidRPr="00966132" w:rsidRDefault="00A56371" w:rsidP="00221515">
            <w:r w:rsidRPr="00966132">
              <w:rPr>
                <w:rFonts w:cs="宋体" w:hint="eastAsia"/>
              </w:rPr>
              <w:t>分布于经营销售、质量管理中的售后服务处理模块</w:t>
            </w:r>
          </w:p>
        </w:tc>
        <w:tc>
          <w:tcPr>
            <w:tcW w:w="1418" w:type="dxa"/>
          </w:tcPr>
          <w:p w:rsidR="00A56371" w:rsidRPr="00966132" w:rsidRDefault="00A56371" w:rsidP="00221515">
            <w:r>
              <w:rPr>
                <w:rFonts w:cs="宋体" w:hint="eastAsia"/>
              </w:rPr>
              <w:t>功能齐全，数据完整</w:t>
            </w:r>
          </w:p>
        </w:tc>
        <w:tc>
          <w:tcPr>
            <w:tcW w:w="1559" w:type="dxa"/>
          </w:tcPr>
          <w:p w:rsidR="00A56371" w:rsidRPr="00966132" w:rsidRDefault="00A56371" w:rsidP="00221515">
            <w:r>
              <w:rPr>
                <w:rFonts w:cs="宋体" w:hint="eastAsia"/>
              </w:rPr>
              <w:t>功能分散，与其他功能耦合紧密，分拆困难</w:t>
            </w:r>
          </w:p>
        </w:tc>
        <w:tc>
          <w:tcPr>
            <w:tcW w:w="759" w:type="dxa"/>
          </w:tcPr>
          <w:p w:rsidR="00A56371" w:rsidRPr="00B5436E" w:rsidRDefault="00A56371" w:rsidP="007516EF">
            <w:pPr>
              <w:rPr>
                <w:sz w:val="24"/>
                <w:szCs w:val="24"/>
              </w:rPr>
            </w:pPr>
          </w:p>
        </w:tc>
      </w:tr>
    </w:tbl>
    <w:p w:rsidR="00A56371" w:rsidRDefault="00A56371" w:rsidP="003969D2">
      <w:pPr>
        <w:spacing w:line="360" w:lineRule="auto"/>
        <w:rPr>
          <w:sz w:val="24"/>
          <w:szCs w:val="24"/>
        </w:rPr>
      </w:pPr>
      <w:r>
        <w:rPr>
          <w:sz w:val="24"/>
          <w:szCs w:val="24"/>
        </w:rPr>
        <w:tab/>
      </w:r>
      <w:r>
        <w:rPr>
          <w:rFonts w:cs="宋体" w:hint="eastAsia"/>
          <w:sz w:val="24"/>
          <w:szCs w:val="24"/>
        </w:rPr>
        <w:t>目前市场上小微型软件公司或个人开发的售后服务软件较多，良莠不齐，对一些售后服务要求不高的行业或企业来说可以作为一个工具进行应用，能够解决部分问题，还有一类就是大型</w:t>
      </w:r>
      <w:r>
        <w:rPr>
          <w:sz w:val="24"/>
          <w:szCs w:val="24"/>
        </w:rPr>
        <w:t>ERP</w:t>
      </w:r>
      <w:r>
        <w:rPr>
          <w:rFonts w:cs="宋体" w:hint="eastAsia"/>
          <w:sz w:val="24"/>
          <w:szCs w:val="24"/>
        </w:rPr>
        <w:t>软件提供商提供的产品，功能往往过于复杂，并且和经营销售、质量管理等绑定比较紧密，对中小企业来说应用困难，另外，在新技术应用方面不够充分，还是局限于传统的数据录入、统计模式。</w:t>
      </w:r>
    </w:p>
    <w:p w:rsidR="00A56371" w:rsidRDefault="00A56371" w:rsidP="00FF529F">
      <w:pPr>
        <w:pStyle w:val="3"/>
      </w:pPr>
      <w:r>
        <w:t xml:space="preserve">2.4 </w:t>
      </w:r>
      <w:r>
        <w:rPr>
          <w:rFonts w:cs="宋体" w:hint="eastAsia"/>
        </w:rPr>
        <w:t>产品市场分析</w:t>
      </w:r>
    </w:p>
    <w:p w:rsidR="00A56371" w:rsidRDefault="00A56371" w:rsidP="007E7634">
      <w:pPr>
        <w:spacing w:line="360" w:lineRule="auto"/>
        <w:ind w:firstLine="420"/>
        <w:rPr>
          <w:sz w:val="24"/>
          <w:szCs w:val="24"/>
        </w:rPr>
      </w:pPr>
      <w:r w:rsidRPr="007E7634">
        <w:rPr>
          <w:sz w:val="24"/>
          <w:szCs w:val="24"/>
        </w:rPr>
        <w:tab/>
        <w:t>1</w:t>
      </w:r>
      <w:r>
        <w:rPr>
          <w:rFonts w:cs="宋体" w:hint="eastAsia"/>
          <w:sz w:val="24"/>
          <w:szCs w:val="24"/>
        </w:rPr>
        <w:t>、运维方式</w:t>
      </w:r>
    </w:p>
    <w:p w:rsidR="00A56371" w:rsidRDefault="00A56371" w:rsidP="007E7634">
      <w:pPr>
        <w:spacing w:line="360" w:lineRule="auto"/>
        <w:ind w:left="420" w:firstLine="420"/>
        <w:rPr>
          <w:sz w:val="24"/>
          <w:szCs w:val="24"/>
        </w:rPr>
      </w:pPr>
      <w:r>
        <w:rPr>
          <w:rFonts w:cs="宋体" w:hint="eastAsia"/>
          <w:sz w:val="24"/>
          <w:szCs w:val="24"/>
        </w:rPr>
        <w:t>本项目所研制的产品可以分为三种运维方式：</w:t>
      </w:r>
    </w:p>
    <w:p w:rsidR="00A56371" w:rsidRPr="009A0188" w:rsidRDefault="00A56371" w:rsidP="007E7634">
      <w:pPr>
        <w:spacing w:line="360" w:lineRule="auto"/>
        <w:ind w:left="420" w:firstLine="420"/>
        <w:rPr>
          <w:sz w:val="24"/>
          <w:szCs w:val="24"/>
        </w:rPr>
      </w:pPr>
      <w:r>
        <w:rPr>
          <w:sz w:val="24"/>
          <w:szCs w:val="24"/>
        </w:rPr>
        <w:t>1</w:t>
      </w:r>
      <w:r>
        <w:rPr>
          <w:rFonts w:cs="宋体" w:hint="eastAsia"/>
          <w:sz w:val="24"/>
          <w:szCs w:val="24"/>
        </w:rPr>
        <w:t>）行业性软件产品：结合行业特点进行</w:t>
      </w:r>
      <w:r w:rsidRPr="007E7634">
        <w:rPr>
          <w:rFonts w:cs="宋体" w:hint="eastAsia"/>
          <w:sz w:val="24"/>
          <w:szCs w:val="24"/>
        </w:rPr>
        <w:t>行业</w:t>
      </w:r>
      <w:r>
        <w:rPr>
          <w:rFonts w:cs="宋体" w:hint="eastAsia"/>
          <w:sz w:val="24"/>
          <w:szCs w:val="24"/>
        </w:rPr>
        <w:t>化</w:t>
      </w:r>
      <w:r w:rsidRPr="007E7634">
        <w:rPr>
          <w:rFonts w:cs="宋体" w:hint="eastAsia"/>
          <w:sz w:val="24"/>
          <w:szCs w:val="24"/>
        </w:rPr>
        <w:t>定制</w:t>
      </w:r>
      <w:r>
        <w:rPr>
          <w:rFonts w:cs="宋体" w:hint="eastAsia"/>
          <w:sz w:val="24"/>
          <w:szCs w:val="24"/>
        </w:rPr>
        <w:t>，形成符合行业售后服务特点的软件产品，在行业内进行推广应用。此类产品根据行业特点和复杂程度进行定价。</w:t>
      </w:r>
    </w:p>
    <w:p w:rsidR="00A56371" w:rsidRDefault="00A56371" w:rsidP="007E7634">
      <w:pPr>
        <w:spacing w:line="360" w:lineRule="auto"/>
        <w:ind w:left="420" w:firstLine="420"/>
        <w:rPr>
          <w:sz w:val="24"/>
          <w:szCs w:val="24"/>
        </w:rPr>
      </w:pPr>
      <w:r>
        <w:rPr>
          <w:sz w:val="24"/>
          <w:szCs w:val="24"/>
        </w:rPr>
        <w:t>2</w:t>
      </w:r>
      <w:r>
        <w:rPr>
          <w:rFonts w:cs="宋体" w:hint="eastAsia"/>
          <w:sz w:val="24"/>
          <w:szCs w:val="24"/>
        </w:rPr>
        <w:t>）</w:t>
      </w:r>
      <w:r w:rsidRPr="007E7634">
        <w:rPr>
          <w:rFonts w:cs="宋体" w:hint="eastAsia"/>
          <w:sz w:val="24"/>
          <w:szCs w:val="24"/>
        </w:rPr>
        <w:t>企业定制</w:t>
      </w:r>
      <w:r>
        <w:rPr>
          <w:rFonts w:cs="宋体" w:hint="eastAsia"/>
          <w:sz w:val="24"/>
          <w:szCs w:val="24"/>
        </w:rPr>
        <w:t>：根据企业产品特点和管理特色、管理要求进行个性化软件定制，形成符合企业特点的软件产品，在企业实施应用。该类产品根据企业规模、企业售后处理精细化程度进行定价。</w:t>
      </w:r>
    </w:p>
    <w:p w:rsidR="00A56371" w:rsidRPr="007E7634" w:rsidRDefault="00A56371" w:rsidP="007E7634">
      <w:pPr>
        <w:spacing w:line="360" w:lineRule="auto"/>
        <w:ind w:left="420" w:firstLine="420"/>
        <w:rPr>
          <w:sz w:val="24"/>
          <w:szCs w:val="24"/>
        </w:rPr>
      </w:pPr>
      <w:r>
        <w:rPr>
          <w:sz w:val="24"/>
          <w:szCs w:val="24"/>
        </w:rPr>
        <w:lastRenderedPageBreak/>
        <w:t>3</w:t>
      </w:r>
      <w:r>
        <w:rPr>
          <w:rFonts w:cs="宋体" w:hint="eastAsia"/>
          <w:sz w:val="24"/>
          <w:szCs w:val="24"/>
        </w:rPr>
        <w:t>）软件租用</w:t>
      </w:r>
      <w:r w:rsidRPr="007E7634">
        <w:rPr>
          <w:sz w:val="24"/>
          <w:szCs w:val="24"/>
        </w:rPr>
        <w:t>SaaS</w:t>
      </w:r>
      <w:r>
        <w:rPr>
          <w:rFonts w:cs="宋体" w:hint="eastAsia"/>
          <w:sz w:val="24"/>
          <w:szCs w:val="24"/>
        </w:rPr>
        <w:t>：产品部署于云平台，企业通过租用的方式接入系统进行应用。</w:t>
      </w:r>
    </w:p>
    <w:p w:rsidR="00A56371" w:rsidRPr="007E7634" w:rsidRDefault="00A56371" w:rsidP="007E7634">
      <w:pPr>
        <w:spacing w:line="360" w:lineRule="auto"/>
        <w:ind w:firstLine="420"/>
        <w:rPr>
          <w:sz w:val="24"/>
          <w:szCs w:val="24"/>
        </w:rPr>
      </w:pPr>
      <w:r w:rsidRPr="007E7634">
        <w:rPr>
          <w:sz w:val="24"/>
          <w:szCs w:val="24"/>
        </w:rPr>
        <w:tab/>
        <w:t>2</w:t>
      </w:r>
      <w:r w:rsidRPr="007E7634">
        <w:rPr>
          <w:rFonts w:cs="宋体" w:hint="eastAsia"/>
          <w:sz w:val="24"/>
          <w:szCs w:val="24"/>
        </w:rPr>
        <w:t>、市场前景</w:t>
      </w:r>
    </w:p>
    <w:p w:rsidR="00A56371" w:rsidRPr="00FF529F" w:rsidRDefault="00A56371" w:rsidP="00A9341B">
      <w:pPr>
        <w:spacing w:line="360" w:lineRule="auto"/>
        <w:ind w:firstLine="420"/>
      </w:pPr>
      <w:r>
        <w:rPr>
          <w:rFonts w:cs="宋体" w:hint="eastAsia"/>
          <w:sz w:val="24"/>
          <w:szCs w:val="24"/>
        </w:rPr>
        <w:t>以</w:t>
      </w:r>
      <w:r w:rsidRPr="00E90050">
        <w:rPr>
          <w:rFonts w:cs="宋体" w:hint="eastAsia"/>
          <w:sz w:val="24"/>
          <w:szCs w:val="24"/>
        </w:rPr>
        <w:t>采用</w:t>
      </w:r>
      <w:r w:rsidRPr="00E90050">
        <w:rPr>
          <w:sz w:val="24"/>
          <w:szCs w:val="24"/>
        </w:rPr>
        <w:t>SaaS</w:t>
      </w:r>
      <w:r w:rsidRPr="00E90050">
        <w:rPr>
          <w:rFonts w:cs="宋体" w:hint="eastAsia"/>
          <w:sz w:val="24"/>
          <w:szCs w:val="24"/>
        </w:rPr>
        <w:t>模式</w:t>
      </w:r>
      <w:r>
        <w:rPr>
          <w:rFonts w:cs="宋体" w:hint="eastAsia"/>
          <w:sz w:val="24"/>
          <w:szCs w:val="24"/>
        </w:rPr>
        <w:t>为例：</w:t>
      </w:r>
      <w:r w:rsidRPr="00E90050">
        <w:rPr>
          <w:rFonts w:cs="宋体" w:hint="eastAsia"/>
          <w:sz w:val="24"/>
          <w:szCs w:val="24"/>
        </w:rPr>
        <w:t>按每人每月</w:t>
      </w:r>
      <w:r w:rsidRPr="00E90050">
        <w:rPr>
          <w:sz w:val="24"/>
          <w:szCs w:val="24"/>
        </w:rPr>
        <w:t>10</w:t>
      </w:r>
      <w:r w:rsidRPr="00E90050">
        <w:rPr>
          <w:rFonts w:cs="宋体" w:hint="eastAsia"/>
          <w:sz w:val="24"/>
          <w:szCs w:val="24"/>
        </w:rPr>
        <w:t>元进行推广应用，仅分离加工一个行业就会形成</w:t>
      </w:r>
      <w:r>
        <w:rPr>
          <w:rFonts w:cs="宋体" w:hint="eastAsia"/>
          <w:sz w:val="24"/>
          <w:szCs w:val="24"/>
        </w:rPr>
        <w:t>年</w:t>
      </w:r>
      <w:r w:rsidRPr="00E90050">
        <w:rPr>
          <w:rFonts w:cs="宋体" w:hint="eastAsia"/>
          <w:sz w:val="24"/>
          <w:szCs w:val="24"/>
        </w:rPr>
        <w:t>收益：</w:t>
      </w:r>
      <w:r w:rsidRPr="00E90050">
        <w:rPr>
          <w:sz w:val="24"/>
          <w:szCs w:val="24"/>
        </w:rPr>
        <w:t>70</w:t>
      </w:r>
      <w:r w:rsidRPr="00E90050">
        <w:rPr>
          <w:rFonts w:cs="宋体" w:hint="eastAsia"/>
          <w:sz w:val="24"/>
          <w:szCs w:val="24"/>
        </w:rPr>
        <w:t>家×</w:t>
      </w:r>
      <w:r w:rsidRPr="00E90050">
        <w:rPr>
          <w:sz w:val="24"/>
          <w:szCs w:val="24"/>
        </w:rPr>
        <w:t>8</w:t>
      </w:r>
      <w:r w:rsidRPr="00E90050">
        <w:rPr>
          <w:rFonts w:cs="宋体" w:hint="eastAsia"/>
          <w:sz w:val="24"/>
          <w:szCs w:val="24"/>
        </w:rPr>
        <w:t>人×</w:t>
      </w:r>
      <w:r w:rsidRPr="00E90050">
        <w:rPr>
          <w:sz w:val="24"/>
          <w:szCs w:val="24"/>
        </w:rPr>
        <w:t>12</w:t>
      </w:r>
      <w:r w:rsidRPr="00E90050">
        <w:rPr>
          <w:rFonts w:cs="宋体" w:hint="eastAsia"/>
          <w:sz w:val="24"/>
          <w:szCs w:val="24"/>
        </w:rPr>
        <w:t>月×</w:t>
      </w:r>
      <w:r w:rsidRPr="00E90050">
        <w:rPr>
          <w:sz w:val="24"/>
          <w:szCs w:val="24"/>
        </w:rPr>
        <w:t>15</w:t>
      </w:r>
      <w:r w:rsidRPr="00E90050">
        <w:rPr>
          <w:rFonts w:cs="宋体" w:hint="eastAsia"/>
          <w:sz w:val="24"/>
          <w:szCs w:val="24"/>
        </w:rPr>
        <w:t>元／人月＝</w:t>
      </w:r>
      <w:r w:rsidRPr="00E90050">
        <w:rPr>
          <w:sz w:val="24"/>
          <w:szCs w:val="24"/>
        </w:rPr>
        <w:t>100,800</w:t>
      </w:r>
      <w:r w:rsidRPr="00E90050">
        <w:rPr>
          <w:rFonts w:cs="宋体" w:hint="eastAsia"/>
          <w:sz w:val="24"/>
          <w:szCs w:val="24"/>
        </w:rPr>
        <w:t>元，若推广至张家港市其他机械加工行业，初步估计可形成近百万元的销售规模，后期可推广至全国机械加工行业。</w:t>
      </w:r>
    </w:p>
    <w:p w:rsidR="00A56371" w:rsidRPr="00FF529F" w:rsidRDefault="00A56371" w:rsidP="00FF529F">
      <w:pPr>
        <w:pStyle w:val="2"/>
        <w:rPr>
          <w:rFonts w:cs="Times New Roman"/>
        </w:rPr>
      </w:pPr>
      <w:r w:rsidRPr="00FF529F">
        <w:t>3</w:t>
      </w:r>
      <w:r w:rsidRPr="00FF529F">
        <w:rPr>
          <w:rFonts w:cs="宋体" w:hint="eastAsia"/>
        </w:rPr>
        <w:t>、市场需求分析</w:t>
      </w:r>
    </w:p>
    <w:p w:rsidR="00A56371" w:rsidRPr="00C80402" w:rsidRDefault="00A56371" w:rsidP="00C80402">
      <w:pPr>
        <w:spacing w:line="360" w:lineRule="auto"/>
        <w:ind w:firstLine="420"/>
        <w:rPr>
          <w:sz w:val="24"/>
          <w:szCs w:val="24"/>
        </w:rPr>
      </w:pPr>
      <w:r w:rsidRPr="00C80402">
        <w:rPr>
          <w:rFonts w:cs="宋体" w:hint="eastAsia"/>
          <w:sz w:val="24"/>
          <w:szCs w:val="24"/>
        </w:rPr>
        <w:t>一、企业售后服务水平关乎企业生命</w:t>
      </w:r>
    </w:p>
    <w:p w:rsidR="00A56371" w:rsidRPr="0095538F" w:rsidRDefault="00A56371" w:rsidP="0095538F">
      <w:pPr>
        <w:spacing w:line="360" w:lineRule="auto"/>
        <w:ind w:firstLine="420"/>
        <w:rPr>
          <w:sz w:val="24"/>
          <w:szCs w:val="24"/>
        </w:rPr>
      </w:pPr>
      <w:r w:rsidRPr="0095538F">
        <w:rPr>
          <w:rFonts w:cs="宋体" w:hint="eastAsia"/>
          <w:sz w:val="24"/>
          <w:szCs w:val="24"/>
        </w:rPr>
        <w:t>在目前这个强者如林的商海中，谁能够掌握住更多的客户谁就能拥有领先于其他商家的优势，而谁能预见性地满足用户的需求，谁就能赢得用户、赢得市场。因此企业售后服务就在很大程度上决定了商家的客户拥有率。企业售后不仅是企业整个系统的重要组成部分同时还是企业对外的一个窗口，更是企业展示自身实力的最佳方式。一个好的企业售后服务管理系统能够为企业的运转节约人力物力，提高售后服务的效率；同时还能够展示企业的现代化水平，向客户们传达企业对客户的重视态度，提升该企业在用户心中的影响力。</w:t>
      </w:r>
    </w:p>
    <w:p w:rsidR="00A56371" w:rsidRPr="0095538F" w:rsidRDefault="00A56371" w:rsidP="0095538F">
      <w:pPr>
        <w:spacing w:line="360" w:lineRule="auto"/>
        <w:ind w:firstLine="420"/>
        <w:rPr>
          <w:sz w:val="24"/>
          <w:szCs w:val="24"/>
        </w:rPr>
      </w:pPr>
      <w:r>
        <w:rPr>
          <w:rFonts w:cs="宋体" w:hint="eastAsia"/>
          <w:sz w:val="24"/>
          <w:szCs w:val="24"/>
        </w:rPr>
        <w:t>二、</w:t>
      </w:r>
      <w:r w:rsidRPr="0095538F">
        <w:rPr>
          <w:rFonts w:cs="宋体" w:hint="eastAsia"/>
          <w:sz w:val="24"/>
          <w:szCs w:val="24"/>
        </w:rPr>
        <w:t>新型的售后服务系统正被召唤</w:t>
      </w:r>
    </w:p>
    <w:p w:rsidR="00A56371" w:rsidRPr="0095538F" w:rsidRDefault="00A56371" w:rsidP="0095538F">
      <w:pPr>
        <w:spacing w:line="360" w:lineRule="auto"/>
        <w:ind w:firstLine="420"/>
        <w:rPr>
          <w:sz w:val="24"/>
          <w:szCs w:val="24"/>
        </w:rPr>
      </w:pPr>
      <w:r w:rsidRPr="0095538F">
        <w:rPr>
          <w:rFonts w:cs="宋体" w:hint="eastAsia"/>
          <w:sz w:val="24"/>
          <w:szCs w:val="24"/>
        </w:rPr>
        <w:t>目前很多企业售后服务管理的水平还不是很高，更有很多企业还停留在</w:t>
      </w:r>
      <w:r w:rsidRPr="0095538F">
        <w:rPr>
          <w:sz w:val="24"/>
          <w:szCs w:val="24"/>
        </w:rPr>
        <w:t>C/S</w:t>
      </w:r>
      <w:r w:rsidRPr="0095538F">
        <w:rPr>
          <w:rFonts w:cs="宋体" w:hint="eastAsia"/>
          <w:sz w:val="24"/>
          <w:szCs w:val="24"/>
        </w:rPr>
        <w:t>的企业售后服务管理系统中，有甚者还在用原始的人工记录保存的方式，存在诸多问题和不便：售后服务需求无法及时传送至维修人员处；售后服务现场状况也不能实时的返回至厂商；维修记录和经验数据得不到积累和共享；专家资源得不到充分利用；某些远程可以解决的小问题却耗费了巨大的人力和财力成本……然而售后服务管理是所有企业必不可少的环节，需要一套稳定，高效的售后服务管理系统，能够使得厂商、客户、维修人员、专家之间进行快捷、方便、直观的交流，在极大的提高客户满意度的同时节约售后服务的成本。</w:t>
      </w:r>
    </w:p>
    <w:p w:rsidR="00A56371" w:rsidRPr="0095538F" w:rsidRDefault="00A56371" w:rsidP="0095538F">
      <w:pPr>
        <w:spacing w:line="360" w:lineRule="auto"/>
        <w:ind w:firstLine="420"/>
        <w:rPr>
          <w:sz w:val="24"/>
          <w:szCs w:val="24"/>
        </w:rPr>
      </w:pPr>
      <w:r>
        <w:rPr>
          <w:rFonts w:cs="宋体" w:hint="eastAsia"/>
          <w:sz w:val="24"/>
          <w:szCs w:val="24"/>
        </w:rPr>
        <w:t>三、</w:t>
      </w:r>
      <w:r w:rsidRPr="0095538F">
        <w:rPr>
          <w:rFonts w:cs="宋体" w:hint="eastAsia"/>
          <w:sz w:val="24"/>
          <w:szCs w:val="24"/>
        </w:rPr>
        <w:t>企业管理进入移动时代</w:t>
      </w:r>
    </w:p>
    <w:p w:rsidR="00A56371" w:rsidRPr="0095538F" w:rsidRDefault="00A56371" w:rsidP="0095538F">
      <w:pPr>
        <w:spacing w:line="360" w:lineRule="auto"/>
        <w:ind w:firstLine="420"/>
        <w:rPr>
          <w:sz w:val="24"/>
          <w:szCs w:val="24"/>
        </w:rPr>
      </w:pPr>
      <w:r w:rsidRPr="0095538F">
        <w:rPr>
          <w:rFonts w:cs="宋体" w:hint="eastAsia"/>
          <w:sz w:val="24"/>
          <w:szCs w:val="24"/>
        </w:rPr>
        <w:t>移动互联网应用在改变人们生活模式的同时，也正在改变着企业传统的商业模式。如今，已经有数不清的二维码、</w:t>
      </w:r>
      <w:r w:rsidRPr="0095538F">
        <w:rPr>
          <w:sz w:val="24"/>
          <w:szCs w:val="24"/>
        </w:rPr>
        <w:t>APP</w:t>
      </w:r>
      <w:r w:rsidRPr="0095538F">
        <w:rPr>
          <w:rFonts w:cs="宋体" w:hint="eastAsia"/>
          <w:sz w:val="24"/>
          <w:szCs w:val="24"/>
        </w:rPr>
        <w:t>应用正在占领着人们手中的移动终端，</w:t>
      </w:r>
      <w:r w:rsidRPr="0095538F">
        <w:rPr>
          <w:rFonts w:cs="宋体" w:hint="eastAsia"/>
          <w:sz w:val="24"/>
          <w:szCs w:val="24"/>
        </w:rPr>
        <w:lastRenderedPageBreak/>
        <w:t>企业应用也不例外，尤其是企业的信息化应用。移动应用正在给企业带来新的变革。移动应用的特征是全员化的，从企业的管理层到基层人员，每个人都可以通过移动终端和移动互联网紧密连接，这样一来，数据的采集和上传处理就可以实现实时化；那些拥有移动终端的人可以通过小的</w:t>
      </w:r>
      <w:r w:rsidRPr="0095538F">
        <w:rPr>
          <w:sz w:val="24"/>
          <w:szCs w:val="24"/>
        </w:rPr>
        <w:t>APP</w:t>
      </w:r>
      <w:r w:rsidRPr="0095538F">
        <w:rPr>
          <w:rFonts w:cs="宋体" w:hint="eastAsia"/>
          <w:sz w:val="24"/>
          <w:szCs w:val="24"/>
        </w:rPr>
        <w:t>应用，直接连接后台庞大的企业管理系统，通过类似的碎片化应用来推动实时的企业管理。据统计，目前，有超过</w:t>
      </w:r>
      <w:r w:rsidRPr="0095538F">
        <w:rPr>
          <w:sz w:val="24"/>
          <w:szCs w:val="24"/>
        </w:rPr>
        <w:t>80%</w:t>
      </w:r>
      <w:r w:rsidRPr="0095538F">
        <w:rPr>
          <w:rFonts w:cs="宋体" w:hint="eastAsia"/>
          <w:sz w:val="24"/>
          <w:szCs w:val="24"/>
        </w:rPr>
        <w:t>的企业</w:t>
      </w:r>
      <w:r w:rsidRPr="0095538F">
        <w:rPr>
          <w:sz w:val="24"/>
          <w:szCs w:val="24"/>
        </w:rPr>
        <w:t>CIO</w:t>
      </w:r>
      <w:r w:rsidRPr="0095538F">
        <w:rPr>
          <w:rFonts w:cs="宋体" w:hint="eastAsia"/>
          <w:sz w:val="24"/>
          <w:szCs w:val="24"/>
        </w:rPr>
        <w:t>正在进行移动应用的部署。目前企业</w:t>
      </w:r>
      <w:r w:rsidRPr="0095538F">
        <w:rPr>
          <w:sz w:val="24"/>
          <w:szCs w:val="24"/>
        </w:rPr>
        <w:t>CIO</w:t>
      </w:r>
      <w:r w:rsidRPr="0095538F">
        <w:rPr>
          <w:rFonts w:cs="宋体" w:hint="eastAsia"/>
          <w:sz w:val="24"/>
          <w:szCs w:val="24"/>
        </w:rPr>
        <w:t>在移动应用上首先关注的是通过移动终端访问重要的业务信息，而且这些业务信息必须是实时的，其中，财务部门、</w:t>
      </w:r>
      <w:r w:rsidRPr="0095538F">
        <w:rPr>
          <w:sz w:val="24"/>
          <w:szCs w:val="24"/>
        </w:rPr>
        <w:t>HR</w:t>
      </w:r>
      <w:r w:rsidRPr="0095538F">
        <w:rPr>
          <w:rFonts w:cs="宋体" w:hint="eastAsia"/>
          <w:sz w:val="24"/>
          <w:szCs w:val="24"/>
        </w:rPr>
        <w:t>部门和客户现场服务部门等的需求最为迫切。</w:t>
      </w:r>
    </w:p>
    <w:p w:rsidR="00A56371" w:rsidRDefault="00A56371" w:rsidP="00D610D2">
      <w:pPr>
        <w:pStyle w:val="2"/>
        <w:rPr>
          <w:rFonts w:cs="Times New Roman"/>
        </w:rPr>
      </w:pPr>
      <w:r w:rsidRPr="00D610D2">
        <w:t>4</w:t>
      </w:r>
      <w:r w:rsidRPr="00D610D2">
        <w:rPr>
          <w:rFonts w:cs="宋体" w:hint="eastAsia"/>
        </w:rPr>
        <w:t>、产品研发的功能方案</w:t>
      </w:r>
    </w:p>
    <w:p w:rsidR="00A56371" w:rsidRDefault="00A56371" w:rsidP="00381A75">
      <w:pPr>
        <w:spacing w:line="360" w:lineRule="auto"/>
        <w:ind w:firstLineChars="200" w:firstLine="480"/>
        <w:rPr>
          <w:rFonts w:ascii="宋体"/>
          <w:kern w:val="0"/>
          <w:sz w:val="24"/>
          <w:szCs w:val="24"/>
        </w:rPr>
      </w:pPr>
      <w:r w:rsidRPr="00DD2DF3">
        <w:rPr>
          <w:rFonts w:ascii="宋体" w:hAnsi="宋体" w:cs="宋体" w:hint="eastAsia"/>
          <w:kern w:val="0"/>
          <w:sz w:val="24"/>
          <w:szCs w:val="24"/>
        </w:rPr>
        <w:t>虽然科技发展使得产品质量越来越高。但是要做到万无一失目前尚无良策，由于顾客使用不当、使用环境等原因会造成的问题时有发生。越来越多的企业</w:t>
      </w:r>
      <w:r w:rsidRPr="00DD2DF3">
        <w:rPr>
          <w:rFonts w:ascii="宋体" w:hAnsi="宋体" w:cs="宋体"/>
          <w:kern w:val="0"/>
          <w:sz w:val="24"/>
          <w:szCs w:val="24"/>
        </w:rPr>
        <w:t>(</w:t>
      </w:r>
      <w:r w:rsidRPr="00DD2DF3">
        <w:rPr>
          <w:rFonts w:ascii="宋体" w:hAnsi="宋体" w:cs="宋体" w:hint="eastAsia"/>
          <w:kern w:val="0"/>
          <w:sz w:val="24"/>
          <w:szCs w:val="24"/>
        </w:rPr>
        <w:t>即使是最优秀的企业</w:t>
      </w:r>
      <w:r w:rsidRPr="00DD2DF3">
        <w:rPr>
          <w:rFonts w:ascii="宋体" w:hAnsi="宋体" w:cs="宋体"/>
          <w:kern w:val="0"/>
          <w:sz w:val="24"/>
          <w:szCs w:val="24"/>
        </w:rPr>
        <w:t>)</w:t>
      </w:r>
      <w:r w:rsidRPr="00DD2DF3">
        <w:rPr>
          <w:rFonts w:ascii="宋体" w:hAnsi="宋体" w:cs="宋体" w:hint="eastAsia"/>
          <w:kern w:val="0"/>
          <w:sz w:val="24"/>
          <w:szCs w:val="24"/>
        </w:rPr>
        <w:t>也不能保证不发生失误和引起顾客投诉。因而有效地处理顾客投诉，及时补救失误等完善的售后服务措施成了保护消费者权益最有效的途径，也是企业在日趋激烈的市场竞争中致胜法宝。</w:t>
      </w:r>
    </w:p>
    <w:p w:rsidR="00A56371" w:rsidRDefault="00A56371">
      <w:pPr>
        <w:spacing w:line="360" w:lineRule="auto"/>
        <w:ind w:firstLineChars="200" w:firstLine="480"/>
        <w:rPr>
          <w:rFonts w:ascii="宋体"/>
          <w:kern w:val="0"/>
          <w:sz w:val="24"/>
          <w:szCs w:val="24"/>
        </w:rPr>
      </w:pPr>
      <w:r>
        <w:rPr>
          <w:rFonts w:ascii="宋体" w:hAnsi="宋体" w:cs="宋体" w:hint="eastAsia"/>
          <w:kern w:val="0"/>
          <w:sz w:val="24"/>
          <w:szCs w:val="24"/>
        </w:rPr>
        <w:t>但传统的售后服务存在这一些弊端使得售后服务的质量不能得到有效的提升。存在以下难题：</w:t>
      </w:r>
    </w:p>
    <w:p w:rsidR="00A56371" w:rsidRPr="00615F67" w:rsidRDefault="00A56371" w:rsidP="001D26B9">
      <w:pPr>
        <w:pStyle w:val="aa"/>
        <w:numPr>
          <w:ilvl w:val="0"/>
          <w:numId w:val="13"/>
          <w:numberingChange w:id="11" w:author="user" w:date="2014-05-05T14:27:00Z" w:original=""/>
        </w:numPr>
        <w:spacing w:line="360" w:lineRule="auto"/>
        <w:ind w:firstLineChars="0"/>
        <w:rPr>
          <w:rFonts w:ascii="宋体" w:cs="Times New Roman"/>
          <w:kern w:val="0"/>
          <w:sz w:val="24"/>
          <w:szCs w:val="24"/>
        </w:rPr>
      </w:pPr>
      <w:r w:rsidRPr="00615F67">
        <w:rPr>
          <w:rFonts w:ascii="宋体" w:hAnsi="宋体" w:cs="宋体" w:hint="eastAsia"/>
          <w:kern w:val="0"/>
          <w:sz w:val="24"/>
          <w:szCs w:val="24"/>
        </w:rPr>
        <w:t>大量的文案需要管理者处理，复杂的工作流程需要安排</w:t>
      </w:r>
      <w:r>
        <w:rPr>
          <w:rFonts w:ascii="宋体" w:hAnsi="宋体" w:cs="宋体" w:hint="eastAsia"/>
          <w:kern w:val="0"/>
          <w:sz w:val="24"/>
          <w:szCs w:val="24"/>
        </w:rPr>
        <w:t>。售后人员拿着各种单据、文件等候审批、签字、盖章，大大的降低了工作效率；</w:t>
      </w:r>
    </w:p>
    <w:p w:rsidR="00A56371" w:rsidRPr="00134A17" w:rsidRDefault="00A56371" w:rsidP="00134A17">
      <w:pPr>
        <w:pStyle w:val="aa"/>
        <w:numPr>
          <w:ilvl w:val="0"/>
          <w:numId w:val="13"/>
          <w:numberingChange w:id="12"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各部门沟通不畅，信息不能得到积累与共享；</w:t>
      </w:r>
    </w:p>
    <w:p w:rsidR="00A56371" w:rsidRPr="00134A17" w:rsidRDefault="00A56371" w:rsidP="00134A17">
      <w:pPr>
        <w:pStyle w:val="aa"/>
        <w:numPr>
          <w:ilvl w:val="0"/>
          <w:numId w:val="13"/>
          <w:numberingChange w:id="13"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存在很多弹性大、不规范的工作流程，外勤售后服务人员流动性大，管理者不能对其考勤、工作行程进行有效的跟踪；</w:t>
      </w:r>
    </w:p>
    <w:p w:rsidR="00A56371" w:rsidRPr="00134A17" w:rsidRDefault="00A56371" w:rsidP="00134A17">
      <w:pPr>
        <w:pStyle w:val="aa"/>
        <w:numPr>
          <w:ilvl w:val="0"/>
          <w:numId w:val="13"/>
          <w:numberingChange w:id="14"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售后服务运营成本高；</w:t>
      </w:r>
    </w:p>
    <w:p w:rsidR="00A56371" w:rsidRPr="00245729" w:rsidRDefault="00A56371" w:rsidP="00134A17">
      <w:pPr>
        <w:pStyle w:val="aa"/>
        <w:numPr>
          <w:ilvl w:val="0"/>
          <w:numId w:val="13"/>
          <w:numberingChange w:id="15"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个别售后服务人员的水平短板降低了对企业售后服务的整体评价；</w:t>
      </w:r>
    </w:p>
    <w:p w:rsidR="00A56371" w:rsidRDefault="00A56371" w:rsidP="00381A75">
      <w:pPr>
        <w:spacing w:line="360" w:lineRule="auto"/>
        <w:ind w:firstLineChars="200" w:firstLine="480"/>
        <w:rPr>
          <w:rFonts w:ascii="宋体"/>
          <w:kern w:val="0"/>
          <w:sz w:val="24"/>
          <w:szCs w:val="24"/>
        </w:rPr>
      </w:pPr>
      <w:r w:rsidRPr="00C420F6">
        <w:rPr>
          <w:rFonts w:ascii="宋体" w:hAnsi="宋体" w:cs="宋体" w:hint="eastAsia"/>
          <w:kern w:val="0"/>
          <w:sz w:val="24"/>
          <w:szCs w:val="24"/>
        </w:rPr>
        <w:t>针对传统售后领域存在的这些问题，我们需要</w:t>
      </w:r>
      <w:r w:rsidRPr="00DD2DF3">
        <w:rPr>
          <w:rFonts w:ascii="宋体" w:hAnsi="宋体" w:cs="宋体" w:hint="eastAsia"/>
          <w:kern w:val="0"/>
          <w:sz w:val="24"/>
          <w:szCs w:val="24"/>
        </w:rPr>
        <w:t>引入先</w:t>
      </w:r>
      <w:r>
        <w:rPr>
          <w:rFonts w:ascii="宋体" w:hAnsi="宋体" w:cs="宋体" w:hint="eastAsia"/>
          <w:kern w:val="0"/>
          <w:sz w:val="24"/>
          <w:szCs w:val="24"/>
        </w:rPr>
        <w:t>进技术。利用目前流行的智能终端</w:t>
      </w:r>
      <w:r>
        <w:rPr>
          <w:rFonts w:ascii="宋体" w:hAnsi="宋体" w:cs="宋体"/>
          <w:kern w:val="0"/>
          <w:sz w:val="24"/>
          <w:szCs w:val="24"/>
        </w:rPr>
        <w:t>APP</w:t>
      </w:r>
      <w:r>
        <w:rPr>
          <w:rFonts w:ascii="宋体" w:hAnsi="宋体" w:cs="宋体" w:hint="eastAsia"/>
          <w:kern w:val="0"/>
          <w:sz w:val="24"/>
          <w:szCs w:val="24"/>
        </w:rPr>
        <w:t>应用结合统一的信息化管理平台，优化现有业务流程，提高售后工作质量、降低售后服务成本从而改善企业售后服务</w:t>
      </w:r>
      <w:r w:rsidRPr="00DD2DF3">
        <w:rPr>
          <w:rFonts w:ascii="宋体" w:hAnsi="宋体" w:cs="宋体" w:hint="eastAsia"/>
          <w:kern w:val="0"/>
          <w:sz w:val="24"/>
          <w:szCs w:val="24"/>
        </w:rPr>
        <w:t>。</w:t>
      </w:r>
      <w:r>
        <w:rPr>
          <w:rFonts w:ascii="宋体" w:hAnsi="宋体" w:cs="宋体" w:hint="eastAsia"/>
          <w:kern w:val="0"/>
          <w:sz w:val="24"/>
          <w:szCs w:val="24"/>
        </w:rPr>
        <w:t>功能框架如下图所示：</w:t>
      </w:r>
    </w:p>
    <w:p w:rsidR="00A56371" w:rsidRDefault="00965B36" w:rsidP="00CD0976">
      <w:pPr>
        <w:spacing w:line="360" w:lineRule="auto"/>
        <w:jc w:val="center"/>
      </w:pPr>
      <w:r>
        <w:lastRenderedPageBreak/>
        <w:pict>
          <v:shape id="_x0000_i1027" type="#_x0000_t75" style="width:248.8pt;height:193.45pt">
            <v:imagedata r:id="rId11" o:title=""/>
          </v:shape>
        </w:pict>
      </w:r>
    </w:p>
    <w:p w:rsidR="00A56371" w:rsidRPr="00290C43" w:rsidRDefault="00A56371" w:rsidP="00290C43">
      <w:pPr>
        <w:spacing w:line="360" w:lineRule="auto"/>
        <w:jc w:val="center"/>
        <w:rPr>
          <w:rFonts w:ascii="宋体"/>
          <w:b/>
          <w:bCs/>
          <w:kern w:val="0"/>
        </w:rPr>
      </w:pPr>
      <w:r w:rsidRPr="00290C43">
        <w:rPr>
          <w:rFonts w:ascii="宋体" w:hAnsi="宋体" w:cs="宋体" w:hint="eastAsia"/>
          <w:b/>
          <w:bCs/>
          <w:kern w:val="0"/>
        </w:rPr>
        <w:t>图</w:t>
      </w:r>
      <w:r>
        <w:rPr>
          <w:rFonts w:ascii="宋体" w:hAnsi="宋体" w:cs="宋体"/>
          <w:b/>
          <w:bCs/>
          <w:kern w:val="0"/>
        </w:rPr>
        <w:t>3</w:t>
      </w:r>
      <w:r w:rsidRPr="00290C43">
        <w:rPr>
          <w:rFonts w:ascii="宋体" w:hAnsi="宋体" w:cs="宋体" w:hint="eastAsia"/>
          <w:b/>
          <w:bCs/>
          <w:kern w:val="0"/>
        </w:rPr>
        <w:t>移动终端售后服务平台示意图</w:t>
      </w:r>
    </w:p>
    <w:p w:rsidR="00A56371" w:rsidRDefault="00A56371" w:rsidP="00381A75">
      <w:pPr>
        <w:spacing w:line="360" w:lineRule="auto"/>
        <w:ind w:firstLineChars="200" w:firstLine="480"/>
        <w:rPr>
          <w:rFonts w:ascii="宋体"/>
          <w:kern w:val="0"/>
          <w:sz w:val="24"/>
          <w:szCs w:val="24"/>
        </w:rPr>
      </w:pPr>
      <w:r>
        <w:rPr>
          <w:rFonts w:ascii="宋体" w:hAnsi="宋体" w:cs="宋体" w:hint="eastAsia"/>
          <w:kern w:val="0"/>
          <w:sz w:val="24"/>
          <w:szCs w:val="24"/>
        </w:rPr>
        <w:t>通过开发移动终端售后服务系统，可以使得传统领域的售后服务得到质的变化，包括：</w:t>
      </w:r>
    </w:p>
    <w:p w:rsidR="00A56371" w:rsidRPr="00C04BC2" w:rsidRDefault="00FE191F" w:rsidP="00C04BC2">
      <w:pPr>
        <w:pStyle w:val="aa"/>
        <w:numPr>
          <w:ilvl w:val="0"/>
          <w:numId w:val="13"/>
          <w:numberingChange w:id="16"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支持</w:t>
      </w:r>
      <w:r w:rsidR="00A56371" w:rsidRPr="005873B3">
        <w:rPr>
          <w:rFonts w:ascii="宋体" w:hAnsi="宋体" w:cs="宋体" w:hint="eastAsia"/>
          <w:kern w:val="0"/>
          <w:sz w:val="24"/>
          <w:szCs w:val="24"/>
        </w:rPr>
        <w:t>文案、文档的电子化</w:t>
      </w:r>
      <w:r>
        <w:rPr>
          <w:rFonts w:ascii="宋体" w:hAnsi="宋体" w:cs="宋体" w:hint="eastAsia"/>
          <w:kern w:val="0"/>
          <w:sz w:val="24"/>
          <w:szCs w:val="24"/>
        </w:rPr>
        <w:t>，</w:t>
      </w:r>
      <w:r w:rsidR="00A56371" w:rsidRPr="005873B3">
        <w:rPr>
          <w:rFonts w:ascii="宋体" w:hAnsi="宋体" w:cs="宋体" w:hint="eastAsia"/>
          <w:kern w:val="0"/>
          <w:sz w:val="24"/>
          <w:szCs w:val="24"/>
        </w:rPr>
        <w:t>提升工作效率</w:t>
      </w:r>
      <w:r>
        <w:rPr>
          <w:rFonts w:ascii="宋体" w:hAnsi="宋体" w:cs="宋体" w:hint="eastAsia"/>
          <w:kern w:val="0"/>
          <w:sz w:val="24"/>
          <w:szCs w:val="24"/>
        </w:rPr>
        <w:t>；</w:t>
      </w:r>
    </w:p>
    <w:p w:rsidR="00A56371" w:rsidRPr="00C04BC2" w:rsidRDefault="00FE191F" w:rsidP="00C04BC2">
      <w:pPr>
        <w:pStyle w:val="aa"/>
        <w:numPr>
          <w:ilvl w:val="0"/>
          <w:numId w:val="13"/>
          <w:numberingChange w:id="17"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利用</w:t>
      </w:r>
      <w:r w:rsidR="00A56371">
        <w:rPr>
          <w:rFonts w:ascii="宋体" w:hAnsi="宋体" w:cs="宋体" w:hint="eastAsia"/>
          <w:kern w:val="0"/>
          <w:sz w:val="24"/>
          <w:szCs w:val="24"/>
        </w:rPr>
        <w:t>智能终端的便携</w:t>
      </w:r>
      <w:r>
        <w:rPr>
          <w:rFonts w:ascii="宋体" w:hAnsi="宋体" w:cs="宋体" w:hint="eastAsia"/>
          <w:kern w:val="0"/>
          <w:sz w:val="24"/>
          <w:szCs w:val="24"/>
        </w:rPr>
        <w:t>特点,强化</w:t>
      </w:r>
      <w:r w:rsidR="00A56371">
        <w:rPr>
          <w:rFonts w:ascii="宋体" w:hAnsi="宋体" w:cs="宋体" w:hint="eastAsia"/>
          <w:kern w:val="0"/>
          <w:sz w:val="24"/>
          <w:szCs w:val="24"/>
        </w:rPr>
        <w:t>信息的沟通</w:t>
      </w:r>
      <w:r>
        <w:rPr>
          <w:rFonts w:ascii="宋体" w:hAnsi="宋体" w:cs="宋体" w:hint="eastAsia"/>
          <w:kern w:val="0"/>
          <w:sz w:val="24"/>
          <w:szCs w:val="24"/>
        </w:rPr>
        <w:t>；</w:t>
      </w:r>
    </w:p>
    <w:p w:rsidR="00A56371" w:rsidRPr="00C04BC2" w:rsidRDefault="00FE191F" w:rsidP="00C04BC2">
      <w:pPr>
        <w:pStyle w:val="aa"/>
        <w:numPr>
          <w:ilvl w:val="0"/>
          <w:numId w:val="13"/>
          <w:numberingChange w:id="18"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利用</w:t>
      </w:r>
      <w:r w:rsidR="00A56371">
        <w:rPr>
          <w:rFonts w:ascii="宋体" w:hAnsi="宋体" w:cs="宋体" w:hint="eastAsia"/>
          <w:kern w:val="0"/>
          <w:sz w:val="24"/>
          <w:szCs w:val="24"/>
        </w:rPr>
        <w:t>位置服务能力让管理者对外勤售后人员的考勤定位、工作行程进行有效的监督；</w:t>
      </w:r>
    </w:p>
    <w:p w:rsidR="00A56371" w:rsidRPr="00C04BC2" w:rsidRDefault="00FE191F" w:rsidP="00C04BC2">
      <w:pPr>
        <w:pStyle w:val="aa"/>
        <w:numPr>
          <w:ilvl w:val="0"/>
          <w:numId w:val="13"/>
          <w:numberingChange w:id="19"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降低</w:t>
      </w:r>
      <w:r w:rsidR="00A56371">
        <w:rPr>
          <w:rFonts w:ascii="宋体" w:hAnsi="宋体" w:cs="宋体" w:hint="eastAsia"/>
          <w:kern w:val="0"/>
          <w:sz w:val="24"/>
          <w:szCs w:val="24"/>
        </w:rPr>
        <w:t>通信费用、</w:t>
      </w:r>
      <w:r>
        <w:rPr>
          <w:rFonts w:ascii="宋体" w:hAnsi="宋体" w:cs="宋体" w:hint="eastAsia"/>
          <w:kern w:val="0"/>
          <w:sz w:val="24"/>
          <w:szCs w:val="24"/>
        </w:rPr>
        <w:t>减少</w:t>
      </w:r>
      <w:r w:rsidR="00A56371">
        <w:rPr>
          <w:rFonts w:ascii="宋体" w:hAnsi="宋体" w:cs="宋体" w:hint="eastAsia"/>
          <w:kern w:val="0"/>
          <w:sz w:val="24"/>
          <w:szCs w:val="24"/>
        </w:rPr>
        <w:t>出勤次数</w:t>
      </w:r>
      <w:r>
        <w:rPr>
          <w:rFonts w:ascii="宋体" w:hAnsi="宋体" w:cs="宋体" w:hint="eastAsia"/>
          <w:kern w:val="0"/>
          <w:sz w:val="24"/>
          <w:szCs w:val="24"/>
        </w:rPr>
        <w:t>，</w:t>
      </w:r>
      <w:r w:rsidR="00A56371">
        <w:rPr>
          <w:rFonts w:ascii="宋体" w:hAnsi="宋体" w:cs="宋体" w:hint="eastAsia"/>
          <w:kern w:val="0"/>
          <w:sz w:val="24"/>
          <w:szCs w:val="24"/>
        </w:rPr>
        <w:t>有效节省售后服务运营成本；</w:t>
      </w:r>
    </w:p>
    <w:p w:rsidR="00A56371" w:rsidRPr="00C04BC2" w:rsidRDefault="00FE191F" w:rsidP="00C04BC2">
      <w:pPr>
        <w:pStyle w:val="aa"/>
        <w:numPr>
          <w:ilvl w:val="0"/>
          <w:numId w:val="13"/>
          <w:numberingChange w:id="20" w:author="user" w:date="2014-05-05T14:27:00Z" w:original=""/>
        </w:numPr>
        <w:spacing w:line="360" w:lineRule="auto"/>
        <w:ind w:firstLineChars="0"/>
        <w:rPr>
          <w:rFonts w:ascii="宋体" w:cs="Times New Roman"/>
          <w:kern w:val="0"/>
          <w:sz w:val="24"/>
          <w:szCs w:val="24"/>
        </w:rPr>
      </w:pPr>
      <w:r>
        <w:rPr>
          <w:rFonts w:ascii="宋体" w:hAnsi="宋体" w:cs="宋体" w:hint="eastAsia"/>
          <w:kern w:val="0"/>
          <w:sz w:val="24"/>
          <w:szCs w:val="24"/>
        </w:rPr>
        <w:t>通过</w:t>
      </w:r>
      <w:r w:rsidR="00A56371">
        <w:rPr>
          <w:rFonts w:ascii="宋体" w:hAnsi="宋体" w:cs="宋体" w:hint="eastAsia"/>
          <w:kern w:val="0"/>
          <w:sz w:val="24"/>
          <w:szCs w:val="24"/>
        </w:rPr>
        <w:t>现场数据采集减少数据误差与主观判定，</w:t>
      </w:r>
      <w:r>
        <w:rPr>
          <w:rFonts w:ascii="宋体" w:hAnsi="宋体" w:cs="宋体" w:hint="eastAsia"/>
          <w:kern w:val="0"/>
          <w:sz w:val="24"/>
          <w:szCs w:val="24"/>
        </w:rPr>
        <w:t>确保</w:t>
      </w:r>
      <w:r w:rsidR="00A56371">
        <w:rPr>
          <w:rFonts w:ascii="宋体" w:hAnsi="宋体" w:cs="宋体" w:hint="eastAsia"/>
          <w:kern w:val="0"/>
          <w:sz w:val="24"/>
          <w:szCs w:val="24"/>
        </w:rPr>
        <w:t>数据的即时性</w:t>
      </w:r>
      <w:r>
        <w:rPr>
          <w:rFonts w:ascii="宋体" w:hAnsi="宋体" w:cs="宋体" w:hint="eastAsia"/>
          <w:kern w:val="0"/>
          <w:sz w:val="24"/>
          <w:szCs w:val="24"/>
        </w:rPr>
        <w:t>，</w:t>
      </w:r>
      <w:r w:rsidR="00A56371">
        <w:rPr>
          <w:rFonts w:ascii="宋体" w:hAnsi="宋体" w:cs="宋体" w:hint="eastAsia"/>
          <w:kern w:val="0"/>
          <w:sz w:val="24"/>
          <w:szCs w:val="24"/>
        </w:rPr>
        <w:t>提升了售后服务的质量；</w:t>
      </w:r>
    </w:p>
    <w:p w:rsidR="00A56371" w:rsidRDefault="00A56371" w:rsidP="00D610D2">
      <w:pPr>
        <w:pStyle w:val="2"/>
        <w:rPr>
          <w:rFonts w:cs="Times New Roman"/>
        </w:rPr>
      </w:pPr>
      <w:r w:rsidRPr="00D610D2">
        <w:t>5</w:t>
      </w:r>
      <w:r w:rsidRPr="00D610D2">
        <w:rPr>
          <w:rFonts w:cs="宋体" w:hint="eastAsia"/>
        </w:rPr>
        <w:t>、产品技术路线图</w:t>
      </w:r>
    </w:p>
    <w:p w:rsidR="00A56371" w:rsidRDefault="00A56371" w:rsidP="00381A75">
      <w:pPr>
        <w:spacing w:line="360" w:lineRule="auto"/>
        <w:ind w:firstLineChars="200" w:firstLine="480"/>
        <w:rPr>
          <w:rFonts w:ascii="宋体"/>
          <w:kern w:val="0"/>
          <w:sz w:val="24"/>
          <w:szCs w:val="24"/>
        </w:rPr>
      </w:pPr>
      <w:r w:rsidRPr="00B36A58">
        <w:rPr>
          <w:rFonts w:ascii="方正仿宋_GBK" w:cs="宋体" w:hint="eastAsia"/>
          <w:color w:val="000000"/>
          <w:sz w:val="24"/>
          <w:szCs w:val="24"/>
        </w:rPr>
        <w:t>本项目拟基于设计科学范式，运用概念模型等方法</w:t>
      </w:r>
      <w:r>
        <w:rPr>
          <w:rFonts w:ascii="方正仿宋_GBK" w:cs="宋体" w:hint="eastAsia"/>
          <w:color w:val="000000"/>
          <w:sz w:val="24"/>
          <w:szCs w:val="24"/>
        </w:rPr>
        <w:t>展开研究。</w:t>
      </w:r>
      <w:r w:rsidRPr="001A74B5">
        <w:rPr>
          <w:rFonts w:ascii="宋体" w:hAnsi="宋体" w:cs="宋体" w:hint="eastAsia"/>
          <w:kern w:val="0"/>
          <w:sz w:val="24"/>
          <w:szCs w:val="24"/>
        </w:rPr>
        <w:t>在对</w:t>
      </w:r>
      <w:r>
        <w:rPr>
          <w:rFonts w:ascii="宋体" w:hAnsi="宋体" w:cs="宋体" w:hint="eastAsia"/>
          <w:kern w:val="0"/>
          <w:sz w:val="24"/>
          <w:szCs w:val="24"/>
        </w:rPr>
        <w:t>张家港市分离机行业售后服务</w:t>
      </w:r>
      <w:r w:rsidRPr="001A74B5">
        <w:rPr>
          <w:rFonts w:ascii="宋体" w:hAnsi="宋体" w:cs="宋体" w:hint="eastAsia"/>
          <w:kern w:val="0"/>
          <w:sz w:val="24"/>
          <w:szCs w:val="24"/>
        </w:rPr>
        <w:t>信息化现状和需求进行详细调研和分析的基础上，结合云计算环境下管理信息系统业务流程再造研究的理论，遵循设计科学研究范式，拟定本项目的总体研究思路，设计具体实施方案；在研究过程中，采取理论研究、仿真实验与实例研究相互促进的方法逐步推进本项目研究的深入，努力攻克项目中的关键</w:t>
      </w:r>
      <w:r>
        <w:rPr>
          <w:rFonts w:ascii="宋体" w:hAnsi="宋体" w:cs="宋体" w:hint="eastAsia"/>
          <w:kern w:val="0"/>
          <w:sz w:val="24"/>
          <w:szCs w:val="24"/>
        </w:rPr>
        <w:t>技术</w:t>
      </w:r>
      <w:r w:rsidRPr="001A74B5">
        <w:rPr>
          <w:rFonts w:ascii="宋体" w:hAnsi="宋体" w:cs="宋体" w:hint="eastAsia"/>
          <w:kern w:val="0"/>
          <w:sz w:val="24"/>
          <w:szCs w:val="24"/>
        </w:rPr>
        <w:t>问题，总体研究</w:t>
      </w:r>
      <w:r>
        <w:rPr>
          <w:rFonts w:ascii="宋体" w:hAnsi="宋体" w:cs="宋体" w:hint="eastAsia"/>
          <w:kern w:val="0"/>
          <w:sz w:val="24"/>
          <w:szCs w:val="24"/>
        </w:rPr>
        <w:t>路线</w:t>
      </w:r>
      <w:r w:rsidRPr="001A74B5">
        <w:rPr>
          <w:rFonts w:ascii="宋体" w:hAnsi="宋体" w:cs="宋体" w:hint="eastAsia"/>
          <w:kern w:val="0"/>
          <w:sz w:val="24"/>
          <w:szCs w:val="24"/>
        </w:rPr>
        <w:t>如</w:t>
      </w:r>
      <w:r>
        <w:rPr>
          <w:rFonts w:ascii="宋体" w:hAnsi="宋体" w:cs="宋体" w:hint="eastAsia"/>
          <w:kern w:val="0"/>
          <w:sz w:val="24"/>
          <w:szCs w:val="24"/>
        </w:rPr>
        <w:t>下</w:t>
      </w:r>
      <w:r w:rsidRPr="001A74B5">
        <w:rPr>
          <w:rFonts w:ascii="宋体" w:hAnsi="宋体" w:cs="宋体" w:hint="eastAsia"/>
          <w:kern w:val="0"/>
          <w:sz w:val="24"/>
          <w:szCs w:val="24"/>
        </w:rPr>
        <w:t>图所示</w:t>
      </w:r>
      <w:r>
        <w:rPr>
          <w:rFonts w:ascii="宋体" w:hAnsi="宋体" w:cs="宋体" w:hint="eastAsia"/>
          <w:kern w:val="0"/>
          <w:sz w:val="24"/>
          <w:szCs w:val="24"/>
        </w:rPr>
        <w:t>：</w:t>
      </w:r>
    </w:p>
    <w:p w:rsidR="00A56371" w:rsidRPr="001A74B5" w:rsidRDefault="00965B36" w:rsidP="00E273DB">
      <w:pPr>
        <w:spacing w:line="360" w:lineRule="auto"/>
        <w:jc w:val="center"/>
        <w:rPr>
          <w:rFonts w:ascii="宋体"/>
          <w:kern w:val="0"/>
          <w:sz w:val="24"/>
          <w:szCs w:val="24"/>
        </w:rPr>
      </w:pPr>
      <w:r w:rsidRPr="005047A4">
        <w:rPr>
          <w:rFonts w:ascii="宋体"/>
          <w:noProof/>
          <w:kern w:val="0"/>
          <w:sz w:val="24"/>
          <w:szCs w:val="24"/>
        </w:rPr>
        <w:lastRenderedPageBreak/>
        <w:pict>
          <v:shape id="_x0000_i1028" type="#_x0000_t75" style="width:262.2pt;height:240.7pt;visibility:visible">
            <v:imagedata r:id="rId12" o:title=""/>
          </v:shape>
        </w:pict>
      </w:r>
    </w:p>
    <w:p w:rsidR="00A56371" w:rsidRPr="00837C81" w:rsidRDefault="00A56371" w:rsidP="00965B36">
      <w:pPr>
        <w:spacing w:beforeLines="50" w:afterLines="50"/>
        <w:jc w:val="center"/>
        <w:rPr>
          <w:rFonts w:ascii="宋体"/>
          <w:b/>
          <w:bCs/>
        </w:rPr>
      </w:pPr>
      <w:r>
        <w:rPr>
          <w:rFonts w:ascii="宋体" w:hAnsi="宋体" w:cs="宋体" w:hint="eastAsia"/>
          <w:b/>
          <w:bCs/>
        </w:rPr>
        <w:t>图</w:t>
      </w:r>
      <w:r>
        <w:rPr>
          <w:rFonts w:ascii="宋体" w:hAnsi="宋体" w:cs="宋体"/>
          <w:b/>
          <w:bCs/>
        </w:rPr>
        <w:t>4</w:t>
      </w:r>
      <w:r w:rsidRPr="00837C81">
        <w:rPr>
          <w:rFonts w:ascii="宋体" w:hAnsi="宋体" w:cs="宋体" w:hint="eastAsia"/>
          <w:b/>
          <w:bCs/>
        </w:rPr>
        <w:t>项目研究的总体技术路线图</w:t>
      </w:r>
    </w:p>
    <w:p w:rsidR="00A56371" w:rsidRPr="001A74B5" w:rsidRDefault="00A56371">
      <w:pPr>
        <w:spacing w:line="360" w:lineRule="auto"/>
        <w:ind w:firstLineChars="200" w:firstLine="480"/>
        <w:rPr>
          <w:rFonts w:ascii="宋体"/>
          <w:kern w:val="0"/>
          <w:sz w:val="24"/>
          <w:szCs w:val="24"/>
        </w:rPr>
      </w:pPr>
      <w:r w:rsidRPr="001A74B5">
        <w:rPr>
          <w:rFonts w:ascii="宋体" w:hAnsi="宋体" w:cs="宋体" w:hint="eastAsia"/>
          <w:kern w:val="0"/>
          <w:sz w:val="24"/>
          <w:szCs w:val="24"/>
        </w:rPr>
        <w:t>具体包含以下几个主要步骤：</w:t>
      </w:r>
    </w:p>
    <w:p w:rsidR="00A56371" w:rsidRPr="001A74B5" w:rsidRDefault="00A56371">
      <w:pPr>
        <w:spacing w:line="360" w:lineRule="auto"/>
        <w:ind w:firstLineChars="200" w:firstLine="480"/>
        <w:rPr>
          <w:rFonts w:ascii="宋体"/>
          <w:kern w:val="0"/>
          <w:sz w:val="24"/>
          <w:szCs w:val="24"/>
        </w:rPr>
      </w:pPr>
      <w:r w:rsidRPr="001A74B5">
        <w:rPr>
          <w:rFonts w:ascii="宋体" w:hAnsi="宋体" w:cs="宋体" w:hint="eastAsia"/>
          <w:kern w:val="0"/>
          <w:sz w:val="24"/>
          <w:szCs w:val="24"/>
        </w:rPr>
        <w:t>（</w:t>
      </w:r>
      <w:r w:rsidRPr="001A74B5">
        <w:rPr>
          <w:rFonts w:ascii="宋体" w:hAnsi="宋体" w:cs="宋体"/>
          <w:kern w:val="0"/>
          <w:sz w:val="24"/>
          <w:szCs w:val="24"/>
        </w:rPr>
        <w:t>1</w:t>
      </w:r>
      <w:r w:rsidRPr="001A74B5">
        <w:rPr>
          <w:rFonts w:ascii="宋体" w:hAnsi="宋体" w:cs="宋体" w:hint="eastAsia"/>
          <w:kern w:val="0"/>
          <w:sz w:val="24"/>
          <w:szCs w:val="24"/>
        </w:rPr>
        <w:t>）需求识别与选择：对</w:t>
      </w:r>
      <w:r>
        <w:rPr>
          <w:rFonts w:ascii="宋体" w:hAnsi="宋体" w:cs="宋体" w:hint="eastAsia"/>
          <w:kern w:val="0"/>
          <w:sz w:val="24"/>
          <w:szCs w:val="24"/>
        </w:rPr>
        <w:t>张家港售后服务信息化</w:t>
      </w:r>
      <w:r w:rsidRPr="001A74B5">
        <w:rPr>
          <w:rFonts w:ascii="宋体" w:hAnsi="宋体" w:cs="宋体" w:hint="eastAsia"/>
          <w:kern w:val="0"/>
          <w:sz w:val="24"/>
          <w:szCs w:val="24"/>
        </w:rPr>
        <w:t>现状和需求进行详细调研和分析，同时深入云服务</w:t>
      </w:r>
      <w:r>
        <w:rPr>
          <w:rFonts w:ascii="宋体" w:hAnsi="宋体" w:cs="宋体" w:hint="eastAsia"/>
          <w:kern w:val="0"/>
          <w:sz w:val="24"/>
          <w:szCs w:val="24"/>
        </w:rPr>
        <w:t>、移动应用</w:t>
      </w:r>
      <w:r w:rsidRPr="001A74B5">
        <w:rPr>
          <w:rFonts w:ascii="宋体" w:hAnsi="宋体" w:cs="宋体" w:hint="eastAsia"/>
          <w:kern w:val="0"/>
          <w:sz w:val="24"/>
          <w:szCs w:val="24"/>
        </w:rPr>
        <w:t>软件开发等企业进行现场调研，在此基础</w:t>
      </w:r>
      <w:r>
        <w:rPr>
          <w:rFonts w:ascii="宋体" w:hAnsi="宋体" w:cs="宋体" w:hint="eastAsia"/>
          <w:kern w:val="0"/>
          <w:sz w:val="24"/>
          <w:szCs w:val="24"/>
        </w:rPr>
        <w:t>上</w:t>
      </w:r>
      <w:r w:rsidRPr="001A74B5">
        <w:rPr>
          <w:rFonts w:ascii="宋体" w:hAnsi="宋体" w:cs="宋体" w:hint="eastAsia"/>
          <w:kern w:val="0"/>
          <w:sz w:val="24"/>
          <w:szCs w:val="24"/>
        </w:rPr>
        <w:t>应用云计算环境下管理信息系统再造相关的理论和方法，确定平台总体目标。</w:t>
      </w:r>
    </w:p>
    <w:p w:rsidR="00A56371" w:rsidRPr="001A74B5" w:rsidRDefault="00A56371">
      <w:pPr>
        <w:spacing w:line="360" w:lineRule="auto"/>
        <w:ind w:firstLineChars="200" w:firstLine="480"/>
        <w:rPr>
          <w:rFonts w:ascii="宋体"/>
          <w:kern w:val="0"/>
          <w:sz w:val="24"/>
          <w:szCs w:val="24"/>
        </w:rPr>
      </w:pPr>
      <w:r w:rsidRPr="001A74B5">
        <w:rPr>
          <w:rFonts w:ascii="宋体" w:hAnsi="宋体" w:cs="宋体" w:hint="eastAsia"/>
          <w:kern w:val="0"/>
          <w:sz w:val="24"/>
          <w:szCs w:val="24"/>
        </w:rPr>
        <w:t>（</w:t>
      </w:r>
      <w:r w:rsidRPr="001A74B5">
        <w:rPr>
          <w:rFonts w:ascii="宋体" w:hAnsi="宋体" w:cs="宋体"/>
          <w:kern w:val="0"/>
          <w:sz w:val="24"/>
          <w:szCs w:val="24"/>
        </w:rPr>
        <w:t>2</w:t>
      </w:r>
      <w:r w:rsidRPr="001A74B5">
        <w:rPr>
          <w:rFonts w:ascii="宋体" w:hAnsi="宋体" w:cs="宋体" w:hint="eastAsia"/>
          <w:kern w:val="0"/>
          <w:sz w:val="24"/>
          <w:szCs w:val="24"/>
        </w:rPr>
        <w:t>）定义方案目标：对前期的调研成果进行分析并加深理解，明确云计算</w:t>
      </w:r>
      <w:r>
        <w:rPr>
          <w:rFonts w:ascii="宋体" w:hAnsi="宋体" w:cs="宋体" w:hint="eastAsia"/>
          <w:kern w:val="0"/>
          <w:sz w:val="24"/>
          <w:szCs w:val="24"/>
        </w:rPr>
        <w:t>、移动应用</w:t>
      </w:r>
      <w:r w:rsidRPr="001A74B5">
        <w:rPr>
          <w:rFonts w:ascii="宋体" w:hAnsi="宋体" w:cs="宋体" w:hint="eastAsia"/>
          <w:kern w:val="0"/>
          <w:sz w:val="24"/>
          <w:szCs w:val="24"/>
        </w:rPr>
        <w:t>环境下</w:t>
      </w:r>
      <w:r>
        <w:rPr>
          <w:rFonts w:ascii="宋体" w:hAnsi="宋体" w:cs="宋体" w:hint="eastAsia"/>
          <w:kern w:val="0"/>
          <w:sz w:val="24"/>
          <w:szCs w:val="24"/>
        </w:rPr>
        <w:t>售后</w:t>
      </w:r>
      <w:r w:rsidRPr="001A74B5">
        <w:rPr>
          <w:rFonts w:ascii="宋体" w:hAnsi="宋体" w:cs="宋体" w:hint="eastAsia"/>
          <w:kern w:val="0"/>
          <w:sz w:val="24"/>
          <w:szCs w:val="24"/>
        </w:rPr>
        <w:t>服务模式、研发内容，进行系统、合理地规划，形成总体研究思路，通过专家论证，结合调研与交流，不断深入，清晰项目的总体研究目标、思路及方案。</w:t>
      </w:r>
    </w:p>
    <w:p w:rsidR="00A56371" w:rsidRPr="007F3393" w:rsidRDefault="00A56371">
      <w:pPr>
        <w:spacing w:line="360" w:lineRule="auto"/>
        <w:ind w:firstLineChars="200" w:firstLine="480"/>
        <w:rPr>
          <w:rFonts w:ascii="宋体"/>
          <w:kern w:val="0"/>
          <w:sz w:val="24"/>
          <w:szCs w:val="24"/>
        </w:rPr>
      </w:pPr>
      <w:r w:rsidRPr="007F3393">
        <w:rPr>
          <w:rFonts w:ascii="宋体" w:hAnsi="宋体" w:cs="宋体" w:hint="eastAsia"/>
          <w:kern w:val="0"/>
          <w:sz w:val="24"/>
          <w:szCs w:val="24"/>
        </w:rPr>
        <w:t>（</w:t>
      </w:r>
      <w:r w:rsidRPr="007F3393">
        <w:rPr>
          <w:rFonts w:ascii="宋体" w:hAnsi="宋体" w:cs="宋体"/>
          <w:kern w:val="0"/>
          <w:sz w:val="24"/>
          <w:szCs w:val="24"/>
        </w:rPr>
        <w:t>3</w:t>
      </w:r>
      <w:r w:rsidRPr="007F3393">
        <w:rPr>
          <w:rFonts w:ascii="宋体" w:hAnsi="宋体" w:cs="宋体" w:hint="eastAsia"/>
          <w:kern w:val="0"/>
          <w:sz w:val="24"/>
          <w:szCs w:val="24"/>
        </w:rPr>
        <w:t>）</w:t>
      </w:r>
      <w:r>
        <w:rPr>
          <w:rFonts w:ascii="宋体" w:hAnsi="宋体" w:cs="宋体" w:hint="eastAsia"/>
          <w:kern w:val="0"/>
          <w:sz w:val="24"/>
          <w:szCs w:val="24"/>
        </w:rPr>
        <w:t>关键技术解决</w:t>
      </w:r>
      <w:r w:rsidRPr="007F3393">
        <w:rPr>
          <w:rFonts w:ascii="宋体" w:hAnsi="宋体" w:cs="宋体" w:hint="eastAsia"/>
          <w:kern w:val="0"/>
          <w:sz w:val="24"/>
          <w:szCs w:val="24"/>
        </w:rPr>
        <w:t>：针对</w:t>
      </w:r>
      <w:r>
        <w:rPr>
          <w:rFonts w:ascii="宋体" w:hAnsi="宋体" w:cs="宋体" w:hint="eastAsia"/>
          <w:kern w:val="0"/>
          <w:sz w:val="24"/>
          <w:szCs w:val="24"/>
        </w:rPr>
        <w:t>系统</w:t>
      </w:r>
      <w:r w:rsidRPr="007F3393">
        <w:rPr>
          <w:rFonts w:ascii="宋体" w:hAnsi="宋体" w:cs="宋体" w:hint="eastAsia"/>
          <w:kern w:val="0"/>
          <w:sz w:val="24"/>
          <w:szCs w:val="24"/>
        </w:rPr>
        <w:t>核心技术问题，首先研究基于云的</w:t>
      </w:r>
      <w:r>
        <w:rPr>
          <w:rFonts w:ascii="宋体" w:hAnsi="宋体" w:cs="宋体" w:hint="eastAsia"/>
          <w:kern w:val="0"/>
          <w:sz w:val="24"/>
          <w:szCs w:val="24"/>
        </w:rPr>
        <w:t>服务提供</w:t>
      </w:r>
      <w:r w:rsidRPr="007F3393">
        <w:rPr>
          <w:rFonts w:ascii="宋体" w:hAnsi="宋体" w:cs="宋体" w:hint="eastAsia"/>
          <w:kern w:val="0"/>
          <w:sz w:val="24"/>
          <w:szCs w:val="24"/>
        </w:rPr>
        <w:t>机制、研究</w:t>
      </w:r>
      <w:r>
        <w:rPr>
          <w:rFonts w:ascii="宋体" w:hAnsi="宋体" w:cs="宋体" w:hint="eastAsia"/>
          <w:kern w:val="0"/>
          <w:sz w:val="24"/>
          <w:szCs w:val="24"/>
        </w:rPr>
        <w:t>基于移动应用的在线、离线数据采集机制</w:t>
      </w:r>
      <w:r w:rsidRPr="007F3393">
        <w:rPr>
          <w:rFonts w:ascii="宋体" w:hAnsi="宋体" w:cs="宋体" w:hint="eastAsia"/>
          <w:kern w:val="0"/>
          <w:sz w:val="24"/>
          <w:szCs w:val="24"/>
        </w:rPr>
        <w:t>，</w:t>
      </w:r>
      <w:r w:rsidR="00FE191F">
        <w:rPr>
          <w:rFonts w:ascii="宋体" w:hAnsi="宋体" w:cs="宋体" w:hint="eastAsia"/>
          <w:kern w:val="0"/>
          <w:sz w:val="24"/>
          <w:szCs w:val="24"/>
        </w:rPr>
        <w:t>然后</w:t>
      </w:r>
      <w:r w:rsidRPr="007F3393">
        <w:rPr>
          <w:rFonts w:ascii="宋体" w:hAnsi="宋体" w:cs="宋体" w:hint="eastAsia"/>
          <w:kern w:val="0"/>
          <w:sz w:val="24"/>
          <w:szCs w:val="24"/>
        </w:rPr>
        <w:t>在此基础上研究平台的总体架构，细粒度化服务组件，建立层次化组件服务模型，提升组件的可理解性、可配置性，并对涉及的基于规则的工作流引擎、基于数据挖掘的</w:t>
      </w:r>
      <w:r>
        <w:rPr>
          <w:rFonts w:ascii="宋体" w:hAnsi="宋体" w:cs="宋体" w:hint="eastAsia"/>
          <w:kern w:val="0"/>
          <w:sz w:val="24"/>
          <w:szCs w:val="24"/>
        </w:rPr>
        <w:t>大数据分析</w:t>
      </w:r>
      <w:r w:rsidRPr="007F3393">
        <w:rPr>
          <w:rFonts w:ascii="宋体" w:hAnsi="宋体" w:cs="宋体" w:hint="eastAsia"/>
          <w:kern w:val="0"/>
          <w:sz w:val="24"/>
          <w:szCs w:val="24"/>
        </w:rPr>
        <w:t>进行攻关。</w:t>
      </w:r>
    </w:p>
    <w:p w:rsidR="00A56371" w:rsidRPr="007F3393" w:rsidRDefault="00A56371">
      <w:pPr>
        <w:spacing w:line="360" w:lineRule="auto"/>
        <w:ind w:firstLineChars="200" w:firstLine="480"/>
        <w:rPr>
          <w:rFonts w:ascii="宋体"/>
          <w:kern w:val="0"/>
          <w:sz w:val="24"/>
          <w:szCs w:val="24"/>
        </w:rPr>
      </w:pPr>
      <w:r w:rsidRPr="007F3393">
        <w:rPr>
          <w:rFonts w:ascii="宋体" w:hAnsi="宋体" w:cs="宋体" w:hint="eastAsia"/>
          <w:kern w:val="0"/>
          <w:sz w:val="24"/>
          <w:szCs w:val="24"/>
        </w:rPr>
        <w:t>（</w:t>
      </w:r>
      <w:r w:rsidRPr="007F3393">
        <w:rPr>
          <w:rFonts w:ascii="宋体" w:hAnsi="宋体" w:cs="宋体"/>
          <w:kern w:val="0"/>
          <w:sz w:val="24"/>
          <w:szCs w:val="24"/>
        </w:rPr>
        <w:t>4</w:t>
      </w:r>
      <w:r w:rsidRPr="007F3393">
        <w:rPr>
          <w:rFonts w:ascii="宋体" w:hAnsi="宋体" w:cs="宋体" w:hint="eastAsia"/>
          <w:kern w:val="0"/>
          <w:sz w:val="24"/>
          <w:szCs w:val="24"/>
        </w:rPr>
        <w:t>）开发与应用：以</w:t>
      </w:r>
      <w:r>
        <w:rPr>
          <w:rFonts w:ascii="宋体" w:hAnsi="宋体" w:cs="宋体" w:hint="eastAsia"/>
          <w:kern w:val="0"/>
          <w:sz w:val="24"/>
          <w:szCs w:val="24"/>
        </w:rPr>
        <w:t>张家港市分离机</w:t>
      </w:r>
      <w:r w:rsidRPr="007F3393">
        <w:rPr>
          <w:rFonts w:ascii="宋体" w:hAnsi="宋体" w:cs="宋体" w:hint="eastAsia"/>
          <w:kern w:val="0"/>
          <w:sz w:val="24"/>
          <w:szCs w:val="24"/>
        </w:rPr>
        <w:t>行业的</w:t>
      </w:r>
      <w:r>
        <w:rPr>
          <w:rFonts w:ascii="宋体" w:hAnsi="宋体" w:cs="宋体" w:hint="eastAsia"/>
          <w:kern w:val="0"/>
          <w:sz w:val="24"/>
          <w:szCs w:val="24"/>
        </w:rPr>
        <w:t>售后服务</w:t>
      </w:r>
      <w:r w:rsidRPr="007F3393">
        <w:rPr>
          <w:rFonts w:ascii="宋体" w:hAnsi="宋体" w:cs="宋体" w:hint="eastAsia"/>
          <w:kern w:val="0"/>
          <w:sz w:val="24"/>
          <w:szCs w:val="24"/>
        </w:rPr>
        <w:t>研究对象，构建的</w:t>
      </w:r>
      <w:r>
        <w:rPr>
          <w:rFonts w:ascii="宋体" w:hAnsi="宋体" w:cs="宋体" w:hint="eastAsia"/>
          <w:kern w:val="0"/>
          <w:sz w:val="24"/>
          <w:szCs w:val="24"/>
        </w:rPr>
        <w:t>外勤助手、专家系统和售后管理</w:t>
      </w:r>
      <w:r w:rsidRPr="007F3393">
        <w:rPr>
          <w:rFonts w:ascii="宋体" w:hAnsi="宋体" w:cs="宋体" w:hint="eastAsia"/>
          <w:kern w:val="0"/>
          <w:sz w:val="24"/>
          <w:szCs w:val="24"/>
        </w:rPr>
        <w:t>样机系统，并试运行，在运行中进行优化和完善。</w:t>
      </w:r>
    </w:p>
    <w:p w:rsidR="00A56371" w:rsidRPr="00E53C00" w:rsidRDefault="00A56371">
      <w:pPr>
        <w:spacing w:line="360" w:lineRule="auto"/>
        <w:ind w:firstLineChars="200" w:firstLine="480"/>
        <w:rPr>
          <w:rFonts w:ascii="宋体" w:hAnsi="宋体" w:cs="宋体"/>
          <w:kern w:val="0"/>
          <w:sz w:val="24"/>
          <w:szCs w:val="24"/>
        </w:rPr>
      </w:pPr>
      <w:r w:rsidRPr="001A74B5">
        <w:rPr>
          <w:rFonts w:ascii="宋体" w:hAnsi="宋体" w:cs="宋体" w:hint="eastAsia"/>
          <w:kern w:val="0"/>
          <w:sz w:val="24"/>
          <w:szCs w:val="24"/>
        </w:rPr>
        <w:t>（</w:t>
      </w:r>
      <w:r w:rsidRPr="001A74B5">
        <w:rPr>
          <w:rFonts w:ascii="宋体" w:hAnsi="宋体" w:cs="宋体"/>
          <w:kern w:val="0"/>
          <w:sz w:val="24"/>
          <w:szCs w:val="24"/>
        </w:rPr>
        <w:t>5</w:t>
      </w:r>
      <w:r w:rsidRPr="001A74B5">
        <w:rPr>
          <w:rFonts w:ascii="宋体" w:hAnsi="宋体" w:cs="宋体" w:hint="eastAsia"/>
          <w:kern w:val="0"/>
          <w:sz w:val="24"/>
          <w:szCs w:val="24"/>
        </w:rPr>
        <w:t>）</w:t>
      </w:r>
      <w:r>
        <w:rPr>
          <w:rFonts w:ascii="宋体" w:hAnsi="宋体" w:cs="宋体" w:hint="eastAsia"/>
          <w:kern w:val="0"/>
          <w:sz w:val="24"/>
          <w:szCs w:val="24"/>
        </w:rPr>
        <w:t>软件使用与改进</w:t>
      </w:r>
      <w:r w:rsidRPr="001A74B5">
        <w:rPr>
          <w:rFonts w:ascii="宋体" w:hAnsi="宋体" w:cs="宋体" w:hint="eastAsia"/>
          <w:kern w:val="0"/>
          <w:sz w:val="24"/>
          <w:szCs w:val="24"/>
        </w:rPr>
        <w:t>：</w:t>
      </w:r>
      <w:r>
        <w:rPr>
          <w:rFonts w:ascii="宋体" w:hAnsi="宋体" w:cs="宋体" w:hint="eastAsia"/>
          <w:kern w:val="0"/>
          <w:sz w:val="24"/>
          <w:szCs w:val="24"/>
        </w:rPr>
        <w:t>基于</w:t>
      </w:r>
      <w:r>
        <w:rPr>
          <w:rFonts w:ascii="宋体" w:hAnsi="宋体" w:cs="宋体"/>
          <w:kern w:val="0"/>
          <w:sz w:val="24"/>
          <w:szCs w:val="24"/>
        </w:rPr>
        <w:t>SaaS</w:t>
      </w:r>
      <w:r>
        <w:rPr>
          <w:rFonts w:ascii="宋体" w:hAnsi="宋体" w:cs="宋体" w:hint="eastAsia"/>
          <w:kern w:val="0"/>
          <w:sz w:val="24"/>
          <w:szCs w:val="24"/>
        </w:rPr>
        <w:t>服务和</w:t>
      </w:r>
      <w:r>
        <w:rPr>
          <w:rFonts w:ascii="宋体" w:hAnsi="宋体" w:cs="宋体"/>
          <w:kern w:val="0"/>
          <w:sz w:val="24"/>
          <w:szCs w:val="24"/>
        </w:rPr>
        <w:t>Android</w:t>
      </w:r>
      <w:r>
        <w:rPr>
          <w:rFonts w:ascii="宋体" w:hAnsi="宋体" w:cs="宋体" w:hint="eastAsia"/>
          <w:kern w:val="0"/>
          <w:sz w:val="24"/>
          <w:szCs w:val="24"/>
        </w:rPr>
        <w:t>市场进行软件推广与使用，采用新的商业模式和服务理念运维整个系统。</w:t>
      </w:r>
    </w:p>
    <w:p w:rsidR="00A56371" w:rsidRPr="00E53C00" w:rsidRDefault="00A56371">
      <w:pPr>
        <w:spacing w:line="360" w:lineRule="auto"/>
        <w:ind w:firstLineChars="200" w:firstLine="480"/>
        <w:rPr>
          <w:rFonts w:ascii="宋体"/>
          <w:kern w:val="0"/>
          <w:sz w:val="24"/>
          <w:szCs w:val="24"/>
        </w:rPr>
      </w:pPr>
      <w:r w:rsidRPr="001A74B5">
        <w:rPr>
          <w:rFonts w:ascii="宋体" w:hAnsi="宋体" w:cs="宋体" w:hint="eastAsia"/>
          <w:kern w:val="0"/>
          <w:sz w:val="24"/>
          <w:szCs w:val="24"/>
        </w:rPr>
        <w:lastRenderedPageBreak/>
        <w:t>上述研究步骤需要不断迭代，在研究过程中调整优化。同时，在整个项目研究过程中，加强与领域专家和同行的合作与交流，持续进行讨论、交流，适时调整与优化研究的明细目标与方案，不断修改、完善研究成果。</w:t>
      </w:r>
    </w:p>
    <w:p w:rsidR="00A56371" w:rsidRPr="00D610D2" w:rsidRDefault="00A56371" w:rsidP="00D610D2">
      <w:pPr>
        <w:pStyle w:val="2"/>
        <w:rPr>
          <w:rFonts w:cs="Times New Roman"/>
        </w:rPr>
      </w:pPr>
      <w:r w:rsidRPr="00D610D2">
        <w:t>6</w:t>
      </w:r>
      <w:r w:rsidRPr="00D610D2">
        <w:rPr>
          <w:rFonts w:cs="宋体" w:hint="eastAsia"/>
        </w:rPr>
        <w:t>、总体设计方案及说明</w:t>
      </w:r>
    </w:p>
    <w:p w:rsidR="00A56371" w:rsidRPr="00951F70" w:rsidRDefault="00A56371" w:rsidP="00BB7263">
      <w:pPr>
        <w:pStyle w:val="3"/>
      </w:pPr>
      <w:r>
        <w:t xml:space="preserve">6.1 </w:t>
      </w:r>
      <w:r>
        <w:rPr>
          <w:rFonts w:cs="宋体" w:hint="eastAsia"/>
        </w:rPr>
        <w:t>产品框架设计</w:t>
      </w:r>
    </w:p>
    <w:p w:rsidR="00A56371" w:rsidRDefault="00A56371" w:rsidP="00381A75">
      <w:pPr>
        <w:spacing w:line="360" w:lineRule="auto"/>
        <w:ind w:firstLineChars="200" w:firstLine="480"/>
        <w:rPr>
          <w:rFonts w:ascii="宋体"/>
          <w:kern w:val="0"/>
          <w:sz w:val="24"/>
          <w:szCs w:val="24"/>
        </w:rPr>
      </w:pPr>
      <w:r w:rsidRPr="00017B27">
        <w:rPr>
          <w:rFonts w:ascii="宋体" w:hAnsi="宋体" w:cs="宋体" w:hint="eastAsia"/>
          <w:kern w:val="0"/>
          <w:sz w:val="24"/>
          <w:szCs w:val="24"/>
        </w:rPr>
        <w:t>本项目通过构建基于云</w:t>
      </w:r>
      <w:r>
        <w:rPr>
          <w:rFonts w:ascii="宋体" w:hAnsi="宋体" w:cs="宋体" w:hint="eastAsia"/>
          <w:kern w:val="0"/>
          <w:sz w:val="24"/>
          <w:szCs w:val="24"/>
        </w:rPr>
        <w:t>计算和移动应用的售后服务管理软件</w:t>
      </w:r>
      <w:r w:rsidRPr="00017B27">
        <w:rPr>
          <w:rFonts w:ascii="宋体" w:hAnsi="宋体" w:cs="宋体" w:hint="eastAsia"/>
          <w:kern w:val="0"/>
          <w:sz w:val="24"/>
          <w:szCs w:val="24"/>
        </w:rPr>
        <w:t>，充分发挥云计算的按需获取、低成本、高效能优势</w:t>
      </w:r>
      <w:r>
        <w:rPr>
          <w:rFonts w:ascii="宋体" w:hAnsi="宋体" w:cs="宋体" w:hint="eastAsia"/>
          <w:kern w:val="0"/>
          <w:sz w:val="24"/>
          <w:szCs w:val="24"/>
        </w:rPr>
        <w:t>与移动应用全覆盖、及时准确优势</w:t>
      </w:r>
      <w:r w:rsidRPr="00017B27">
        <w:rPr>
          <w:rFonts w:ascii="宋体" w:hAnsi="宋体" w:cs="宋体" w:hint="eastAsia"/>
          <w:kern w:val="0"/>
          <w:sz w:val="24"/>
          <w:szCs w:val="24"/>
        </w:rPr>
        <w:t>，在</w:t>
      </w:r>
      <w:r>
        <w:rPr>
          <w:rFonts w:ascii="宋体" w:hAnsi="宋体" w:cs="宋体" w:hint="eastAsia"/>
          <w:kern w:val="0"/>
          <w:sz w:val="24"/>
          <w:szCs w:val="24"/>
        </w:rPr>
        <w:t>张家港</w:t>
      </w:r>
      <w:r w:rsidRPr="00017B27">
        <w:rPr>
          <w:rFonts w:ascii="宋体" w:hAnsi="宋体" w:cs="宋体" w:hint="eastAsia"/>
          <w:kern w:val="0"/>
          <w:sz w:val="24"/>
          <w:szCs w:val="24"/>
        </w:rPr>
        <w:t>范围内</w:t>
      </w:r>
      <w:r>
        <w:rPr>
          <w:rFonts w:ascii="宋体" w:hAnsi="宋体" w:cs="宋体" w:hint="eastAsia"/>
          <w:kern w:val="0"/>
          <w:sz w:val="24"/>
          <w:szCs w:val="24"/>
        </w:rPr>
        <w:t>针对分离机等机械加工行业</w:t>
      </w:r>
      <w:r w:rsidRPr="00017B27">
        <w:rPr>
          <w:rFonts w:ascii="宋体" w:hAnsi="宋体" w:cs="宋体" w:hint="eastAsia"/>
          <w:kern w:val="0"/>
          <w:sz w:val="24"/>
          <w:szCs w:val="24"/>
        </w:rPr>
        <w:t>实现</w:t>
      </w:r>
      <w:r>
        <w:rPr>
          <w:rFonts w:ascii="宋体" w:hAnsi="宋体" w:cs="宋体" w:hint="eastAsia"/>
          <w:kern w:val="0"/>
          <w:sz w:val="24"/>
          <w:szCs w:val="24"/>
        </w:rPr>
        <w:t>售后服务的</w:t>
      </w:r>
      <w:r w:rsidRPr="00017B27">
        <w:rPr>
          <w:rFonts w:ascii="宋体" w:hAnsi="宋体" w:cs="宋体" w:hint="eastAsia"/>
          <w:kern w:val="0"/>
          <w:sz w:val="24"/>
          <w:szCs w:val="24"/>
        </w:rPr>
        <w:t>标准化</w:t>
      </w:r>
      <w:r>
        <w:rPr>
          <w:rFonts w:ascii="宋体" w:hAnsi="宋体" w:cs="宋体" w:hint="eastAsia"/>
          <w:kern w:val="0"/>
          <w:sz w:val="24"/>
          <w:szCs w:val="24"/>
        </w:rPr>
        <w:t>与平台化</w:t>
      </w:r>
      <w:r w:rsidRPr="00017B27">
        <w:rPr>
          <w:rFonts w:ascii="宋体" w:hAnsi="宋体" w:cs="宋体" w:hint="eastAsia"/>
          <w:kern w:val="0"/>
          <w:sz w:val="24"/>
          <w:szCs w:val="24"/>
        </w:rPr>
        <w:t>，</w:t>
      </w:r>
      <w:r>
        <w:rPr>
          <w:rFonts w:ascii="宋体" w:hAnsi="宋体" w:cs="宋体" w:hint="eastAsia"/>
          <w:kern w:val="0"/>
          <w:sz w:val="24"/>
          <w:szCs w:val="24"/>
        </w:rPr>
        <w:t>提供售后服务的</w:t>
      </w:r>
      <w:r w:rsidRPr="00017B27">
        <w:rPr>
          <w:rFonts w:ascii="宋体" w:hAnsi="宋体" w:cs="宋体" w:hint="eastAsia"/>
          <w:kern w:val="0"/>
          <w:sz w:val="24"/>
          <w:szCs w:val="24"/>
        </w:rPr>
        <w:t>过程协同、</w:t>
      </w:r>
      <w:r>
        <w:rPr>
          <w:rFonts w:ascii="宋体" w:hAnsi="宋体" w:cs="宋体" w:hint="eastAsia"/>
          <w:kern w:val="0"/>
          <w:sz w:val="24"/>
          <w:szCs w:val="24"/>
        </w:rPr>
        <w:t>知识共享、多媒体数据采集等</w:t>
      </w:r>
      <w:r w:rsidRPr="00017B27">
        <w:rPr>
          <w:rFonts w:ascii="宋体" w:hAnsi="宋体" w:cs="宋体" w:hint="eastAsia"/>
          <w:kern w:val="0"/>
          <w:sz w:val="24"/>
          <w:szCs w:val="24"/>
        </w:rPr>
        <w:t>信息化服务。平台体系架构如</w:t>
      </w:r>
      <w:r>
        <w:rPr>
          <w:rFonts w:ascii="宋体" w:hAnsi="宋体" w:cs="宋体" w:hint="eastAsia"/>
          <w:kern w:val="0"/>
          <w:sz w:val="24"/>
          <w:szCs w:val="24"/>
        </w:rPr>
        <w:t>下</w:t>
      </w:r>
      <w:r w:rsidRPr="00017B27">
        <w:rPr>
          <w:rFonts w:ascii="宋体" w:hAnsi="宋体" w:cs="宋体" w:hint="eastAsia"/>
          <w:kern w:val="0"/>
          <w:sz w:val="24"/>
          <w:szCs w:val="24"/>
        </w:rPr>
        <w:t>图所示</w:t>
      </w:r>
      <w:r w:rsidR="00FE191F">
        <w:rPr>
          <w:rFonts w:ascii="宋体" w:hAnsi="宋体" w:cs="宋体" w:hint="eastAsia"/>
          <w:kern w:val="0"/>
          <w:sz w:val="24"/>
          <w:szCs w:val="24"/>
        </w:rPr>
        <w:t>：</w:t>
      </w:r>
    </w:p>
    <w:p w:rsidR="00A56371" w:rsidRDefault="00965B36" w:rsidP="00BB7263">
      <w:pPr>
        <w:spacing w:line="360" w:lineRule="auto"/>
        <w:jc w:val="center"/>
        <w:rPr>
          <w:rFonts w:ascii="宋体"/>
          <w:kern w:val="0"/>
          <w:sz w:val="24"/>
          <w:szCs w:val="24"/>
        </w:rPr>
      </w:pPr>
      <w:r w:rsidRPr="005047A4">
        <w:rPr>
          <w:rFonts w:ascii="宋体"/>
          <w:noProof/>
          <w:color w:val="FF0000"/>
          <w:kern w:val="0"/>
          <w:sz w:val="24"/>
          <w:szCs w:val="24"/>
        </w:rPr>
        <w:pict>
          <v:shape id="图片 11" o:spid="_x0000_i1029" type="#_x0000_t75" style="width:262.75pt;height:210.1pt;visibility:visible">
            <v:imagedata r:id="rId13" o:title=""/>
          </v:shape>
        </w:pict>
      </w:r>
    </w:p>
    <w:p w:rsidR="00A56371" w:rsidRPr="005457E1" w:rsidRDefault="00A56371" w:rsidP="00965B36">
      <w:pPr>
        <w:spacing w:beforeLines="50" w:afterLines="50"/>
        <w:jc w:val="center"/>
        <w:rPr>
          <w:rFonts w:ascii="宋体"/>
          <w:b/>
          <w:bCs/>
        </w:rPr>
      </w:pPr>
      <w:r>
        <w:rPr>
          <w:rFonts w:ascii="宋体" w:hAnsi="宋体" w:cs="宋体" w:hint="eastAsia"/>
          <w:b/>
          <w:bCs/>
        </w:rPr>
        <w:t>图</w:t>
      </w:r>
      <w:r>
        <w:rPr>
          <w:rFonts w:ascii="宋体" w:hAnsi="宋体" w:cs="宋体"/>
          <w:b/>
          <w:bCs/>
        </w:rPr>
        <w:t>5</w:t>
      </w:r>
      <w:r w:rsidRPr="005457E1">
        <w:rPr>
          <w:rFonts w:ascii="宋体" w:hAnsi="宋体" w:cs="宋体" w:hint="eastAsia"/>
          <w:b/>
          <w:bCs/>
        </w:rPr>
        <w:t>总体设计方案示意图</w:t>
      </w:r>
    </w:p>
    <w:p w:rsidR="00A56371" w:rsidRDefault="00A56371" w:rsidP="00BB7263">
      <w:pPr>
        <w:pStyle w:val="20"/>
        <w:spacing w:after="0" w:line="360" w:lineRule="auto"/>
        <w:ind w:leftChars="0" w:left="0" w:firstLine="420"/>
        <w:rPr>
          <w:rFonts w:ascii="宋体"/>
          <w:sz w:val="24"/>
          <w:szCs w:val="24"/>
        </w:rPr>
      </w:pPr>
      <w:r>
        <w:rPr>
          <w:rFonts w:ascii="宋体" w:hAnsi="宋体" w:cs="宋体" w:hint="eastAsia"/>
          <w:color w:val="000000"/>
          <w:kern w:val="0"/>
          <w:sz w:val="24"/>
          <w:szCs w:val="24"/>
        </w:rPr>
        <w:t>综上所述，本系统</w:t>
      </w:r>
      <w:r w:rsidRPr="00347A7F">
        <w:rPr>
          <w:rFonts w:ascii="宋体" w:hAnsi="宋体" w:cs="宋体" w:hint="eastAsia"/>
          <w:color w:val="000000"/>
          <w:kern w:val="0"/>
          <w:sz w:val="24"/>
          <w:szCs w:val="24"/>
        </w:rPr>
        <w:t>主要研究</w:t>
      </w:r>
      <w:r w:rsidRPr="0017692B">
        <w:rPr>
          <w:rFonts w:ascii="方正仿宋_GBK" w:cs="宋体" w:hint="eastAsia"/>
          <w:color w:val="000000"/>
          <w:sz w:val="24"/>
          <w:szCs w:val="24"/>
        </w:rPr>
        <w:t>云计算环境下的原子服务设计、组合与优化</w:t>
      </w:r>
      <w:r>
        <w:rPr>
          <w:rFonts w:ascii="方正仿宋_GBK" w:cs="宋体" w:hint="eastAsia"/>
          <w:color w:val="000000"/>
          <w:sz w:val="24"/>
          <w:szCs w:val="24"/>
        </w:rPr>
        <w:t>；主要解决的</w:t>
      </w:r>
      <w:r w:rsidRPr="00347A7F">
        <w:rPr>
          <w:rFonts w:ascii="宋体" w:hAnsi="宋体" w:cs="宋体" w:hint="eastAsia"/>
          <w:kern w:val="0"/>
          <w:sz w:val="24"/>
          <w:szCs w:val="24"/>
        </w:rPr>
        <w:t>关键技术包括：</w:t>
      </w:r>
      <w:r w:rsidRPr="00453584">
        <w:rPr>
          <w:rFonts w:ascii="宋体" w:hAnsi="宋体" w:cs="宋体" w:hint="eastAsia"/>
          <w:sz w:val="24"/>
          <w:szCs w:val="24"/>
        </w:rPr>
        <w:t>基于规则的工作流引擎技术</w:t>
      </w:r>
      <w:r>
        <w:rPr>
          <w:rFonts w:ascii="宋体" w:hAnsi="宋体" w:cs="宋体" w:hint="eastAsia"/>
          <w:kern w:val="0"/>
          <w:sz w:val="24"/>
          <w:szCs w:val="24"/>
        </w:rPr>
        <w:t>、</w:t>
      </w:r>
      <w:r>
        <w:rPr>
          <w:rFonts w:ascii="宋体" w:hAnsi="宋体" w:cs="宋体" w:hint="eastAsia"/>
          <w:sz w:val="24"/>
          <w:szCs w:val="24"/>
        </w:rPr>
        <w:t>基于移动应用的在线、离线数据采集技术。</w:t>
      </w:r>
    </w:p>
    <w:p w:rsidR="00A56371" w:rsidRDefault="00A56371" w:rsidP="00066E6A">
      <w:pPr>
        <w:pStyle w:val="3"/>
      </w:pPr>
      <w:r>
        <w:t xml:space="preserve">6.2 </w:t>
      </w:r>
      <w:r>
        <w:rPr>
          <w:rFonts w:cs="宋体" w:hint="eastAsia"/>
        </w:rPr>
        <w:t>拟解决的关键技术</w:t>
      </w:r>
    </w:p>
    <w:p w:rsidR="00A56371" w:rsidRPr="00793ED5" w:rsidRDefault="00A56371" w:rsidP="00066E6A">
      <w:pPr>
        <w:pStyle w:val="20"/>
        <w:spacing w:after="0" w:line="360" w:lineRule="auto"/>
        <w:ind w:leftChars="0" w:left="0" w:firstLine="420"/>
        <w:rPr>
          <w:rFonts w:ascii="宋体"/>
          <w:kern w:val="0"/>
          <w:sz w:val="24"/>
          <w:szCs w:val="24"/>
        </w:rPr>
      </w:pPr>
      <w:r>
        <w:rPr>
          <w:rFonts w:ascii="宋体" w:hAnsi="宋体" w:cs="宋体" w:hint="eastAsia"/>
          <w:sz w:val="24"/>
          <w:szCs w:val="24"/>
        </w:rPr>
        <w:t>一、研究</w:t>
      </w:r>
      <w:r w:rsidRPr="0017692B">
        <w:rPr>
          <w:rFonts w:ascii="方正仿宋_GBK" w:cs="宋体" w:hint="eastAsia"/>
          <w:color w:val="000000"/>
          <w:sz w:val="24"/>
          <w:szCs w:val="24"/>
        </w:rPr>
        <w:t>云计算环境下的原子服务设计、组合与优化</w:t>
      </w:r>
    </w:p>
    <w:p w:rsidR="00A56371" w:rsidRPr="003F4616" w:rsidRDefault="00A56371" w:rsidP="00381A75">
      <w:pPr>
        <w:spacing w:line="360" w:lineRule="auto"/>
        <w:ind w:firstLineChars="200" w:firstLine="480"/>
        <w:rPr>
          <w:rFonts w:ascii="宋体"/>
          <w:color w:val="000000"/>
          <w:kern w:val="0"/>
          <w:sz w:val="24"/>
          <w:szCs w:val="24"/>
        </w:rPr>
      </w:pPr>
      <w:r w:rsidRPr="003F4616">
        <w:rPr>
          <w:rFonts w:ascii="宋体" w:hAnsi="宋体" w:cs="宋体" w:hint="eastAsia"/>
          <w:color w:val="000000"/>
          <w:kern w:val="0"/>
          <w:sz w:val="24"/>
          <w:szCs w:val="24"/>
        </w:rPr>
        <w:lastRenderedPageBreak/>
        <w:t>机械加工行业的售后服务具有业务过程多样、业务流程灵活、行业分布区域化明显的特点，因此信息化建设时必须考虑业务的可配置性、流程的可重组性、系统的可扩展性和软件的可用性。为了实现这个目的，系统设计时必须基于</w:t>
      </w:r>
      <w:r w:rsidRPr="003F4616">
        <w:rPr>
          <w:rFonts w:ascii="宋体" w:hAnsi="宋体" w:cs="宋体"/>
          <w:color w:val="000000"/>
          <w:kern w:val="0"/>
          <w:sz w:val="24"/>
          <w:szCs w:val="24"/>
        </w:rPr>
        <w:t>SOA</w:t>
      </w:r>
      <w:r w:rsidRPr="003F4616">
        <w:rPr>
          <w:rFonts w:ascii="宋体" w:hAnsi="宋体" w:cs="宋体" w:hint="eastAsia"/>
          <w:color w:val="000000"/>
          <w:kern w:val="0"/>
          <w:sz w:val="24"/>
          <w:szCs w:val="24"/>
        </w:rPr>
        <w:t>（服务即架构）思想划分和设计可重用服务组件，在此基础上建立企业服务资源模型</w:t>
      </w:r>
      <w:r w:rsidRPr="003F4616">
        <w:rPr>
          <w:rFonts w:ascii="宋体" w:cs="宋体"/>
          <w:color w:val="000000"/>
          <w:kern w:val="0"/>
          <w:sz w:val="24"/>
          <w:szCs w:val="24"/>
        </w:rPr>
        <w:t>,</w:t>
      </w:r>
      <w:r w:rsidRPr="003F4616">
        <w:rPr>
          <w:rFonts w:ascii="宋体" w:hAnsi="宋体" w:cs="宋体" w:hint="eastAsia"/>
          <w:color w:val="000000"/>
          <w:kern w:val="0"/>
          <w:sz w:val="24"/>
          <w:szCs w:val="24"/>
        </w:rPr>
        <w:t>引入基于规则的贯穿企业上下游的工作流引擎，三者必不可少，互为补充，关系如下图所示：</w:t>
      </w:r>
    </w:p>
    <w:p w:rsidR="00A56371" w:rsidRDefault="00965B36" w:rsidP="00066E6A">
      <w:pPr>
        <w:spacing w:line="360" w:lineRule="auto"/>
        <w:jc w:val="center"/>
        <w:rPr>
          <w:rFonts w:ascii="宋体"/>
          <w:kern w:val="0"/>
          <w:sz w:val="24"/>
          <w:szCs w:val="24"/>
        </w:rPr>
      </w:pPr>
      <w:r w:rsidRPr="005047A4">
        <w:rPr>
          <w:rFonts w:ascii="宋体"/>
          <w:noProof/>
          <w:kern w:val="0"/>
          <w:sz w:val="24"/>
          <w:szCs w:val="24"/>
        </w:rPr>
        <w:pict>
          <v:shape id="图片 1" o:spid="_x0000_i1030" type="#_x0000_t75" alt="p1" style="width:281.55pt;height:187.5pt;visibility:visible">
            <v:imagedata r:id="rId14" o:title=""/>
          </v:shape>
        </w:pict>
      </w:r>
    </w:p>
    <w:p w:rsidR="00A56371" w:rsidRPr="00AE7FCD" w:rsidRDefault="00A56371" w:rsidP="00381A75">
      <w:pPr>
        <w:spacing w:line="360" w:lineRule="auto"/>
        <w:ind w:firstLineChars="200" w:firstLine="422"/>
        <w:jc w:val="center"/>
        <w:rPr>
          <w:rFonts w:ascii="宋体"/>
          <w:kern w:val="0"/>
          <w:sz w:val="24"/>
          <w:szCs w:val="24"/>
        </w:rPr>
      </w:pPr>
      <w:r>
        <w:rPr>
          <w:rFonts w:hAnsi="宋体" w:cs="宋体" w:hint="eastAsia"/>
          <w:b/>
          <w:bCs/>
          <w:kern w:val="0"/>
        </w:rPr>
        <w:t>图</w:t>
      </w:r>
      <w:r>
        <w:rPr>
          <w:rFonts w:hAnsi="宋体"/>
          <w:b/>
          <w:bCs/>
          <w:kern w:val="0"/>
        </w:rPr>
        <w:t>6</w:t>
      </w:r>
      <w:r>
        <w:rPr>
          <w:rFonts w:hAnsi="宋体" w:cs="宋体" w:hint="eastAsia"/>
          <w:b/>
          <w:bCs/>
          <w:kern w:val="0"/>
        </w:rPr>
        <w:t>基于</w:t>
      </w:r>
      <w:r>
        <w:rPr>
          <w:rFonts w:hAnsi="宋体"/>
          <w:b/>
          <w:bCs/>
          <w:kern w:val="0"/>
        </w:rPr>
        <w:t>SOA</w:t>
      </w:r>
      <w:r>
        <w:rPr>
          <w:rFonts w:hAnsi="宋体" w:cs="宋体" w:hint="eastAsia"/>
          <w:b/>
          <w:bCs/>
          <w:kern w:val="0"/>
        </w:rPr>
        <w:t>的服务设计思想</w:t>
      </w:r>
    </w:p>
    <w:p w:rsidR="00A56371" w:rsidRDefault="00A56371" w:rsidP="00066E6A">
      <w:pPr>
        <w:pStyle w:val="1"/>
        <w:spacing w:line="360" w:lineRule="auto"/>
        <w:ind w:firstLineChars="0"/>
        <w:rPr>
          <w:rFonts w:ascii="宋体" w:cs="Times New Roman"/>
          <w:kern w:val="0"/>
          <w:sz w:val="24"/>
          <w:szCs w:val="24"/>
        </w:rPr>
      </w:pPr>
      <w:r>
        <w:rPr>
          <w:rFonts w:ascii="宋体" w:hAnsi="宋体" w:cs="宋体" w:hint="eastAsia"/>
          <w:kern w:val="0"/>
          <w:sz w:val="24"/>
          <w:szCs w:val="24"/>
        </w:rPr>
        <w:t>基于</w:t>
      </w:r>
      <w:r>
        <w:rPr>
          <w:rFonts w:ascii="宋体" w:hAnsi="宋体" w:cs="宋体"/>
          <w:kern w:val="0"/>
          <w:sz w:val="24"/>
          <w:szCs w:val="24"/>
        </w:rPr>
        <w:t>SOA</w:t>
      </w:r>
      <w:r>
        <w:rPr>
          <w:rFonts w:ascii="宋体" w:hAnsi="宋体" w:cs="宋体" w:hint="eastAsia"/>
          <w:kern w:val="0"/>
          <w:sz w:val="24"/>
          <w:szCs w:val="24"/>
        </w:rPr>
        <w:t>的思想，</w:t>
      </w:r>
      <w:r>
        <w:rPr>
          <w:rFonts w:ascii="方正仿宋_GBK" w:cs="宋体" w:hint="eastAsia"/>
          <w:color w:val="000000"/>
          <w:sz w:val="24"/>
          <w:szCs w:val="24"/>
        </w:rPr>
        <w:t>按照最小可用原则，将企业管理资源（如凭证、工单、计划、报表等）纵向切分、业务逻辑过程（如安全、数据访问、日志等）</w:t>
      </w:r>
      <w:r w:rsidRPr="00F03D8E">
        <w:rPr>
          <w:rFonts w:ascii="方正仿宋_GBK" w:cs="宋体" w:hint="eastAsia"/>
          <w:color w:val="000000"/>
          <w:sz w:val="24"/>
          <w:szCs w:val="24"/>
        </w:rPr>
        <w:t>横向切分，</w:t>
      </w:r>
      <w:r>
        <w:rPr>
          <w:rFonts w:ascii="方正仿宋_GBK" w:cs="宋体" w:hint="eastAsia"/>
          <w:color w:val="000000"/>
          <w:sz w:val="24"/>
          <w:szCs w:val="24"/>
        </w:rPr>
        <w:t>通过切分，将服务组件划分成原子组件，提高组件的复用度，</w:t>
      </w:r>
      <w:r w:rsidRPr="00F03D8E">
        <w:rPr>
          <w:rFonts w:ascii="方正仿宋_GBK" w:cs="宋体" w:hint="eastAsia"/>
          <w:color w:val="000000"/>
          <w:sz w:val="24"/>
          <w:szCs w:val="24"/>
        </w:rPr>
        <w:t>降低各功能模块之间的耦合性</w:t>
      </w:r>
      <w:r>
        <w:rPr>
          <w:rFonts w:ascii="方正仿宋_GBK" w:cs="宋体" w:hint="eastAsia"/>
          <w:color w:val="000000"/>
          <w:sz w:val="24"/>
          <w:szCs w:val="24"/>
        </w:rPr>
        <w:t>；采用无状态组件开发方法</w:t>
      </w:r>
      <w:r w:rsidRPr="00F03D8E">
        <w:rPr>
          <w:rFonts w:ascii="方正仿宋_GBK" w:cs="宋体" w:hint="eastAsia"/>
          <w:color w:val="000000"/>
          <w:sz w:val="24"/>
          <w:szCs w:val="24"/>
        </w:rPr>
        <w:t>，避免分布式事务，用异步策略解耦程序，将业务过程转变为异步流程</w:t>
      </w:r>
      <w:r>
        <w:rPr>
          <w:rFonts w:ascii="方正仿宋_GBK" w:cs="宋体" w:hint="eastAsia"/>
          <w:color w:val="000000"/>
          <w:sz w:val="24"/>
          <w:szCs w:val="24"/>
        </w:rPr>
        <w:t>；同时，</w:t>
      </w:r>
      <w:r w:rsidRPr="00F03D8E">
        <w:rPr>
          <w:rFonts w:ascii="方正仿宋_GBK" w:cs="宋体" w:hint="eastAsia"/>
          <w:color w:val="000000"/>
          <w:sz w:val="24"/>
          <w:szCs w:val="24"/>
        </w:rPr>
        <w:t>同类型组件</w:t>
      </w:r>
      <w:r>
        <w:rPr>
          <w:rFonts w:ascii="方正仿宋_GBK" w:cs="宋体" w:hint="eastAsia"/>
          <w:color w:val="000000"/>
          <w:sz w:val="24"/>
          <w:szCs w:val="24"/>
        </w:rPr>
        <w:t>可</w:t>
      </w:r>
      <w:r w:rsidRPr="00F03D8E">
        <w:rPr>
          <w:rFonts w:ascii="方正仿宋_GBK" w:cs="宋体" w:hint="eastAsia"/>
          <w:color w:val="000000"/>
          <w:sz w:val="24"/>
          <w:szCs w:val="24"/>
        </w:rPr>
        <w:t>放在各自资源池中，平台可根据</w:t>
      </w:r>
      <w:r>
        <w:rPr>
          <w:rFonts w:ascii="方正仿宋_GBK" w:cs="宋体" w:hint="eastAsia"/>
          <w:color w:val="000000"/>
          <w:sz w:val="24"/>
          <w:szCs w:val="24"/>
        </w:rPr>
        <w:t>业务</w:t>
      </w:r>
      <w:r w:rsidRPr="00F03D8E">
        <w:rPr>
          <w:rFonts w:ascii="方正仿宋_GBK" w:cs="宋体" w:hint="eastAsia"/>
          <w:color w:val="000000"/>
          <w:sz w:val="24"/>
          <w:szCs w:val="24"/>
        </w:rPr>
        <w:t>访问量灵活伸缩任意资源</w:t>
      </w:r>
      <w:r>
        <w:rPr>
          <w:rFonts w:ascii="方正仿宋_GBK" w:cs="宋体" w:hint="eastAsia"/>
          <w:color w:val="000000"/>
          <w:sz w:val="24"/>
          <w:szCs w:val="24"/>
        </w:rPr>
        <w:t>。</w:t>
      </w:r>
    </w:p>
    <w:p w:rsidR="00A56371" w:rsidRPr="004B68AC" w:rsidRDefault="00A56371" w:rsidP="00066E6A">
      <w:pPr>
        <w:pStyle w:val="1"/>
        <w:spacing w:line="360" w:lineRule="auto"/>
        <w:ind w:firstLineChars="0"/>
        <w:rPr>
          <w:rFonts w:ascii="宋体" w:cs="Times New Roman"/>
          <w:kern w:val="0"/>
          <w:sz w:val="24"/>
          <w:szCs w:val="24"/>
        </w:rPr>
      </w:pPr>
      <w:r>
        <w:rPr>
          <w:rFonts w:ascii="宋体" w:cs="宋体" w:hint="eastAsia"/>
          <w:kern w:val="0"/>
          <w:sz w:val="24"/>
          <w:szCs w:val="24"/>
        </w:rPr>
        <w:t>最终，建立层次化服务模型。服务模型由</w:t>
      </w:r>
      <w:r w:rsidRPr="003F4616">
        <w:rPr>
          <w:rFonts w:ascii="宋体" w:hAnsi="宋体" w:cs="宋体" w:hint="eastAsia"/>
          <w:kern w:val="0"/>
          <w:sz w:val="24"/>
          <w:szCs w:val="24"/>
        </w:rPr>
        <w:t>组件代码、</w:t>
      </w:r>
      <w:r w:rsidRPr="003F4616">
        <w:rPr>
          <w:rFonts w:ascii="宋体" w:hAnsi="宋体" w:cs="宋体"/>
          <w:kern w:val="0"/>
          <w:sz w:val="24"/>
          <w:szCs w:val="24"/>
        </w:rPr>
        <w:t>XML</w:t>
      </w:r>
      <w:r w:rsidRPr="003F4616">
        <w:rPr>
          <w:rFonts w:ascii="宋体" w:hAnsi="宋体" w:cs="宋体" w:hint="eastAsia"/>
          <w:kern w:val="0"/>
          <w:sz w:val="24"/>
          <w:szCs w:val="24"/>
        </w:rPr>
        <w:t>配置文件和服务语义扩展（遵循</w:t>
      </w:r>
      <w:r w:rsidRPr="003F4616">
        <w:rPr>
          <w:rFonts w:ascii="宋体" w:hAnsi="宋体" w:cs="宋体"/>
          <w:kern w:val="0"/>
          <w:sz w:val="24"/>
          <w:szCs w:val="24"/>
        </w:rPr>
        <w:t>WSRF</w:t>
      </w:r>
      <w:r w:rsidRPr="003F4616">
        <w:rPr>
          <w:rFonts w:ascii="宋体" w:hAnsi="宋体" w:cs="宋体" w:hint="eastAsia"/>
          <w:kern w:val="0"/>
          <w:sz w:val="24"/>
          <w:szCs w:val="24"/>
        </w:rPr>
        <w:t>规范）三部分构成。组</w:t>
      </w:r>
      <w:r w:rsidRPr="00EF7EAE">
        <w:rPr>
          <w:rFonts w:ascii="方正仿宋_GBK" w:cs="宋体" w:hint="eastAsia"/>
          <w:color w:val="000000"/>
          <w:sz w:val="24"/>
          <w:szCs w:val="24"/>
        </w:rPr>
        <w:t>件将运行条件通过配置文件传递给云平台，并使用云平台的服务运行时编程接口实现对配置信息更新、服务拓扑结构变化以及生命周期信息改变的自我感知；</w:t>
      </w:r>
      <w:r w:rsidRPr="00355498">
        <w:rPr>
          <w:rFonts w:ascii="方正仿宋_GBK" w:cs="宋体" w:hint="eastAsia"/>
          <w:color w:val="000000"/>
          <w:sz w:val="24"/>
          <w:szCs w:val="24"/>
        </w:rPr>
        <w:t>依据</w:t>
      </w:r>
      <w:r w:rsidRPr="006C094B">
        <w:rPr>
          <w:rFonts w:ascii="方正仿宋_GBK" w:cs="宋体" w:hint="eastAsia"/>
          <w:color w:val="000000"/>
          <w:sz w:val="24"/>
          <w:szCs w:val="24"/>
        </w:rPr>
        <w:t>资金、业务响应速度、业务复杂度、</w:t>
      </w:r>
      <w:r>
        <w:rPr>
          <w:rFonts w:ascii="方正仿宋_GBK" w:cs="宋体" w:hint="eastAsia"/>
          <w:color w:val="000000"/>
          <w:sz w:val="24"/>
          <w:szCs w:val="24"/>
        </w:rPr>
        <w:t>维修</w:t>
      </w:r>
      <w:r w:rsidRPr="006C094B">
        <w:rPr>
          <w:rFonts w:ascii="方正仿宋_GBK" w:cs="宋体" w:hint="eastAsia"/>
          <w:color w:val="000000"/>
          <w:sz w:val="24"/>
          <w:szCs w:val="24"/>
        </w:rPr>
        <w:t>标准等业务指标，建立基于</w:t>
      </w:r>
      <w:r w:rsidRPr="00355498">
        <w:rPr>
          <w:rFonts w:ascii="方正仿宋_GBK" w:cs="宋体" w:hint="eastAsia"/>
          <w:color w:val="000000"/>
          <w:sz w:val="24"/>
          <w:szCs w:val="24"/>
        </w:rPr>
        <w:t>语义的服务资源组织模型</w:t>
      </w:r>
      <w:r>
        <w:rPr>
          <w:rFonts w:ascii="方正仿宋_GBK"/>
          <w:color w:val="000000"/>
          <w:sz w:val="24"/>
          <w:szCs w:val="24"/>
        </w:rPr>
        <w:t>——</w:t>
      </w:r>
      <w:r w:rsidRPr="00355498">
        <w:rPr>
          <w:rFonts w:ascii="方正仿宋_GBK" w:cs="宋体" w:hint="eastAsia"/>
          <w:color w:val="000000"/>
          <w:sz w:val="24"/>
          <w:szCs w:val="24"/>
        </w:rPr>
        <w:t>层次服务网络模型</w:t>
      </w:r>
      <w:r>
        <w:rPr>
          <w:rFonts w:ascii="方正仿宋_GBK" w:cs="宋体" w:hint="eastAsia"/>
          <w:color w:val="000000"/>
          <w:sz w:val="24"/>
          <w:szCs w:val="24"/>
        </w:rPr>
        <w:t>，此模型使一般意义上的</w:t>
      </w:r>
      <w:r w:rsidRPr="00506C40">
        <w:rPr>
          <w:rFonts w:ascii="方正仿宋_GBK" w:cs="宋体" w:hint="eastAsia"/>
          <w:color w:val="000000"/>
          <w:sz w:val="24"/>
          <w:szCs w:val="24"/>
        </w:rPr>
        <w:t>服务具有可理解性，从而达到自动发现、匹配和协作</w:t>
      </w:r>
      <w:r>
        <w:rPr>
          <w:rFonts w:ascii="方正仿宋_GBK" w:cs="宋体" w:hint="eastAsia"/>
          <w:color w:val="000000"/>
          <w:sz w:val="24"/>
          <w:szCs w:val="24"/>
        </w:rPr>
        <w:t>的目的。</w:t>
      </w:r>
    </w:p>
    <w:p w:rsidR="00A56371" w:rsidRDefault="00A56371" w:rsidP="00066E6A">
      <w:pPr>
        <w:rPr>
          <w:rFonts w:ascii="方正仿宋_GBK"/>
          <w:color w:val="000000"/>
          <w:sz w:val="24"/>
          <w:szCs w:val="24"/>
        </w:rPr>
      </w:pPr>
      <w:r>
        <w:tab/>
      </w:r>
      <w:r>
        <w:rPr>
          <w:rFonts w:cs="宋体" w:hint="eastAsia"/>
        </w:rPr>
        <w:t>二、</w:t>
      </w:r>
      <w:r w:rsidRPr="00396389">
        <w:rPr>
          <w:rFonts w:ascii="方正仿宋_GBK" w:cs="宋体" w:hint="eastAsia"/>
          <w:color w:val="000000"/>
          <w:sz w:val="24"/>
          <w:szCs w:val="24"/>
        </w:rPr>
        <w:t>建立基于规则的工作流引擎</w:t>
      </w:r>
    </w:p>
    <w:p w:rsidR="00A56371" w:rsidRPr="00287B3D" w:rsidRDefault="00A56371" w:rsidP="00066E6A">
      <w:pPr>
        <w:pStyle w:val="1"/>
        <w:spacing w:line="360" w:lineRule="auto"/>
        <w:ind w:firstLineChars="0"/>
        <w:rPr>
          <w:rFonts w:ascii="方正仿宋_GBK" w:cs="Times New Roman"/>
          <w:color w:val="000000"/>
          <w:sz w:val="24"/>
          <w:szCs w:val="24"/>
        </w:rPr>
      </w:pPr>
      <w:r w:rsidRPr="00287B3D">
        <w:rPr>
          <w:rFonts w:ascii="方正仿宋_GBK" w:cs="宋体" w:hint="eastAsia"/>
          <w:color w:val="000000"/>
          <w:sz w:val="24"/>
          <w:szCs w:val="24"/>
        </w:rPr>
        <w:lastRenderedPageBreak/>
        <w:t>建立基于规则的工作流，使得业务规则的定义和管理从业务逻辑中分离出来，改变传统工作流将业务规则以硬编码的形式固化在工作流引擎中的方式，适应中小企业业务过程多样、业务流程频繁变化的要求，提高系统的柔性。</w:t>
      </w:r>
    </w:p>
    <w:p w:rsidR="00A56371" w:rsidRPr="00287B3D" w:rsidRDefault="00A56371" w:rsidP="00066E6A">
      <w:pPr>
        <w:pStyle w:val="1"/>
        <w:spacing w:line="360" w:lineRule="auto"/>
        <w:ind w:firstLineChars="0"/>
        <w:rPr>
          <w:rFonts w:ascii="方正仿宋_GBK" w:cs="Times New Roman"/>
          <w:color w:val="000000"/>
          <w:sz w:val="24"/>
          <w:szCs w:val="24"/>
        </w:rPr>
      </w:pPr>
      <w:r w:rsidRPr="00287B3D">
        <w:rPr>
          <w:rFonts w:ascii="方正仿宋_GBK" w:cs="宋体" w:hint="eastAsia"/>
          <w:color w:val="000000"/>
          <w:sz w:val="24"/>
          <w:szCs w:val="24"/>
        </w:rPr>
        <w:t>本项目拟构建的工作流引擎由流程管理、活动管理、任务管理、时间服务、规则引擎、外部接口六个部分组成，如下图所示：</w:t>
      </w:r>
    </w:p>
    <w:p w:rsidR="00A56371" w:rsidRPr="00287B3D" w:rsidRDefault="00965B36" w:rsidP="00066E6A">
      <w:pPr>
        <w:pStyle w:val="1"/>
        <w:spacing w:line="360" w:lineRule="auto"/>
        <w:ind w:firstLineChars="0"/>
        <w:jc w:val="center"/>
        <w:rPr>
          <w:rFonts w:ascii="方正仿宋_GBK" w:cs="Times New Roman"/>
          <w:color w:val="000000"/>
          <w:sz w:val="24"/>
          <w:szCs w:val="24"/>
        </w:rPr>
      </w:pPr>
      <w:r w:rsidRPr="005047A4">
        <w:rPr>
          <w:rFonts w:ascii="方正仿宋_GBK" w:cs="Times New Roman"/>
          <w:noProof/>
          <w:color w:val="000000"/>
          <w:sz w:val="24"/>
          <w:szCs w:val="24"/>
        </w:rPr>
        <w:pict>
          <v:shape id="图片 3" o:spid="_x0000_i1031" type="#_x0000_t75" style="width:219.2pt;height:132.2pt;visibility:visible">
            <v:imagedata r:id="rId15" o:title=""/>
          </v:shape>
        </w:pict>
      </w:r>
    </w:p>
    <w:p w:rsidR="00A56371" w:rsidRPr="00287B3D" w:rsidRDefault="00A56371" w:rsidP="00381A75">
      <w:pPr>
        <w:spacing w:line="360" w:lineRule="auto"/>
        <w:ind w:firstLineChars="200" w:firstLine="422"/>
        <w:jc w:val="center"/>
        <w:rPr>
          <w:rFonts w:hAnsi="宋体"/>
          <w:b/>
          <w:bCs/>
          <w:kern w:val="0"/>
        </w:rPr>
      </w:pPr>
      <w:r>
        <w:rPr>
          <w:rFonts w:hAnsi="宋体" w:cs="宋体" w:hint="eastAsia"/>
          <w:b/>
          <w:bCs/>
          <w:kern w:val="0"/>
        </w:rPr>
        <w:t>图</w:t>
      </w:r>
      <w:r>
        <w:rPr>
          <w:rFonts w:hAnsi="宋体"/>
          <w:b/>
          <w:bCs/>
          <w:kern w:val="0"/>
        </w:rPr>
        <w:t>7</w:t>
      </w:r>
      <w:r w:rsidRPr="00287B3D">
        <w:rPr>
          <w:rFonts w:hAnsi="宋体" w:cs="宋体" w:hint="eastAsia"/>
          <w:b/>
          <w:bCs/>
          <w:kern w:val="0"/>
        </w:rPr>
        <w:t>基于规则的工作流引擎</w:t>
      </w:r>
    </w:p>
    <w:p w:rsidR="00A56371" w:rsidRDefault="00A56371" w:rsidP="00066E6A">
      <w:pPr>
        <w:pStyle w:val="1"/>
        <w:spacing w:line="360" w:lineRule="auto"/>
        <w:ind w:firstLineChars="0"/>
        <w:rPr>
          <w:rFonts w:ascii="方正仿宋_GBK" w:cs="Times New Roman"/>
          <w:color w:val="000000"/>
          <w:sz w:val="24"/>
          <w:szCs w:val="24"/>
        </w:rPr>
      </w:pPr>
      <w:r w:rsidRPr="00287B3D">
        <w:rPr>
          <w:rFonts w:ascii="方正仿宋_GBK" w:cs="宋体" w:hint="eastAsia"/>
          <w:color w:val="000000"/>
          <w:sz w:val="24"/>
          <w:szCs w:val="24"/>
        </w:rPr>
        <w:t>流程管理实现流程实例的生命周期管理及流程节点之间的路由，当某一节点活动执行完毕时，调用规则引擎计算下一个或多个活动，并交由活动管理模块执行；活动管理实现对活动的调度管理；任务管理实现对任务的创建、分派、启动、终止及提交等，考虑到任务分派随人员在岗状态、组织结构变动、业务规则调整可能发生变化，因此任务分派时，任务管理模块将调用规则引擎来来指定具体任务执行人；时间服务模块为整个系统提供定时服务和日历服务，通过访问规则引擎得到约束条件判定业务过程执行是否超时；规则引擎是整个工作流系统的核心模块，它将业务流程中随时间、空间动态易变的业务决策分离出来，并使用预定义的语义模块编写业务决策，方便用户按需配置，本规则引擎将采用基于</w:t>
      </w:r>
      <w:r w:rsidRPr="00287B3D">
        <w:rPr>
          <w:rFonts w:ascii="方正仿宋_GBK" w:cs="方正仿宋_GBK"/>
          <w:color w:val="000000"/>
          <w:sz w:val="24"/>
          <w:szCs w:val="24"/>
        </w:rPr>
        <w:t>Rete</w:t>
      </w:r>
      <w:r w:rsidRPr="00287B3D">
        <w:rPr>
          <w:rFonts w:ascii="方正仿宋_GBK" w:cs="宋体" w:hint="eastAsia"/>
          <w:color w:val="000000"/>
          <w:sz w:val="24"/>
          <w:szCs w:val="24"/>
        </w:rPr>
        <w:t>实现的演绎推理算法，对流程路由规则、任务分派规则及时间约束规则进行计算和推演；</w:t>
      </w:r>
      <w:r w:rsidRPr="00287B3D">
        <w:rPr>
          <w:rFonts w:ascii="方正仿宋_GBK" w:cs="方正仿宋_GBK"/>
          <w:color w:val="000000"/>
          <w:sz w:val="24"/>
          <w:szCs w:val="24"/>
        </w:rPr>
        <w:t>API</w:t>
      </w:r>
      <w:r w:rsidRPr="00287B3D">
        <w:rPr>
          <w:rFonts w:ascii="方正仿宋_GBK" w:cs="宋体" w:hint="eastAsia"/>
          <w:color w:val="000000"/>
          <w:sz w:val="24"/>
          <w:szCs w:val="24"/>
        </w:rPr>
        <w:t>接口模块为执行状态、流程数据提供外部接口，向上支持</w:t>
      </w:r>
      <w:r w:rsidRPr="00287B3D">
        <w:rPr>
          <w:rFonts w:ascii="方正仿宋_GBK" w:cs="方正仿宋_GBK"/>
          <w:color w:val="000000"/>
          <w:sz w:val="24"/>
          <w:szCs w:val="24"/>
        </w:rPr>
        <w:t>BPR</w:t>
      </w:r>
      <w:r w:rsidRPr="00287B3D">
        <w:rPr>
          <w:rFonts w:ascii="方正仿宋_GBK" w:cs="宋体" w:hint="eastAsia"/>
          <w:color w:val="000000"/>
          <w:sz w:val="24"/>
          <w:szCs w:val="24"/>
        </w:rPr>
        <w:t>、规则建模工具，向下提供支持资源池自动伸缩的参考数据</w:t>
      </w:r>
      <w:r>
        <w:rPr>
          <w:rFonts w:ascii="方正仿宋_GBK" w:cs="宋体" w:hint="eastAsia"/>
          <w:color w:val="000000"/>
          <w:sz w:val="24"/>
          <w:szCs w:val="24"/>
        </w:rPr>
        <w:t>。</w:t>
      </w:r>
    </w:p>
    <w:p w:rsidR="00A56371" w:rsidRDefault="00A56371" w:rsidP="00066E6A">
      <w:pPr>
        <w:pStyle w:val="1"/>
        <w:spacing w:line="360" w:lineRule="auto"/>
        <w:ind w:firstLineChars="0"/>
        <w:rPr>
          <w:rFonts w:ascii="方正仿宋_GBK" w:cs="Times New Roman"/>
          <w:color w:val="000000"/>
          <w:sz w:val="24"/>
          <w:szCs w:val="24"/>
        </w:rPr>
      </w:pPr>
      <w:r>
        <w:rPr>
          <w:rFonts w:ascii="方正仿宋_GBK" w:cs="宋体" w:hint="eastAsia"/>
          <w:color w:val="000000"/>
          <w:sz w:val="24"/>
          <w:szCs w:val="24"/>
        </w:rPr>
        <w:t>三、实现基于移动应用的在线、离线多媒体数据采集</w:t>
      </w:r>
    </w:p>
    <w:p w:rsidR="00A56371" w:rsidRDefault="00A56371" w:rsidP="00066E6A">
      <w:pPr>
        <w:pStyle w:val="1"/>
        <w:spacing w:line="360" w:lineRule="auto"/>
        <w:ind w:firstLineChars="0"/>
        <w:rPr>
          <w:rFonts w:ascii="方正仿宋_GBK" w:cs="Times New Roman"/>
          <w:color w:val="000000"/>
          <w:sz w:val="24"/>
          <w:szCs w:val="24"/>
        </w:rPr>
      </w:pPr>
      <w:r>
        <w:rPr>
          <w:rFonts w:ascii="方正仿宋_GBK" w:cs="宋体" w:hint="eastAsia"/>
          <w:color w:val="000000"/>
          <w:sz w:val="24"/>
          <w:szCs w:val="24"/>
        </w:rPr>
        <w:t>随着移动互联技术的日新月异，</w:t>
      </w:r>
      <w:r>
        <w:rPr>
          <w:rFonts w:ascii="方正仿宋_GBK" w:cs="方正仿宋_GBK"/>
          <w:color w:val="000000"/>
          <w:sz w:val="24"/>
          <w:szCs w:val="24"/>
        </w:rPr>
        <w:t>3G</w:t>
      </w:r>
      <w:r>
        <w:rPr>
          <w:rFonts w:ascii="方正仿宋_GBK" w:cs="宋体" w:hint="eastAsia"/>
          <w:color w:val="000000"/>
          <w:sz w:val="24"/>
          <w:szCs w:val="24"/>
        </w:rPr>
        <w:t>、</w:t>
      </w:r>
      <w:r>
        <w:rPr>
          <w:rFonts w:ascii="方正仿宋_GBK" w:cs="方正仿宋_GBK"/>
          <w:color w:val="000000"/>
          <w:sz w:val="24"/>
          <w:szCs w:val="24"/>
        </w:rPr>
        <w:t>4G</w:t>
      </w:r>
      <w:r>
        <w:rPr>
          <w:rFonts w:ascii="方正仿宋_GBK" w:cs="宋体" w:hint="eastAsia"/>
          <w:color w:val="000000"/>
          <w:sz w:val="24"/>
          <w:szCs w:val="24"/>
        </w:rPr>
        <w:t>智能手机、</w:t>
      </w:r>
      <w:r>
        <w:rPr>
          <w:rFonts w:ascii="方正仿宋_GBK" w:cs="方正仿宋_GBK"/>
          <w:color w:val="000000"/>
          <w:sz w:val="24"/>
          <w:szCs w:val="24"/>
        </w:rPr>
        <w:t>PDA</w:t>
      </w:r>
      <w:r>
        <w:rPr>
          <w:rFonts w:ascii="方正仿宋_GBK" w:cs="宋体" w:hint="eastAsia"/>
          <w:color w:val="000000"/>
          <w:sz w:val="24"/>
          <w:szCs w:val="24"/>
        </w:rPr>
        <w:t>设备等各种移动终端产品的快速发展。配合</w:t>
      </w:r>
      <w:r>
        <w:rPr>
          <w:rFonts w:ascii="方正仿宋_GBK" w:cs="方正仿宋_GBK"/>
          <w:color w:val="000000"/>
          <w:sz w:val="24"/>
          <w:szCs w:val="24"/>
        </w:rPr>
        <w:t>GPS</w:t>
      </w:r>
      <w:r>
        <w:rPr>
          <w:rFonts w:ascii="方正仿宋_GBK" w:cs="宋体" w:hint="eastAsia"/>
          <w:color w:val="000000"/>
          <w:sz w:val="24"/>
          <w:szCs w:val="24"/>
        </w:rPr>
        <w:t>模块、图像采集模块、语音输入模块，就可以实现多媒体数据的准确、及时采集。</w:t>
      </w:r>
    </w:p>
    <w:p w:rsidR="00A56371" w:rsidRPr="00A32F2D" w:rsidRDefault="00A56371" w:rsidP="00381A75">
      <w:pPr>
        <w:spacing w:line="360" w:lineRule="auto"/>
        <w:ind w:firstLineChars="200" w:firstLine="480"/>
        <w:rPr>
          <w:rFonts w:ascii="方正仿宋_GBK"/>
          <w:color w:val="000000"/>
          <w:sz w:val="24"/>
          <w:szCs w:val="24"/>
        </w:rPr>
      </w:pPr>
      <w:r>
        <w:rPr>
          <w:rFonts w:ascii="方正仿宋_GBK" w:cs="宋体" w:hint="eastAsia"/>
          <w:color w:val="000000"/>
          <w:sz w:val="24"/>
          <w:szCs w:val="24"/>
        </w:rPr>
        <w:t>当前机加行业售后服务的信息反馈除图像采集、工单填写等作业信息外，还</w:t>
      </w:r>
      <w:r>
        <w:rPr>
          <w:rFonts w:ascii="方正仿宋_GBK" w:cs="宋体" w:hint="eastAsia"/>
          <w:color w:val="000000"/>
          <w:sz w:val="24"/>
          <w:szCs w:val="24"/>
        </w:rPr>
        <w:lastRenderedPageBreak/>
        <w:t>包括销售机会、人员管理等管理信息。传统的售后管理软件存在</w:t>
      </w:r>
      <w:r w:rsidR="00FE191F">
        <w:rPr>
          <w:rFonts w:ascii="方正仿宋_GBK" w:cs="宋体" w:hint="eastAsia"/>
          <w:color w:val="000000"/>
          <w:sz w:val="24"/>
          <w:szCs w:val="24"/>
        </w:rPr>
        <w:t>：</w:t>
      </w:r>
      <w:r>
        <w:rPr>
          <w:rFonts w:ascii="方正仿宋_GBK" w:cs="宋体" w:hint="eastAsia"/>
          <w:color w:val="000000"/>
          <w:sz w:val="24"/>
          <w:szCs w:val="24"/>
        </w:rPr>
        <w:t>作业繁琐、效率低下、错误率高、信息反馈不及时等诸多问题。因此，本项目拟基于</w:t>
      </w:r>
      <w:r>
        <w:rPr>
          <w:rFonts w:ascii="方正仿宋_GBK" w:cs="方正仿宋_GBK"/>
          <w:color w:val="000000"/>
          <w:sz w:val="24"/>
          <w:szCs w:val="24"/>
        </w:rPr>
        <w:t>Android</w:t>
      </w:r>
      <w:r>
        <w:rPr>
          <w:rFonts w:ascii="方正仿宋_GBK" w:cs="宋体" w:hint="eastAsia"/>
          <w:color w:val="000000"/>
          <w:sz w:val="24"/>
          <w:szCs w:val="24"/>
        </w:rPr>
        <w:t>操作系统开发离线、在线的移动数据采集应用。实现数据采集的便携性，采用安装</w:t>
      </w:r>
      <w:r>
        <w:rPr>
          <w:rFonts w:ascii="方正仿宋_GBK" w:cs="方正仿宋_GBK"/>
          <w:color w:val="000000"/>
          <w:sz w:val="24"/>
          <w:szCs w:val="24"/>
        </w:rPr>
        <w:t>Android</w:t>
      </w:r>
      <w:r>
        <w:rPr>
          <w:rFonts w:ascii="方正仿宋_GBK" w:cs="宋体" w:hint="eastAsia"/>
          <w:color w:val="000000"/>
          <w:sz w:val="24"/>
          <w:szCs w:val="24"/>
        </w:rPr>
        <w:t>智能系统的移动设备，方便携带，易于操作；实时性，通过</w:t>
      </w:r>
      <w:r>
        <w:rPr>
          <w:rFonts w:ascii="方正仿宋_GBK" w:cs="方正仿宋_GBK"/>
          <w:color w:val="000000"/>
          <w:sz w:val="24"/>
          <w:szCs w:val="24"/>
        </w:rPr>
        <w:t>3G</w:t>
      </w:r>
      <w:r>
        <w:rPr>
          <w:rFonts w:ascii="方正仿宋_GBK" w:cs="宋体" w:hint="eastAsia"/>
          <w:color w:val="000000"/>
          <w:sz w:val="24"/>
          <w:szCs w:val="24"/>
        </w:rPr>
        <w:t>、</w:t>
      </w:r>
      <w:r>
        <w:rPr>
          <w:rFonts w:ascii="方正仿宋_GBK" w:cs="方正仿宋_GBK"/>
          <w:color w:val="000000"/>
          <w:sz w:val="24"/>
          <w:szCs w:val="24"/>
        </w:rPr>
        <w:t>4G</w:t>
      </w:r>
      <w:r>
        <w:rPr>
          <w:rFonts w:ascii="方正仿宋_GBK" w:cs="宋体" w:hint="eastAsia"/>
          <w:color w:val="000000"/>
          <w:sz w:val="24"/>
          <w:szCs w:val="24"/>
        </w:rPr>
        <w:t>网络进行实时地数据更新；灵活性，提供多种手段保证数据的存储和传输；易用性，使作业数据采集一体化，减少工序，确保数据准确；多源性，利用移动设备的资源，提供带</w:t>
      </w:r>
      <w:r>
        <w:rPr>
          <w:rFonts w:ascii="方正仿宋_GBK" w:cs="方正仿宋_GBK"/>
          <w:color w:val="000000"/>
          <w:sz w:val="24"/>
          <w:szCs w:val="24"/>
        </w:rPr>
        <w:t>GPS</w:t>
      </w:r>
      <w:r>
        <w:rPr>
          <w:rFonts w:ascii="方正仿宋_GBK" w:cs="宋体" w:hint="eastAsia"/>
          <w:color w:val="000000"/>
          <w:sz w:val="24"/>
          <w:szCs w:val="24"/>
        </w:rPr>
        <w:t>定位信息的音频、视频、图像采集功能。整个系统由</w:t>
      </w:r>
      <w:r>
        <w:rPr>
          <w:rFonts w:ascii="方正仿宋_GBK" w:cs="方正仿宋_GBK"/>
          <w:color w:val="000000"/>
          <w:sz w:val="24"/>
          <w:szCs w:val="24"/>
        </w:rPr>
        <w:t>3</w:t>
      </w:r>
      <w:r>
        <w:rPr>
          <w:rFonts w:ascii="方正仿宋_GBK" w:cs="宋体" w:hint="eastAsia"/>
          <w:color w:val="000000"/>
          <w:sz w:val="24"/>
          <w:szCs w:val="24"/>
        </w:rPr>
        <w:t>部分构成：</w:t>
      </w:r>
      <w:r>
        <w:rPr>
          <w:rFonts w:ascii="方正仿宋_GBK" w:cs="方正仿宋_GBK"/>
          <w:color w:val="000000"/>
          <w:sz w:val="24"/>
          <w:szCs w:val="24"/>
        </w:rPr>
        <w:t>WEB</w:t>
      </w:r>
      <w:r>
        <w:rPr>
          <w:rFonts w:ascii="方正仿宋_GBK" w:cs="宋体" w:hint="eastAsia"/>
          <w:color w:val="000000"/>
          <w:sz w:val="24"/>
          <w:szCs w:val="24"/>
        </w:rPr>
        <w:t>应用、应用服务器和移动设备。</w:t>
      </w:r>
      <w:r>
        <w:rPr>
          <w:rFonts w:ascii="方正仿宋_GBK" w:cs="方正仿宋_GBK"/>
          <w:color w:val="000000"/>
          <w:sz w:val="24"/>
          <w:szCs w:val="24"/>
        </w:rPr>
        <w:t>WEB</w:t>
      </w:r>
      <w:r>
        <w:rPr>
          <w:rFonts w:ascii="方正仿宋_GBK" w:cs="宋体" w:hint="eastAsia"/>
          <w:color w:val="000000"/>
          <w:sz w:val="24"/>
          <w:szCs w:val="24"/>
        </w:rPr>
        <w:t>应用负责数据加工；应用服务器负责数据的发布和存储；移动设备负责数据采集、更新与离线存储，并可</w:t>
      </w:r>
      <w:r w:rsidRPr="000C20E1">
        <w:rPr>
          <w:rFonts w:ascii="方正仿宋_GBK" w:cs="宋体" w:hint="eastAsia"/>
          <w:color w:val="000000"/>
          <w:sz w:val="24"/>
          <w:szCs w:val="24"/>
        </w:rPr>
        <w:t>通过</w:t>
      </w:r>
      <w:r w:rsidRPr="000C20E1">
        <w:rPr>
          <w:rFonts w:ascii="方正仿宋_GBK" w:cs="方正仿宋_GBK"/>
          <w:color w:val="000000"/>
          <w:sz w:val="24"/>
          <w:szCs w:val="24"/>
        </w:rPr>
        <w:t>USB</w:t>
      </w:r>
      <w:r w:rsidRPr="000C20E1">
        <w:rPr>
          <w:rFonts w:ascii="方正仿宋_GBK" w:cs="宋体" w:hint="eastAsia"/>
          <w:color w:val="000000"/>
          <w:sz w:val="24"/>
          <w:szCs w:val="24"/>
        </w:rPr>
        <w:t>连线实现离线数据的上传</w:t>
      </w:r>
      <w:r>
        <w:rPr>
          <w:rFonts w:ascii="方正仿宋_GBK" w:cs="宋体" w:hint="eastAsia"/>
          <w:color w:val="000000"/>
          <w:sz w:val="24"/>
          <w:szCs w:val="24"/>
        </w:rPr>
        <w:t>。</w:t>
      </w:r>
    </w:p>
    <w:p w:rsidR="00A56371" w:rsidRPr="00381A75" w:rsidRDefault="00A56371"/>
    <w:sectPr w:rsidR="00A56371" w:rsidRPr="00381A75" w:rsidSect="00201CF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P" w:date="2014-05-05T16:00:00Z" w:initials="WP">
    <w:p w:rsidR="00B148D8" w:rsidRDefault="00B148D8">
      <w:pPr>
        <w:pStyle w:val="ad"/>
      </w:pPr>
      <w:r>
        <w:rPr>
          <w:rStyle w:val="ac"/>
        </w:rPr>
        <w:annotationRef/>
      </w:r>
      <w:r>
        <w:rPr>
          <w:rFonts w:hint="eastAsia"/>
        </w:rPr>
        <w:t>这个我们也要？我们题目是售后服务管理系统，这个好像把范围扩大了，与题目和后面内容有些不符啊？</w:t>
      </w:r>
    </w:p>
  </w:comment>
  <w:comment w:id="1" w:author="WP" w:date="2014-05-05T16:17:00Z" w:initials="WP">
    <w:p w:rsidR="003A193D" w:rsidRDefault="003A193D">
      <w:pPr>
        <w:pStyle w:val="ad"/>
      </w:pPr>
      <w:r>
        <w:rPr>
          <w:rStyle w:val="ac"/>
        </w:rPr>
        <w:annotationRef/>
      </w:r>
      <w:r>
        <w:rPr>
          <w:rFonts w:hint="eastAsia"/>
        </w:rPr>
        <w:t>从纯业务的角度进行了描述，是否这个意思？</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6E9" w:rsidRDefault="009B76E9" w:rsidP="003969D2">
      <w:r>
        <w:separator/>
      </w:r>
    </w:p>
  </w:endnote>
  <w:endnote w:type="continuationSeparator" w:id="1">
    <w:p w:rsidR="009B76E9" w:rsidRDefault="009B76E9" w:rsidP="003969D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仿宋_GBK">
    <w:altName w:val="黑体"/>
    <w:panose1 w:val="00000000000000000000"/>
    <w:charset w:val="86"/>
    <w:family w:val="script"/>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6E9" w:rsidRDefault="009B76E9" w:rsidP="003969D2">
      <w:r>
        <w:separator/>
      </w:r>
    </w:p>
  </w:footnote>
  <w:footnote w:type="continuationSeparator" w:id="1">
    <w:p w:rsidR="009B76E9" w:rsidRDefault="009B76E9" w:rsidP="003969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66E80E"/>
    <w:lvl w:ilvl="0">
      <w:start w:val="1"/>
      <w:numFmt w:val="decimal"/>
      <w:lvlText w:val="%1."/>
      <w:lvlJc w:val="left"/>
      <w:pPr>
        <w:tabs>
          <w:tab w:val="num" w:pos="2040"/>
        </w:tabs>
        <w:ind w:left="2040" w:hanging="360"/>
      </w:pPr>
    </w:lvl>
  </w:abstractNum>
  <w:abstractNum w:abstractNumId="1">
    <w:nsid w:val="FFFFFF7D"/>
    <w:multiLevelType w:val="singleLevel"/>
    <w:tmpl w:val="9DB0F212"/>
    <w:lvl w:ilvl="0">
      <w:start w:val="1"/>
      <w:numFmt w:val="decimal"/>
      <w:lvlText w:val="%1."/>
      <w:lvlJc w:val="left"/>
      <w:pPr>
        <w:tabs>
          <w:tab w:val="num" w:pos="1620"/>
        </w:tabs>
        <w:ind w:left="1620" w:hanging="360"/>
      </w:pPr>
    </w:lvl>
  </w:abstractNum>
  <w:abstractNum w:abstractNumId="2">
    <w:nsid w:val="FFFFFF7E"/>
    <w:multiLevelType w:val="singleLevel"/>
    <w:tmpl w:val="296A2C72"/>
    <w:lvl w:ilvl="0">
      <w:start w:val="1"/>
      <w:numFmt w:val="decimal"/>
      <w:lvlText w:val="%1."/>
      <w:lvlJc w:val="left"/>
      <w:pPr>
        <w:tabs>
          <w:tab w:val="num" w:pos="1200"/>
        </w:tabs>
        <w:ind w:left="1200" w:hanging="360"/>
      </w:pPr>
    </w:lvl>
  </w:abstractNum>
  <w:abstractNum w:abstractNumId="3">
    <w:nsid w:val="FFFFFF7F"/>
    <w:multiLevelType w:val="singleLevel"/>
    <w:tmpl w:val="586EF060"/>
    <w:lvl w:ilvl="0">
      <w:start w:val="1"/>
      <w:numFmt w:val="decimal"/>
      <w:lvlText w:val="%1."/>
      <w:lvlJc w:val="left"/>
      <w:pPr>
        <w:tabs>
          <w:tab w:val="num" w:pos="780"/>
        </w:tabs>
        <w:ind w:left="780" w:hanging="360"/>
      </w:pPr>
    </w:lvl>
  </w:abstractNum>
  <w:abstractNum w:abstractNumId="4">
    <w:nsid w:val="FFFFFF80"/>
    <w:multiLevelType w:val="singleLevel"/>
    <w:tmpl w:val="6E9E252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EB6626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BAFAACF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D21CF67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DB3051F4"/>
    <w:lvl w:ilvl="0">
      <w:start w:val="1"/>
      <w:numFmt w:val="decimal"/>
      <w:lvlText w:val="%1."/>
      <w:lvlJc w:val="left"/>
      <w:pPr>
        <w:tabs>
          <w:tab w:val="num" w:pos="360"/>
        </w:tabs>
        <w:ind w:left="360" w:hanging="360"/>
      </w:pPr>
    </w:lvl>
  </w:abstractNum>
  <w:abstractNum w:abstractNumId="9">
    <w:nsid w:val="FFFFFF89"/>
    <w:multiLevelType w:val="singleLevel"/>
    <w:tmpl w:val="10029DF2"/>
    <w:lvl w:ilvl="0">
      <w:start w:val="1"/>
      <w:numFmt w:val="bullet"/>
      <w:lvlText w:val=""/>
      <w:lvlJc w:val="left"/>
      <w:pPr>
        <w:tabs>
          <w:tab w:val="num" w:pos="360"/>
        </w:tabs>
        <w:ind w:left="360" w:hanging="360"/>
      </w:pPr>
      <w:rPr>
        <w:rFonts w:ascii="Wingdings" w:hAnsi="Wingdings" w:hint="default"/>
      </w:rPr>
    </w:lvl>
  </w:abstractNum>
  <w:abstractNum w:abstractNumId="10">
    <w:nsid w:val="3E586426"/>
    <w:multiLevelType w:val="hybridMultilevel"/>
    <w:tmpl w:val="17F8D278"/>
    <w:lvl w:ilvl="0" w:tplc="79726BD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nsid w:val="69C02605"/>
    <w:multiLevelType w:val="hybridMultilevel"/>
    <w:tmpl w:val="A18AA8D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2">
    <w:nsid w:val="775C4B79"/>
    <w:multiLevelType w:val="hybridMultilevel"/>
    <w:tmpl w:val="5B6CBEF0"/>
    <w:lvl w:ilvl="0" w:tplc="4DC04B7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trackRevisions/>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69D2"/>
    <w:rsid w:val="00013143"/>
    <w:rsid w:val="00017B27"/>
    <w:rsid w:val="00017F3C"/>
    <w:rsid w:val="000274AC"/>
    <w:rsid w:val="000618B3"/>
    <w:rsid w:val="00066E6A"/>
    <w:rsid w:val="00095E68"/>
    <w:rsid w:val="000A1806"/>
    <w:rsid w:val="000A7C38"/>
    <w:rsid w:val="000B675B"/>
    <w:rsid w:val="000C1903"/>
    <w:rsid w:val="000C20E1"/>
    <w:rsid w:val="00122623"/>
    <w:rsid w:val="00123CC6"/>
    <w:rsid w:val="00134A17"/>
    <w:rsid w:val="001467B7"/>
    <w:rsid w:val="0017692B"/>
    <w:rsid w:val="001A74B5"/>
    <w:rsid w:val="001D26B9"/>
    <w:rsid w:val="001E556B"/>
    <w:rsid w:val="001F1FEA"/>
    <w:rsid w:val="001F6B57"/>
    <w:rsid w:val="001F6D5D"/>
    <w:rsid w:val="00201CF5"/>
    <w:rsid w:val="00217349"/>
    <w:rsid w:val="00221515"/>
    <w:rsid w:val="00245729"/>
    <w:rsid w:val="00270BCF"/>
    <w:rsid w:val="0027345D"/>
    <w:rsid w:val="00285C28"/>
    <w:rsid w:val="00287B3D"/>
    <w:rsid w:val="00290C43"/>
    <w:rsid w:val="002D1D41"/>
    <w:rsid w:val="002F0E2E"/>
    <w:rsid w:val="0030349E"/>
    <w:rsid w:val="00311288"/>
    <w:rsid w:val="00324782"/>
    <w:rsid w:val="003302AB"/>
    <w:rsid w:val="00331554"/>
    <w:rsid w:val="00347567"/>
    <w:rsid w:val="00347A7F"/>
    <w:rsid w:val="00355498"/>
    <w:rsid w:val="00367B00"/>
    <w:rsid w:val="00377535"/>
    <w:rsid w:val="00381A75"/>
    <w:rsid w:val="003832EC"/>
    <w:rsid w:val="003918D0"/>
    <w:rsid w:val="00396389"/>
    <w:rsid w:val="003964ED"/>
    <w:rsid w:val="003969D2"/>
    <w:rsid w:val="003A193D"/>
    <w:rsid w:val="003A37E3"/>
    <w:rsid w:val="003C6A83"/>
    <w:rsid w:val="003D180A"/>
    <w:rsid w:val="003F4616"/>
    <w:rsid w:val="004059ED"/>
    <w:rsid w:val="00411F8E"/>
    <w:rsid w:val="00440BA7"/>
    <w:rsid w:val="00453584"/>
    <w:rsid w:val="00476DA1"/>
    <w:rsid w:val="0048427A"/>
    <w:rsid w:val="00484ABB"/>
    <w:rsid w:val="004955A1"/>
    <w:rsid w:val="004A5069"/>
    <w:rsid w:val="004B68AC"/>
    <w:rsid w:val="004C43A9"/>
    <w:rsid w:val="004D3634"/>
    <w:rsid w:val="004E52F4"/>
    <w:rsid w:val="004F798F"/>
    <w:rsid w:val="005047A4"/>
    <w:rsid w:val="00506C40"/>
    <w:rsid w:val="00531051"/>
    <w:rsid w:val="005457E1"/>
    <w:rsid w:val="00545C43"/>
    <w:rsid w:val="005873B3"/>
    <w:rsid w:val="005A6271"/>
    <w:rsid w:val="005D1B0F"/>
    <w:rsid w:val="005F4E02"/>
    <w:rsid w:val="00602EDD"/>
    <w:rsid w:val="00605F75"/>
    <w:rsid w:val="00615F67"/>
    <w:rsid w:val="00624012"/>
    <w:rsid w:val="006756B0"/>
    <w:rsid w:val="00685010"/>
    <w:rsid w:val="00694848"/>
    <w:rsid w:val="006B4A07"/>
    <w:rsid w:val="006B5704"/>
    <w:rsid w:val="006C094B"/>
    <w:rsid w:val="006C404E"/>
    <w:rsid w:val="006D3C27"/>
    <w:rsid w:val="006D6A7A"/>
    <w:rsid w:val="006E6C38"/>
    <w:rsid w:val="00722C28"/>
    <w:rsid w:val="007237FF"/>
    <w:rsid w:val="007338D7"/>
    <w:rsid w:val="007516EF"/>
    <w:rsid w:val="00773BE4"/>
    <w:rsid w:val="00787358"/>
    <w:rsid w:val="00791127"/>
    <w:rsid w:val="00793ED5"/>
    <w:rsid w:val="007C3D91"/>
    <w:rsid w:val="007C5F5E"/>
    <w:rsid w:val="007D6F01"/>
    <w:rsid w:val="007E467F"/>
    <w:rsid w:val="007E7634"/>
    <w:rsid w:val="007F18B7"/>
    <w:rsid w:val="007F3393"/>
    <w:rsid w:val="00835595"/>
    <w:rsid w:val="00837C81"/>
    <w:rsid w:val="00845808"/>
    <w:rsid w:val="00860C4D"/>
    <w:rsid w:val="008914D5"/>
    <w:rsid w:val="008A40D7"/>
    <w:rsid w:val="008B6C5E"/>
    <w:rsid w:val="008C26A3"/>
    <w:rsid w:val="008C7D0B"/>
    <w:rsid w:val="008E5295"/>
    <w:rsid w:val="009125A5"/>
    <w:rsid w:val="00914327"/>
    <w:rsid w:val="00915F57"/>
    <w:rsid w:val="009376EB"/>
    <w:rsid w:val="00944FE4"/>
    <w:rsid w:val="00951F70"/>
    <w:rsid w:val="0095538F"/>
    <w:rsid w:val="00965B36"/>
    <w:rsid w:val="00966132"/>
    <w:rsid w:val="00967A02"/>
    <w:rsid w:val="009742C9"/>
    <w:rsid w:val="0097473B"/>
    <w:rsid w:val="009816D9"/>
    <w:rsid w:val="009863AB"/>
    <w:rsid w:val="009925E3"/>
    <w:rsid w:val="009A0188"/>
    <w:rsid w:val="009B76E9"/>
    <w:rsid w:val="009C2D11"/>
    <w:rsid w:val="00A06C9E"/>
    <w:rsid w:val="00A32F2D"/>
    <w:rsid w:val="00A3580F"/>
    <w:rsid w:val="00A56371"/>
    <w:rsid w:val="00A62D84"/>
    <w:rsid w:val="00A64E9E"/>
    <w:rsid w:val="00A65D56"/>
    <w:rsid w:val="00A82643"/>
    <w:rsid w:val="00A82EFA"/>
    <w:rsid w:val="00A9341B"/>
    <w:rsid w:val="00A97D3B"/>
    <w:rsid w:val="00AA4CE9"/>
    <w:rsid w:val="00AB65B8"/>
    <w:rsid w:val="00AC4CCA"/>
    <w:rsid w:val="00AE7FCD"/>
    <w:rsid w:val="00AF2CF4"/>
    <w:rsid w:val="00B148D8"/>
    <w:rsid w:val="00B336F4"/>
    <w:rsid w:val="00B36A58"/>
    <w:rsid w:val="00B5436E"/>
    <w:rsid w:val="00B778DB"/>
    <w:rsid w:val="00BA0771"/>
    <w:rsid w:val="00BB7263"/>
    <w:rsid w:val="00BD77B1"/>
    <w:rsid w:val="00C04BC2"/>
    <w:rsid w:val="00C14DA3"/>
    <w:rsid w:val="00C152E2"/>
    <w:rsid w:val="00C420F6"/>
    <w:rsid w:val="00C43A86"/>
    <w:rsid w:val="00C47A32"/>
    <w:rsid w:val="00C56DDE"/>
    <w:rsid w:val="00C73220"/>
    <w:rsid w:val="00C80402"/>
    <w:rsid w:val="00CB189B"/>
    <w:rsid w:val="00CD0976"/>
    <w:rsid w:val="00CE657C"/>
    <w:rsid w:val="00D06B0D"/>
    <w:rsid w:val="00D0714E"/>
    <w:rsid w:val="00D4510E"/>
    <w:rsid w:val="00D528DF"/>
    <w:rsid w:val="00D55B36"/>
    <w:rsid w:val="00D610D2"/>
    <w:rsid w:val="00D95195"/>
    <w:rsid w:val="00DA42F0"/>
    <w:rsid w:val="00DA733E"/>
    <w:rsid w:val="00DC1EE6"/>
    <w:rsid w:val="00DC3C0A"/>
    <w:rsid w:val="00DD1FCC"/>
    <w:rsid w:val="00DD2DF3"/>
    <w:rsid w:val="00DE4C45"/>
    <w:rsid w:val="00E11F94"/>
    <w:rsid w:val="00E230BB"/>
    <w:rsid w:val="00E273DB"/>
    <w:rsid w:val="00E3290D"/>
    <w:rsid w:val="00E53C00"/>
    <w:rsid w:val="00E54321"/>
    <w:rsid w:val="00E72B7A"/>
    <w:rsid w:val="00E90050"/>
    <w:rsid w:val="00E90D4B"/>
    <w:rsid w:val="00E96D3D"/>
    <w:rsid w:val="00EB2ACC"/>
    <w:rsid w:val="00ED1F7D"/>
    <w:rsid w:val="00ED42BA"/>
    <w:rsid w:val="00ED7DBD"/>
    <w:rsid w:val="00EF7EAE"/>
    <w:rsid w:val="00F03D8E"/>
    <w:rsid w:val="00F133D0"/>
    <w:rsid w:val="00F624AB"/>
    <w:rsid w:val="00F64DE2"/>
    <w:rsid w:val="00F82A0C"/>
    <w:rsid w:val="00F85BDC"/>
    <w:rsid w:val="00F92609"/>
    <w:rsid w:val="00FA2A66"/>
    <w:rsid w:val="00FC0CA8"/>
    <w:rsid w:val="00FE191F"/>
    <w:rsid w:val="00FE3531"/>
    <w:rsid w:val="00FF52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9D2"/>
    <w:pPr>
      <w:widowControl w:val="0"/>
      <w:jc w:val="both"/>
    </w:pPr>
    <w:rPr>
      <w:rFonts w:ascii="Times New Roman" w:hAnsi="Times New Roman"/>
      <w:kern w:val="2"/>
      <w:sz w:val="21"/>
      <w:szCs w:val="21"/>
    </w:rPr>
  </w:style>
  <w:style w:type="paragraph" w:styleId="2">
    <w:name w:val="heading 2"/>
    <w:basedOn w:val="a"/>
    <w:next w:val="a"/>
    <w:link w:val="2Char"/>
    <w:uiPriority w:val="99"/>
    <w:qFormat/>
    <w:locked/>
    <w:rsid w:val="00D0714E"/>
    <w:pPr>
      <w:keepNext/>
      <w:keepLines/>
      <w:spacing w:before="260" w:after="260" w:line="416" w:lineRule="auto"/>
      <w:outlineLvl w:val="1"/>
    </w:pPr>
    <w:rPr>
      <w:rFonts w:ascii="Cambria" w:hAnsi="Cambria" w:cs="Cambria"/>
      <w:b/>
      <w:bCs/>
      <w:kern w:val="0"/>
      <w:sz w:val="32"/>
      <w:szCs w:val="32"/>
    </w:rPr>
  </w:style>
  <w:style w:type="paragraph" w:styleId="3">
    <w:name w:val="heading 3"/>
    <w:basedOn w:val="a"/>
    <w:next w:val="a"/>
    <w:link w:val="3Char"/>
    <w:uiPriority w:val="99"/>
    <w:qFormat/>
    <w:locked/>
    <w:rsid w:val="00123CC6"/>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semiHidden/>
    <w:locked/>
    <w:rsid w:val="00D06B0D"/>
    <w:rPr>
      <w:rFonts w:ascii="Cambria" w:eastAsia="宋体" w:hAnsi="Cambria" w:cs="Cambria"/>
      <w:b/>
      <w:bCs/>
      <w:sz w:val="32"/>
      <w:szCs w:val="32"/>
    </w:rPr>
  </w:style>
  <w:style w:type="character" w:customStyle="1" w:styleId="3Char">
    <w:name w:val="标题 3 Char"/>
    <w:link w:val="3"/>
    <w:uiPriority w:val="99"/>
    <w:semiHidden/>
    <w:locked/>
    <w:rsid w:val="00D06B0D"/>
    <w:rPr>
      <w:rFonts w:ascii="Times New Roman" w:hAnsi="Times New Roman" w:cs="Times New Roman"/>
      <w:b/>
      <w:bCs/>
      <w:sz w:val="32"/>
      <w:szCs w:val="32"/>
    </w:rPr>
  </w:style>
  <w:style w:type="paragraph" w:styleId="a3">
    <w:name w:val="header"/>
    <w:basedOn w:val="a"/>
    <w:link w:val="Char"/>
    <w:uiPriority w:val="99"/>
    <w:semiHidden/>
    <w:rsid w:val="003969D2"/>
    <w:pPr>
      <w:pBdr>
        <w:bottom w:val="single" w:sz="6" w:space="1" w:color="auto"/>
      </w:pBdr>
      <w:tabs>
        <w:tab w:val="center" w:pos="4153"/>
        <w:tab w:val="right" w:pos="8306"/>
      </w:tabs>
      <w:snapToGrid w:val="0"/>
      <w:jc w:val="center"/>
    </w:pPr>
    <w:rPr>
      <w:rFonts w:ascii="Calibri" w:hAnsi="Calibri" w:cs="Calibri"/>
      <w:kern w:val="0"/>
      <w:sz w:val="18"/>
      <w:szCs w:val="18"/>
    </w:rPr>
  </w:style>
  <w:style w:type="character" w:customStyle="1" w:styleId="Char">
    <w:name w:val="页眉 Char"/>
    <w:link w:val="a3"/>
    <w:uiPriority w:val="99"/>
    <w:semiHidden/>
    <w:locked/>
    <w:rsid w:val="003969D2"/>
    <w:rPr>
      <w:sz w:val="18"/>
      <w:szCs w:val="18"/>
    </w:rPr>
  </w:style>
  <w:style w:type="paragraph" w:styleId="a4">
    <w:name w:val="footer"/>
    <w:basedOn w:val="a"/>
    <w:link w:val="Char0"/>
    <w:uiPriority w:val="99"/>
    <w:semiHidden/>
    <w:rsid w:val="003969D2"/>
    <w:pPr>
      <w:tabs>
        <w:tab w:val="center" w:pos="4153"/>
        <w:tab w:val="right" w:pos="8306"/>
      </w:tabs>
      <w:snapToGrid w:val="0"/>
      <w:jc w:val="left"/>
    </w:pPr>
    <w:rPr>
      <w:rFonts w:ascii="Calibri" w:hAnsi="Calibri" w:cs="Calibri"/>
      <w:kern w:val="0"/>
      <w:sz w:val="18"/>
      <w:szCs w:val="18"/>
    </w:rPr>
  </w:style>
  <w:style w:type="character" w:customStyle="1" w:styleId="Char0">
    <w:name w:val="页脚 Char"/>
    <w:link w:val="a4"/>
    <w:uiPriority w:val="99"/>
    <w:semiHidden/>
    <w:locked/>
    <w:rsid w:val="003969D2"/>
    <w:rPr>
      <w:sz w:val="18"/>
      <w:szCs w:val="18"/>
    </w:rPr>
  </w:style>
  <w:style w:type="character" w:styleId="a5">
    <w:name w:val="Strong"/>
    <w:uiPriority w:val="99"/>
    <w:qFormat/>
    <w:locked/>
    <w:rsid w:val="00914327"/>
    <w:rPr>
      <w:b/>
      <w:bCs/>
    </w:rPr>
  </w:style>
  <w:style w:type="paragraph" w:styleId="a6">
    <w:name w:val="Normal (Web)"/>
    <w:basedOn w:val="a"/>
    <w:uiPriority w:val="99"/>
    <w:semiHidden/>
    <w:rsid w:val="00914327"/>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99"/>
    <w:locked/>
    <w:rsid w:val="00377535"/>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semiHidden/>
    <w:rsid w:val="00531051"/>
    <w:rPr>
      <w:color w:val="auto"/>
      <w:u w:val="single"/>
    </w:rPr>
  </w:style>
  <w:style w:type="paragraph" w:styleId="a9">
    <w:name w:val="Document Map"/>
    <w:basedOn w:val="a"/>
    <w:link w:val="Char1"/>
    <w:uiPriority w:val="99"/>
    <w:semiHidden/>
    <w:rsid w:val="00C14DA3"/>
    <w:rPr>
      <w:rFonts w:ascii="宋体" w:cs="宋体"/>
      <w:sz w:val="18"/>
      <w:szCs w:val="18"/>
    </w:rPr>
  </w:style>
  <w:style w:type="character" w:customStyle="1" w:styleId="Char1">
    <w:name w:val="文档结构图 Char"/>
    <w:link w:val="a9"/>
    <w:uiPriority w:val="99"/>
    <w:semiHidden/>
    <w:locked/>
    <w:rsid w:val="00C14DA3"/>
    <w:rPr>
      <w:rFonts w:ascii="宋体" w:hAnsi="Times New Roman" w:cs="宋体"/>
      <w:sz w:val="18"/>
      <w:szCs w:val="18"/>
    </w:rPr>
  </w:style>
  <w:style w:type="paragraph" w:styleId="20">
    <w:name w:val="Body Text Indent 2"/>
    <w:basedOn w:val="a"/>
    <w:link w:val="2Char0"/>
    <w:uiPriority w:val="99"/>
    <w:rsid w:val="00BB7263"/>
    <w:pPr>
      <w:spacing w:after="120" w:line="480" w:lineRule="auto"/>
      <w:ind w:leftChars="200" w:left="420"/>
    </w:pPr>
  </w:style>
  <w:style w:type="character" w:customStyle="1" w:styleId="2Char0">
    <w:name w:val="正文文本缩进 2 Char"/>
    <w:link w:val="20"/>
    <w:uiPriority w:val="99"/>
    <w:locked/>
    <w:rsid w:val="00BB7263"/>
    <w:rPr>
      <w:rFonts w:ascii="Times New Roman" w:hAnsi="Times New Roman" w:cs="Times New Roman"/>
      <w:sz w:val="20"/>
      <w:szCs w:val="20"/>
    </w:rPr>
  </w:style>
  <w:style w:type="paragraph" w:customStyle="1" w:styleId="1">
    <w:name w:val="列出段落1"/>
    <w:basedOn w:val="a"/>
    <w:uiPriority w:val="99"/>
    <w:rsid w:val="00066E6A"/>
    <w:pPr>
      <w:ind w:firstLineChars="200" w:firstLine="420"/>
    </w:pPr>
    <w:rPr>
      <w:rFonts w:ascii="Calibri" w:hAnsi="Calibri" w:cs="Calibri"/>
    </w:rPr>
  </w:style>
  <w:style w:type="paragraph" w:styleId="aa">
    <w:name w:val="List Paragraph"/>
    <w:basedOn w:val="a"/>
    <w:uiPriority w:val="99"/>
    <w:qFormat/>
    <w:rsid w:val="00722C28"/>
    <w:pPr>
      <w:ind w:firstLineChars="200" w:firstLine="420"/>
    </w:pPr>
    <w:rPr>
      <w:rFonts w:ascii="Calibri" w:hAnsi="Calibri" w:cs="Calibri"/>
    </w:rPr>
  </w:style>
  <w:style w:type="paragraph" w:styleId="ab">
    <w:name w:val="Balloon Text"/>
    <w:basedOn w:val="a"/>
    <w:link w:val="Char2"/>
    <w:uiPriority w:val="99"/>
    <w:semiHidden/>
    <w:rsid w:val="001F6B57"/>
    <w:rPr>
      <w:sz w:val="18"/>
      <w:szCs w:val="18"/>
    </w:rPr>
  </w:style>
  <w:style w:type="character" w:customStyle="1" w:styleId="Char2">
    <w:name w:val="批注框文本 Char"/>
    <w:link w:val="ab"/>
    <w:uiPriority w:val="99"/>
    <w:semiHidden/>
    <w:rsid w:val="00585A22"/>
    <w:rPr>
      <w:rFonts w:ascii="Times New Roman" w:hAnsi="Times New Roman"/>
      <w:sz w:val="0"/>
      <w:szCs w:val="0"/>
    </w:rPr>
  </w:style>
  <w:style w:type="character" w:styleId="ac">
    <w:name w:val="annotation reference"/>
    <w:uiPriority w:val="99"/>
    <w:semiHidden/>
    <w:unhideWhenUsed/>
    <w:rsid w:val="00B148D8"/>
    <w:rPr>
      <w:sz w:val="21"/>
      <w:szCs w:val="21"/>
    </w:rPr>
  </w:style>
  <w:style w:type="paragraph" w:styleId="ad">
    <w:name w:val="annotation text"/>
    <w:basedOn w:val="a"/>
    <w:link w:val="Char3"/>
    <w:uiPriority w:val="99"/>
    <w:semiHidden/>
    <w:unhideWhenUsed/>
    <w:rsid w:val="00B148D8"/>
    <w:pPr>
      <w:jc w:val="left"/>
    </w:pPr>
  </w:style>
  <w:style w:type="character" w:customStyle="1" w:styleId="Char3">
    <w:name w:val="批注文字 Char"/>
    <w:link w:val="ad"/>
    <w:uiPriority w:val="99"/>
    <w:semiHidden/>
    <w:rsid w:val="00B148D8"/>
    <w:rPr>
      <w:rFonts w:ascii="Times New Roman" w:hAnsi="Times New Roman"/>
      <w:kern w:val="2"/>
      <w:sz w:val="21"/>
      <w:szCs w:val="21"/>
    </w:rPr>
  </w:style>
  <w:style w:type="paragraph" w:styleId="ae">
    <w:name w:val="annotation subject"/>
    <w:basedOn w:val="ad"/>
    <w:next w:val="ad"/>
    <w:link w:val="Char4"/>
    <w:uiPriority w:val="99"/>
    <w:semiHidden/>
    <w:unhideWhenUsed/>
    <w:rsid w:val="00B148D8"/>
    <w:rPr>
      <w:b/>
      <w:bCs/>
    </w:rPr>
  </w:style>
  <w:style w:type="character" w:customStyle="1" w:styleId="Char4">
    <w:name w:val="批注主题 Char"/>
    <w:link w:val="ae"/>
    <w:uiPriority w:val="99"/>
    <w:semiHidden/>
    <w:rsid w:val="00B148D8"/>
    <w:rPr>
      <w:rFonts w:ascii="Times New Roman" w:hAnsi="Times New Roman"/>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1709662">
      <w:marLeft w:val="0"/>
      <w:marRight w:val="0"/>
      <w:marTop w:val="0"/>
      <w:marBottom w:val="0"/>
      <w:divBdr>
        <w:top w:val="none" w:sz="0" w:space="0" w:color="auto"/>
        <w:left w:val="none" w:sz="0" w:space="0" w:color="auto"/>
        <w:bottom w:val="none" w:sz="0" w:space="0" w:color="auto"/>
        <w:right w:val="none" w:sz="0" w:space="0" w:color="auto"/>
      </w:divBdr>
      <w:divsChild>
        <w:div w:id="361709667">
          <w:marLeft w:val="0"/>
          <w:marRight w:val="0"/>
          <w:marTop w:val="0"/>
          <w:marBottom w:val="0"/>
          <w:divBdr>
            <w:top w:val="none" w:sz="0" w:space="0" w:color="auto"/>
            <w:left w:val="none" w:sz="0" w:space="0" w:color="auto"/>
            <w:bottom w:val="none" w:sz="0" w:space="0" w:color="auto"/>
            <w:right w:val="none" w:sz="0" w:space="0" w:color="auto"/>
          </w:divBdr>
        </w:div>
      </w:divsChild>
    </w:div>
    <w:div w:id="361709663">
      <w:marLeft w:val="0"/>
      <w:marRight w:val="0"/>
      <w:marTop w:val="0"/>
      <w:marBottom w:val="0"/>
      <w:divBdr>
        <w:top w:val="none" w:sz="0" w:space="0" w:color="auto"/>
        <w:left w:val="none" w:sz="0" w:space="0" w:color="auto"/>
        <w:bottom w:val="none" w:sz="0" w:space="0" w:color="auto"/>
        <w:right w:val="none" w:sz="0" w:space="0" w:color="auto"/>
      </w:divBdr>
    </w:div>
    <w:div w:id="361709664">
      <w:marLeft w:val="0"/>
      <w:marRight w:val="0"/>
      <w:marTop w:val="0"/>
      <w:marBottom w:val="0"/>
      <w:divBdr>
        <w:top w:val="none" w:sz="0" w:space="0" w:color="auto"/>
        <w:left w:val="none" w:sz="0" w:space="0" w:color="auto"/>
        <w:bottom w:val="none" w:sz="0" w:space="0" w:color="auto"/>
        <w:right w:val="none" w:sz="0" w:space="0" w:color="auto"/>
      </w:divBdr>
    </w:div>
    <w:div w:id="361709665">
      <w:marLeft w:val="0"/>
      <w:marRight w:val="0"/>
      <w:marTop w:val="0"/>
      <w:marBottom w:val="0"/>
      <w:divBdr>
        <w:top w:val="none" w:sz="0" w:space="0" w:color="auto"/>
        <w:left w:val="none" w:sz="0" w:space="0" w:color="auto"/>
        <w:bottom w:val="none" w:sz="0" w:space="0" w:color="auto"/>
        <w:right w:val="none" w:sz="0" w:space="0" w:color="auto"/>
      </w:divBdr>
    </w:div>
    <w:div w:id="3617096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baidu.com/link?url=5DRb1wPvIf7qkWJzwwxDU7CnnZ5sBAEB2pTVE9bCOlWRV1qFcoLL51-pXQRr2bf8GkvAW7IntXhy-jzbbfZEl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1182</Words>
  <Characters>6742</Characters>
  <Application>Microsoft Office Word</Application>
  <DocSecurity>0</DocSecurity>
  <Lines>56</Lines>
  <Paragraphs>15</Paragraphs>
  <ScaleCrop>false</ScaleCrop>
  <Company>微软中国</Company>
  <LinksUpToDate>false</LinksUpToDate>
  <CharactersWithSpaces>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附件二：</dc:title>
  <dc:subject/>
  <dc:creator>微软用户</dc:creator>
  <cp:keywords/>
  <dc:description/>
  <cp:lastModifiedBy>LUCHAO</cp:lastModifiedBy>
  <cp:revision>58</cp:revision>
  <dcterms:created xsi:type="dcterms:W3CDTF">2014-04-30T07:52:00Z</dcterms:created>
  <dcterms:modified xsi:type="dcterms:W3CDTF">2014-05-05T08:56:00Z</dcterms:modified>
</cp:coreProperties>
</file>