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0A5" w:rsidRPr="00CE60A5" w:rsidRDefault="00CE60A5" w:rsidP="00CE60A5">
      <w:pPr>
        <w:widowControl/>
        <w:wordWrap w:val="0"/>
        <w:spacing w:line="570" w:lineRule="atLeast"/>
        <w:jc w:val="left"/>
        <w:outlineLvl w:val="0"/>
        <w:rPr>
          <w:rFonts w:ascii="微软雅黑" w:eastAsia="微软雅黑" w:hAnsi="微软雅黑" w:cs="宋体"/>
          <w:b/>
          <w:bCs/>
          <w:color w:val="2C3033"/>
          <w:kern w:val="36"/>
          <w:sz w:val="36"/>
          <w:szCs w:val="36"/>
        </w:rPr>
      </w:pPr>
      <w:r w:rsidRPr="00CE60A5">
        <w:rPr>
          <w:rFonts w:ascii="微软雅黑" w:eastAsia="微软雅黑" w:hAnsi="微软雅黑" w:cs="宋体" w:hint="eastAsia"/>
          <w:b/>
          <w:bCs/>
          <w:color w:val="2C3033"/>
          <w:kern w:val="36"/>
          <w:sz w:val="36"/>
          <w:szCs w:val="36"/>
        </w:rPr>
        <w:t>学习排序 Learning to Rank 小结</w:t>
      </w:r>
    </w:p>
    <w:p w:rsidR="00CE60A5" w:rsidRPr="00CE60A5" w:rsidRDefault="00CE60A5" w:rsidP="00CE60A5">
      <w:pPr>
        <w:widowControl/>
        <w:spacing w:line="570" w:lineRule="atLeast"/>
        <w:jc w:val="left"/>
        <w:rPr>
          <w:rFonts w:ascii="微软雅黑" w:eastAsia="微软雅黑" w:hAnsi="微软雅黑" w:cs="宋体"/>
          <w:color w:val="888888"/>
          <w:kern w:val="0"/>
          <w:szCs w:val="21"/>
        </w:rPr>
      </w:pPr>
      <w:r w:rsidRPr="00CE60A5">
        <w:rPr>
          <w:rFonts w:ascii="微软雅黑" w:eastAsia="微软雅黑" w:hAnsi="微软雅黑" w:cs="宋体" w:hint="eastAsia"/>
          <w:color w:val="78909C"/>
          <w:kern w:val="0"/>
          <w:szCs w:val="21"/>
          <w:bdr w:val="single" w:sz="6" w:space="2" w:color="E4EBF4" w:frame="1"/>
        </w:rPr>
        <w:t>原创 </w:t>
      </w:r>
      <w:r w:rsidRPr="00CE60A5">
        <w:rPr>
          <w:rFonts w:ascii="微软雅黑" w:eastAsia="微软雅黑" w:hAnsi="微软雅黑" w:cs="宋体" w:hint="eastAsia"/>
          <w:color w:val="BBBBBB"/>
          <w:kern w:val="0"/>
          <w:szCs w:val="21"/>
        </w:rPr>
        <w:t>2013年05月26日 12:14:09</w:t>
      </w:r>
    </w:p>
    <w:p w:rsidR="00CE60A5" w:rsidRPr="00CE60A5" w:rsidRDefault="00CE60A5" w:rsidP="00CE60A5">
      <w:pPr>
        <w:widowControl/>
        <w:numPr>
          <w:ilvl w:val="0"/>
          <w:numId w:val="1"/>
        </w:numPr>
        <w:shd w:val="clear" w:color="auto" w:fill="FFFFFF"/>
        <w:spacing w:line="570" w:lineRule="atLeast"/>
        <w:ind w:left="390"/>
        <w:jc w:val="left"/>
        <w:rPr>
          <w:rFonts w:ascii="微软雅黑" w:eastAsia="微软雅黑" w:hAnsi="微软雅黑" w:cs="宋体"/>
          <w:color w:val="BBBBBB"/>
          <w:kern w:val="0"/>
          <w:szCs w:val="21"/>
        </w:rPr>
      </w:pPr>
      <w:r w:rsidRPr="00CE60A5">
        <w:rPr>
          <w:rFonts w:ascii="微软雅黑" w:eastAsia="微软雅黑" w:hAnsi="微软雅黑" w:cs="宋体" w:hint="eastAsia"/>
          <w:color w:val="BBBBBB"/>
          <w:kern w:val="0"/>
          <w:szCs w:val="21"/>
        </w:rPr>
        <w:t>标签：</w:t>
      </w:r>
    </w:p>
    <w:p w:rsidR="00CE60A5" w:rsidRPr="00CE60A5" w:rsidRDefault="005A3190" w:rsidP="00CE60A5">
      <w:pPr>
        <w:widowControl/>
        <w:numPr>
          <w:ilvl w:val="0"/>
          <w:numId w:val="1"/>
        </w:numPr>
        <w:shd w:val="clear" w:color="auto" w:fill="FFFFFF"/>
        <w:spacing w:line="570" w:lineRule="atLeast"/>
        <w:ind w:left="390"/>
        <w:jc w:val="left"/>
        <w:rPr>
          <w:rFonts w:ascii="微软雅黑" w:eastAsia="微软雅黑" w:hAnsi="微软雅黑" w:cs="宋体"/>
          <w:color w:val="888888"/>
          <w:kern w:val="0"/>
          <w:szCs w:val="21"/>
        </w:rPr>
      </w:pPr>
      <w:hyperlink r:id="rId6" w:tgtFrame="_blank" w:history="1">
        <w:r w:rsidR="00CE60A5" w:rsidRPr="00CE60A5">
          <w:rPr>
            <w:rFonts w:ascii="微软雅黑" w:eastAsia="微软雅黑" w:hAnsi="微软雅黑" w:cs="宋体" w:hint="eastAsia"/>
            <w:color w:val="4093C6"/>
            <w:kern w:val="0"/>
            <w:szCs w:val="21"/>
            <w:u w:val="single"/>
          </w:rPr>
          <w:t>学习排序</w:t>
        </w:r>
      </w:hyperlink>
      <w:r w:rsidR="00CE60A5" w:rsidRPr="00CE60A5">
        <w:rPr>
          <w:rFonts w:ascii="微软雅黑" w:eastAsia="微软雅黑" w:hAnsi="微软雅黑" w:cs="宋体" w:hint="eastAsia"/>
          <w:color w:val="888888"/>
          <w:kern w:val="0"/>
          <w:szCs w:val="21"/>
        </w:rPr>
        <w:t> </w:t>
      </w:r>
      <w:r w:rsidR="00CE60A5" w:rsidRPr="00CE60A5">
        <w:rPr>
          <w:rFonts w:ascii="微软雅黑" w:eastAsia="微软雅黑" w:hAnsi="微软雅黑" w:cs="宋体" w:hint="eastAsia"/>
          <w:color w:val="E5E5E5"/>
          <w:kern w:val="0"/>
          <w:szCs w:val="21"/>
        </w:rPr>
        <w:t>/</w:t>
      </w:r>
    </w:p>
    <w:p w:rsidR="00CE60A5" w:rsidRPr="00CE60A5" w:rsidRDefault="005A3190" w:rsidP="00CE60A5">
      <w:pPr>
        <w:widowControl/>
        <w:numPr>
          <w:ilvl w:val="0"/>
          <w:numId w:val="1"/>
        </w:numPr>
        <w:shd w:val="clear" w:color="auto" w:fill="FFFFFF"/>
        <w:spacing w:line="570" w:lineRule="atLeast"/>
        <w:ind w:left="390"/>
        <w:jc w:val="left"/>
        <w:rPr>
          <w:rFonts w:ascii="微软雅黑" w:eastAsia="微软雅黑" w:hAnsi="微软雅黑" w:cs="宋体"/>
          <w:color w:val="888888"/>
          <w:kern w:val="0"/>
          <w:szCs w:val="21"/>
        </w:rPr>
      </w:pPr>
      <w:hyperlink r:id="rId7" w:tgtFrame="_blank" w:history="1">
        <w:r w:rsidR="00CE60A5" w:rsidRPr="00CE60A5">
          <w:rPr>
            <w:rFonts w:ascii="微软雅黑" w:eastAsia="微软雅黑" w:hAnsi="微软雅黑" w:cs="宋体" w:hint="eastAsia"/>
            <w:color w:val="4093C6"/>
            <w:kern w:val="0"/>
            <w:szCs w:val="21"/>
            <w:u w:val="single"/>
          </w:rPr>
          <w:t>Learning to Rank</w:t>
        </w:r>
      </w:hyperlink>
      <w:r w:rsidR="00CE60A5" w:rsidRPr="00CE60A5">
        <w:rPr>
          <w:rFonts w:ascii="微软雅黑" w:eastAsia="微软雅黑" w:hAnsi="微软雅黑" w:cs="宋体" w:hint="eastAsia"/>
          <w:color w:val="888888"/>
          <w:kern w:val="0"/>
          <w:szCs w:val="21"/>
        </w:rPr>
        <w:t> </w:t>
      </w:r>
      <w:r w:rsidR="00CE60A5" w:rsidRPr="00CE60A5">
        <w:rPr>
          <w:rFonts w:ascii="微软雅黑" w:eastAsia="微软雅黑" w:hAnsi="微软雅黑" w:cs="宋体" w:hint="eastAsia"/>
          <w:color w:val="E5E5E5"/>
          <w:kern w:val="0"/>
          <w:szCs w:val="21"/>
        </w:rPr>
        <w:t>/</w:t>
      </w:r>
    </w:p>
    <w:p w:rsidR="00CE60A5" w:rsidRPr="00CE60A5" w:rsidRDefault="005A3190" w:rsidP="00CE60A5">
      <w:pPr>
        <w:widowControl/>
        <w:numPr>
          <w:ilvl w:val="0"/>
          <w:numId w:val="1"/>
        </w:numPr>
        <w:shd w:val="clear" w:color="auto" w:fill="FFFFFF"/>
        <w:spacing w:line="570" w:lineRule="atLeast"/>
        <w:ind w:left="390"/>
        <w:jc w:val="left"/>
        <w:rPr>
          <w:rFonts w:ascii="微软雅黑" w:eastAsia="微软雅黑" w:hAnsi="微软雅黑" w:cs="宋体"/>
          <w:color w:val="888888"/>
          <w:kern w:val="0"/>
          <w:szCs w:val="21"/>
        </w:rPr>
      </w:pPr>
      <w:hyperlink r:id="rId8" w:tgtFrame="_blank" w:history="1">
        <w:r w:rsidR="00CE60A5" w:rsidRPr="00CE60A5">
          <w:rPr>
            <w:rFonts w:ascii="微软雅黑" w:eastAsia="微软雅黑" w:hAnsi="微软雅黑" w:cs="宋体" w:hint="eastAsia"/>
            <w:color w:val="4093C6"/>
            <w:kern w:val="0"/>
            <w:szCs w:val="21"/>
            <w:u w:val="single"/>
          </w:rPr>
          <w:t>机器学习</w:t>
        </w:r>
      </w:hyperlink>
    </w:p>
    <w:p w:rsidR="00CE60A5" w:rsidRPr="00CE60A5" w:rsidRDefault="00CE60A5" w:rsidP="00CE60A5">
      <w:pPr>
        <w:widowControl/>
        <w:numPr>
          <w:ilvl w:val="0"/>
          <w:numId w:val="2"/>
        </w:numPr>
        <w:spacing w:line="420" w:lineRule="atLeast"/>
        <w:ind w:left="450"/>
        <w:jc w:val="left"/>
        <w:rPr>
          <w:rFonts w:ascii="微软雅黑" w:eastAsia="微软雅黑" w:hAnsi="微软雅黑" w:cs="宋体"/>
          <w:color w:val="888888"/>
          <w:kern w:val="0"/>
          <w:szCs w:val="21"/>
        </w:rPr>
      </w:pPr>
      <w:r w:rsidRPr="00CE60A5">
        <w:rPr>
          <w:rFonts w:ascii="微软雅黑" w:eastAsia="微软雅黑" w:hAnsi="微软雅黑" w:cs="宋体" w:hint="eastAsia"/>
          <w:color w:val="BBBBBB"/>
          <w:kern w:val="0"/>
          <w:szCs w:val="21"/>
        </w:rPr>
        <w:t>41074</w:t>
      </w:r>
    </w:p>
    <w:p w:rsidR="00CE60A5" w:rsidRPr="00CE60A5" w:rsidRDefault="00CE60A5" w:rsidP="00CE60A5">
      <w:pPr>
        <w:widowControl/>
        <w:wordWrap w:val="0"/>
        <w:spacing w:line="450" w:lineRule="atLeast"/>
        <w:jc w:val="left"/>
        <w:outlineLvl w:val="2"/>
        <w:rPr>
          <w:rFonts w:ascii="微软雅黑" w:eastAsia="微软雅黑" w:hAnsi="微软雅黑" w:cs="宋体"/>
          <w:b/>
          <w:bCs/>
          <w:color w:val="4F4F4F"/>
          <w:kern w:val="0"/>
          <w:sz w:val="33"/>
          <w:szCs w:val="33"/>
        </w:rPr>
      </w:pPr>
      <w:bookmarkStart w:id="0" w:name="t0"/>
      <w:bookmarkEnd w:id="0"/>
      <w:r w:rsidRPr="00CE60A5">
        <w:rPr>
          <w:rFonts w:ascii="微软雅黑" w:eastAsia="微软雅黑" w:hAnsi="微软雅黑" w:cs="宋体" w:hint="eastAsia"/>
          <w:b/>
          <w:bCs/>
          <w:color w:val="4F4F4F"/>
          <w:kern w:val="0"/>
          <w:sz w:val="33"/>
          <w:szCs w:val="33"/>
        </w:rPr>
        <w:t>学习排序（Learning to Rank）</w:t>
      </w:r>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r w:rsidRPr="00CE60A5">
        <w:rPr>
          <w:rFonts w:ascii="微软雅黑" w:eastAsia="微软雅黑" w:hAnsi="微软雅黑" w:cs="宋体" w:hint="eastAsia"/>
          <w:color w:val="4F4F4F"/>
          <w:kern w:val="0"/>
          <w:sz w:val="24"/>
          <w:szCs w:val="24"/>
        </w:rPr>
        <w:t>LTR（Learning torank）学习排序是一种监督学习（SupervisedLearning）的排序方法。LTR已经被广泛应用到文本挖掘的很多领域，比如IR中排序返回的文档，推荐系统中的候选产品、用户排序，机器翻译中排序候选翻译结果等等。IR领域传统的排序方法一般通过构造相关度函数，然后按照相关度进行排序。影响相关度的因素很多，比如上面提到的tf，idf，dl等。有很多经典的模型来完成这一任务，比如VSM，Boolean model，概率模型等。对于传统的排序方法，很难融合多种信息，比如向量空间模型以tf*idf作为权重构建相关度函数，就很难利用其他信息了，并且如果模型中参数比较多，也会使得调参非常困难，而且很可能会出现过拟合现象。于是人们很自然的想到了用机器学习（Machine Learning）来解决这一问题，于是就有了Learning to rank。机器学习方法很容易融合多种特征，而且有成熟深厚的理论基础，参数是通过迭代优化出来的，有一套成熟理论解决稀疏、过拟合等问题。</w:t>
      </w:r>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r w:rsidRPr="00CE60A5">
        <w:rPr>
          <w:rFonts w:ascii="微软雅黑" w:eastAsia="微软雅黑" w:hAnsi="微软雅黑" w:cs="宋体" w:hint="eastAsia"/>
          <w:color w:val="4F4F4F"/>
          <w:kern w:val="0"/>
          <w:sz w:val="24"/>
          <w:szCs w:val="24"/>
        </w:rPr>
        <w:t>学习排序系统框架如图2.1所示：</w:t>
      </w:r>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noProof/>
          <w:color w:val="4F4F4F"/>
          <w:kern w:val="0"/>
          <w:sz w:val="24"/>
          <w:szCs w:val="24"/>
        </w:rPr>
        <w:lastRenderedPageBreak/>
        <w:drawing>
          <wp:inline distT="0" distB="0" distL="0" distR="0">
            <wp:extent cx="4683125" cy="2989580"/>
            <wp:effectExtent l="0" t="0" r="3175" b="1270"/>
            <wp:docPr id="3" name="图片 3" descr="http://img.blog.csdn.net/20130526121745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5261217454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3125" cy="2989580"/>
                    </a:xfrm>
                    <a:prstGeom prst="rect">
                      <a:avLst/>
                    </a:prstGeom>
                    <a:noFill/>
                    <a:ln>
                      <a:noFill/>
                    </a:ln>
                  </pic:spPr>
                </pic:pic>
              </a:graphicData>
            </a:graphic>
          </wp:inline>
        </w:drawing>
      </w:r>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r w:rsidRPr="00CE60A5">
        <w:rPr>
          <w:rFonts w:ascii="微软雅黑" w:eastAsia="微软雅黑" w:hAnsi="微软雅黑" w:cs="宋体" w:hint="eastAsia"/>
          <w:color w:val="4F4F4F"/>
          <w:kern w:val="0"/>
          <w:sz w:val="24"/>
          <w:szCs w:val="24"/>
        </w:rPr>
        <w:t>图2.1  排序学习系统框架</w:t>
      </w:r>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r w:rsidRPr="00CE60A5">
        <w:rPr>
          <w:rFonts w:ascii="微软雅黑" w:eastAsia="微软雅黑" w:hAnsi="微软雅黑" w:cs="宋体" w:hint="eastAsia"/>
          <w:color w:val="4F4F4F"/>
          <w:kern w:val="0"/>
          <w:sz w:val="24"/>
          <w:szCs w:val="24"/>
        </w:rPr>
        <w:t>对于标注训练集，选定LTR方法，确定损失函数，以最小化损失函数为目标进行优化即可得到排序模型的相关参数，这就是学习过程。预测过程将待预测结果输入学习得到的排序模型中，即可得到结果的相关得分，利用该得分进行排序即可得到待预测结果的最终顺序。</w:t>
      </w:r>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r w:rsidRPr="00CE60A5">
        <w:rPr>
          <w:rFonts w:ascii="微软雅黑" w:eastAsia="微软雅黑" w:hAnsi="微软雅黑" w:cs="宋体" w:hint="eastAsia"/>
          <w:color w:val="4F4F4F"/>
          <w:kern w:val="0"/>
          <w:sz w:val="24"/>
          <w:szCs w:val="24"/>
        </w:rPr>
        <w:t>LTR一般说来有三类方法：单文档方法（Pointwise），文档对方法（Pairwise），文档列表方法（Listwise）。</w:t>
      </w:r>
    </w:p>
    <w:p w:rsidR="00CE60A5" w:rsidRPr="00CE60A5" w:rsidRDefault="00CE60A5" w:rsidP="00CE60A5">
      <w:pPr>
        <w:widowControl/>
        <w:wordWrap w:val="0"/>
        <w:spacing w:before="120" w:after="240" w:line="420" w:lineRule="atLeast"/>
        <w:jc w:val="left"/>
        <w:outlineLvl w:val="3"/>
        <w:rPr>
          <w:rFonts w:ascii="微软雅黑" w:eastAsia="微软雅黑" w:hAnsi="微软雅黑" w:cs="宋体"/>
          <w:b/>
          <w:bCs/>
          <w:color w:val="4F4F4F"/>
          <w:kern w:val="0"/>
          <w:sz w:val="30"/>
          <w:szCs w:val="30"/>
        </w:rPr>
      </w:pPr>
      <w:r w:rsidRPr="00CE60A5">
        <w:rPr>
          <w:rFonts w:ascii="微软雅黑" w:eastAsia="微软雅黑" w:hAnsi="微软雅黑" w:cs="宋体" w:hint="eastAsia"/>
          <w:b/>
          <w:bCs/>
          <w:color w:val="4F4F4F"/>
          <w:kern w:val="0"/>
          <w:sz w:val="30"/>
          <w:szCs w:val="30"/>
        </w:rPr>
        <w:t>1  Pointwise</w:t>
      </w:r>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r w:rsidRPr="00CE60A5">
        <w:rPr>
          <w:rFonts w:ascii="微软雅黑" w:eastAsia="微软雅黑" w:hAnsi="微软雅黑" w:cs="宋体" w:hint="eastAsia"/>
          <w:color w:val="4F4F4F"/>
          <w:kern w:val="0"/>
          <w:sz w:val="24"/>
          <w:szCs w:val="24"/>
        </w:rPr>
        <w:t>Pointwise处理对象是单一文档，将文档转化为特征向量后，主要是将排序问题转化为机器学习中常规的分类或回归问题。我们现以多类分类为例进行举例：表2-1是人工标注的部分训练集合，每个文档采用三个特征：查询与文档的BM25</w:t>
      </w:r>
      <w:r w:rsidRPr="00CE60A5">
        <w:rPr>
          <w:rFonts w:ascii="微软雅黑" w:eastAsia="微软雅黑" w:hAnsi="微软雅黑" w:cs="宋体" w:hint="eastAsia"/>
          <w:color w:val="4F4F4F"/>
          <w:kern w:val="0"/>
          <w:sz w:val="24"/>
          <w:szCs w:val="24"/>
        </w:rPr>
        <w:lastRenderedPageBreak/>
        <w:t>相似度，查询与文档的cosin相似度，以及页面的PageRank值，query与di的相关性是多元的，label分为 5个等级，即{perfect，Excellent，good，fair，bad}。于是，产生了5个具有label的训练实例，然后我们可以使用机器学习的任一种多类分类算法进行学习，比如最大熵，支持向量机等。</w:t>
      </w:r>
    </w:p>
    <w:tbl>
      <w:tblPr>
        <w:tblpPr w:leftFromText="180" w:rightFromText="180" w:vertAnchor="text" w:horzAnchor="margin" w:tblpXSpec="center" w:tblpY="396"/>
        <w:tblW w:w="1155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
        <w:gridCol w:w="2024"/>
        <w:gridCol w:w="2293"/>
        <w:gridCol w:w="2473"/>
        <w:gridCol w:w="2293"/>
        <w:gridCol w:w="2024"/>
      </w:tblGrid>
      <w:tr w:rsidR="00D25C0E" w:rsidRPr="00CE60A5" w:rsidTr="00D25C0E">
        <w:tc>
          <w:tcPr>
            <w:tcW w:w="4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文档ID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查询</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BM25相似度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Cosin相似度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PageRank值</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Label</w:t>
            </w:r>
          </w:p>
        </w:tc>
      </w:tr>
      <w:tr w:rsidR="00D25C0E" w:rsidRPr="00CE60A5" w:rsidTr="00D25C0E">
        <w:tc>
          <w:tcPr>
            <w:tcW w:w="45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苹果 库克</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0.15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0.13</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Bad</w:t>
            </w:r>
          </w:p>
        </w:tc>
      </w:tr>
      <w:tr w:rsidR="00D25C0E" w:rsidRPr="00CE60A5" w:rsidTr="00D25C0E">
        <w:tc>
          <w:tcPr>
            <w:tcW w:w="4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苹果 IPad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0.32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0.24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good</w:t>
            </w:r>
          </w:p>
        </w:tc>
      </w:tr>
      <w:tr w:rsidR="00D25C0E" w:rsidRPr="00CE60A5" w:rsidTr="00D25C0E">
        <w:tc>
          <w:tcPr>
            <w:tcW w:w="45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微软 产品</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0.22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0.19</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good</w:t>
            </w:r>
          </w:p>
        </w:tc>
      </w:tr>
      <w:tr w:rsidR="00D25C0E" w:rsidRPr="00CE60A5" w:rsidTr="00D25C0E">
        <w:tc>
          <w:tcPr>
            <w:tcW w:w="4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谷歌 手机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0.55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0.53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Perfect</w:t>
            </w:r>
          </w:p>
        </w:tc>
      </w:tr>
      <w:tr w:rsidR="00D25C0E" w:rsidRPr="00CE60A5" w:rsidTr="00D25C0E">
        <w:tc>
          <w:tcPr>
            <w:tcW w:w="45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百度 战略</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0.35</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0.28</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D25C0E" w:rsidRPr="00CE60A5" w:rsidRDefault="00D25C0E" w:rsidP="00D25C0E">
            <w:pPr>
              <w:widowControl/>
              <w:spacing w:line="330" w:lineRule="atLeast"/>
              <w:jc w:val="left"/>
              <w:rPr>
                <w:rFonts w:ascii="宋体" w:eastAsia="宋体" w:hAnsi="宋体" w:cs="宋体"/>
                <w:color w:val="4F4F4F"/>
                <w:kern w:val="0"/>
                <w:szCs w:val="21"/>
              </w:rPr>
            </w:pPr>
            <w:r w:rsidRPr="00CE60A5">
              <w:rPr>
                <w:rFonts w:ascii="宋体" w:eastAsia="宋体" w:hAnsi="宋体" w:cs="宋体"/>
                <w:color w:val="4F4F4F"/>
                <w:kern w:val="0"/>
                <w:szCs w:val="21"/>
              </w:rPr>
              <w:t>excellent</w:t>
            </w:r>
          </w:p>
        </w:tc>
      </w:tr>
    </w:tbl>
    <w:p w:rsidR="00CE60A5" w:rsidRPr="00CE60A5" w:rsidRDefault="00CE60A5" w:rsidP="00CE60A5">
      <w:pPr>
        <w:widowControl/>
        <w:wordWrap w:val="0"/>
        <w:spacing w:line="390" w:lineRule="atLeast"/>
        <w:rPr>
          <w:rFonts w:ascii="微软雅黑" w:eastAsia="微软雅黑" w:hAnsi="微软雅黑" w:cs="宋体"/>
          <w:color w:val="4F4F4F"/>
          <w:kern w:val="0"/>
          <w:sz w:val="24"/>
          <w:szCs w:val="24"/>
        </w:rPr>
      </w:pPr>
      <w:r w:rsidRPr="00CE60A5">
        <w:rPr>
          <w:rFonts w:ascii="微软雅黑" w:eastAsia="微软雅黑" w:hAnsi="微软雅黑" w:cs="宋体" w:hint="eastAsia"/>
          <w:color w:val="4F4F4F"/>
          <w:kern w:val="0"/>
          <w:sz w:val="24"/>
          <w:szCs w:val="24"/>
        </w:rPr>
        <w:t> </w:t>
      </w:r>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r w:rsidRPr="00CE60A5">
        <w:rPr>
          <w:rFonts w:ascii="微软雅黑" w:eastAsia="微软雅黑" w:hAnsi="微软雅黑" w:cs="宋体" w:hint="eastAsia"/>
          <w:color w:val="4F4F4F"/>
          <w:kern w:val="0"/>
          <w:sz w:val="24"/>
          <w:szCs w:val="24"/>
        </w:rPr>
        <w:t>当模型参数学习完毕后，之后就可利用模型进行相关性判断，对新的查询和文档，通过模型的打分函数可以得到一个数值，利用该数值即可对文档进行排序了。</w:t>
      </w:r>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r w:rsidRPr="00CE60A5">
        <w:rPr>
          <w:rFonts w:ascii="微软雅黑" w:eastAsia="微软雅黑" w:hAnsi="微软雅黑" w:cs="宋体" w:hint="eastAsia"/>
          <w:color w:val="4F4F4F"/>
          <w:kern w:val="0"/>
          <w:sz w:val="24"/>
          <w:szCs w:val="24"/>
        </w:rPr>
        <w:t>Pointwise完全从单文档的分类角度计算，没有考虑文档之间的相对顺序。而且它假设相关度是查询无关的，只要（query，di）的相关度相同，那么他们就被划分到同一个级别中，属于同一类。然而实际上，相关度的相对性是和查询相关的，比如一个常见的查询它会有很多相关的文档，该查询和它相关性相对靠后的文档的label标注级别时可能会比一个稀有的查询和它为数不多的高度相关文档的label标准级别更高。这样就导致训练样本的不一致，并且对于预测为同一label级别的文档之间也无法相对排序。</w:t>
      </w:r>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r w:rsidRPr="00CE60A5">
        <w:rPr>
          <w:rFonts w:ascii="微软雅黑" w:eastAsia="微软雅黑" w:hAnsi="微软雅黑" w:cs="宋体" w:hint="eastAsia"/>
          <w:color w:val="4F4F4F"/>
          <w:kern w:val="0"/>
          <w:sz w:val="24"/>
          <w:szCs w:val="24"/>
        </w:rPr>
        <w:lastRenderedPageBreak/>
        <w:t>Pointwise常用方法有McRank等。</w:t>
      </w:r>
    </w:p>
    <w:p w:rsidR="00CE60A5" w:rsidRPr="00CE60A5" w:rsidRDefault="00CE60A5" w:rsidP="00CE60A5">
      <w:pPr>
        <w:widowControl/>
        <w:wordWrap w:val="0"/>
        <w:spacing w:before="120" w:after="240" w:line="420" w:lineRule="atLeast"/>
        <w:jc w:val="left"/>
        <w:outlineLvl w:val="3"/>
        <w:rPr>
          <w:rFonts w:ascii="微软雅黑" w:eastAsia="微软雅黑" w:hAnsi="微软雅黑" w:cs="宋体"/>
          <w:b/>
          <w:bCs/>
          <w:color w:val="4F4F4F"/>
          <w:kern w:val="0"/>
          <w:sz w:val="30"/>
          <w:szCs w:val="30"/>
        </w:rPr>
      </w:pPr>
      <w:r w:rsidRPr="00CE60A5">
        <w:rPr>
          <w:rFonts w:ascii="微软雅黑" w:eastAsia="微软雅黑" w:hAnsi="微软雅黑" w:cs="宋体" w:hint="eastAsia"/>
          <w:b/>
          <w:bCs/>
          <w:color w:val="4F4F4F"/>
          <w:kern w:val="0"/>
          <w:sz w:val="30"/>
          <w:szCs w:val="30"/>
        </w:rPr>
        <w:t>2  pairwise</w:t>
      </w:r>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r w:rsidRPr="00CE60A5">
        <w:rPr>
          <w:rFonts w:ascii="微软雅黑" w:eastAsia="微软雅黑" w:hAnsi="微软雅黑" w:cs="宋体" w:hint="eastAsia"/>
          <w:color w:val="4F4F4F"/>
          <w:kern w:val="0"/>
          <w:sz w:val="24"/>
          <w:szCs w:val="24"/>
        </w:rPr>
        <w:t>Pairwise是目前比较流行的方法，相对pointwise他将重点转向文档顺序关系。它主要将排序问题归结为二元分类问题，这时候机器学习的方法就比较多了，比如Boost、SVM、神经网络等。对于同一query的相关文档集中，对任何两个不同label的文档，都可以得到一个训练实例（di,dj），如果di&gt;dj则</w:t>
      </w:r>
      <w:r w:rsidR="00902E24">
        <w:rPr>
          <w:rFonts w:ascii="微软雅黑" w:eastAsia="微软雅黑" w:hAnsi="微软雅黑" w:cs="宋体" w:hint="eastAsia"/>
          <w:color w:val="4F4F4F"/>
          <w:kern w:val="0"/>
          <w:sz w:val="24"/>
          <w:szCs w:val="24"/>
        </w:rPr>
        <w:t>标记为</w:t>
      </w:r>
      <w:r w:rsidRPr="00CE60A5">
        <w:rPr>
          <w:rFonts w:ascii="微软雅黑" w:eastAsia="微软雅黑" w:hAnsi="微软雅黑" w:cs="宋体" w:hint="eastAsia"/>
          <w:color w:val="4F4F4F"/>
          <w:kern w:val="0"/>
          <w:sz w:val="24"/>
          <w:szCs w:val="24"/>
        </w:rPr>
        <w:t>+1，反之</w:t>
      </w:r>
      <w:r w:rsidR="00902E24">
        <w:rPr>
          <w:rFonts w:ascii="微软雅黑" w:eastAsia="微软雅黑" w:hAnsi="微软雅黑" w:cs="宋体" w:hint="eastAsia"/>
          <w:color w:val="4F4F4F"/>
          <w:kern w:val="0"/>
          <w:sz w:val="24"/>
          <w:szCs w:val="24"/>
        </w:rPr>
        <w:t>标记为</w:t>
      </w:r>
      <w:r w:rsidRPr="00CE60A5">
        <w:rPr>
          <w:rFonts w:ascii="微软雅黑" w:eastAsia="微软雅黑" w:hAnsi="微软雅黑" w:cs="宋体" w:hint="eastAsia"/>
          <w:color w:val="4F4F4F"/>
          <w:kern w:val="0"/>
          <w:sz w:val="24"/>
          <w:szCs w:val="24"/>
        </w:rPr>
        <w:t>-1，于是我们就得到了二元分类器训练所需的训练样本了，如图2.2所示。测试时，只要对所有pair进行分类就可以得到所有文档的一个偏序关系，从而实现排序。</w:t>
      </w:r>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noProof/>
          <w:color w:val="4F4F4F"/>
          <w:kern w:val="0"/>
          <w:sz w:val="24"/>
          <w:szCs w:val="24"/>
        </w:rPr>
        <w:drawing>
          <wp:inline distT="0" distB="0" distL="0" distR="0">
            <wp:extent cx="4134485" cy="1478915"/>
            <wp:effectExtent l="0" t="0" r="0" b="6985"/>
            <wp:docPr id="2" name="图片 2" descr="http://img.blog.csdn.net/20130526121929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305261219291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4485" cy="1478915"/>
                    </a:xfrm>
                    <a:prstGeom prst="rect">
                      <a:avLst/>
                    </a:prstGeom>
                    <a:noFill/>
                    <a:ln>
                      <a:noFill/>
                    </a:ln>
                  </pic:spPr>
                </pic:pic>
              </a:graphicData>
            </a:graphic>
          </wp:inline>
        </w:drawing>
      </w:r>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r w:rsidRPr="00CE60A5">
        <w:rPr>
          <w:rFonts w:ascii="微软雅黑" w:eastAsia="微软雅黑" w:hAnsi="微软雅黑" w:cs="宋体" w:hint="eastAsia"/>
          <w:color w:val="4F4F4F"/>
          <w:kern w:val="0"/>
          <w:sz w:val="24"/>
          <w:szCs w:val="24"/>
        </w:rPr>
        <w:t>图2.2  Pairwise排序方法示意</w:t>
      </w:r>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r w:rsidRPr="00CE60A5">
        <w:rPr>
          <w:rFonts w:ascii="微软雅黑" w:eastAsia="微软雅黑" w:hAnsi="微软雅黑" w:cs="宋体" w:hint="eastAsia"/>
          <w:color w:val="4F4F4F"/>
          <w:kern w:val="0"/>
          <w:sz w:val="24"/>
          <w:szCs w:val="24"/>
        </w:rPr>
        <w:t>尽管Pairwise对Pointwise做了改进，但该方法还是存在明显的问题：</w:t>
      </w:r>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r w:rsidRPr="00CE60A5">
        <w:rPr>
          <w:rFonts w:ascii="微软雅黑" w:eastAsia="微软雅黑" w:hAnsi="微软雅黑" w:cs="宋体" w:hint="eastAsia"/>
          <w:color w:val="4F4F4F"/>
          <w:kern w:val="0"/>
          <w:sz w:val="24"/>
          <w:szCs w:val="24"/>
        </w:rPr>
        <w:t>a.只考虑了两篇文档的相对顺序，没有考虑他们出现在搜索结果列表中的位置。排在前面的文档更为重要，如果出现在前面的文档判断错误，惩罚函数要明显高于排在后面判断错误。因此需要引入位置因素，每个文档对根据其在结果列表中的位置具有不同的权重，越排在前面权重越大，如果排错顺序其受到的惩罚也越大。</w:t>
      </w:r>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r w:rsidRPr="00CE60A5">
        <w:rPr>
          <w:rFonts w:ascii="微软雅黑" w:eastAsia="微软雅黑" w:hAnsi="微软雅黑" w:cs="宋体" w:hint="eastAsia"/>
          <w:color w:val="4F4F4F"/>
          <w:kern w:val="0"/>
          <w:sz w:val="24"/>
          <w:szCs w:val="24"/>
        </w:rPr>
        <w:lastRenderedPageBreak/>
        <w:t>b.对于不同的查询相关文档集的数量差异很大，转换为文档对后，有的查询可能只有十几个文档对，而有的查询可能会有数百个对应的文档对，这对学习系统的效果评价带来了偏置。假设查询1对应500个文档对，查询2对应10个文档对，假设机器学习系统对应查询1能够判断正确480个文档对，对应查询2能够判断正确2个。对于总的文档对该系统准确率是（480+2）/（500+10）=95%，但从查询的角度，两个查询对应的准确率分别为：96%和20%，平均为58%，与总的文档对判断准确率相差巨大，这将使得模型偏向于相关文档集大的查询。</w:t>
      </w:r>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r w:rsidRPr="00CE60A5">
        <w:rPr>
          <w:rFonts w:ascii="微软雅黑" w:eastAsia="微软雅黑" w:hAnsi="微软雅黑" w:cs="宋体" w:hint="eastAsia"/>
          <w:color w:val="4F4F4F"/>
          <w:kern w:val="0"/>
          <w:sz w:val="24"/>
          <w:szCs w:val="24"/>
        </w:rPr>
        <w:t>Pairwise有很多的实现，比如Ranking SVM，RankNet，Frank，RankBoost等。</w:t>
      </w:r>
    </w:p>
    <w:p w:rsidR="00CE60A5" w:rsidRPr="00CE60A5" w:rsidRDefault="00CE60A5" w:rsidP="00CE60A5">
      <w:pPr>
        <w:widowControl/>
        <w:wordWrap w:val="0"/>
        <w:spacing w:before="120" w:after="240" w:line="420" w:lineRule="atLeast"/>
        <w:jc w:val="left"/>
        <w:outlineLvl w:val="3"/>
        <w:rPr>
          <w:rFonts w:ascii="微软雅黑" w:eastAsia="微软雅黑" w:hAnsi="微软雅黑" w:cs="宋体"/>
          <w:b/>
          <w:bCs/>
          <w:color w:val="4F4F4F"/>
          <w:kern w:val="0"/>
          <w:sz w:val="30"/>
          <w:szCs w:val="30"/>
        </w:rPr>
      </w:pPr>
      <w:r w:rsidRPr="00CE60A5">
        <w:rPr>
          <w:rFonts w:ascii="微软雅黑" w:eastAsia="微软雅黑" w:hAnsi="微软雅黑" w:cs="宋体" w:hint="eastAsia"/>
          <w:b/>
          <w:bCs/>
          <w:color w:val="4F4F4F"/>
          <w:kern w:val="0"/>
          <w:sz w:val="30"/>
          <w:szCs w:val="30"/>
        </w:rPr>
        <w:t>3  Listwise</w:t>
      </w:r>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r w:rsidRPr="00CE60A5">
        <w:rPr>
          <w:rFonts w:ascii="微软雅黑" w:eastAsia="微软雅黑" w:hAnsi="微软雅黑" w:cs="宋体" w:hint="eastAsia"/>
          <w:color w:val="4F4F4F"/>
          <w:kern w:val="0"/>
          <w:sz w:val="24"/>
          <w:szCs w:val="24"/>
        </w:rPr>
        <w:t>Listwise与上述两种方法不同，它是将每个查询对应的所有搜索结果列表作为一个训练样例。Listwise根据训练样例训练得到最优评分函数F，对应新的查询，评分F对每个文档打分，然后根据得分由高到低排序，即为最终的排序结果。</w:t>
      </w:r>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r w:rsidRPr="00CE60A5">
        <w:rPr>
          <w:rFonts w:ascii="微软雅黑" w:eastAsia="微软雅黑" w:hAnsi="微软雅黑" w:cs="宋体" w:hint="eastAsia"/>
          <w:color w:val="4F4F4F"/>
          <w:kern w:val="0"/>
          <w:sz w:val="24"/>
          <w:szCs w:val="24"/>
        </w:rPr>
        <w:t>对应如何训练最优评分函数F，本文介绍一种基于搜索结果排列组合的概率分布情况来训练的方法。如图2-2所示，对应查询Q，假设搜索引擎返回结果A、B、C三个文档，这三篇文档可以产生6中排列方式，对应评分函数F，对三篇文档进行相关度打分，得到F(A)、F(B)、F(C)，根据这三个值可以计算6种排列组合情况各自的概率值。对应不同的评分函数F，六种排列的概率分布是不同的。</w:t>
      </w:r>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noProof/>
          <w:color w:val="4F4F4F"/>
          <w:kern w:val="0"/>
          <w:sz w:val="24"/>
          <w:szCs w:val="24"/>
        </w:rPr>
        <w:lastRenderedPageBreak/>
        <w:drawing>
          <wp:inline distT="0" distB="0" distL="0" distR="0">
            <wp:extent cx="4635500" cy="3554095"/>
            <wp:effectExtent l="0" t="0" r="0" b="8255"/>
            <wp:docPr id="1" name="图片 1" descr="http://img.blog.csdn.net/20130526122022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052612202288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5500" cy="3554095"/>
                    </a:xfrm>
                    <a:prstGeom prst="rect">
                      <a:avLst/>
                    </a:prstGeom>
                    <a:noFill/>
                    <a:ln>
                      <a:noFill/>
                    </a:ln>
                  </pic:spPr>
                </pic:pic>
              </a:graphicData>
            </a:graphic>
          </wp:inline>
        </w:drawing>
      </w:r>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r w:rsidRPr="00CE60A5">
        <w:rPr>
          <w:rFonts w:ascii="微软雅黑" w:eastAsia="微软雅黑" w:hAnsi="微软雅黑" w:cs="宋体" w:hint="eastAsia"/>
          <w:color w:val="4F4F4F"/>
          <w:kern w:val="0"/>
          <w:sz w:val="24"/>
          <w:szCs w:val="24"/>
        </w:rPr>
        <w:t>假设评分函数g是由人工标记得到的标准答案对应的评分函数，它是怎样的我们暂时不清楚，我们试图找到一个评分函数f，使得f产生的打分和人工的打分尽可能相同。假设存在两个其他评分函数h和f，他们的计算方法已知，对应的搜索排列组合概率分布如图所示，通过KL距离可知，f比h更接近于虚拟的最优函数g。训练过程就是在尽可能的函数中寻找最接近虚拟函数g的那个函数，预测时用该评分函数进行打分。</w:t>
      </w:r>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r w:rsidRPr="00CE60A5">
        <w:rPr>
          <w:rFonts w:ascii="微软雅黑" w:eastAsia="微软雅黑" w:hAnsi="微软雅黑" w:cs="宋体" w:hint="eastAsia"/>
          <w:color w:val="4F4F4F"/>
          <w:kern w:val="0"/>
          <w:sz w:val="24"/>
          <w:szCs w:val="24"/>
        </w:rPr>
        <w:t>Listwise方法往往更加直接，它专注于自己的目标和任务，直接对文档排序结果进行优化，因此往往效果也是最好的。Listwise常用方法有AdaRank，SoftRank，LambdaMART等。</w:t>
      </w:r>
    </w:p>
    <w:p w:rsidR="00CE60A5" w:rsidRPr="00CE60A5" w:rsidRDefault="00CE60A5" w:rsidP="00CE60A5">
      <w:pPr>
        <w:widowControl/>
        <w:wordWrap w:val="0"/>
        <w:spacing w:line="450" w:lineRule="atLeast"/>
        <w:jc w:val="left"/>
        <w:outlineLvl w:val="2"/>
        <w:rPr>
          <w:rFonts w:ascii="微软雅黑" w:eastAsia="微软雅黑" w:hAnsi="微软雅黑" w:cs="宋体"/>
          <w:b/>
          <w:bCs/>
          <w:color w:val="4F4F4F"/>
          <w:kern w:val="0"/>
          <w:sz w:val="33"/>
          <w:szCs w:val="33"/>
        </w:rPr>
      </w:pPr>
      <w:bookmarkStart w:id="1" w:name="t1"/>
      <w:bookmarkEnd w:id="1"/>
      <w:r w:rsidRPr="00CE60A5">
        <w:rPr>
          <w:rFonts w:ascii="微软雅黑" w:eastAsia="微软雅黑" w:hAnsi="微软雅黑" w:cs="宋体" w:hint="eastAsia"/>
          <w:b/>
          <w:bCs/>
          <w:color w:val="4F4F4F"/>
          <w:kern w:val="0"/>
          <w:sz w:val="33"/>
          <w:szCs w:val="33"/>
        </w:rPr>
        <w:t>LTR训练数据的获取</w:t>
      </w:r>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r w:rsidRPr="00CE60A5">
        <w:rPr>
          <w:rFonts w:ascii="微软雅黑" w:eastAsia="微软雅黑" w:hAnsi="微软雅黑" w:cs="宋体" w:hint="eastAsia"/>
          <w:color w:val="4F4F4F"/>
          <w:kern w:val="0"/>
          <w:sz w:val="24"/>
          <w:szCs w:val="24"/>
        </w:rPr>
        <w:t>1.人工标注。如果需要大量的训练数据，人工标注不太现实</w:t>
      </w:r>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r w:rsidRPr="00CE60A5">
        <w:rPr>
          <w:rFonts w:ascii="微软雅黑" w:eastAsia="微软雅黑" w:hAnsi="微软雅黑" w:cs="宋体" w:hint="eastAsia"/>
          <w:color w:val="4F4F4F"/>
          <w:kern w:val="0"/>
          <w:sz w:val="24"/>
          <w:szCs w:val="24"/>
        </w:rPr>
        <w:lastRenderedPageBreak/>
        <w:t>2.对应搜索引擎来说，可以通过用户点击记录来获取训练数据。对应查询返回的搜索结果，用户会点击其中的某些网页，假设用户优先点击的是和查询更相关的网页。尽管很多时候这种假设并不成立，但实际经验表明这种获取训练数据是可行的。</w:t>
      </w:r>
    </w:p>
    <w:p w:rsidR="00CE60A5" w:rsidRPr="00CE60A5" w:rsidRDefault="00CE60A5" w:rsidP="00CE60A5">
      <w:pPr>
        <w:widowControl/>
        <w:wordWrap w:val="0"/>
        <w:spacing w:line="450" w:lineRule="atLeast"/>
        <w:jc w:val="left"/>
        <w:outlineLvl w:val="2"/>
        <w:rPr>
          <w:rFonts w:ascii="微软雅黑" w:eastAsia="微软雅黑" w:hAnsi="微软雅黑" w:cs="宋体"/>
          <w:b/>
          <w:bCs/>
          <w:color w:val="4F4F4F"/>
          <w:kern w:val="0"/>
          <w:sz w:val="33"/>
          <w:szCs w:val="33"/>
        </w:rPr>
      </w:pPr>
      <w:bookmarkStart w:id="2" w:name="t2"/>
      <w:bookmarkEnd w:id="2"/>
      <w:r w:rsidRPr="00CE60A5">
        <w:rPr>
          <w:rFonts w:ascii="微软雅黑" w:eastAsia="微软雅黑" w:hAnsi="微软雅黑" w:cs="宋体" w:hint="eastAsia"/>
          <w:b/>
          <w:bCs/>
          <w:color w:val="4F4F4F"/>
          <w:kern w:val="0"/>
          <w:sz w:val="33"/>
          <w:szCs w:val="33"/>
        </w:rPr>
        <w:t>LTR特征选取</w:t>
      </w:r>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r w:rsidRPr="00CE60A5">
        <w:rPr>
          <w:rFonts w:ascii="微软雅黑" w:eastAsia="微软雅黑" w:hAnsi="微软雅黑" w:cs="宋体" w:hint="eastAsia"/>
          <w:color w:val="4F4F4F"/>
          <w:kern w:val="0"/>
          <w:sz w:val="24"/>
          <w:szCs w:val="24"/>
        </w:rPr>
        <w:t>使用LTR时会选取一系列文本特征，利用机器学习方法很好的融合到一个排序模型中，来决定最终结果的顺序，其中每一个特征我们称为一个“feature”。对于一个网页文本，feature所在的文档区域可以包括body域，anchor域，title域，url域，whole document域等。</w:t>
      </w:r>
    </w:p>
    <w:p w:rsidR="00CE60A5" w:rsidRPr="00CE60A5" w:rsidRDefault="00CE60A5" w:rsidP="00CE60A5">
      <w:pPr>
        <w:widowControl/>
        <w:wordWrap w:val="0"/>
        <w:spacing w:after="240" w:line="390" w:lineRule="atLeast"/>
        <w:rPr>
          <w:rFonts w:ascii="微软雅黑" w:eastAsia="微软雅黑" w:hAnsi="微软雅黑" w:cs="宋体"/>
          <w:color w:val="4F4F4F"/>
          <w:kern w:val="0"/>
          <w:sz w:val="24"/>
          <w:szCs w:val="24"/>
        </w:rPr>
      </w:pPr>
      <w:r w:rsidRPr="00CE60A5">
        <w:rPr>
          <w:rFonts w:ascii="微软雅黑" w:eastAsia="微软雅黑" w:hAnsi="微软雅黑" w:cs="宋体" w:hint="eastAsia"/>
          <w:color w:val="4F4F4F"/>
          <w:kern w:val="0"/>
          <w:sz w:val="24"/>
          <w:szCs w:val="24"/>
        </w:rPr>
        <w:t>文档的feature又可以分为两种类型：一是文档本身的特征，比如Pagerank值、内容丰富度、spam值、number of slash、url length、inlink number、outlink number、siterank等。二是Query-Doc的特征：文档对应查询的相关度、每个域的tf、idf值，bool model，vsm，bm25，language model相关度等。</w:t>
      </w:r>
    </w:p>
    <w:p w:rsidR="00CE60A5" w:rsidRPr="00CE60A5" w:rsidRDefault="00CE60A5" w:rsidP="00CE60A5">
      <w:pPr>
        <w:widowControl/>
        <w:wordWrap w:val="0"/>
        <w:spacing w:line="390" w:lineRule="atLeast"/>
        <w:rPr>
          <w:rFonts w:ascii="微软雅黑" w:eastAsia="微软雅黑" w:hAnsi="微软雅黑" w:cs="宋体"/>
          <w:color w:val="4F4F4F"/>
          <w:kern w:val="0"/>
          <w:sz w:val="24"/>
          <w:szCs w:val="24"/>
        </w:rPr>
      </w:pPr>
      <w:r w:rsidRPr="00CE60A5">
        <w:rPr>
          <w:rFonts w:ascii="微软雅黑" w:eastAsia="微软雅黑" w:hAnsi="微软雅黑" w:cs="宋体" w:hint="eastAsia"/>
          <w:color w:val="4F4F4F"/>
          <w:kern w:val="0"/>
          <w:sz w:val="24"/>
          <w:szCs w:val="24"/>
        </w:rPr>
        <w:t>综合上述的文档feature的两种类型和位于文档的不同域，我们可以组合出很多feature，当然有些feature是正相关有些是负相关，这需要我们通过学习过程去选取优化。</w:t>
      </w:r>
    </w:p>
    <w:p w:rsidR="00CE60A5" w:rsidRPr="00CE60A5" w:rsidRDefault="00CE60A5" w:rsidP="00CE60A5">
      <w:pPr>
        <w:widowControl/>
        <w:spacing w:before="100" w:beforeAutospacing="1" w:after="100" w:afterAutospacing="1"/>
        <w:jc w:val="left"/>
        <w:rPr>
          <w:rFonts w:ascii="宋体" w:eastAsia="宋体" w:hAnsi="宋体" w:cs="宋体"/>
          <w:kern w:val="0"/>
          <w:sz w:val="24"/>
          <w:szCs w:val="24"/>
        </w:rPr>
      </w:pPr>
    </w:p>
    <w:p w:rsidR="00CE60A5" w:rsidRDefault="00CE60A5" w:rsidP="00CE60A5">
      <w:pPr>
        <w:widowControl/>
        <w:spacing w:before="100" w:beforeAutospacing="1" w:after="100" w:afterAutospacing="1"/>
        <w:jc w:val="left"/>
        <w:rPr>
          <w:rFonts w:ascii="宋体" w:eastAsia="宋体" w:hAnsi="宋体" w:cs="宋体"/>
          <w:kern w:val="0"/>
          <w:sz w:val="24"/>
          <w:szCs w:val="24"/>
        </w:rPr>
      </w:pPr>
    </w:p>
    <w:p w:rsidR="00CE60A5" w:rsidRDefault="00CE60A5" w:rsidP="00CE60A5">
      <w:pPr>
        <w:widowControl/>
        <w:spacing w:before="100" w:beforeAutospacing="1" w:after="100" w:afterAutospacing="1"/>
        <w:jc w:val="left"/>
        <w:rPr>
          <w:rFonts w:ascii="宋体" w:eastAsia="宋体" w:hAnsi="宋体" w:cs="宋体"/>
          <w:kern w:val="0"/>
          <w:sz w:val="24"/>
          <w:szCs w:val="24"/>
        </w:rPr>
      </w:pPr>
    </w:p>
    <w:p w:rsidR="00CE60A5" w:rsidRDefault="00CE60A5" w:rsidP="00CE60A5">
      <w:pPr>
        <w:widowControl/>
        <w:spacing w:before="100" w:beforeAutospacing="1" w:after="100" w:afterAutospacing="1"/>
        <w:jc w:val="left"/>
        <w:rPr>
          <w:rFonts w:ascii="宋体" w:eastAsia="宋体" w:hAnsi="宋体" w:cs="宋体"/>
          <w:kern w:val="0"/>
          <w:sz w:val="24"/>
          <w:szCs w:val="24"/>
        </w:rPr>
      </w:pPr>
    </w:p>
    <w:p w:rsidR="00CE60A5" w:rsidRDefault="00CE60A5" w:rsidP="00CE60A5">
      <w:pPr>
        <w:widowControl/>
        <w:spacing w:before="100" w:beforeAutospacing="1" w:after="100" w:afterAutospacing="1"/>
        <w:jc w:val="left"/>
        <w:rPr>
          <w:rFonts w:ascii="宋体" w:eastAsia="宋体" w:hAnsi="宋体" w:cs="宋体"/>
          <w:kern w:val="0"/>
          <w:sz w:val="24"/>
          <w:szCs w:val="24"/>
        </w:rPr>
      </w:pPr>
      <w:r w:rsidRPr="00CE60A5">
        <w:rPr>
          <w:rFonts w:ascii="微软雅黑" w:eastAsia="微软雅黑" w:hAnsi="微软雅黑" w:cs="宋体" w:hint="eastAsia"/>
          <w:color w:val="4F4F4F"/>
          <w:kern w:val="0"/>
          <w:sz w:val="24"/>
          <w:szCs w:val="24"/>
        </w:rPr>
        <w:lastRenderedPageBreak/>
        <w:t>Pointwise</w:t>
      </w:r>
    </w:p>
    <w:p w:rsidR="00CE60A5" w:rsidRPr="00CE60A5" w:rsidRDefault="00CE60A5" w:rsidP="00CE60A5">
      <w:pPr>
        <w:widowControl/>
        <w:spacing w:before="100" w:beforeAutospacing="1" w:after="100" w:afterAutospacing="1"/>
        <w:jc w:val="left"/>
        <w:rPr>
          <w:rFonts w:ascii="微软雅黑" w:eastAsia="微软雅黑" w:hAnsi="微软雅黑" w:cs="宋体"/>
          <w:color w:val="4F4F4F"/>
          <w:kern w:val="0"/>
          <w:sz w:val="24"/>
          <w:szCs w:val="24"/>
        </w:rPr>
      </w:pPr>
      <w:r w:rsidRPr="00CE60A5">
        <w:rPr>
          <w:rFonts w:ascii="微软雅黑" w:eastAsia="微软雅黑" w:hAnsi="微软雅黑" w:cs="宋体"/>
          <w:color w:val="4F4F4F"/>
          <w:kern w:val="0"/>
          <w:sz w:val="24"/>
          <w:szCs w:val="24"/>
        </w:rPr>
        <w:t>http://ai.51cto.com/art/201710/555065.htm</w:t>
      </w:r>
    </w:p>
    <w:p w:rsidR="00CE60A5" w:rsidRPr="00CE60A5" w:rsidRDefault="00CE60A5" w:rsidP="00CE60A5">
      <w:pPr>
        <w:widowControl/>
        <w:shd w:val="clear" w:color="auto" w:fill="FFFFFF"/>
        <w:spacing w:before="75" w:after="75"/>
        <w:jc w:val="left"/>
        <w:outlineLvl w:val="1"/>
        <w:rPr>
          <w:rFonts w:ascii="微软雅黑" w:eastAsia="微软雅黑" w:hAnsi="微软雅黑" w:cs="宋体"/>
          <w:color w:val="4F4F4F"/>
          <w:kern w:val="0"/>
          <w:sz w:val="24"/>
          <w:szCs w:val="24"/>
        </w:rPr>
      </w:pPr>
      <w:r w:rsidRPr="00CE60A5">
        <w:rPr>
          <w:rFonts w:ascii="微软雅黑" w:eastAsia="微软雅黑" w:hAnsi="微软雅黑" w:cs="宋体"/>
          <w:color w:val="4F4F4F"/>
          <w:kern w:val="0"/>
          <w:sz w:val="24"/>
          <w:szCs w:val="24"/>
        </w:rPr>
        <w:t>轻松入门机器学习排序LTR之：线性模型</w:t>
      </w:r>
    </w:p>
    <w:p w:rsidR="00CE60A5" w:rsidRPr="00CE60A5" w:rsidRDefault="00CE60A5" w:rsidP="00CE60A5">
      <w:pPr>
        <w:widowControl/>
        <w:spacing w:before="100" w:beforeAutospacing="1" w:after="100" w:afterAutospacing="1"/>
        <w:jc w:val="left"/>
        <w:rPr>
          <w:rFonts w:ascii="微软雅黑" w:eastAsia="微软雅黑" w:hAnsi="微软雅黑" w:cs="宋体"/>
          <w:color w:val="4F4F4F"/>
          <w:kern w:val="0"/>
          <w:sz w:val="24"/>
          <w:szCs w:val="24"/>
        </w:rPr>
      </w:pPr>
      <w:r w:rsidRPr="00CE60A5">
        <w:rPr>
          <w:rFonts w:ascii="微软雅黑" w:eastAsia="微软雅黑" w:hAnsi="微软雅黑" w:cs="宋体" w:hint="eastAsia"/>
          <w:color w:val="4F4F4F"/>
          <w:kern w:val="0"/>
          <w:sz w:val="24"/>
          <w:szCs w:val="24"/>
        </w:rPr>
        <w:t>上面这篇文章我觉得应该就是Pointwise</w:t>
      </w:r>
    </w:p>
    <w:p w:rsidR="00CE60A5" w:rsidRPr="00CE60A5" w:rsidRDefault="00CE60A5" w:rsidP="00CE60A5">
      <w:pPr>
        <w:widowControl/>
        <w:spacing w:before="100" w:beforeAutospacing="1" w:after="100" w:afterAutospacing="1"/>
        <w:jc w:val="left"/>
        <w:rPr>
          <w:rFonts w:ascii="宋体" w:eastAsia="宋体" w:hAnsi="宋体" w:cs="宋体"/>
          <w:kern w:val="0"/>
          <w:sz w:val="24"/>
          <w:szCs w:val="24"/>
        </w:rPr>
      </w:pPr>
    </w:p>
    <w:p w:rsidR="00CE60A5" w:rsidRDefault="00CE60A5" w:rsidP="00CE60A5">
      <w:pPr>
        <w:widowControl/>
        <w:spacing w:before="100" w:beforeAutospacing="1" w:after="100" w:afterAutospacing="1"/>
        <w:jc w:val="left"/>
        <w:rPr>
          <w:rFonts w:ascii="宋体" w:eastAsia="宋体" w:hAnsi="宋体" w:cs="宋体"/>
          <w:kern w:val="0"/>
          <w:sz w:val="24"/>
          <w:szCs w:val="24"/>
        </w:rPr>
      </w:pPr>
    </w:p>
    <w:p w:rsidR="00CE60A5" w:rsidRDefault="00CE60A5" w:rsidP="00CE60A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P</w:t>
      </w:r>
      <w:r>
        <w:rPr>
          <w:rFonts w:ascii="宋体" w:eastAsia="宋体" w:hAnsi="宋体" w:cs="宋体" w:hint="eastAsia"/>
          <w:kern w:val="0"/>
          <w:sz w:val="24"/>
          <w:szCs w:val="24"/>
        </w:rPr>
        <w:t>airwise</w:t>
      </w:r>
    </w:p>
    <w:p w:rsidR="00CE60A5" w:rsidRPr="00CE60A5" w:rsidRDefault="00CE60A5" w:rsidP="00CE60A5">
      <w:pPr>
        <w:widowControl/>
        <w:spacing w:before="100" w:beforeAutospacing="1" w:after="100" w:afterAutospacing="1"/>
        <w:jc w:val="left"/>
        <w:rPr>
          <w:rFonts w:ascii="宋体" w:eastAsia="宋体" w:hAnsi="宋体" w:cs="宋体"/>
          <w:kern w:val="0"/>
          <w:sz w:val="24"/>
          <w:szCs w:val="24"/>
        </w:rPr>
      </w:pPr>
      <w:r w:rsidRPr="00CE60A5">
        <w:rPr>
          <w:rFonts w:ascii="宋体" w:eastAsia="宋体" w:hAnsi="宋体" w:cs="宋体"/>
          <w:kern w:val="0"/>
          <w:sz w:val="24"/>
          <w:szCs w:val="24"/>
        </w:rPr>
        <w:t>Learning to Rank的思想是用机器学习模型解决排序问题。RankSVM是其中Pairwise的方法。</w:t>
      </w:r>
    </w:p>
    <w:p w:rsidR="00CE60A5" w:rsidRPr="00CE60A5" w:rsidRDefault="00CE60A5" w:rsidP="00CE60A5">
      <w:pPr>
        <w:widowControl/>
        <w:spacing w:before="100" w:beforeAutospacing="1" w:after="100" w:afterAutospacing="1"/>
        <w:jc w:val="left"/>
        <w:rPr>
          <w:rFonts w:ascii="宋体" w:eastAsia="宋体" w:hAnsi="宋体" w:cs="宋体"/>
          <w:kern w:val="0"/>
          <w:sz w:val="24"/>
          <w:szCs w:val="24"/>
        </w:rPr>
      </w:pPr>
      <w:r w:rsidRPr="00CE60A5">
        <w:rPr>
          <w:rFonts w:ascii="宋体" w:eastAsia="宋体" w:hAnsi="宋体" w:cs="宋体"/>
          <w:kern w:val="0"/>
          <w:sz w:val="24"/>
          <w:szCs w:val="24"/>
        </w:rPr>
        <w:t>Pairwise方法的直观理解是，对于查询q, 若文档d1比d2更相关（d1&gt;d2）, x1、x2分别是d1、d2的特征，取(x1, x2)为正样本，(x2, x1)为负样本，训练一个二分类器对样本进行分类，就能将排序转化为一个分类问题，从而用机器学习的方法进行排序。RankSVM就是以支持向量机（SVM）为分类模型的Pairwise方法。</w:t>
      </w:r>
    </w:p>
    <w:p w:rsidR="00CE60A5" w:rsidRPr="00CE60A5" w:rsidRDefault="00CE60A5" w:rsidP="00CE60A5">
      <w:pPr>
        <w:widowControl/>
        <w:spacing w:before="100" w:beforeAutospacing="1" w:after="100" w:afterAutospacing="1"/>
        <w:jc w:val="left"/>
        <w:rPr>
          <w:rFonts w:ascii="宋体" w:eastAsia="宋体" w:hAnsi="宋体" w:cs="宋体"/>
          <w:kern w:val="0"/>
          <w:sz w:val="24"/>
          <w:szCs w:val="24"/>
        </w:rPr>
      </w:pPr>
      <w:r w:rsidRPr="00CE60A5">
        <w:rPr>
          <w:rFonts w:ascii="宋体" w:eastAsia="宋体" w:hAnsi="宋体" w:cs="宋体"/>
          <w:kern w:val="0"/>
          <w:sz w:val="24"/>
          <w:szCs w:val="24"/>
        </w:rPr>
        <w:t>那么问题来了，怎么标注文档d1比d2更相关呢？答案是利用点击（Clickthrough）数据。假设查询“support vector machine”，得到如下查询结果，用户最终点击了文档1、3、7。因为用户倾向于点击排在前面的文档，所以若用户点击了文档3而没有点击文档2，且文档2排在文档3前面，就可以认为文档3比文档2更相关。从这个case可以得到3&gt;2, 7&gt;2, 7&gt;4, 7&gt;5, 7&gt;6。</w:t>
      </w:r>
    </w:p>
    <w:p w:rsidR="00CE60A5" w:rsidRDefault="00E50A09" w:rsidP="00CE60A5">
      <w:pPr>
        <w:widowControl/>
        <w:jc w:val="left"/>
        <w:rPr>
          <w:rFonts w:ascii="宋体" w:eastAsia="宋体" w:hAnsi="宋体" w:cs="宋体"/>
          <w:kern w:val="0"/>
          <w:sz w:val="24"/>
          <w:szCs w:val="24"/>
        </w:rPr>
      </w:pPr>
      <w:r>
        <w:rPr>
          <w:rFonts w:ascii="宋体" w:eastAsia="宋体" w:hAnsi="宋体" w:cs="宋体" w:hint="eastAsia"/>
          <w:kern w:val="0"/>
          <w:sz w:val="24"/>
          <w:szCs w:val="24"/>
        </w:rPr>
        <w:t>样本示例：</w:t>
      </w:r>
    </w:p>
    <w:p w:rsidR="00E50A09" w:rsidRPr="00E50A09" w:rsidRDefault="00E50A09" w:rsidP="00E50A09">
      <w:pPr>
        <w:widowControl/>
        <w:jc w:val="left"/>
        <w:rPr>
          <w:rFonts w:ascii="微软雅黑" w:eastAsia="微软雅黑" w:hAnsi="微软雅黑" w:cs="宋体"/>
          <w:color w:val="000000"/>
          <w:kern w:val="0"/>
          <w:szCs w:val="21"/>
        </w:rPr>
      </w:pPr>
      <w:r w:rsidRPr="00E50A09">
        <w:rPr>
          <w:rFonts w:ascii="微软雅黑" w:eastAsia="微软雅黑" w:hAnsi="微软雅黑" w:cs="宋体" w:hint="eastAsia"/>
          <w:b/>
          <w:bCs/>
          <w:color w:val="000000"/>
          <w:kern w:val="0"/>
          <w:sz w:val="27"/>
          <w:szCs w:val="27"/>
        </w:rPr>
        <w:t>数据格式:</w:t>
      </w:r>
    </w:p>
    <w:p w:rsidR="00E50A09" w:rsidRPr="00E50A09" w:rsidRDefault="00E50A09" w:rsidP="00E50A09">
      <w:pPr>
        <w:widowControl/>
        <w:shd w:val="clear" w:color="auto" w:fill="FFFFFF"/>
        <w:spacing w:before="75" w:after="75" w:line="315" w:lineRule="atLeast"/>
        <w:jc w:val="left"/>
        <w:rPr>
          <w:rFonts w:ascii="Arial" w:eastAsia="微软雅黑" w:hAnsi="Arial" w:cs="Arial"/>
          <w:color w:val="333333"/>
          <w:kern w:val="0"/>
          <w:szCs w:val="21"/>
        </w:rPr>
      </w:pPr>
      <w:r w:rsidRPr="00E50A09">
        <w:rPr>
          <w:rFonts w:ascii="Arial" w:eastAsia="微软雅黑" w:hAnsi="Arial" w:cs="Arial"/>
          <w:color w:val="333333"/>
          <w:kern w:val="0"/>
          <w:szCs w:val="21"/>
        </w:rPr>
        <w:t> </w:t>
      </w:r>
      <w:r w:rsidRPr="00E50A09">
        <w:rPr>
          <w:rFonts w:ascii="Arial" w:eastAsia="微软雅黑" w:hAnsi="Arial" w:cs="Arial"/>
          <w:color w:val="333333"/>
          <w:kern w:val="0"/>
          <w:szCs w:val="21"/>
        </w:rPr>
        <w:t>数据的格式与</w:t>
      </w:r>
      <w:r w:rsidRPr="00E50A09">
        <w:rPr>
          <w:rFonts w:ascii="Arial" w:eastAsia="微软雅黑" w:hAnsi="Arial" w:cs="Arial"/>
          <w:color w:val="333333"/>
          <w:kern w:val="0"/>
          <w:szCs w:val="21"/>
        </w:rPr>
        <w:t>LIBSVM</w:t>
      </w:r>
      <w:r w:rsidRPr="00E50A09">
        <w:rPr>
          <w:rFonts w:ascii="Arial" w:eastAsia="微软雅黑" w:hAnsi="Arial" w:cs="Arial"/>
          <w:color w:val="333333"/>
          <w:kern w:val="0"/>
          <w:szCs w:val="21"/>
        </w:rPr>
        <w:t>的输入格式比较相似</w:t>
      </w:r>
      <w:r w:rsidRPr="00E50A09">
        <w:rPr>
          <w:rFonts w:ascii="Arial" w:eastAsia="微软雅黑" w:hAnsi="Arial" w:cs="Arial"/>
          <w:color w:val="333333"/>
          <w:kern w:val="0"/>
          <w:szCs w:val="21"/>
        </w:rPr>
        <w:t xml:space="preserve">, </w:t>
      </w:r>
      <w:r w:rsidRPr="00E50A09">
        <w:rPr>
          <w:rFonts w:ascii="Arial" w:eastAsia="微软雅黑" w:hAnsi="Arial" w:cs="Arial"/>
          <w:color w:val="333333"/>
          <w:kern w:val="0"/>
          <w:szCs w:val="21"/>
        </w:rPr>
        <w:t>第一列代表文档的相关性</w:t>
      </w:r>
      <w:r w:rsidRPr="00E50A09">
        <w:rPr>
          <w:rFonts w:ascii="Arial" w:eastAsia="微软雅黑" w:hAnsi="Arial" w:cs="Arial"/>
          <w:color w:val="333333"/>
          <w:kern w:val="0"/>
          <w:szCs w:val="21"/>
        </w:rPr>
        <w:t xml:space="preserve">, </w:t>
      </w:r>
      <w:r w:rsidRPr="00E50A09">
        <w:rPr>
          <w:rFonts w:ascii="Arial" w:eastAsia="微软雅黑" w:hAnsi="Arial" w:cs="Arial"/>
          <w:color w:val="333333"/>
          <w:kern w:val="0"/>
          <w:szCs w:val="21"/>
        </w:rPr>
        <w:t>值越大代表越相关</w:t>
      </w:r>
      <w:r w:rsidRPr="00E50A09">
        <w:rPr>
          <w:rFonts w:ascii="Arial" w:eastAsia="微软雅黑" w:hAnsi="Arial" w:cs="Arial"/>
          <w:color w:val="333333"/>
          <w:kern w:val="0"/>
          <w:szCs w:val="21"/>
        </w:rPr>
        <w:t xml:space="preserve">, </w:t>
      </w:r>
      <w:r w:rsidRPr="00E50A09">
        <w:rPr>
          <w:rFonts w:ascii="Arial" w:eastAsia="微软雅黑" w:hAnsi="Arial" w:cs="Arial"/>
          <w:color w:val="333333"/>
          <w:kern w:val="0"/>
          <w:szCs w:val="21"/>
        </w:rPr>
        <w:t>第二列代表查询</w:t>
      </w:r>
      <w:r>
        <w:rPr>
          <w:rFonts w:ascii="Arial" w:eastAsia="微软雅黑" w:hAnsi="Arial" w:cs="Arial" w:hint="eastAsia"/>
          <w:color w:val="333333"/>
          <w:kern w:val="0"/>
          <w:szCs w:val="21"/>
        </w:rPr>
        <w:t>号</w:t>
      </w:r>
      <w:r w:rsidRPr="00E50A09">
        <w:rPr>
          <w:rFonts w:ascii="Arial" w:eastAsia="微软雅黑" w:hAnsi="Arial" w:cs="Arial"/>
          <w:color w:val="333333"/>
          <w:kern w:val="0"/>
          <w:szCs w:val="21"/>
        </w:rPr>
        <w:t xml:space="preserve">, </w:t>
      </w:r>
      <w:r w:rsidRPr="00E50A09">
        <w:rPr>
          <w:rFonts w:ascii="Arial" w:eastAsia="微软雅黑" w:hAnsi="Arial" w:cs="Arial"/>
          <w:color w:val="333333"/>
          <w:kern w:val="0"/>
          <w:szCs w:val="21"/>
        </w:rPr>
        <w:t>后面的代表特征</w:t>
      </w:r>
      <w:r>
        <w:rPr>
          <w:rFonts w:ascii="Arial" w:eastAsia="微软雅黑" w:hAnsi="Arial" w:cs="Arial" w:hint="eastAsia"/>
          <w:color w:val="333333"/>
          <w:kern w:val="0"/>
          <w:szCs w:val="21"/>
        </w:rPr>
        <w:t>。</w:t>
      </w:r>
      <w:r w:rsidRPr="00E50A09">
        <w:rPr>
          <w:rFonts w:ascii="宋体" w:eastAsia="宋体" w:hAnsi="宋体" w:cs="宋体" w:hint="eastAsia"/>
          <w:color w:val="000000"/>
          <w:kern w:val="0"/>
          <w:sz w:val="24"/>
          <w:szCs w:val="24"/>
        </w:rPr>
        <w:t>#</w:t>
      </w:r>
      <w:r>
        <w:rPr>
          <w:rFonts w:ascii="宋体" w:eastAsia="宋体" w:hAnsi="宋体" w:cs="宋体" w:hint="eastAsia"/>
          <w:color w:val="000000"/>
          <w:kern w:val="0"/>
          <w:sz w:val="24"/>
          <w:szCs w:val="24"/>
        </w:rPr>
        <w:t>后面代表文档注释</w:t>
      </w:r>
    </w:p>
    <w:p w:rsidR="00E50A09" w:rsidRPr="00E50A09" w:rsidRDefault="00E50A09" w:rsidP="00CE60A5">
      <w:pPr>
        <w:widowControl/>
        <w:jc w:val="left"/>
        <w:rPr>
          <w:rFonts w:ascii="宋体" w:eastAsia="宋体" w:hAnsi="宋体" w:cs="宋体"/>
          <w:kern w:val="0"/>
          <w:sz w:val="24"/>
          <w:szCs w:val="24"/>
        </w:rPr>
      </w:pPr>
    </w:p>
    <w:p w:rsidR="00E50A09" w:rsidRPr="00E50A09" w:rsidRDefault="00E50A09" w:rsidP="00E50A09">
      <w:pPr>
        <w:widowControl/>
        <w:shd w:val="clear" w:color="auto" w:fill="FFFFFF"/>
        <w:spacing w:beforeAutospacing="1" w:afterAutospacing="1"/>
        <w:jc w:val="left"/>
        <w:rPr>
          <w:rFonts w:ascii="微软雅黑" w:eastAsia="微软雅黑" w:hAnsi="微软雅黑" w:cs="宋体"/>
          <w:color w:val="000000"/>
          <w:kern w:val="0"/>
          <w:sz w:val="27"/>
          <w:szCs w:val="27"/>
        </w:rPr>
      </w:pPr>
      <w:r w:rsidRPr="00E50A09">
        <w:rPr>
          <w:rFonts w:ascii="宋体" w:eastAsia="宋体" w:hAnsi="宋体" w:cs="宋体" w:hint="eastAsia"/>
          <w:color w:val="000000"/>
          <w:kern w:val="0"/>
          <w:sz w:val="24"/>
          <w:szCs w:val="24"/>
        </w:rPr>
        <w:t>3 qid:1 1:1 2:1 3:0 4:0.2 5:0 # 1A</w:t>
      </w:r>
      <w:r w:rsidRPr="00E50A09">
        <w:rPr>
          <w:rFonts w:ascii="宋体" w:eastAsia="宋体" w:hAnsi="宋体" w:cs="宋体" w:hint="eastAsia"/>
          <w:color w:val="000000"/>
          <w:kern w:val="0"/>
          <w:sz w:val="24"/>
          <w:szCs w:val="24"/>
        </w:rPr>
        <w:br/>
        <w:t>2 qid:1 1:0 2:0 3:1 4:0.1 5:1 # 1B </w:t>
      </w:r>
      <w:r w:rsidRPr="00E50A09">
        <w:rPr>
          <w:rFonts w:ascii="宋体" w:eastAsia="宋体" w:hAnsi="宋体" w:cs="宋体" w:hint="eastAsia"/>
          <w:color w:val="000000"/>
          <w:kern w:val="0"/>
          <w:sz w:val="24"/>
          <w:szCs w:val="24"/>
        </w:rPr>
        <w:br/>
        <w:t>1 qid:1 1:0 2:1 3:0 4:0.4 5:0 # 1C</w:t>
      </w:r>
      <w:r w:rsidRPr="00E50A09">
        <w:rPr>
          <w:rFonts w:ascii="宋体" w:eastAsia="宋体" w:hAnsi="宋体" w:cs="宋体" w:hint="eastAsia"/>
          <w:color w:val="000000"/>
          <w:kern w:val="0"/>
          <w:sz w:val="24"/>
          <w:szCs w:val="24"/>
        </w:rPr>
        <w:br/>
        <w:t>1 qid:1 1:0 2:0 3:1 4:0.3 5:0 # 1D  </w:t>
      </w:r>
      <w:r w:rsidRPr="00E50A09">
        <w:rPr>
          <w:rFonts w:ascii="宋体" w:eastAsia="宋体" w:hAnsi="宋体" w:cs="宋体" w:hint="eastAsia"/>
          <w:color w:val="000000"/>
          <w:kern w:val="0"/>
          <w:sz w:val="24"/>
          <w:szCs w:val="24"/>
        </w:rPr>
        <w:br/>
      </w:r>
      <w:r w:rsidRPr="00E50A09">
        <w:rPr>
          <w:rFonts w:ascii="宋体" w:eastAsia="宋体" w:hAnsi="宋体" w:cs="宋体" w:hint="eastAsia"/>
          <w:color w:val="000000"/>
          <w:kern w:val="0"/>
          <w:sz w:val="24"/>
          <w:szCs w:val="24"/>
        </w:rPr>
        <w:lastRenderedPageBreak/>
        <w:t>1 qid:2 1:0 2:0 3:1 4:0.2 5:0 # 2A  </w:t>
      </w:r>
      <w:r w:rsidRPr="00E50A09">
        <w:rPr>
          <w:rFonts w:ascii="宋体" w:eastAsia="宋体" w:hAnsi="宋体" w:cs="宋体" w:hint="eastAsia"/>
          <w:color w:val="000000"/>
          <w:kern w:val="0"/>
          <w:sz w:val="24"/>
          <w:szCs w:val="24"/>
        </w:rPr>
        <w:br/>
        <w:t>2 qid:2 1:1 2:0 3:1 4:0.4 5:0 # 2B </w:t>
      </w:r>
      <w:r w:rsidRPr="00E50A09">
        <w:rPr>
          <w:rFonts w:ascii="宋体" w:eastAsia="宋体" w:hAnsi="宋体" w:cs="宋体" w:hint="eastAsia"/>
          <w:color w:val="000000"/>
          <w:kern w:val="0"/>
          <w:sz w:val="24"/>
          <w:szCs w:val="24"/>
        </w:rPr>
        <w:br/>
        <w:t>1 qid:2 1:0 2:0 3:1 4:0.1 5:0 # 2C </w:t>
      </w:r>
      <w:r w:rsidRPr="00E50A09">
        <w:rPr>
          <w:rFonts w:ascii="宋体" w:eastAsia="宋体" w:hAnsi="宋体" w:cs="宋体" w:hint="eastAsia"/>
          <w:color w:val="000000"/>
          <w:kern w:val="0"/>
          <w:sz w:val="24"/>
          <w:szCs w:val="24"/>
        </w:rPr>
        <w:br/>
        <w:t>1 qid:2 1:0 2:0 3:1 4:0.2 5:0 # 2D  </w:t>
      </w:r>
      <w:r w:rsidRPr="00E50A09">
        <w:rPr>
          <w:rFonts w:ascii="宋体" w:eastAsia="宋体" w:hAnsi="宋体" w:cs="宋体" w:hint="eastAsia"/>
          <w:color w:val="000000"/>
          <w:kern w:val="0"/>
          <w:sz w:val="24"/>
          <w:szCs w:val="24"/>
        </w:rPr>
        <w:br/>
        <w:t>2 qid:3 1:0 2:0 3:1 4:0.1 5:1 # 3A </w:t>
      </w:r>
      <w:r w:rsidRPr="00E50A09">
        <w:rPr>
          <w:rFonts w:ascii="宋体" w:eastAsia="宋体" w:hAnsi="宋体" w:cs="宋体" w:hint="eastAsia"/>
          <w:color w:val="000000"/>
          <w:kern w:val="0"/>
          <w:sz w:val="24"/>
          <w:szCs w:val="24"/>
        </w:rPr>
        <w:br/>
        <w:t>3 qid:3 1:1 2:1 3:0 4:0.3 5:0 # 3B </w:t>
      </w:r>
      <w:r w:rsidRPr="00E50A09">
        <w:rPr>
          <w:rFonts w:ascii="宋体" w:eastAsia="宋体" w:hAnsi="宋体" w:cs="宋体" w:hint="eastAsia"/>
          <w:color w:val="000000"/>
          <w:kern w:val="0"/>
          <w:sz w:val="24"/>
          <w:szCs w:val="24"/>
        </w:rPr>
        <w:br/>
        <w:t>4 qid:3 1:1 2:0 3:0 4:0.4 5:1 # 3C </w:t>
      </w:r>
      <w:r w:rsidRPr="00E50A09">
        <w:rPr>
          <w:rFonts w:ascii="宋体" w:eastAsia="宋体" w:hAnsi="宋体" w:cs="宋体" w:hint="eastAsia"/>
          <w:color w:val="000000"/>
          <w:kern w:val="0"/>
          <w:sz w:val="24"/>
          <w:szCs w:val="24"/>
        </w:rPr>
        <w:br/>
        <w:t>1 qid:3 1:0 2:1 3:1 4:0.5 5:0 # 3D</w:t>
      </w:r>
    </w:p>
    <w:p w:rsidR="00E50A09" w:rsidRPr="00E50A09" w:rsidRDefault="00E50A09" w:rsidP="00E50A09">
      <w:pPr>
        <w:widowControl/>
        <w:shd w:val="clear" w:color="auto" w:fill="FFFFFF"/>
        <w:spacing w:before="100" w:beforeAutospacing="1" w:after="100" w:afterAutospacing="1"/>
        <w:jc w:val="left"/>
        <w:rPr>
          <w:rFonts w:ascii="微软雅黑" w:eastAsia="微软雅黑" w:hAnsi="微软雅黑" w:cs="宋体"/>
          <w:color w:val="000000"/>
          <w:kern w:val="0"/>
          <w:sz w:val="27"/>
          <w:szCs w:val="27"/>
        </w:rPr>
      </w:pPr>
      <w:r w:rsidRPr="00E50A09">
        <w:rPr>
          <w:rFonts w:ascii="微软雅黑" w:eastAsia="微软雅黑" w:hAnsi="微软雅黑" w:cs="宋体" w:hint="eastAsia"/>
          <w:color w:val="000000"/>
          <w:kern w:val="0"/>
          <w:sz w:val="27"/>
          <w:szCs w:val="27"/>
        </w:rPr>
        <w:t>the following set of pairwise constraints is generated (examples are referred to by the info-string after the # character):</w:t>
      </w:r>
    </w:p>
    <w:p w:rsidR="00E50A09" w:rsidRPr="00E50A09" w:rsidRDefault="00E50A09" w:rsidP="00E50A09">
      <w:pPr>
        <w:widowControl/>
        <w:shd w:val="clear" w:color="auto" w:fill="FFFFFF"/>
        <w:spacing w:before="100" w:beforeAutospacing="1" w:after="100" w:afterAutospacing="1"/>
        <w:ind w:left="720"/>
        <w:jc w:val="left"/>
        <w:rPr>
          <w:rFonts w:ascii="宋体" w:eastAsia="宋体" w:hAnsi="宋体" w:cs="宋体"/>
          <w:color w:val="000000"/>
          <w:kern w:val="0"/>
          <w:sz w:val="24"/>
          <w:szCs w:val="24"/>
        </w:rPr>
      </w:pPr>
      <w:r w:rsidRPr="00E50A09">
        <w:rPr>
          <w:rFonts w:ascii="宋体" w:eastAsia="宋体" w:hAnsi="宋体" w:cs="宋体" w:hint="eastAsia"/>
          <w:color w:val="000000"/>
          <w:kern w:val="0"/>
          <w:sz w:val="24"/>
          <w:szCs w:val="24"/>
        </w:rPr>
        <w:t>1A&gt;1B, 1A&gt;1C, 1A&gt;1D, 1B&gt;1C, 1B&gt;1D, 2B&gt;2A, 2B&gt;2C, 2B&gt;2D, 3C&gt;3A, 3C&gt;3B, 3C&gt;3D, 3B&gt;3A, 3B&gt;3D, 3A&gt;3D</w:t>
      </w:r>
    </w:p>
    <w:p w:rsidR="00F17CC2" w:rsidRDefault="00F17CC2"/>
    <w:p w:rsidR="00080CCF" w:rsidRDefault="00080CCF" w:rsidP="00080CCF">
      <w:r>
        <w:t>Ranknet</w:t>
      </w:r>
      <w:r>
        <w:rPr>
          <w:rFonts w:hint="eastAsia"/>
        </w:rPr>
        <w:t>：</w:t>
      </w:r>
      <w:r>
        <w:rPr>
          <w:rFonts w:hint="eastAsia"/>
        </w:rPr>
        <w:t xml:space="preserve">  </w:t>
      </w:r>
      <w:r w:rsidRPr="00080CCF">
        <w:t>https://github.com/ysyyork/RankNet</w:t>
      </w:r>
    </w:p>
    <w:p w:rsidR="00080CCF" w:rsidRDefault="00080CCF" w:rsidP="00080CCF"/>
    <w:p w:rsidR="00080CCF" w:rsidRDefault="00080CCF" w:rsidP="00080CCF">
      <w:r>
        <w:t xml:space="preserve">Learning to rank using gradient descent. A simplified implementation of the </w:t>
      </w:r>
    </w:p>
    <w:p w:rsidR="00080CCF" w:rsidRDefault="00080CCF" w:rsidP="00080CCF">
      <w:r>
        <w:t>algorithm described in http://research.microsoft.com/en-us/um/people/cburges/papers/icml_ranking.pdf</w:t>
      </w:r>
    </w:p>
    <w:p w:rsidR="00080CCF" w:rsidRDefault="00080CCF" w:rsidP="00080CCF">
      <w:r>
        <w:rPr>
          <w:rFonts w:hint="eastAsia"/>
        </w:rPr>
        <w:t>数据源：</w:t>
      </w:r>
      <w:r>
        <w:rPr>
          <w:rFonts w:hint="eastAsia"/>
        </w:rPr>
        <w:t xml:space="preserve"> LETOR, http://research.microsoft.com/en-us/um/beijing/projects/letor/</w:t>
      </w:r>
    </w:p>
    <w:p w:rsidR="00080CCF" w:rsidRDefault="00080CCF" w:rsidP="00080CCF">
      <w:r>
        <w:t>Each row is a query-document pair. The first column is relevance label of this pair, the second column is query id, the following columns are features, and the end of the row is comment about the pair, including id of the document. The larger the relevance label, the more relevant the query-document pair. A query-document pair is represented by a 46-dimensional feature vector. Here are several example rows from MQ2007 dataset</w:t>
      </w:r>
    </w:p>
    <w:p w:rsidR="00080CCF" w:rsidRDefault="00080CCF" w:rsidP="00080CCF">
      <w:r>
        <w:t>'''</w:t>
      </w:r>
    </w:p>
    <w:p w:rsidR="005A3190" w:rsidRPr="005A3190" w:rsidRDefault="005A3190" w:rsidP="005A3190">
      <w:pPr>
        <w:widowControl/>
        <w:shd w:val="clear" w:color="auto" w:fill="FFFFFF"/>
        <w:spacing w:line="450" w:lineRule="atLeast"/>
        <w:jc w:val="left"/>
        <w:outlineLvl w:val="2"/>
        <w:rPr>
          <w:rFonts w:ascii="微软雅黑" w:eastAsia="微软雅黑" w:hAnsi="微软雅黑" w:cs="宋体"/>
          <w:b/>
          <w:bCs/>
          <w:color w:val="4F4F4F"/>
          <w:kern w:val="0"/>
          <w:sz w:val="33"/>
          <w:szCs w:val="33"/>
        </w:rPr>
      </w:pPr>
      <w:r w:rsidRPr="005A3190">
        <w:rPr>
          <w:rFonts w:ascii="Comic Sans MS" w:eastAsia="微软雅黑" w:hAnsi="Comic Sans MS" w:cs="宋体"/>
          <w:color w:val="4F4F4F"/>
          <w:kern w:val="0"/>
          <w:szCs w:val="21"/>
        </w:rPr>
        <w:t>3.3 </w:t>
      </w:r>
      <w:r w:rsidRPr="005A3190">
        <w:rPr>
          <w:rFonts w:ascii="Comic Sans MS" w:eastAsia="微软雅黑" w:hAnsi="Comic Sans MS" w:cs="宋体"/>
          <w:color w:val="4F4F4F"/>
          <w:kern w:val="0"/>
          <w:szCs w:val="21"/>
        </w:rPr>
        <w:t>公共数据集</w:t>
      </w:r>
    </w:p>
    <w:p w:rsidR="005A3190" w:rsidRPr="005A3190" w:rsidRDefault="005A3190" w:rsidP="005A3190">
      <w:pPr>
        <w:widowControl/>
        <w:shd w:val="clear" w:color="auto" w:fill="FFFFFF"/>
        <w:spacing w:line="390" w:lineRule="atLeast"/>
        <w:rPr>
          <w:rFonts w:ascii="微软雅黑" w:eastAsia="微软雅黑" w:hAnsi="微软雅黑" w:cs="宋体" w:hint="eastAsia"/>
          <w:color w:val="4F4F4F"/>
          <w:kern w:val="0"/>
          <w:sz w:val="24"/>
          <w:szCs w:val="24"/>
        </w:rPr>
      </w:pPr>
      <w:r w:rsidRPr="005A3190">
        <w:rPr>
          <w:rFonts w:ascii="Comic Sans MS" w:eastAsia="微软雅黑" w:hAnsi="Comic Sans MS" w:cs="宋体"/>
          <w:color w:val="4F4F4F"/>
          <w:kern w:val="0"/>
          <w:szCs w:val="21"/>
        </w:rPr>
        <w:t>现存一批公开的数据集可以使用</w:t>
      </w:r>
    </w:p>
    <w:p w:rsidR="005A3190" w:rsidRPr="005A3190" w:rsidRDefault="005A3190" w:rsidP="005A3190">
      <w:pPr>
        <w:widowControl/>
        <w:numPr>
          <w:ilvl w:val="0"/>
          <w:numId w:val="3"/>
        </w:numPr>
        <w:shd w:val="clear" w:color="auto" w:fill="FFFFFF"/>
        <w:ind w:left="600"/>
        <w:jc w:val="left"/>
        <w:rPr>
          <w:rFonts w:ascii="微软雅黑" w:eastAsia="微软雅黑" w:hAnsi="微软雅黑" w:cs="宋体" w:hint="eastAsia"/>
          <w:color w:val="454545"/>
          <w:kern w:val="0"/>
          <w:sz w:val="24"/>
          <w:szCs w:val="24"/>
        </w:rPr>
      </w:pPr>
      <w:r w:rsidRPr="005A3190">
        <w:rPr>
          <w:rFonts w:ascii="Comic Sans MS" w:eastAsia="微软雅黑" w:hAnsi="Comic Sans MS" w:cs="宋体"/>
          <w:color w:val="454545"/>
          <w:kern w:val="0"/>
          <w:szCs w:val="21"/>
        </w:rPr>
        <w:t>LETOR, </w:t>
      </w:r>
      <w:hyperlink r:id="rId12" w:tgtFrame="_blank" w:history="1">
        <w:r w:rsidRPr="005A3190">
          <w:rPr>
            <w:rFonts w:ascii="Comic Sans MS" w:eastAsia="微软雅黑" w:hAnsi="Comic Sans MS" w:cs="宋体"/>
            <w:color w:val="6795B5"/>
            <w:kern w:val="0"/>
            <w:szCs w:val="21"/>
          </w:rPr>
          <w:t>http://research.microsoft.com/en-us/um/beijing/projects/letor/</w:t>
        </w:r>
      </w:hyperlink>
    </w:p>
    <w:p w:rsidR="005A3190" w:rsidRPr="005A3190" w:rsidRDefault="005A3190" w:rsidP="005A3190">
      <w:pPr>
        <w:widowControl/>
        <w:numPr>
          <w:ilvl w:val="0"/>
          <w:numId w:val="3"/>
        </w:numPr>
        <w:shd w:val="clear" w:color="auto" w:fill="FFFFFF"/>
        <w:ind w:left="600"/>
        <w:jc w:val="left"/>
        <w:rPr>
          <w:rFonts w:ascii="微软雅黑" w:eastAsia="微软雅黑" w:hAnsi="微软雅黑" w:cs="宋体" w:hint="eastAsia"/>
          <w:color w:val="454545"/>
          <w:kern w:val="0"/>
          <w:sz w:val="24"/>
          <w:szCs w:val="24"/>
        </w:rPr>
      </w:pPr>
      <w:r w:rsidRPr="005A3190">
        <w:rPr>
          <w:rFonts w:ascii="Comic Sans MS" w:eastAsia="微软雅黑" w:hAnsi="Comic Sans MS" w:cs="宋体"/>
          <w:color w:val="454545"/>
          <w:kern w:val="0"/>
          <w:szCs w:val="21"/>
        </w:rPr>
        <w:t>Microsoft Learning to Rank Dataset, </w:t>
      </w:r>
      <w:hyperlink r:id="rId13" w:tgtFrame="_blank" w:history="1">
        <w:r w:rsidRPr="005A3190">
          <w:rPr>
            <w:rFonts w:ascii="Comic Sans MS" w:eastAsia="微软雅黑" w:hAnsi="Comic Sans MS" w:cs="宋体"/>
            <w:color w:val="6795B5"/>
            <w:kern w:val="0"/>
            <w:szCs w:val="21"/>
          </w:rPr>
          <w:t>http://research.microsoft.com/en-us/projects/mslr/</w:t>
        </w:r>
      </w:hyperlink>
    </w:p>
    <w:p w:rsidR="005A3190" w:rsidRPr="005A3190" w:rsidRDefault="005A3190" w:rsidP="005A3190">
      <w:pPr>
        <w:widowControl/>
        <w:numPr>
          <w:ilvl w:val="0"/>
          <w:numId w:val="3"/>
        </w:numPr>
        <w:shd w:val="clear" w:color="auto" w:fill="FFFFFF"/>
        <w:ind w:left="600"/>
        <w:jc w:val="left"/>
        <w:rPr>
          <w:rFonts w:ascii="微软雅黑" w:eastAsia="微软雅黑" w:hAnsi="微软雅黑" w:cs="宋体" w:hint="eastAsia"/>
          <w:color w:val="454545"/>
          <w:kern w:val="0"/>
          <w:sz w:val="24"/>
          <w:szCs w:val="24"/>
        </w:rPr>
      </w:pPr>
      <w:r w:rsidRPr="005A3190">
        <w:rPr>
          <w:rFonts w:ascii="Comic Sans MS" w:eastAsia="微软雅黑" w:hAnsi="Comic Sans MS" w:cs="宋体"/>
          <w:color w:val="454545"/>
          <w:kern w:val="0"/>
          <w:szCs w:val="21"/>
        </w:rPr>
        <w:t>Yahoo Learning to Rank Challenge, </w:t>
      </w:r>
      <w:hyperlink r:id="rId14" w:tgtFrame="_blank" w:history="1">
        <w:r w:rsidRPr="005A3190">
          <w:rPr>
            <w:rFonts w:ascii="Comic Sans MS" w:eastAsia="微软雅黑" w:hAnsi="Comic Sans MS" w:cs="宋体"/>
            <w:color w:val="6795B5"/>
            <w:kern w:val="0"/>
            <w:szCs w:val="21"/>
          </w:rPr>
          <w:t>http://webscope.sandbox.yahoo.com/</w:t>
        </w:r>
      </w:hyperlink>
    </w:p>
    <w:p w:rsidR="00080CCF" w:rsidRPr="005A3190" w:rsidRDefault="00080CCF" w:rsidP="00080CCF">
      <w:bookmarkStart w:id="3" w:name="_GoBack"/>
      <w:bookmarkEnd w:id="3"/>
    </w:p>
    <w:sectPr w:rsidR="00080CCF" w:rsidRPr="005A31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76AB0"/>
    <w:multiLevelType w:val="multilevel"/>
    <w:tmpl w:val="64F0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B70C1B"/>
    <w:multiLevelType w:val="multilevel"/>
    <w:tmpl w:val="4E50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1C6B1E"/>
    <w:multiLevelType w:val="multilevel"/>
    <w:tmpl w:val="3D962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7EA"/>
    <w:rsid w:val="00080CCF"/>
    <w:rsid w:val="005A3190"/>
    <w:rsid w:val="007F67EA"/>
    <w:rsid w:val="00902E24"/>
    <w:rsid w:val="00CE60A5"/>
    <w:rsid w:val="00D25C0E"/>
    <w:rsid w:val="00DC1AC1"/>
    <w:rsid w:val="00E50A09"/>
    <w:rsid w:val="00F17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E60A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CE60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CE60A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CE60A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E60A5"/>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CE60A5"/>
    <w:rPr>
      <w:rFonts w:ascii="宋体" w:eastAsia="宋体" w:hAnsi="宋体" w:cs="宋体"/>
      <w:b/>
      <w:bCs/>
      <w:kern w:val="36"/>
      <w:sz w:val="48"/>
      <w:szCs w:val="48"/>
    </w:rPr>
  </w:style>
  <w:style w:type="character" w:customStyle="1" w:styleId="3Char">
    <w:name w:val="标题 3 Char"/>
    <w:basedOn w:val="a0"/>
    <w:link w:val="3"/>
    <w:uiPriority w:val="9"/>
    <w:rsid w:val="00CE60A5"/>
    <w:rPr>
      <w:rFonts w:ascii="宋体" w:eastAsia="宋体" w:hAnsi="宋体" w:cs="宋体"/>
      <w:b/>
      <w:bCs/>
      <w:kern w:val="0"/>
      <w:sz w:val="27"/>
      <w:szCs w:val="27"/>
    </w:rPr>
  </w:style>
  <w:style w:type="character" w:customStyle="1" w:styleId="4Char">
    <w:name w:val="标题 4 Char"/>
    <w:basedOn w:val="a0"/>
    <w:link w:val="4"/>
    <w:uiPriority w:val="9"/>
    <w:rsid w:val="00CE60A5"/>
    <w:rPr>
      <w:rFonts w:ascii="宋体" w:eastAsia="宋体" w:hAnsi="宋体" w:cs="宋体"/>
      <w:b/>
      <w:bCs/>
      <w:kern w:val="0"/>
      <w:sz w:val="24"/>
      <w:szCs w:val="24"/>
    </w:rPr>
  </w:style>
  <w:style w:type="character" w:customStyle="1" w:styleId="original">
    <w:name w:val="original"/>
    <w:basedOn w:val="a0"/>
    <w:rsid w:val="00CE60A5"/>
  </w:style>
  <w:style w:type="character" w:customStyle="1" w:styleId="apple-converted-space">
    <w:name w:val="apple-converted-space"/>
    <w:basedOn w:val="a0"/>
    <w:rsid w:val="00CE60A5"/>
  </w:style>
  <w:style w:type="character" w:customStyle="1" w:styleId="time">
    <w:name w:val="time"/>
    <w:basedOn w:val="a0"/>
    <w:rsid w:val="00CE60A5"/>
  </w:style>
  <w:style w:type="character" w:styleId="a4">
    <w:name w:val="Hyperlink"/>
    <w:basedOn w:val="a0"/>
    <w:uiPriority w:val="99"/>
    <w:semiHidden/>
    <w:unhideWhenUsed/>
    <w:rsid w:val="00CE60A5"/>
    <w:rPr>
      <w:color w:val="0000FF"/>
      <w:u w:val="single"/>
    </w:rPr>
  </w:style>
  <w:style w:type="character" w:customStyle="1" w:styleId="txt">
    <w:name w:val="txt"/>
    <w:basedOn w:val="a0"/>
    <w:rsid w:val="00CE60A5"/>
  </w:style>
  <w:style w:type="paragraph" w:styleId="a5">
    <w:name w:val="Balloon Text"/>
    <w:basedOn w:val="a"/>
    <w:link w:val="Char"/>
    <w:uiPriority w:val="99"/>
    <w:semiHidden/>
    <w:unhideWhenUsed/>
    <w:rsid w:val="00CE60A5"/>
    <w:rPr>
      <w:sz w:val="18"/>
      <w:szCs w:val="18"/>
    </w:rPr>
  </w:style>
  <w:style w:type="character" w:customStyle="1" w:styleId="Char">
    <w:name w:val="批注框文本 Char"/>
    <w:basedOn w:val="a0"/>
    <w:link w:val="a5"/>
    <w:uiPriority w:val="99"/>
    <w:semiHidden/>
    <w:rsid w:val="00CE60A5"/>
    <w:rPr>
      <w:sz w:val="18"/>
      <w:szCs w:val="18"/>
    </w:rPr>
  </w:style>
  <w:style w:type="character" w:customStyle="1" w:styleId="2Char">
    <w:name w:val="标题 2 Char"/>
    <w:basedOn w:val="a0"/>
    <w:link w:val="2"/>
    <w:uiPriority w:val="9"/>
    <w:rsid w:val="00CE60A5"/>
    <w:rPr>
      <w:rFonts w:asciiTheme="majorHAnsi" w:eastAsiaTheme="majorEastAsia" w:hAnsiTheme="majorHAnsi" w:cstheme="majorBidi"/>
      <w:b/>
      <w:bCs/>
      <w:sz w:val="32"/>
      <w:szCs w:val="32"/>
    </w:rPr>
  </w:style>
  <w:style w:type="character" w:styleId="HTML">
    <w:name w:val="HTML Typewriter"/>
    <w:basedOn w:val="a0"/>
    <w:uiPriority w:val="99"/>
    <w:semiHidden/>
    <w:unhideWhenUsed/>
    <w:rsid w:val="00E50A09"/>
    <w:rPr>
      <w:rFonts w:ascii="宋体" w:eastAsia="宋体" w:hAnsi="宋体" w:cs="宋体"/>
      <w:sz w:val="24"/>
      <w:szCs w:val="24"/>
    </w:rPr>
  </w:style>
  <w:style w:type="character" w:customStyle="1" w:styleId="section-number-3">
    <w:name w:val="section-number-3"/>
    <w:basedOn w:val="a0"/>
    <w:rsid w:val="005A31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E60A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CE60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CE60A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CE60A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E60A5"/>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CE60A5"/>
    <w:rPr>
      <w:rFonts w:ascii="宋体" w:eastAsia="宋体" w:hAnsi="宋体" w:cs="宋体"/>
      <w:b/>
      <w:bCs/>
      <w:kern w:val="36"/>
      <w:sz w:val="48"/>
      <w:szCs w:val="48"/>
    </w:rPr>
  </w:style>
  <w:style w:type="character" w:customStyle="1" w:styleId="3Char">
    <w:name w:val="标题 3 Char"/>
    <w:basedOn w:val="a0"/>
    <w:link w:val="3"/>
    <w:uiPriority w:val="9"/>
    <w:rsid w:val="00CE60A5"/>
    <w:rPr>
      <w:rFonts w:ascii="宋体" w:eastAsia="宋体" w:hAnsi="宋体" w:cs="宋体"/>
      <w:b/>
      <w:bCs/>
      <w:kern w:val="0"/>
      <w:sz w:val="27"/>
      <w:szCs w:val="27"/>
    </w:rPr>
  </w:style>
  <w:style w:type="character" w:customStyle="1" w:styleId="4Char">
    <w:name w:val="标题 4 Char"/>
    <w:basedOn w:val="a0"/>
    <w:link w:val="4"/>
    <w:uiPriority w:val="9"/>
    <w:rsid w:val="00CE60A5"/>
    <w:rPr>
      <w:rFonts w:ascii="宋体" w:eastAsia="宋体" w:hAnsi="宋体" w:cs="宋体"/>
      <w:b/>
      <w:bCs/>
      <w:kern w:val="0"/>
      <w:sz w:val="24"/>
      <w:szCs w:val="24"/>
    </w:rPr>
  </w:style>
  <w:style w:type="character" w:customStyle="1" w:styleId="original">
    <w:name w:val="original"/>
    <w:basedOn w:val="a0"/>
    <w:rsid w:val="00CE60A5"/>
  </w:style>
  <w:style w:type="character" w:customStyle="1" w:styleId="apple-converted-space">
    <w:name w:val="apple-converted-space"/>
    <w:basedOn w:val="a0"/>
    <w:rsid w:val="00CE60A5"/>
  </w:style>
  <w:style w:type="character" w:customStyle="1" w:styleId="time">
    <w:name w:val="time"/>
    <w:basedOn w:val="a0"/>
    <w:rsid w:val="00CE60A5"/>
  </w:style>
  <w:style w:type="character" w:styleId="a4">
    <w:name w:val="Hyperlink"/>
    <w:basedOn w:val="a0"/>
    <w:uiPriority w:val="99"/>
    <w:semiHidden/>
    <w:unhideWhenUsed/>
    <w:rsid w:val="00CE60A5"/>
    <w:rPr>
      <w:color w:val="0000FF"/>
      <w:u w:val="single"/>
    </w:rPr>
  </w:style>
  <w:style w:type="character" w:customStyle="1" w:styleId="txt">
    <w:name w:val="txt"/>
    <w:basedOn w:val="a0"/>
    <w:rsid w:val="00CE60A5"/>
  </w:style>
  <w:style w:type="paragraph" w:styleId="a5">
    <w:name w:val="Balloon Text"/>
    <w:basedOn w:val="a"/>
    <w:link w:val="Char"/>
    <w:uiPriority w:val="99"/>
    <w:semiHidden/>
    <w:unhideWhenUsed/>
    <w:rsid w:val="00CE60A5"/>
    <w:rPr>
      <w:sz w:val="18"/>
      <w:szCs w:val="18"/>
    </w:rPr>
  </w:style>
  <w:style w:type="character" w:customStyle="1" w:styleId="Char">
    <w:name w:val="批注框文本 Char"/>
    <w:basedOn w:val="a0"/>
    <w:link w:val="a5"/>
    <w:uiPriority w:val="99"/>
    <w:semiHidden/>
    <w:rsid w:val="00CE60A5"/>
    <w:rPr>
      <w:sz w:val="18"/>
      <w:szCs w:val="18"/>
    </w:rPr>
  </w:style>
  <w:style w:type="character" w:customStyle="1" w:styleId="2Char">
    <w:name w:val="标题 2 Char"/>
    <w:basedOn w:val="a0"/>
    <w:link w:val="2"/>
    <w:uiPriority w:val="9"/>
    <w:rsid w:val="00CE60A5"/>
    <w:rPr>
      <w:rFonts w:asciiTheme="majorHAnsi" w:eastAsiaTheme="majorEastAsia" w:hAnsiTheme="majorHAnsi" w:cstheme="majorBidi"/>
      <w:b/>
      <w:bCs/>
      <w:sz w:val="32"/>
      <w:szCs w:val="32"/>
    </w:rPr>
  </w:style>
  <w:style w:type="character" w:styleId="HTML">
    <w:name w:val="HTML Typewriter"/>
    <w:basedOn w:val="a0"/>
    <w:uiPriority w:val="99"/>
    <w:semiHidden/>
    <w:unhideWhenUsed/>
    <w:rsid w:val="00E50A09"/>
    <w:rPr>
      <w:rFonts w:ascii="宋体" w:eastAsia="宋体" w:hAnsi="宋体" w:cs="宋体"/>
      <w:sz w:val="24"/>
      <w:szCs w:val="24"/>
    </w:rPr>
  </w:style>
  <w:style w:type="character" w:customStyle="1" w:styleId="section-number-3">
    <w:name w:val="section-number-3"/>
    <w:basedOn w:val="a0"/>
    <w:rsid w:val="005A3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76183">
      <w:bodyDiv w:val="1"/>
      <w:marLeft w:val="0"/>
      <w:marRight w:val="0"/>
      <w:marTop w:val="0"/>
      <w:marBottom w:val="0"/>
      <w:divBdr>
        <w:top w:val="none" w:sz="0" w:space="0" w:color="auto"/>
        <w:left w:val="none" w:sz="0" w:space="0" w:color="auto"/>
        <w:bottom w:val="none" w:sz="0" w:space="0" w:color="auto"/>
        <w:right w:val="none" w:sz="0" w:space="0" w:color="auto"/>
      </w:divBdr>
      <w:divsChild>
        <w:div w:id="1080254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7142565">
      <w:bodyDiv w:val="1"/>
      <w:marLeft w:val="0"/>
      <w:marRight w:val="0"/>
      <w:marTop w:val="0"/>
      <w:marBottom w:val="0"/>
      <w:divBdr>
        <w:top w:val="none" w:sz="0" w:space="0" w:color="auto"/>
        <w:left w:val="none" w:sz="0" w:space="0" w:color="auto"/>
        <w:bottom w:val="none" w:sz="0" w:space="0" w:color="auto"/>
        <w:right w:val="none" w:sz="0" w:space="0" w:color="auto"/>
      </w:divBdr>
    </w:div>
    <w:div w:id="675963203">
      <w:bodyDiv w:val="1"/>
      <w:marLeft w:val="0"/>
      <w:marRight w:val="0"/>
      <w:marTop w:val="0"/>
      <w:marBottom w:val="0"/>
      <w:divBdr>
        <w:top w:val="none" w:sz="0" w:space="0" w:color="auto"/>
        <w:left w:val="none" w:sz="0" w:space="0" w:color="auto"/>
        <w:bottom w:val="none" w:sz="0" w:space="0" w:color="auto"/>
        <w:right w:val="none" w:sz="0" w:space="0" w:color="auto"/>
      </w:divBdr>
      <w:divsChild>
        <w:div w:id="55009440">
          <w:marLeft w:val="0"/>
          <w:marRight w:val="0"/>
          <w:marTop w:val="75"/>
          <w:marBottom w:val="0"/>
          <w:divBdr>
            <w:top w:val="none" w:sz="0" w:space="0" w:color="auto"/>
            <w:left w:val="none" w:sz="0" w:space="0" w:color="auto"/>
            <w:bottom w:val="single" w:sz="6" w:space="6" w:color="E5E5E5"/>
            <w:right w:val="none" w:sz="0" w:space="0" w:color="auto"/>
          </w:divBdr>
          <w:divsChild>
            <w:div w:id="985938678">
              <w:marLeft w:val="0"/>
              <w:marRight w:val="0"/>
              <w:marTop w:val="0"/>
              <w:marBottom w:val="0"/>
              <w:divBdr>
                <w:top w:val="none" w:sz="0" w:space="0" w:color="auto"/>
                <w:left w:val="none" w:sz="0" w:space="0" w:color="auto"/>
                <w:bottom w:val="none" w:sz="0" w:space="0" w:color="auto"/>
                <w:right w:val="none" w:sz="0" w:space="0" w:color="auto"/>
              </w:divBdr>
            </w:div>
          </w:divsChild>
        </w:div>
        <w:div w:id="1589388852">
          <w:marLeft w:val="0"/>
          <w:marRight w:val="0"/>
          <w:marTop w:val="0"/>
          <w:marBottom w:val="450"/>
          <w:divBdr>
            <w:top w:val="none" w:sz="0" w:space="0" w:color="auto"/>
            <w:left w:val="none" w:sz="0" w:space="0" w:color="auto"/>
            <w:bottom w:val="none" w:sz="0" w:space="0" w:color="auto"/>
            <w:right w:val="none" w:sz="0" w:space="0" w:color="auto"/>
          </w:divBdr>
          <w:divsChild>
            <w:div w:id="12981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6776">
      <w:bodyDiv w:val="1"/>
      <w:marLeft w:val="0"/>
      <w:marRight w:val="0"/>
      <w:marTop w:val="0"/>
      <w:marBottom w:val="0"/>
      <w:divBdr>
        <w:top w:val="none" w:sz="0" w:space="0" w:color="auto"/>
        <w:left w:val="none" w:sz="0" w:space="0" w:color="auto"/>
        <w:bottom w:val="none" w:sz="0" w:space="0" w:color="auto"/>
        <w:right w:val="none" w:sz="0" w:space="0" w:color="auto"/>
      </w:divBdr>
      <w:divsChild>
        <w:div w:id="333729318">
          <w:marLeft w:val="0"/>
          <w:marRight w:val="0"/>
          <w:marTop w:val="0"/>
          <w:marBottom w:val="0"/>
          <w:divBdr>
            <w:top w:val="none" w:sz="0" w:space="0" w:color="auto"/>
            <w:left w:val="none" w:sz="0" w:space="0" w:color="auto"/>
            <w:bottom w:val="none" w:sz="0" w:space="0" w:color="auto"/>
            <w:right w:val="none" w:sz="0" w:space="0" w:color="auto"/>
          </w:divBdr>
          <w:divsChild>
            <w:div w:id="1293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11497">
      <w:bodyDiv w:val="1"/>
      <w:marLeft w:val="0"/>
      <w:marRight w:val="0"/>
      <w:marTop w:val="0"/>
      <w:marBottom w:val="0"/>
      <w:divBdr>
        <w:top w:val="none" w:sz="0" w:space="0" w:color="auto"/>
        <w:left w:val="none" w:sz="0" w:space="0" w:color="auto"/>
        <w:bottom w:val="none" w:sz="0" w:space="0" w:color="auto"/>
        <w:right w:val="none" w:sz="0" w:space="0" w:color="auto"/>
      </w:divBdr>
    </w:div>
    <w:div w:id="2035693802">
      <w:bodyDiv w:val="1"/>
      <w:marLeft w:val="0"/>
      <w:marRight w:val="0"/>
      <w:marTop w:val="0"/>
      <w:marBottom w:val="0"/>
      <w:divBdr>
        <w:top w:val="none" w:sz="0" w:space="0" w:color="auto"/>
        <w:left w:val="none" w:sz="0" w:space="0" w:color="auto"/>
        <w:bottom w:val="none" w:sz="0" w:space="0" w:color="auto"/>
        <w:right w:val="none" w:sz="0" w:space="0" w:color="auto"/>
      </w:divBdr>
      <w:divsChild>
        <w:div w:id="486480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sdn.net/so/search/s.do?q=%E6%9C%BA%E5%99%A8%E5%AD%A6%E4%B9%A0&amp;t=blog" TargetMode="External"/><Relationship Id="rId13" Type="http://schemas.openxmlformats.org/officeDocument/2006/relationships/hyperlink" Target="http://research.microsoft.com/en-us/projects/mslr/" TargetMode="External"/><Relationship Id="rId3" Type="http://schemas.microsoft.com/office/2007/relationships/stylesWithEffects" Target="stylesWithEffects.xml"/><Relationship Id="rId7" Type="http://schemas.openxmlformats.org/officeDocument/2006/relationships/hyperlink" Target="http://so.csdn.net/so/search/s.do?q=Learning%20to%20Rank&amp;t=blog" TargetMode="External"/><Relationship Id="rId12" Type="http://schemas.openxmlformats.org/officeDocument/2006/relationships/hyperlink" Target="http://research.microsoft.com/en-us/um/beijing/projects/leto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csdn.net/so/search/s.do?q=%E5%AD%A6%E4%B9%A0%E6%8E%92%E5%BA%8F&amp;t=blo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ebscope.sandbox.yahoo.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947</Words>
  <Characters>5404</Characters>
  <Application>Microsoft Office Word</Application>
  <DocSecurity>0</DocSecurity>
  <Lines>45</Lines>
  <Paragraphs>12</Paragraphs>
  <ScaleCrop>false</ScaleCrop>
  <Company>china</Company>
  <LinksUpToDate>false</LinksUpToDate>
  <CharactersWithSpaces>6339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2018-03-13T01:06:00Z</dcterms:created>
  <dcterms:modified xsi:type="dcterms:W3CDTF">2018-03-21T01:31:00Z</dcterms:modified>
</cp:coreProperties>
</file>