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D8" w:rsidRPr="004119D8" w:rsidRDefault="004119D8" w:rsidP="004119D8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4119D8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Jena</w:t>
      </w:r>
      <w:r w:rsidRPr="004119D8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学习笔记（一）</w:t>
      </w:r>
      <w:r w:rsidRPr="004119D8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RDF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 w:hint="eastAsia"/>
          <w:noProof/>
          <w:color w:val="333333"/>
          <w:kern w:val="0"/>
          <w:sz w:val="26"/>
          <w:szCs w:val="26"/>
        </w:rPr>
        <w:t xml:space="preserve"> </w:t>
      </w:r>
    </w:p>
    <w:p w:rsidR="004119D8" w:rsidRPr="004119D8" w:rsidRDefault="004119D8" w:rsidP="004119D8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4119D8" w:rsidRPr="004119D8" w:rsidRDefault="004119D8" w:rsidP="004119D8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官方描述：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Apache Jena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（或简称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Jena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）是一个用于构建语义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和关联数据应用程序的自由和开源的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框架。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该框架由不同的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API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组成，用于处理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数据。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Jena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是一个用于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语义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应用程序的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API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（应用程序编程接口）。它不是一个程序或工具，如果这是你正在寻找，我建议或许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TopBraid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Composer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作为一个好的选择。因此，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Jena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的主要用途是帮助您编写处理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OWL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文档和描述的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Java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代码。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官方网站：</w:t>
      </w:r>
      <w:hyperlink r:id="rId8" w:tgtFrame="_blank" w:history="1">
        <w:r w:rsidRPr="004119D8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http://jena.apache.org/index.html</w:t>
        </w:r>
      </w:hyperlink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  <w:t>RDF API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教程：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"https://link.jianshu.com/?t=http://jena.apache.org/tutorials/rdf_api.html" \t "_blank" </w:instrTex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4119D8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http://jena.apache.org/tutorials/rdf_api.html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</w:p>
    <w:p w:rsidR="004119D8" w:rsidRPr="004119D8" w:rsidRDefault="004119D8" w:rsidP="004119D8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4119D8" w:rsidRPr="004119D8" w:rsidRDefault="004119D8" w:rsidP="004119D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RDF</w:t>
      </w: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定义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资源描述框架（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）是最初设计为元数据数据模型的万维网联盟（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W3C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）规范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[1]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的家族。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它已经被用作用于概念描述或者在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资源中实现的信息的建模的一般方法，使用各种语法符号和数据串行化格式。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它也用于知识管理应用程序中。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数据模型类似于诸如实体关系或类图的经典概念建模方法，因为它基于以主语谓词对象的形式对资源（特别是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资源）进行语句表。这些表达式在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术语中称为三元组。主语表示资源，谓词表示资源的特征或方面，并且表示主语和对象之间的关系。例如，在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中表示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天空具有蓝色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的概念的一种方式是作为三元组：表示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天空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的主题，表示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具有颜色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的谓词和表示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蓝色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的对象。因此，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将面向对象设计中的实体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属性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值模型的经典符号中使用的对象交换对象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;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实体（天空），属性（颜色）和值（蓝色）。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是具有几种串行格式（即，文件格式）的抽象模型，因此资源或三元组被编码的特定方式随格式而变化。</w:t>
      </w:r>
    </w:p>
    <w:p w:rsidR="004119D8" w:rsidRPr="004119D8" w:rsidRDefault="004119D8" w:rsidP="004119D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下载</w:t>
      </w: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Jena</w:t>
      </w: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并从</w:t>
      </w: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Eclipse</w:t>
      </w: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建立工程，导入</w:t>
      </w: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jar</w:t>
      </w:r>
    </w:p>
    <w:p w:rsidR="004119D8" w:rsidRPr="004119D8" w:rsidRDefault="004119D8" w:rsidP="004119D8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RDF API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教程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hyperlink r:id="rId9" w:tgtFrame="_blank" w:history="1">
        <w:r w:rsidRPr="004119D8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http://jena.apache.org/tutorials/rdf_api.html</w:t>
        </w:r>
      </w:hyperlink>
    </w:p>
    <w:p w:rsidR="004119D8" w:rsidRPr="004119D8" w:rsidRDefault="004119D8" w:rsidP="004119D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lastRenderedPageBreak/>
        <w:t>建立如下</w:t>
      </w: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RDF</w:t>
      </w: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图并打印</w:t>
      </w:r>
    </w:p>
    <w:p w:rsidR="004119D8" w:rsidRPr="004119D8" w:rsidRDefault="004119D8" w:rsidP="004119D8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3782060" cy="2517775"/>
            <wp:effectExtent l="0" t="0" r="8890" b="0"/>
            <wp:docPr id="4" name="图片 4" descr="https://upload-images.jianshu.io/upload_images/2264593-85e93a9581e96af4.png?imageMogr2/auto-orient/strip%7CimageView2/2/w/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2264593-85e93a9581e96af4.png?imageMogr2/auto-orient/strip%7CimageView2/2/w/3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package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com.hdu.rdf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org.apache.jena.rdf.model.Model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org.apache.jena.rdf.model.ModelFactory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org.apache.jena.rdf.model.Property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org.apache.jena.rdf.model.RDFNode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org.apache.jena.rdf.model.Resource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org.apache.jena.rdf.model.Statement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org.apache.jena.rdf.model.StmtIterator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org.apache.jena.vocabulary.VCARD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class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B58900"/>
          <w:kern w:val="0"/>
          <w:sz w:val="18"/>
          <w:szCs w:val="18"/>
          <w:bdr w:val="none" w:sz="0" w:space="0" w:color="auto" w:frame="1"/>
        </w:rPr>
        <w:t>Tutorial2AddProperty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main(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[]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some definitions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personURI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"http://somewhere/JohnSmith"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givenName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"John"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familyName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"Smith"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fullName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givenName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familyName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create an empty model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Model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ModelFactory.createDefaultModel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create the resource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and add the properties cascading style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Resource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johnSmith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model.createResource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personURI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addProperty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(VCARD.FN,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fullName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addProperty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(VCARD.N,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model.createResource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addProperty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VCARD.Given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givenName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addProperty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VCARD.Family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familyName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proofErr w:type="gramStart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model.write</w:t>
      </w:r>
      <w:proofErr w:type="spellEnd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System.out</w:t>
      </w:r>
      <w:proofErr w:type="spellEnd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list the statements in the graph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StmtIterator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iter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model.listStatements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print out the predicate, subject and object of each statement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iter.hasNext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Statement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stmt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iter.nextStatement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Resource subject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stmt.getSubject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);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get the subject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Property predicate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stmt.getPredicate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);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get the predicate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RDFNode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object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stmt.getObject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);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get the object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subject.toString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predicate.toString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() +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(object </w:t>
      </w:r>
      <w:proofErr w:type="spell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instanceof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Resource)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object.toString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object is a literal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\""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object.toString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() +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"\""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."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说明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他的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规范指定如何将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表示为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RDF XML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语法相当复杂。读者参考由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RDFCore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WG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开发的引物以进行更详细的介绍。但是，让我们快速看看如何解释上面的。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通常嵌入在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&lt;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RDF&gt;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元素中。如果有其他方式知道某些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XML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，但是它通常存在，那么该元素是可选的。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元素定义文档中使用的两个命名空间。然后是一个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&lt;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Description&gt;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元素，描述其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为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“http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// somewhere / 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JohnSmith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的资源。如果缺少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about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属性，则此元素将表示空白节点。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&lt;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vcard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FN&gt;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元素描述了资源的属性。属性名称是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vcard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命名空间中的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“FN”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通过连接命名空间前缀的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引用和名称的本地名称部分的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“FN”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，将其转换为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引用。这提供了一个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引用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"</w:t>
      </w:r>
      <w:hyperlink r:id="rId11" w:anchor="FN" w:tgtFrame="_blank" w:history="1">
        <w:r w:rsidRPr="004119D8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http://www.w3.org/2001/vcard-rdf/3.0#FN</w:t>
        </w:r>
      </w:hyperlink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"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。属性的值是文字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"John Smith"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&lt;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vcard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N&gt;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元素是一个资源。在这种情况下，资源由相对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引用表示。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通过将其与当前文档的基本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连接，将其转换为绝对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引用。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此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 XML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中有错误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;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它不完全代表我们创建的模型。模型中的空白节点已经被赋予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引用。它不再是空白。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RDF / XML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语法不能表示所有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模型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;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例如它不能表示作为两个语句的对象的空白节点。我们用来编写这个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 / XML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'dumb'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作者没有尝试正确地写入可以正确写入的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Models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子集。它为每个空白节点提供一个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，使其不再为空。</w:t>
      </w:r>
    </w:p>
    <w:p w:rsidR="004119D8" w:rsidRPr="004119D8" w:rsidRDefault="004119D8" w:rsidP="004119D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读取</w:t>
      </w: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RDF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final 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inputFileName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"vc-db-1.rdf"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create an empty model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Model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ModelFactory.createDefaultModel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use the </w:t>
      </w:r>
      <w:proofErr w:type="spellStart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FileManager</w:t>
      </w:r>
      <w:proofErr w:type="spellEnd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to find the input file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FileManager.get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).open(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inputFileName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== null)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throw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IllegalArgumentException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  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"File</w:t>
      </w:r>
      <w:proofErr w:type="gramStart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: "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inputFileName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not found"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read the RDF/XML file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model.read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null);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write it to standard out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model.write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2F2F2F"/>
          <w:kern w:val="0"/>
          <w:sz w:val="24"/>
          <w:szCs w:val="24"/>
        </w:rPr>
        <w:t xml:space="preserve"> </w:t>
      </w:r>
    </w:p>
    <w:p w:rsidR="004119D8" w:rsidRPr="004119D8" w:rsidRDefault="004119D8" w:rsidP="004119D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Jena RDF</w:t>
      </w: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包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Jena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是用于语义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应用程序的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Java API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。应用程序开发人员的关键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包是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org.apache.jena.rdf.model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已经根据接口进行了定义，以便应用程序代码可以在不改变的情况下与不同的实现工作。此包包含用于表示模型，资源，属性，文字，语句和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的所有其他关键概念的接口，以及用于创建模型的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ModelFactory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。所以应用程序代码保持独立的实现，最好是尽可能使用接口，而不是特定的类实现。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org.apache.jena.tutorial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包包含本教程中使用的所有示例的工作源代码。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org.apache.jena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... 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impl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包包含可能对许多实现通用的实现类。例如，它们定义类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ResourceImpl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PropertyImpl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LiteralImpl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，它们可以被不同的实现直接使用或子类化。应用程序应该很少，如果有的话，直接使用这些类。例如，不是创建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ResourceImpl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的新实例，最好使用正在使用的任何模型的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createResource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方法。这样，如果模型实现使用了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Resource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的优化实现，则两种类型之间不需要转换。</w:t>
      </w:r>
    </w:p>
    <w:p w:rsidR="004119D8" w:rsidRPr="004119D8" w:rsidRDefault="004119D8" w:rsidP="004119D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浏览模型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给定资源的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，可以使用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Model.getResource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String 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）方法从模型中检索资源对象。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此方法定义为返回一个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Resource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对象（如果模型中存在），否则创建一个新对象。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final 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inputFileName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"vc-db-1.rdf"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final 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johnSmithURI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"http://somewhere/JohnSmith/"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main (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[])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create an empty model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Model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ModelFactory.createDefaultModel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use the </w:t>
      </w:r>
      <w:proofErr w:type="spellStart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FileManager</w:t>
      </w:r>
      <w:proofErr w:type="spellEnd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to find the input file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FileManager.get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).open(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inputFileName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== null)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throw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IllegalArgumentException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"File: 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inputFileName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not found"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read the RDF/XML file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model.read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InputStreamReader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),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retrieve the Adam Smith </w:t>
      </w:r>
      <w:proofErr w:type="spellStart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vcard</w:t>
      </w:r>
      <w:proofErr w:type="spellEnd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resource from the model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Resource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vcard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model.getResource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johnSmithURI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retrieve the value of the N property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Resource name = (Resource)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vcard.getRequiredProperty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VCARD.N)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          .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getObject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retrieve the given name property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fullName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vcard.getRequiredProperty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VCARD.FN)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 .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getString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add two nick name properties to </w:t>
      </w:r>
      <w:proofErr w:type="spellStart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vcard</w:t>
      </w:r>
      <w:proofErr w:type="spellEnd"/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获取</w:t>
      </w:r>
      <w:proofErr w:type="spellStart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johnSmithURI</w:t>
      </w:r>
      <w:proofErr w:type="spellEnd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资源后，对其添加两个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nickname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属性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vcard.addProperty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VCARD.NICKNAME,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"Smithy"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.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addProperty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VCARD.NICKNAME,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"Adman"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set up the output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"The nicknames of \""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fullName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"\" are:"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list the nicknames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返回声明迭代器，获取对象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StmtIterator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iter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vcard.listProperties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VCARD.NICKNAME);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iter.hasNext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   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iter.nextStatement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getObject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              .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toString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The nicknames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of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"John Smith"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are: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Adman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Smithy</w:t>
      </w:r>
    </w:p>
    <w:p w:rsidR="004119D8" w:rsidRPr="004119D8" w:rsidRDefault="004119D8" w:rsidP="004119D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lastRenderedPageBreak/>
        <w:t>查询模型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上一节讨论从具有已知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的资源导航模型的情况。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本节介绍搜索模型。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核心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Jena API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仅支持有限的查询原语。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更强大的查询功能在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SPARQL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中。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Model.listStatements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（）方法列出了模型中的所有语句，也许是查询模型的最粗糙的方法。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它的使用不推荐在非常大的模型。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Model.listSubjects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（）是类似的，但返回一个迭代器在所有具有属性的资源，即一些语句的主题。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Model.listSubjectsWithProperty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Property p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RDFNode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o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）将返回所有资源的迭代器，这些资源</w:t>
      </w:r>
      <w:proofErr w:type="gram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具有值</w:t>
      </w:r>
      <w:proofErr w:type="gram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为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o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的属性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p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如果我们假设只有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vcard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资源会有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vcard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FN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属性，并且在我们的数据中，所有这些资源都有这样的属性，那么我们可以找到所有的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vcards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final 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inputFileName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"vc-db-1.rdf"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main (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String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[])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create an empty model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Model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ModelFactory.createDefaultModel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// use the </w:t>
      </w:r>
      <w:proofErr w:type="spellStart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FileManager</w:t>
      </w:r>
      <w:proofErr w:type="spellEnd"/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to find the input file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FileManager.get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).open(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inputFileName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== null)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throw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IllegalArgumentException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"File: 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inputFileName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not found"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read the RDF/XML file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model.read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select all the resources with a VCARD.FN property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ResIterator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iter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model.listResourcesWithProperty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VCARD.FN);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iter.hasNext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"The database contains </w:t>
      </w:r>
      <w:proofErr w:type="spellStart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vcards</w:t>
      </w:r>
      <w:proofErr w:type="spellEnd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 for:"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iter.hasNext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 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iter.nextResource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                .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getRequiredProperty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VCARD.FN)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                .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getString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"No </w:t>
      </w:r>
      <w:proofErr w:type="spellStart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vcards</w:t>
      </w:r>
      <w:proofErr w:type="spellEnd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 xml:space="preserve"> were found in the database"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    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The database contains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vcards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: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Sarah Jones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John Smith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Becky Smith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Matt Jones</w:t>
      </w:r>
    </w:p>
    <w:p w:rsidR="004119D8" w:rsidRPr="004119D8" w:rsidRDefault="004119D8" w:rsidP="004119D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模型操作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Jena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提供了操作模型作为一个整体的三个操作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分別是并集，交集和差的运算。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两个模型的并集是表示每个模型的语句集合的合并。这是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设计支持的关键操作之一。它允许合并来自不同数据源的数据。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考虑以下两个模型：</w:t>
      </w:r>
    </w:p>
    <w:p w:rsidR="004119D8" w:rsidRPr="004119D8" w:rsidRDefault="004119D8" w:rsidP="004119D8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4119D8" w:rsidRPr="004119D8" w:rsidRDefault="004119D8" w:rsidP="004119D8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2286000" cy="2286000"/>
            <wp:effectExtent l="0" t="0" r="0" b="0"/>
            <wp:docPr id="3" name="图片 3" descr="https://upload-images.jianshu.io/upload_images/2264593-7925d9d776153754.png?imageMogr2/auto-orient/strip%7CimageView2/2/w/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2264593-7925d9d776153754.png?imageMogr2/auto-orient/strip%7CimageView2/2/w/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D8" w:rsidRPr="004119D8" w:rsidRDefault="004119D8" w:rsidP="004119D8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2286000" cy="2286000"/>
            <wp:effectExtent l="0" t="0" r="0" b="0"/>
            <wp:docPr id="2" name="图片 2" descr="https://upload-images.jianshu.io/upload_images/2264593-484643ff2fb3dd84.png?imageMogr2/auto-orient/strip%7CimageView2/2/w/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2264593-484643ff2fb3dd84.png?imageMogr2/auto-orient/strip%7CimageView2/2/w/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当这些被合并时，两个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http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//...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JohnSmith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节点被合并成一个，并且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vcard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FN </w:t>
      </w:r>
      <w:proofErr w:type="gram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弧被丢弃</w:t>
      </w:r>
      <w:proofErr w:type="gram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以产生：</w:t>
      </w:r>
    </w:p>
    <w:p w:rsidR="004119D8" w:rsidRPr="004119D8" w:rsidRDefault="004119D8" w:rsidP="004119D8">
      <w:pPr>
        <w:widowControl/>
        <w:shd w:val="clear" w:color="auto" w:fill="FFFFFF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4119D8" w:rsidRPr="004119D8" w:rsidRDefault="004119D8" w:rsidP="004119D8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142230" cy="2286000"/>
            <wp:effectExtent l="0" t="0" r="1270" b="0"/>
            <wp:docPr id="1" name="图片 1" descr="https://upload-images.jianshu.io/upload_images/2264593-141fcd606ed37ac5.png?imageMogr2/auto-orient/strip%7CimageView2/2/w/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2264593-141fcd606ed37ac5.png?imageMogr2/auto-orient/strip%7CimageView2/2/w/5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String inputFileName1 =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"vc-db-3.rdf"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String inputFileName2 =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"vc-db-4.rdf"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main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(String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[])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create an empty model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Model model1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ModelFactory.createDefaultModel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Model model2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ModelFactory.createDefaultModel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use the class loader to find the input file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in1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FileManager.get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).open(inputFileName1);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(in1 ==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null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throw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IllegalArgumentException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"File: 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inputFileName1 +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not found"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in2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FileManager.get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).open(inputFileName2);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(in2 ==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null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throw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IllegalArgumentException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"File: 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inputFileName2 +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not found"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read the RDF/XML files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model1.read(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in1,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model2.read(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in2,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merge the graphs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Model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model1.union(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model2);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print the graph as RDF/XML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model.write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"RDF/XML-ABBREV"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</w:p>
    <w:p w:rsidR="004119D8" w:rsidRPr="004119D8" w:rsidRDefault="004119D8" w:rsidP="004119D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容器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定义了一种特殊的资源来表示事物的集合。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这些资源称为容器。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容器的成员可以是文字或资源。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有三种容器：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BAG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是一个无序的集合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  <w:t>ALT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是旨在表示可选的无序集合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  <w:t>SEQ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是有序集合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容器由资源表示。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该资源将有一个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type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属性，其值应为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Bag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Alt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Seq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之一，或其中一个的子类，具体取决于容器的类型。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容器的第一个成员是容器的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_1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属性的值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; 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容器的第二个成员是容器的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_2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属性的值，等等。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_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nnn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属性被称为序数属性。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例如，包含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Smith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vcards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的简单包的模型可能如下所示：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final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String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inputFileName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"vc-db-1.rdf"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main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(String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[])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create an empty model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Model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ModelFactory.createDefaultModel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use the class loader to find the input file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InputStream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in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FileManager.get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).open(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inputFileName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(in ==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null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throw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IllegalArgumentException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"File: 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inputFileName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not found"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read the RDF/XML file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model.read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InputStreamReader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(in), 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create a bag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Bag smiths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model.createBag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select all the resources with a VCARD.FN property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whose value ends with "Smith"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StmtIterator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iter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model.listStatements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SimpleSelector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null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VCARD.FN, (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RDFNode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null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@Override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4119D8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selects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(Statement s)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s.getString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endsWith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"Smith"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});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add the Smith's to the bag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iter.hasNext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smiths.add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iter.nextStatement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getSubject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());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print the graph as RDF/XML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model.write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new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PrintWriter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r w:rsidRPr="004119D8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 print out the members of the bag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NodeIterator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iter2 =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smiths.iterator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(iter2.hasNext())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"The bag contains:"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(iter2.hasNext())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  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+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((Resource) </w:t>
      </w:r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iter2.next(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       .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getRequiredProperty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VCARD.FN)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              .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getString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 </w:t>
      </w:r>
      <w:r w:rsidRPr="004119D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119D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"The bag is empty"</w:t>
      </w: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4119D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4119D8" w:rsidRPr="004119D8" w:rsidRDefault="004119D8" w:rsidP="004119D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bookmarkStart w:id="0" w:name="_GoBack"/>
      <w:bookmarkEnd w:id="0"/>
    </w:p>
    <w:p w:rsidR="004119D8" w:rsidRPr="004119D8" w:rsidRDefault="004119D8" w:rsidP="004119D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词汇表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空白节点（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Blank Node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表示资源，但不指示资源的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。空白节点表现为一阶逻辑中存在的合格变量。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  <w:t>Dublin Core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关于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资源的元数据标准。更多信息可以在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Dublin Core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网站上找到。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文字（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Literal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可以是属性值的字符串。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对象（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Object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三元组的一部分，即语句的值。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谓词（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Predicate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三元组的属性部分。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属性（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Property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属性是资源的属性。例如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DC.title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是一个属性，和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RDF.type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一样。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资源（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Resource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一些实体。它可以是诸如网页的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web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资源，或者它可以是具体的物理事物，例如树或汽车。它可以是一个抽象的想法，如象棋或足球。资源由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命名。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声明（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Statement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模型中的弧，通常被解释为事实。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主语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Subject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作为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模型中</w:t>
      </w:r>
      <w:proofErr w:type="gram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的弧源的</w:t>
      </w:r>
      <w:proofErr w:type="gram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资源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三元组（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Triple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包含主语，谓词和对象的结构。语句的另一个术语。</w:t>
      </w:r>
    </w:p>
    <w:p w:rsidR="004119D8" w:rsidRPr="004119D8" w:rsidRDefault="004119D8" w:rsidP="004119D8">
      <w:pPr>
        <w:widowControl/>
        <w:shd w:val="clear" w:color="auto" w:fill="FFFFFF"/>
        <w:spacing w:after="225"/>
        <w:jc w:val="left"/>
        <w:outlineLvl w:val="2"/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</w:pPr>
      <w:r w:rsidRPr="004119D8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脚注</w:t>
      </w:r>
    </w:p>
    <w:p w:rsidR="004119D8" w:rsidRPr="004119D8" w:rsidRDefault="004119D8" w:rsidP="004119D8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资源的标识符可以包括片段标识符，例如，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http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// hostname / 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/ tutorial /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＃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ch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-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简介，因此，严格地说，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RDF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资源由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URI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引用标识。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除了作为一个字符串，字面量还有一个可选的语言编码来表示字符串的语言。例如，文字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“two”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对于英语可能具有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“en”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的语言编码，而对于法国，文字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deux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可能具有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proofErr w:type="spellStart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fr</w:t>
      </w:r>
      <w:proofErr w:type="spellEnd"/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4119D8">
        <w:rPr>
          <w:rFonts w:ascii="Arial" w:eastAsia="宋体" w:hAnsi="Arial" w:cs="Arial"/>
          <w:color w:val="2F2F2F"/>
          <w:kern w:val="0"/>
          <w:sz w:val="24"/>
          <w:szCs w:val="24"/>
        </w:rPr>
        <w:t>的语言编码。</w:t>
      </w:r>
    </w:p>
    <w:p w:rsidR="0098579E" w:rsidRPr="004119D8" w:rsidRDefault="0098579E"/>
    <w:sectPr w:rsidR="0098579E" w:rsidRPr="00411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539" w:rsidRDefault="00736539" w:rsidP="004119D8">
      <w:r>
        <w:separator/>
      </w:r>
    </w:p>
  </w:endnote>
  <w:endnote w:type="continuationSeparator" w:id="0">
    <w:p w:rsidR="00736539" w:rsidRDefault="00736539" w:rsidP="00411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539" w:rsidRDefault="00736539" w:rsidP="004119D8">
      <w:r>
        <w:separator/>
      </w:r>
    </w:p>
  </w:footnote>
  <w:footnote w:type="continuationSeparator" w:id="0">
    <w:p w:rsidR="00736539" w:rsidRDefault="00736539" w:rsidP="00411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E1FB4"/>
    <w:multiLevelType w:val="multilevel"/>
    <w:tmpl w:val="EA44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279"/>
    <w:rsid w:val="00195D6C"/>
    <w:rsid w:val="004119D8"/>
    <w:rsid w:val="00736539"/>
    <w:rsid w:val="0098579E"/>
    <w:rsid w:val="009A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19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119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9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9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19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119D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119D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119D8"/>
    <w:rPr>
      <w:color w:val="800080"/>
      <w:u w:val="single"/>
    </w:rPr>
  </w:style>
  <w:style w:type="character" w:customStyle="1" w:styleId="apple-converted-space">
    <w:name w:val="apple-converted-space"/>
    <w:basedOn w:val="a0"/>
    <w:rsid w:val="004119D8"/>
  </w:style>
  <w:style w:type="character" w:customStyle="1" w:styleId="name">
    <w:name w:val="name"/>
    <w:basedOn w:val="a0"/>
    <w:rsid w:val="004119D8"/>
  </w:style>
  <w:style w:type="character" w:customStyle="1" w:styleId="publish-time">
    <w:name w:val="publish-time"/>
    <w:basedOn w:val="a0"/>
    <w:rsid w:val="004119D8"/>
  </w:style>
  <w:style w:type="character" w:customStyle="1" w:styleId="wordage">
    <w:name w:val="wordage"/>
    <w:basedOn w:val="a0"/>
    <w:rsid w:val="004119D8"/>
  </w:style>
  <w:style w:type="character" w:customStyle="1" w:styleId="views-count">
    <w:name w:val="views-count"/>
    <w:basedOn w:val="a0"/>
    <w:rsid w:val="004119D8"/>
  </w:style>
  <w:style w:type="character" w:customStyle="1" w:styleId="comments-count">
    <w:name w:val="comments-count"/>
    <w:basedOn w:val="a0"/>
    <w:rsid w:val="004119D8"/>
  </w:style>
  <w:style w:type="character" w:customStyle="1" w:styleId="likes-count">
    <w:name w:val="likes-count"/>
    <w:basedOn w:val="a0"/>
    <w:rsid w:val="004119D8"/>
  </w:style>
  <w:style w:type="paragraph" w:styleId="a7">
    <w:name w:val="Normal (Web)"/>
    <w:basedOn w:val="a"/>
    <w:uiPriority w:val="99"/>
    <w:semiHidden/>
    <w:unhideWhenUsed/>
    <w:rsid w:val="00411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11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19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19D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119D8"/>
  </w:style>
  <w:style w:type="character" w:customStyle="1" w:styleId="hljs-class">
    <w:name w:val="hljs-class"/>
    <w:basedOn w:val="a0"/>
    <w:rsid w:val="004119D8"/>
  </w:style>
  <w:style w:type="character" w:customStyle="1" w:styleId="hljs-title">
    <w:name w:val="hljs-title"/>
    <w:basedOn w:val="a0"/>
    <w:rsid w:val="004119D8"/>
  </w:style>
  <w:style w:type="character" w:customStyle="1" w:styleId="hljs-builtin">
    <w:name w:val="hljs-built_in"/>
    <w:basedOn w:val="a0"/>
    <w:rsid w:val="004119D8"/>
  </w:style>
  <w:style w:type="character" w:customStyle="1" w:styleId="hljs-comment">
    <w:name w:val="hljs-comment"/>
    <w:basedOn w:val="a0"/>
    <w:rsid w:val="004119D8"/>
  </w:style>
  <w:style w:type="character" w:customStyle="1" w:styleId="hljs-string">
    <w:name w:val="hljs-string"/>
    <w:basedOn w:val="a0"/>
    <w:rsid w:val="004119D8"/>
  </w:style>
  <w:style w:type="character" w:styleId="a8">
    <w:name w:val="Strong"/>
    <w:basedOn w:val="a0"/>
    <w:uiPriority w:val="22"/>
    <w:qFormat/>
    <w:rsid w:val="004119D8"/>
    <w:rPr>
      <w:b/>
      <w:bCs/>
    </w:rPr>
  </w:style>
  <w:style w:type="character" w:customStyle="1" w:styleId="hljs-tag">
    <w:name w:val="hljs-tag"/>
    <w:basedOn w:val="a0"/>
    <w:rsid w:val="004119D8"/>
  </w:style>
  <w:style w:type="character" w:customStyle="1" w:styleId="hljs-name">
    <w:name w:val="hljs-name"/>
    <w:basedOn w:val="a0"/>
    <w:rsid w:val="004119D8"/>
  </w:style>
  <w:style w:type="character" w:customStyle="1" w:styleId="hljs-attr">
    <w:name w:val="hljs-attr"/>
    <w:basedOn w:val="a0"/>
    <w:rsid w:val="004119D8"/>
  </w:style>
  <w:style w:type="character" w:customStyle="1" w:styleId="hljs-literal">
    <w:name w:val="hljs-literal"/>
    <w:basedOn w:val="a0"/>
    <w:rsid w:val="004119D8"/>
  </w:style>
  <w:style w:type="character" w:customStyle="1" w:styleId="hljs-function">
    <w:name w:val="hljs-function"/>
    <w:basedOn w:val="a0"/>
    <w:rsid w:val="004119D8"/>
  </w:style>
  <w:style w:type="character" w:customStyle="1" w:styleId="hljs-params">
    <w:name w:val="hljs-params"/>
    <w:basedOn w:val="a0"/>
    <w:rsid w:val="004119D8"/>
  </w:style>
  <w:style w:type="character" w:customStyle="1" w:styleId="hljs-meta">
    <w:name w:val="hljs-meta"/>
    <w:basedOn w:val="a0"/>
    <w:rsid w:val="004119D8"/>
  </w:style>
  <w:style w:type="paragraph" w:styleId="a9">
    <w:name w:val="Balloon Text"/>
    <w:basedOn w:val="a"/>
    <w:link w:val="Char1"/>
    <w:uiPriority w:val="99"/>
    <w:semiHidden/>
    <w:unhideWhenUsed/>
    <w:rsid w:val="004119D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119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19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119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1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19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1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19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19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119D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4119D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119D8"/>
    <w:rPr>
      <w:color w:val="800080"/>
      <w:u w:val="single"/>
    </w:rPr>
  </w:style>
  <w:style w:type="character" w:customStyle="1" w:styleId="apple-converted-space">
    <w:name w:val="apple-converted-space"/>
    <w:basedOn w:val="a0"/>
    <w:rsid w:val="004119D8"/>
  </w:style>
  <w:style w:type="character" w:customStyle="1" w:styleId="name">
    <w:name w:val="name"/>
    <w:basedOn w:val="a0"/>
    <w:rsid w:val="004119D8"/>
  </w:style>
  <w:style w:type="character" w:customStyle="1" w:styleId="publish-time">
    <w:name w:val="publish-time"/>
    <w:basedOn w:val="a0"/>
    <w:rsid w:val="004119D8"/>
  </w:style>
  <w:style w:type="character" w:customStyle="1" w:styleId="wordage">
    <w:name w:val="wordage"/>
    <w:basedOn w:val="a0"/>
    <w:rsid w:val="004119D8"/>
  </w:style>
  <w:style w:type="character" w:customStyle="1" w:styleId="views-count">
    <w:name w:val="views-count"/>
    <w:basedOn w:val="a0"/>
    <w:rsid w:val="004119D8"/>
  </w:style>
  <w:style w:type="character" w:customStyle="1" w:styleId="comments-count">
    <w:name w:val="comments-count"/>
    <w:basedOn w:val="a0"/>
    <w:rsid w:val="004119D8"/>
  </w:style>
  <w:style w:type="character" w:customStyle="1" w:styleId="likes-count">
    <w:name w:val="likes-count"/>
    <w:basedOn w:val="a0"/>
    <w:rsid w:val="004119D8"/>
  </w:style>
  <w:style w:type="paragraph" w:styleId="a7">
    <w:name w:val="Normal (Web)"/>
    <w:basedOn w:val="a"/>
    <w:uiPriority w:val="99"/>
    <w:semiHidden/>
    <w:unhideWhenUsed/>
    <w:rsid w:val="00411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119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19D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19D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119D8"/>
  </w:style>
  <w:style w:type="character" w:customStyle="1" w:styleId="hljs-class">
    <w:name w:val="hljs-class"/>
    <w:basedOn w:val="a0"/>
    <w:rsid w:val="004119D8"/>
  </w:style>
  <w:style w:type="character" w:customStyle="1" w:styleId="hljs-title">
    <w:name w:val="hljs-title"/>
    <w:basedOn w:val="a0"/>
    <w:rsid w:val="004119D8"/>
  </w:style>
  <w:style w:type="character" w:customStyle="1" w:styleId="hljs-builtin">
    <w:name w:val="hljs-built_in"/>
    <w:basedOn w:val="a0"/>
    <w:rsid w:val="004119D8"/>
  </w:style>
  <w:style w:type="character" w:customStyle="1" w:styleId="hljs-comment">
    <w:name w:val="hljs-comment"/>
    <w:basedOn w:val="a0"/>
    <w:rsid w:val="004119D8"/>
  </w:style>
  <w:style w:type="character" w:customStyle="1" w:styleId="hljs-string">
    <w:name w:val="hljs-string"/>
    <w:basedOn w:val="a0"/>
    <w:rsid w:val="004119D8"/>
  </w:style>
  <w:style w:type="character" w:styleId="a8">
    <w:name w:val="Strong"/>
    <w:basedOn w:val="a0"/>
    <w:uiPriority w:val="22"/>
    <w:qFormat/>
    <w:rsid w:val="004119D8"/>
    <w:rPr>
      <w:b/>
      <w:bCs/>
    </w:rPr>
  </w:style>
  <w:style w:type="character" w:customStyle="1" w:styleId="hljs-tag">
    <w:name w:val="hljs-tag"/>
    <w:basedOn w:val="a0"/>
    <w:rsid w:val="004119D8"/>
  </w:style>
  <w:style w:type="character" w:customStyle="1" w:styleId="hljs-name">
    <w:name w:val="hljs-name"/>
    <w:basedOn w:val="a0"/>
    <w:rsid w:val="004119D8"/>
  </w:style>
  <w:style w:type="character" w:customStyle="1" w:styleId="hljs-attr">
    <w:name w:val="hljs-attr"/>
    <w:basedOn w:val="a0"/>
    <w:rsid w:val="004119D8"/>
  </w:style>
  <w:style w:type="character" w:customStyle="1" w:styleId="hljs-literal">
    <w:name w:val="hljs-literal"/>
    <w:basedOn w:val="a0"/>
    <w:rsid w:val="004119D8"/>
  </w:style>
  <w:style w:type="character" w:customStyle="1" w:styleId="hljs-function">
    <w:name w:val="hljs-function"/>
    <w:basedOn w:val="a0"/>
    <w:rsid w:val="004119D8"/>
  </w:style>
  <w:style w:type="character" w:customStyle="1" w:styleId="hljs-params">
    <w:name w:val="hljs-params"/>
    <w:basedOn w:val="a0"/>
    <w:rsid w:val="004119D8"/>
  </w:style>
  <w:style w:type="character" w:customStyle="1" w:styleId="hljs-meta">
    <w:name w:val="hljs-meta"/>
    <w:basedOn w:val="a0"/>
    <w:rsid w:val="004119D8"/>
  </w:style>
  <w:style w:type="paragraph" w:styleId="a9">
    <w:name w:val="Balloon Text"/>
    <w:basedOn w:val="a"/>
    <w:link w:val="Char1"/>
    <w:uiPriority w:val="99"/>
    <w:semiHidden/>
    <w:unhideWhenUsed/>
    <w:rsid w:val="004119D8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119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954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88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336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68449">
              <w:blockQuote w:val="1"/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36" w:space="15" w:color="B4B4B4"/>
                <w:bottom w:val="none" w:sz="0" w:space="0" w:color="auto"/>
                <w:right w:val="none" w:sz="0" w:space="0" w:color="auto"/>
              </w:divBdr>
            </w:div>
            <w:div w:id="955406331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76260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5758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54080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://jena.apache.org/index.htm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ink.jianshu.com/?t=http://www.w3.org/2001/vcard-rdf/3.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ink.jianshu.com/?t=http://jena.apache.org/tutorials/rdf_api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1828</Words>
  <Characters>10424</Characters>
  <Application>Microsoft Office Word</Application>
  <DocSecurity>0</DocSecurity>
  <Lines>86</Lines>
  <Paragraphs>24</Paragraphs>
  <ScaleCrop>false</ScaleCrop>
  <Company>china</Company>
  <LinksUpToDate>false</LinksUpToDate>
  <CharactersWithSpaces>12228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2018-01-30T05:35:00Z</dcterms:created>
  <dcterms:modified xsi:type="dcterms:W3CDTF">2018-01-30T05:36:00Z</dcterms:modified>
</cp:coreProperties>
</file>