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A82" w:rsidRDefault="00317A82" w:rsidP="009133BA">
      <w:pPr>
        <w:rPr>
          <w:rFonts w:hint="eastAsia"/>
        </w:rPr>
      </w:pPr>
      <w:r w:rsidRPr="00317A82">
        <w:t>https://blog.keras.io/a-ten-minute-introduction-to-sequence-to-sequence-learning-in-keras.html</w:t>
      </w:r>
    </w:p>
    <w:p w:rsidR="00317A82" w:rsidRDefault="00317A82" w:rsidP="009133BA">
      <w:pPr>
        <w:rPr>
          <w:rFonts w:hint="eastAsia"/>
        </w:rPr>
      </w:pPr>
      <w:r w:rsidRPr="00317A82">
        <w:t>https://github.com/fchollet/keras/blob/master/examples/lstm_seq2seq.py</w:t>
      </w:r>
      <w:bookmarkStart w:id="0" w:name="_GoBack"/>
      <w:bookmarkEnd w:id="0"/>
    </w:p>
    <w:p w:rsidR="00B377D3" w:rsidRDefault="0045474D" w:rsidP="009133BA">
      <w:pPr>
        <w:rPr>
          <w:rFonts w:ascii="Arial" w:hAnsi="Arial" w:cs="Arial"/>
          <w:color w:val="404040"/>
          <w:shd w:val="clear" w:color="auto" w:fill="FCFCFC"/>
        </w:rPr>
      </w:pPr>
      <w:r>
        <w:rPr>
          <w:rFonts w:hint="eastAsia"/>
        </w:rPr>
        <w:t>首先本代码都是基于函数式模型而不是基于序贯模型的。</w:t>
      </w:r>
      <w:r>
        <w:rPr>
          <w:rFonts w:ascii="Arial" w:hAnsi="Arial" w:cs="Arial"/>
          <w:color w:val="404040"/>
          <w:shd w:val="clear" w:color="auto" w:fill="FCFCFC"/>
        </w:rPr>
        <w:t>函数式模型称作</w:t>
      </w:r>
      <w:r>
        <w:rPr>
          <w:rFonts w:ascii="Arial" w:hAnsi="Arial" w:cs="Arial"/>
          <w:color w:val="404040"/>
          <w:shd w:val="clear" w:color="auto" w:fill="FCFCFC"/>
        </w:rPr>
        <w:t>Functional</w:t>
      </w:r>
      <w:r>
        <w:rPr>
          <w:rFonts w:ascii="Arial" w:hAnsi="Arial" w:cs="Arial"/>
          <w:color w:val="404040"/>
          <w:shd w:val="clear" w:color="auto" w:fill="FCFCFC"/>
        </w:rPr>
        <w:t>，但它的类名是</w:t>
      </w:r>
      <w:r>
        <w:rPr>
          <w:rFonts w:ascii="Arial" w:hAnsi="Arial" w:cs="Arial"/>
          <w:color w:val="404040"/>
          <w:shd w:val="clear" w:color="auto" w:fill="FCFCFC"/>
        </w:rPr>
        <w:t>Model</w:t>
      </w:r>
      <w:r>
        <w:rPr>
          <w:rFonts w:ascii="Arial" w:hAnsi="Arial" w:cs="Arial"/>
          <w:color w:val="404040"/>
          <w:shd w:val="clear" w:color="auto" w:fill="FCFCFC"/>
        </w:rPr>
        <w:t>，因此我们有时候也用</w:t>
      </w:r>
      <w:r>
        <w:rPr>
          <w:rFonts w:ascii="Arial" w:hAnsi="Arial" w:cs="Arial"/>
          <w:color w:val="404040"/>
          <w:shd w:val="clear" w:color="auto" w:fill="FCFCFC"/>
        </w:rPr>
        <w:t>Model</w:t>
      </w:r>
      <w:r>
        <w:rPr>
          <w:rFonts w:ascii="Arial" w:hAnsi="Arial" w:cs="Arial"/>
          <w:color w:val="404040"/>
          <w:shd w:val="clear" w:color="auto" w:fill="FCFCFC"/>
        </w:rPr>
        <w:t>来代表函数式模型。一句话，只要你的模型不是类似</w:t>
      </w:r>
      <w:r>
        <w:rPr>
          <w:rFonts w:ascii="Arial" w:hAnsi="Arial" w:cs="Arial"/>
          <w:color w:val="404040"/>
          <w:shd w:val="clear" w:color="auto" w:fill="FCFCFC"/>
        </w:rPr>
        <w:t>VGG</w:t>
      </w:r>
      <w:r>
        <w:rPr>
          <w:rFonts w:ascii="Arial" w:hAnsi="Arial" w:cs="Arial"/>
          <w:color w:val="404040"/>
          <w:shd w:val="clear" w:color="auto" w:fill="FCFCFC"/>
        </w:rPr>
        <w:t>一样一条路走到黑的模型，或者你的模型需要</w:t>
      </w:r>
      <w:r w:rsidRPr="0045474D">
        <w:rPr>
          <w:rFonts w:ascii="Arial" w:hAnsi="Arial" w:cs="Arial"/>
          <w:color w:val="FF0000"/>
          <w:shd w:val="clear" w:color="auto" w:fill="FCFCFC"/>
        </w:rPr>
        <w:t>多于一个的输出</w:t>
      </w:r>
      <w:r>
        <w:rPr>
          <w:rFonts w:ascii="Arial" w:hAnsi="Arial" w:cs="Arial"/>
          <w:color w:val="404040"/>
          <w:shd w:val="clear" w:color="auto" w:fill="FCFCFC"/>
        </w:rPr>
        <w:t>，那么你总应该选择函数式模型。函数式模型是最广泛的一类模型，序贯模型（</w:t>
      </w:r>
      <w:r>
        <w:rPr>
          <w:rFonts w:ascii="Arial" w:hAnsi="Arial" w:cs="Arial"/>
          <w:color w:val="404040"/>
          <w:shd w:val="clear" w:color="auto" w:fill="FCFCFC"/>
        </w:rPr>
        <w:t>Sequential</w:t>
      </w:r>
      <w:r>
        <w:rPr>
          <w:rFonts w:ascii="Arial" w:hAnsi="Arial" w:cs="Arial"/>
          <w:color w:val="404040"/>
          <w:shd w:val="clear" w:color="auto" w:fill="FCFCFC"/>
        </w:rPr>
        <w:t>）只是它的一种特殊情况。</w:t>
      </w:r>
    </w:p>
    <w:p w:rsidR="00B377D3" w:rsidRDefault="00B377D3" w:rsidP="009133BA">
      <w:pPr>
        <w:rPr>
          <w:rFonts w:ascii="Arial" w:hAnsi="Arial" w:cs="Arial"/>
          <w:color w:val="404040"/>
          <w:shd w:val="clear" w:color="auto" w:fill="FCFCFC"/>
        </w:rPr>
      </w:pPr>
      <w:r>
        <w:rPr>
          <w:rFonts w:ascii="Arial" w:hAnsi="Arial" w:cs="Arial" w:hint="eastAsia"/>
          <w:color w:val="404040"/>
          <w:shd w:val="clear" w:color="auto" w:fill="FCFCFC"/>
        </w:rPr>
        <w:t>所以开始看代码前</w:t>
      </w:r>
      <w:proofErr w:type="gramStart"/>
      <w:r>
        <w:rPr>
          <w:rFonts w:ascii="Arial" w:hAnsi="Arial" w:cs="Arial" w:hint="eastAsia"/>
          <w:color w:val="404040"/>
          <w:shd w:val="clear" w:color="auto" w:fill="FCFCFC"/>
        </w:rPr>
        <w:t>前</w:t>
      </w:r>
      <w:proofErr w:type="gramEnd"/>
      <w:r>
        <w:rPr>
          <w:rFonts w:ascii="Arial" w:hAnsi="Arial" w:cs="Arial" w:hint="eastAsia"/>
          <w:color w:val="404040"/>
          <w:shd w:val="clear" w:color="auto" w:fill="FCFCFC"/>
        </w:rPr>
        <w:t>把下面这段看懂了</w:t>
      </w:r>
    </w:p>
    <w:p w:rsidR="0045474D" w:rsidRDefault="0045474D" w:rsidP="009133BA">
      <w:r w:rsidRPr="0045474D">
        <w:rPr>
          <w:rFonts w:ascii="Arial" w:hAnsi="Arial" w:cs="Arial"/>
          <w:color w:val="404040"/>
          <w:shd w:val="clear" w:color="auto" w:fill="FCFCFC"/>
        </w:rPr>
        <w:t>http://keras-cn.readthedocs.io/en/latest/getting_started/functional_API/</w:t>
      </w:r>
    </w:p>
    <w:p w:rsidR="0045474D" w:rsidRDefault="0045474D" w:rsidP="009133BA"/>
    <w:p w:rsidR="006232A1" w:rsidRDefault="006232A1" w:rsidP="009133BA">
      <w:r>
        <w:rPr>
          <w:rFonts w:hint="eastAsia"/>
        </w:rPr>
        <w:t>版本</w:t>
      </w:r>
      <w:proofErr w:type="spellStart"/>
      <w:r>
        <w:rPr>
          <w:rFonts w:hint="eastAsia"/>
        </w:rPr>
        <w:t>Keras</w:t>
      </w:r>
      <w:proofErr w:type="spellEnd"/>
      <w:r>
        <w:rPr>
          <w:rFonts w:hint="eastAsia"/>
        </w:rPr>
        <w:t xml:space="preserve"> 2.1</w:t>
      </w:r>
      <w:r>
        <w:t>.</w:t>
      </w:r>
      <w:r>
        <w:rPr>
          <w:rFonts w:hint="eastAsia"/>
        </w:rPr>
        <w:t>1</w:t>
      </w:r>
      <w:r>
        <w:rPr>
          <w:rFonts w:hint="eastAsia"/>
        </w:rPr>
        <w:t>以上</w:t>
      </w:r>
    </w:p>
    <w:p w:rsidR="006232A1" w:rsidRDefault="009133BA" w:rsidP="009133BA">
      <w:r>
        <w:rPr>
          <w:noProof/>
        </w:rPr>
        <w:drawing>
          <wp:inline distT="0" distB="0" distL="0" distR="0" wp14:anchorId="62D7E310" wp14:editId="0F80A691">
            <wp:extent cx="3425588" cy="2643424"/>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2090" cy="2640725"/>
                    </a:xfrm>
                    <a:prstGeom prst="rect">
                      <a:avLst/>
                    </a:prstGeom>
                  </pic:spPr>
                </pic:pic>
              </a:graphicData>
            </a:graphic>
          </wp:inline>
        </w:drawing>
      </w:r>
    </w:p>
    <w:p w:rsidR="009133BA" w:rsidRDefault="008E6484" w:rsidP="009133BA">
      <w:r>
        <w:rPr>
          <w:rFonts w:ascii="Arial" w:hAnsi="Arial" w:cs="Arial"/>
          <w:color w:val="191919"/>
          <w:shd w:val="clear" w:color="auto" w:fill="FFFFFF"/>
        </w:rPr>
        <w:t>「编码器」：它处理输入序列并反馈其内部状态。注意我们抛弃了编码器</w:t>
      </w:r>
      <w:r>
        <w:rPr>
          <w:rFonts w:ascii="Arial" w:hAnsi="Arial" w:cs="Arial"/>
          <w:color w:val="191919"/>
          <w:shd w:val="clear" w:color="auto" w:fill="FFFFFF"/>
        </w:rPr>
        <w:t xml:space="preserve"> RNN </w:t>
      </w:r>
      <w:r>
        <w:rPr>
          <w:rFonts w:ascii="Arial" w:hAnsi="Arial" w:cs="Arial"/>
          <w:color w:val="191919"/>
          <w:shd w:val="clear" w:color="auto" w:fill="FFFFFF"/>
        </w:rPr>
        <w:t>的输出，只恢复其状态。该状态在下一步中充当解码器的「语境」。</w:t>
      </w:r>
    </w:p>
    <w:p w:rsidR="008E6484" w:rsidRPr="008E6484" w:rsidRDefault="008E6484" w:rsidP="008E6484">
      <w:pPr>
        <w:rPr>
          <w:noProof/>
        </w:rPr>
      </w:pPr>
    </w:p>
    <w:p w:rsidR="008E6484" w:rsidRDefault="008E6484" w:rsidP="008E6484">
      <w:pPr>
        <w:rPr>
          <w:noProof/>
        </w:rPr>
      </w:pPr>
      <w:r>
        <w:rPr>
          <w:rFonts w:ascii="Arial" w:hAnsi="Arial" w:cs="Arial"/>
          <w:color w:val="191919"/>
          <w:shd w:val="clear" w:color="auto" w:fill="FFFFFF"/>
        </w:rPr>
        <w:t>「解码器」：在给定目标序列先前字母的情况下，它被训练以预测目标序列的下一个字符。</w:t>
      </w:r>
    </w:p>
    <w:p w:rsidR="008E6484" w:rsidRDefault="008E6484" w:rsidP="008E6484">
      <w:pPr>
        <w:rPr>
          <w:noProof/>
        </w:rPr>
      </w:pPr>
      <w:r>
        <w:rPr>
          <w:noProof/>
        </w:rPr>
        <w:t xml:space="preserve">        decoder_input_data[i, t, target_token_index[char]] = 1.</w:t>
      </w:r>
    </w:p>
    <w:p w:rsidR="008E6484" w:rsidRDefault="008E6484" w:rsidP="008E6484">
      <w:pPr>
        <w:rPr>
          <w:noProof/>
        </w:rPr>
      </w:pPr>
      <w:r>
        <w:rPr>
          <w:noProof/>
        </w:rPr>
        <w:t xml:space="preserve">        decoder_target_data[i, t - 1, target_token_index[char]] = 1.</w:t>
      </w:r>
    </w:p>
    <w:p w:rsidR="008E6484" w:rsidRDefault="008E6484" w:rsidP="009133BA"/>
    <w:p w:rsidR="00AF78D9" w:rsidRDefault="00AF78D9" w:rsidP="009133BA">
      <w:r>
        <w:rPr>
          <w:rFonts w:hint="eastAsia"/>
        </w:rPr>
        <w:t>思路：</w:t>
      </w:r>
    </w:p>
    <w:p w:rsidR="00AF78D9" w:rsidRDefault="00AF78D9" w:rsidP="009133BA">
      <w:r>
        <w:rPr>
          <w:rStyle w:val="apple-converted-space"/>
          <w:rFonts w:ascii="Arial" w:hAnsi="Arial" w:cs="Arial"/>
          <w:color w:val="191919"/>
          <w:shd w:val="clear" w:color="auto" w:fill="FFFFFF"/>
        </w:rPr>
        <w:t> </w:t>
      </w:r>
      <w:r>
        <w:rPr>
          <w:rFonts w:ascii="Arial" w:hAnsi="Arial" w:cs="Arial"/>
          <w:color w:val="191919"/>
          <w:shd w:val="clear" w:color="auto" w:fill="FFFFFF"/>
        </w:rPr>
        <w:t>在给定</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encoder_input_data</w:t>
      </w:r>
      <w:proofErr w:type="spellEnd"/>
      <w:r>
        <w:rPr>
          <w:rFonts w:ascii="Arial" w:hAnsi="Arial" w:cs="Arial"/>
          <w:color w:val="191919"/>
          <w:shd w:val="clear" w:color="auto" w:fill="FFFFFF"/>
        </w:rPr>
        <w:t xml:space="preserve"> </w:t>
      </w:r>
      <w:r>
        <w:rPr>
          <w:rFonts w:ascii="Arial" w:hAnsi="Arial" w:cs="Arial"/>
          <w:color w:val="191919"/>
          <w:shd w:val="clear" w:color="auto" w:fill="FFFFFF"/>
        </w:rPr>
        <w:t>和</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decoder_input_data</w:t>
      </w:r>
      <w:proofErr w:type="spellEnd"/>
      <w:r>
        <w:rPr>
          <w:rFonts w:ascii="Arial" w:hAnsi="Arial" w:cs="Arial"/>
          <w:color w:val="191919"/>
          <w:shd w:val="clear" w:color="auto" w:fill="FFFFFF"/>
        </w:rPr>
        <w:t xml:space="preserve"> </w:t>
      </w:r>
      <w:r>
        <w:rPr>
          <w:rFonts w:ascii="Arial" w:hAnsi="Arial" w:cs="Arial"/>
          <w:color w:val="191919"/>
          <w:shd w:val="clear" w:color="auto" w:fill="FFFFFF"/>
        </w:rPr>
        <w:t>的情况下，训练一个基本的基于</w:t>
      </w:r>
      <w:r>
        <w:rPr>
          <w:rFonts w:ascii="Arial" w:hAnsi="Arial" w:cs="Arial"/>
          <w:color w:val="191919"/>
          <w:shd w:val="clear" w:color="auto" w:fill="FFFFFF"/>
        </w:rPr>
        <w:t xml:space="preserve"> LSTM </w:t>
      </w:r>
      <w:r>
        <w:rPr>
          <w:rFonts w:ascii="Arial" w:hAnsi="Arial" w:cs="Arial"/>
          <w:color w:val="191919"/>
          <w:shd w:val="clear" w:color="auto" w:fill="FFFFFF"/>
        </w:rPr>
        <w:t>的</w:t>
      </w:r>
      <w:r>
        <w:rPr>
          <w:rFonts w:ascii="Arial" w:hAnsi="Arial" w:cs="Arial"/>
          <w:color w:val="191919"/>
          <w:shd w:val="clear" w:color="auto" w:fill="FFFFFF"/>
        </w:rPr>
        <w:t xml:space="preserve"> Seq2Seq </w:t>
      </w:r>
      <w:r>
        <w:rPr>
          <w:rFonts w:ascii="Arial" w:hAnsi="Arial" w:cs="Arial"/>
          <w:color w:val="191919"/>
          <w:shd w:val="clear" w:color="auto" w:fill="FFFFFF"/>
        </w:rPr>
        <w:t>模型以预测</w:t>
      </w:r>
      <w:r>
        <w:rPr>
          <w:rFonts w:ascii="Arial" w:hAnsi="Arial" w:cs="Arial"/>
          <w:color w:val="191919"/>
          <w:shd w:val="clear" w:color="auto" w:fill="FFFFFF"/>
        </w:rPr>
        <w:t xml:space="preserve"> </w:t>
      </w:r>
      <w:proofErr w:type="spellStart"/>
      <w:r>
        <w:rPr>
          <w:rFonts w:ascii="Arial" w:hAnsi="Arial" w:cs="Arial"/>
          <w:color w:val="191919"/>
          <w:shd w:val="clear" w:color="auto" w:fill="FFFFFF"/>
        </w:rPr>
        <w:t>decoder_target_data</w:t>
      </w:r>
      <w:proofErr w:type="spellEnd"/>
      <w:r>
        <w:rPr>
          <w:rFonts w:ascii="Arial" w:hAnsi="Arial" w:cs="Arial"/>
          <w:color w:val="191919"/>
          <w:shd w:val="clear" w:color="auto" w:fill="FFFFFF"/>
        </w:rPr>
        <w:t>。我们的模型使用</w:t>
      </w:r>
      <w:r>
        <w:rPr>
          <w:rFonts w:ascii="Arial" w:hAnsi="Arial" w:cs="Arial"/>
          <w:color w:val="191919"/>
          <w:shd w:val="clear" w:color="auto" w:fill="FFFFFF"/>
        </w:rPr>
        <w:t xml:space="preserve"> teacher forcing</w:t>
      </w:r>
      <w:r>
        <w:rPr>
          <w:rFonts w:ascii="Arial" w:hAnsi="Arial" w:cs="Arial"/>
          <w:color w:val="191919"/>
          <w:shd w:val="clear" w:color="auto" w:fill="FFFFFF"/>
        </w:rPr>
        <w:t>。</w:t>
      </w:r>
    </w:p>
    <w:p w:rsidR="00C6615C" w:rsidRPr="00AF78D9" w:rsidRDefault="00C6615C" w:rsidP="009133BA">
      <w:pPr>
        <w:rPr>
          <w:rFonts w:ascii="Arial" w:hAnsi="Arial" w:cs="Arial"/>
          <w:i/>
          <w:color w:val="191919"/>
          <w:shd w:val="clear" w:color="auto" w:fill="FFFFFF"/>
        </w:rPr>
      </w:pPr>
      <w:r w:rsidRPr="00AF78D9">
        <w:rPr>
          <w:rFonts w:ascii="Arial" w:hAnsi="Arial" w:cs="Arial"/>
          <w:i/>
          <w:color w:val="191919"/>
          <w:shd w:val="clear" w:color="auto" w:fill="FFFFFF"/>
        </w:rPr>
        <w:t xml:space="preserve">Teacher Forcing </w:t>
      </w:r>
      <w:r w:rsidRPr="00AF78D9">
        <w:rPr>
          <w:rFonts w:ascii="Arial" w:hAnsi="Arial" w:cs="Arial"/>
          <w:i/>
          <w:color w:val="191919"/>
          <w:shd w:val="clear" w:color="auto" w:fill="FFFFFF"/>
        </w:rPr>
        <w:t>算法通过将被观察到的序列值作为训练过程中的输入和使用该网络自己的提前一步的预测（</w:t>
      </w:r>
      <w:r w:rsidRPr="00AF78D9">
        <w:rPr>
          <w:rFonts w:ascii="Arial" w:hAnsi="Arial" w:cs="Arial"/>
          <w:i/>
          <w:color w:val="191919"/>
          <w:shd w:val="clear" w:color="auto" w:fill="FFFFFF"/>
        </w:rPr>
        <w:t>one-step-ahead predictions</w:t>
      </w:r>
      <w:r w:rsidRPr="00AF78D9">
        <w:rPr>
          <w:rFonts w:ascii="Arial" w:hAnsi="Arial" w:cs="Arial"/>
          <w:i/>
          <w:color w:val="191919"/>
          <w:shd w:val="clear" w:color="auto" w:fill="FFFFFF"/>
        </w:rPr>
        <w:t>）来进行多步采样（</w:t>
      </w:r>
      <w:r w:rsidRPr="00AF78D9">
        <w:rPr>
          <w:rFonts w:ascii="Arial" w:hAnsi="Arial" w:cs="Arial"/>
          <w:i/>
          <w:color w:val="191919"/>
          <w:shd w:val="clear" w:color="auto" w:fill="FFFFFF"/>
        </w:rPr>
        <w:t>multi-step sampling</w:t>
      </w:r>
      <w:r w:rsidRPr="00AF78D9">
        <w:rPr>
          <w:rFonts w:ascii="Arial" w:hAnsi="Arial" w:cs="Arial"/>
          <w:i/>
          <w:color w:val="191919"/>
          <w:shd w:val="clear" w:color="auto" w:fill="FFFFFF"/>
        </w:rPr>
        <w:t>）。</w:t>
      </w:r>
    </w:p>
    <w:p w:rsidR="00C6615C" w:rsidRPr="008E6484" w:rsidRDefault="00C6615C" w:rsidP="009133BA"/>
    <w:p w:rsidR="00E42E2B" w:rsidRDefault="00E42E2B" w:rsidP="009133BA">
      <w:r>
        <w:rPr>
          <w:rFonts w:hint="eastAsia"/>
        </w:rPr>
        <w:t>训练阶段</w:t>
      </w:r>
    </w:p>
    <w:p w:rsidR="009133BA" w:rsidRDefault="009133BA" w:rsidP="009133BA">
      <w:r>
        <w:t># `</w:t>
      </w:r>
      <w:proofErr w:type="spellStart"/>
      <w:r>
        <w:t>encoder_input_data</w:t>
      </w:r>
      <w:proofErr w:type="spellEnd"/>
      <w:r>
        <w:t>` &amp; `</w:t>
      </w:r>
      <w:proofErr w:type="spellStart"/>
      <w:r>
        <w:t>decoder_input_data</w:t>
      </w:r>
      <w:proofErr w:type="spellEnd"/>
      <w:r>
        <w:t>` into `</w:t>
      </w:r>
      <w:proofErr w:type="spellStart"/>
      <w:r>
        <w:t>decoder_target_data</w:t>
      </w:r>
      <w:proofErr w:type="spellEnd"/>
      <w:r>
        <w:t>`</w:t>
      </w:r>
    </w:p>
    <w:p w:rsidR="009133BA" w:rsidRDefault="009133BA" w:rsidP="009133BA">
      <w:proofErr w:type="gramStart"/>
      <w:r>
        <w:t>model</w:t>
      </w:r>
      <w:proofErr w:type="gramEnd"/>
      <w:r>
        <w:t xml:space="preserve"> = Model([</w:t>
      </w:r>
      <w:proofErr w:type="spellStart"/>
      <w:r>
        <w:t>encoder_inputs</w:t>
      </w:r>
      <w:proofErr w:type="spellEnd"/>
      <w:r>
        <w:t xml:space="preserve">, </w:t>
      </w:r>
      <w:proofErr w:type="spellStart"/>
      <w:r>
        <w:t>decoder_inputs</w:t>
      </w:r>
      <w:proofErr w:type="spellEnd"/>
      <w:r>
        <w:t xml:space="preserve">], </w:t>
      </w:r>
      <w:proofErr w:type="spellStart"/>
      <w:r>
        <w:t>decoder_outputs</w:t>
      </w:r>
      <w:proofErr w:type="spellEnd"/>
      <w:r>
        <w:t>)</w:t>
      </w:r>
    </w:p>
    <w:p w:rsidR="009133BA" w:rsidRDefault="009133BA" w:rsidP="009133BA">
      <w:proofErr w:type="spellStart"/>
      <w:r>
        <w:t>encoder_inputs</w:t>
      </w:r>
      <w:proofErr w:type="spellEnd"/>
      <w:r>
        <w:rPr>
          <w:rFonts w:hint="eastAsia"/>
        </w:rPr>
        <w:t>:</w:t>
      </w:r>
      <w:r>
        <w:rPr>
          <w:noProof/>
        </w:rPr>
        <w:drawing>
          <wp:inline distT="0" distB="0" distL="0" distR="0" wp14:anchorId="0D25E57B" wp14:editId="3F8D378B">
            <wp:extent cx="1562100" cy="276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2100" cy="276225"/>
                    </a:xfrm>
                    <a:prstGeom prst="rect">
                      <a:avLst/>
                    </a:prstGeom>
                  </pic:spPr>
                </pic:pic>
              </a:graphicData>
            </a:graphic>
          </wp:inline>
        </w:drawing>
      </w:r>
    </w:p>
    <w:p w:rsidR="009133BA" w:rsidRDefault="009133BA" w:rsidP="009133BA">
      <w:proofErr w:type="spellStart"/>
      <w:r>
        <w:t>decoder_inputs</w:t>
      </w:r>
      <w:proofErr w:type="spellEnd"/>
      <w:r>
        <w:rPr>
          <w:rFonts w:hint="eastAsia"/>
        </w:rPr>
        <w:t>:</w:t>
      </w:r>
      <w:r w:rsidRPr="009133BA">
        <w:rPr>
          <w:noProof/>
        </w:rPr>
        <w:t xml:space="preserve"> </w:t>
      </w:r>
      <w:r>
        <w:rPr>
          <w:noProof/>
        </w:rPr>
        <w:drawing>
          <wp:inline distT="0" distB="0" distL="0" distR="0" wp14:anchorId="687DCE0C" wp14:editId="3D568AE3">
            <wp:extent cx="173355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33550" cy="228600"/>
                    </a:xfrm>
                    <a:prstGeom prst="rect">
                      <a:avLst/>
                    </a:prstGeom>
                  </pic:spPr>
                </pic:pic>
              </a:graphicData>
            </a:graphic>
          </wp:inline>
        </w:drawing>
      </w:r>
    </w:p>
    <w:p w:rsidR="009133BA" w:rsidRDefault="009133BA" w:rsidP="009133BA">
      <w:pPr>
        <w:rPr>
          <w:noProof/>
        </w:rPr>
      </w:pPr>
      <w:proofErr w:type="spellStart"/>
      <w:r>
        <w:lastRenderedPageBreak/>
        <w:t>decoder_outputs</w:t>
      </w:r>
      <w:proofErr w:type="spellEnd"/>
      <w:r>
        <w:rPr>
          <w:rFonts w:hint="eastAsia"/>
        </w:rPr>
        <w:t>:</w:t>
      </w:r>
      <w:r w:rsidRPr="009133BA">
        <w:rPr>
          <w:noProof/>
        </w:rPr>
        <w:t xml:space="preserve"> </w:t>
      </w:r>
      <w:r>
        <w:rPr>
          <w:noProof/>
        </w:rPr>
        <w:drawing>
          <wp:inline distT="0" distB="0" distL="0" distR="0" wp14:anchorId="4EDC7F98" wp14:editId="351738A6">
            <wp:extent cx="16002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00200" cy="238125"/>
                    </a:xfrm>
                    <a:prstGeom prst="rect">
                      <a:avLst/>
                    </a:prstGeom>
                  </pic:spPr>
                </pic:pic>
              </a:graphicData>
            </a:graphic>
          </wp:inline>
        </w:drawing>
      </w:r>
    </w:p>
    <w:p w:rsidR="00E42E2B" w:rsidRDefault="00E42E2B" w:rsidP="009133BA">
      <w:pPr>
        <w:rPr>
          <w:noProof/>
        </w:rPr>
      </w:pPr>
    </w:p>
    <w:p w:rsidR="008E6484" w:rsidRDefault="008E6484" w:rsidP="009133BA">
      <w:pPr>
        <w:rPr>
          <w:noProof/>
        </w:rPr>
      </w:pPr>
    </w:p>
    <w:p w:rsidR="008E6484" w:rsidRDefault="008E6484" w:rsidP="009133BA">
      <w:pPr>
        <w:rPr>
          <w:rStyle w:val="apple-converted-space"/>
          <w:rFonts w:ascii="Georgia" w:hAnsi="Georgia"/>
          <w:color w:val="000305"/>
          <w:szCs w:val="21"/>
          <w:shd w:val="clear" w:color="auto" w:fill="FCFCFC"/>
        </w:rPr>
      </w:pPr>
      <w:r>
        <w:rPr>
          <w:rFonts w:ascii="Georgia" w:hAnsi="Georgia"/>
          <w:color w:val="000305"/>
          <w:szCs w:val="21"/>
          <w:shd w:val="clear" w:color="auto" w:fill="FCFCFC"/>
        </w:rPr>
        <w:t>In inference mode</w:t>
      </w:r>
      <w:r>
        <w:rPr>
          <w:rStyle w:val="apple-converted-space"/>
          <w:rFonts w:ascii="Georgia" w:hAnsi="Georgia" w:hint="eastAsia"/>
          <w:color w:val="000305"/>
          <w:szCs w:val="21"/>
          <w:shd w:val="clear" w:color="auto" w:fill="FCFCFC"/>
        </w:rPr>
        <w:t>：</w:t>
      </w:r>
    </w:p>
    <w:p w:rsidR="008E6484" w:rsidRDefault="008E6484" w:rsidP="009133BA">
      <w:pPr>
        <w:rPr>
          <w:noProof/>
        </w:rPr>
      </w:pPr>
      <w:r>
        <w:rPr>
          <w:noProof/>
        </w:rPr>
        <w:drawing>
          <wp:inline distT="0" distB="0" distL="0" distR="0" wp14:anchorId="33AD80CA" wp14:editId="0966D2A7">
            <wp:extent cx="4244454" cy="2186090"/>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5407" cy="2186581"/>
                    </a:xfrm>
                    <a:prstGeom prst="rect">
                      <a:avLst/>
                    </a:prstGeom>
                  </pic:spPr>
                </pic:pic>
              </a:graphicData>
            </a:graphic>
          </wp:inline>
        </w:drawing>
      </w:r>
    </w:p>
    <w:p w:rsidR="008E6484" w:rsidRPr="008E6484" w:rsidRDefault="008E6484" w:rsidP="008E6484">
      <w:pPr>
        <w:widowControl/>
        <w:numPr>
          <w:ilvl w:val="0"/>
          <w:numId w:val="1"/>
        </w:numPr>
        <w:ind w:left="360"/>
        <w:jc w:val="left"/>
        <w:textAlignment w:val="baseline"/>
        <w:rPr>
          <w:rFonts w:ascii="Georgia" w:eastAsia="宋体" w:hAnsi="Georgia" w:cs="宋体"/>
          <w:color w:val="000305"/>
          <w:kern w:val="0"/>
          <w:szCs w:val="21"/>
        </w:rPr>
      </w:pPr>
      <w:r w:rsidRPr="008E6484">
        <w:rPr>
          <w:rFonts w:ascii="Georgia" w:eastAsia="宋体" w:hAnsi="Georgia" w:cs="宋体"/>
          <w:color w:val="000305"/>
          <w:kern w:val="0"/>
          <w:szCs w:val="21"/>
        </w:rPr>
        <w:t>1) Encode the input sequence into state vectors.</w:t>
      </w:r>
    </w:p>
    <w:p w:rsidR="008E6484" w:rsidRPr="008E6484" w:rsidRDefault="008E6484" w:rsidP="008E6484">
      <w:pPr>
        <w:widowControl/>
        <w:numPr>
          <w:ilvl w:val="0"/>
          <w:numId w:val="1"/>
        </w:numPr>
        <w:ind w:left="360"/>
        <w:jc w:val="left"/>
        <w:textAlignment w:val="baseline"/>
        <w:rPr>
          <w:rFonts w:ascii="Georgia" w:eastAsia="宋体" w:hAnsi="Georgia" w:cs="宋体"/>
          <w:color w:val="000305"/>
          <w:kern w:val="0"/>
          <w:szCs w:val="21"/>
        </w:rPr>
      </w:pPr>
      <w:r w:rsidRPr="008E6484">
        <w:rPr>
          <w:rFonts w:ascii="Georgia" w:eastAsia="宋体" w:hAnsi="Georgia" w:cs="宋体"/>
          <w:color w:val="000305"/>
          <w:kern w:val="0"/>
          <w:szCs w:val="21"/>
        </w:rPr>
        <w:t>2) Start with a target sequence of size 1 (just the start-of-sequence character).</w:t>
      </w:r>
    </w:p>
    <w:p w:rsidR="008E6484" w:rsidRPr="008E6484" w:rsidRDefault="008E6484" w:rsidP="008E6484">
      <w:pPr>
        <w:widowControl/>
        <w:numPr>
          <w:ilvl w:val="0"/>
          <w:numId w:val="1"/>
        </w:numPr>
        <w:ind w:left="360"/>
        <w:jc w:val="left"/>
        <w:textAlignment w:val="baseline"/>
        <w:rPr>
          <w:rFonts w:ascii="Georgia" w:eastAsia="宋体" w:hAnsi="Georgia" w:cs="宋体"/>
          <w:color w:val="000305"/>
          <w:kern w:val="0"/>
          <w:szCs w:val="21"/>
        </w:rPr>
      </w:pPr>
      <w:r w:rsidRPr="008E6484">
        <w:rPr>
          <w:rFonts w:ascii="Georgia" w:eastAsia="宋体" w:hAnsi="Georgia" w:cs="宋体"/>
          <w:color w:val="000305"/>
          <w:kern w:val="0"/>
          <w:szCs w:val="21"/>
        </w:rPr>
        <w:t>3) Feed the state vectors and 1-char target sequence to the decoder to produce predictions for the next character.</w:t>
      </w:r>
    </w:p>
    <w:p w:rsidR="008E6484" w:rsidRPr="008E6484" w:rsidRDefault="008E6484" w:rsidP="008E6484">
      <w:pPr>
        <w:widowControl/>
        <w:numPr>
          <w:ilvl w:val="0"/>
          <w:numId w:val="1"/>
        </w:numPr>
        <w:ind w:left="360"/>
        <w:jc w:val="left"/>
        <w:textAlignment w:val="baseline"/>
        <w:rPr>
          <w:rFonts w:ascii="Georgia" w:eastAsia="宋体" w:hAnsi="Georgia" w:cs="宋体"/>
          <w:color w:val="000305"/>
          <w:kern w:val="0"/>
          <w:szCs w:val="21"/>
        </w:rPr>
      </w:pPr>
      <w:r w:rsidRPr="008E6484">
        <w:rPr>
          <w:rFonts w:ascii="Georgia" w:eastAsia="宋体" w:hAnsi="Georgia" w:cs="宋体"/>
          <w:color w:val="000305"/>
          <w:kern w:val="0"/>
          <w:szCs w:val="21"/>
        </w:rPr>
        <w:t xml:space="preserve">4) Sample the next character using these predictions (we simply use </w:t>
      </w:r>
      <w:proofErr w:type="spellStart"/>
      <w:r w:rsidRPr="008E6484">
        <w:rPr>
          <w:rFonts w:ascii="Georgia" w:eastAsia="宋体" w:hAnsi="Georgia" w:cs="宋体"/>
          <w:color w:val="000305"/>
          <w:kern w:val="0"/>
          <w:szCs w:val="21"/>
        </w:rPr>
        <w:t>argmax</w:t>
      </w:r>
      <w:proofErr w:type="spellEnd"/>
      <w:r w:rsidRPr="008E6484">
        <w:rPr>
          <w:rFonts w:ascii="Georgia" w:eastAsia="宋体" w:hAnsi="Georgia" w:cs="宋体"/>
          <w:color w:val="000305"/>
          <w:kern w:val="0"/>
          <w:szCs w:val="21"/>
        </w:rPr>
        <w:t>).</w:t>
      </w:r>
    </w:p>
    <w:p w:rsidR="008E6484" w:rsidRPr="008E6484" w:rsidRDefault="008E6484" w:rsidP="008E6484">
      <w:pPr>
        <w:widowControl/>
        <w:numPr>
          <w:ilvl w:val="0"/>
          <w:numId w:val="1"/>
        </w:numPr>
        <w:ind w:left="360"/>
        <w:jc w:val="left"/>
        <w:textAlignment w:val="baseline"/>
        <w:rPr>
          <w:rFonts w:ascii="Georgia" w:eastAsia="宋体" w:hAnsi="Georgia" w:cs="宋体"/>
          <w:color w:val="000305"/>
          <w:kern w:val="0"/>
          <w:szCs w:val="21"/>
        </w:rPr>
      </w:pPr>
      <w:r w:rsidRPr="008E6484">
        <w:rPr>
          <w:rFonts w:ascii="Georgia" w:eastAsia="宋体" w:hAnsi="Georgia" w:cs="宋体"/>
          <w:color w:val="000305"/>
          <w:kern w:val="0"/>
          <w:szCs w:val="21"/>
        </w:rPr>
        <w:t>5) Append the sampled character to the target sequence</w:t>
      </w:r>
    </w:p>
    <w:p w:rsidR="008E6484" w:rsidRPr="008E6484" w:rsidRDefault="008E6484" w:rsidP="008E6484">
      <w:pPr>
        <w:widowControl/>
        <w:numPr>
          <w:ilvl w:val="0"/>
          <w:numId w:val="1"/>
        </w:numPr>
        <w:ind w:left="360"/>
        <w:jc w:val="left"/>
        <w:textAlignment w:val="baseline"/>
        <w:rPr>
          <w:rFonts w:ascii="Georgia" w:eastAsia="宋体" w:hAnsi="Georgia" w:cs="宋体"/>
          <w:color w:val="000305"/>
          <w:kern w:val="0"/>
          <w:szCs w:val="21"/>
        </w:rPr>
      </w:pPr>
      <w:r w:rsidRPr="008E6484">
        <w:rPr>
          <w:rFonts w:ascii="Georgia" w:eastAsia="宋体" w:hAnsi="Georgia" w:cs="宋体"/>
          <w:color w:val="000305"/>
          <w:kern w:val="0"/>
          <w:szCs w:val="21"/>
        </w:rPr>
        <w:t>6) Repeat until we generate the end-of-sequence character or we hit the character limit.</w:t>
      </w:r>
    </w:p>
    <w:p w:rsidR="00E42E2B" w:rsidRDefault="00E42E2B" w:rsidP="009133BA">
      <w:pPr>
        <w:rPr>
          <w:noProof/>
        </w:rPr>
      </w:pPr>
    </w:p>
    <w:p w:rsidR="00E42E2B" w:rsidRDefault="00E50BA1" w:rsidP="009133BA">
      <w:pPr>
        <w:rPr>
          <w:noProof/>
        </w:rPr>
      </w:pPr>
      <w:r>
        <w:rPr>
          <w:rFonts w:hint="eastAsia"/>
          <w:noProof/>
        </w:rPr>
        <w:t>输入形状分析：</w:t>
      </w:r>
    </w:p>
    <w:p w:rsidR="00E50BA1" w:rsidRPr="00E50BA1" w:rsidRDefault="00E50BA1" w:rsidP="00E50BA1">
      <w:pPr>
        <w:widowControl/>
        <w:numPr>
          <w:ilvl w:val="0"/>
          <w:numId w:val="2"/>
        </w:numPr>
        <w:ind w:left="360"/>
        <w:jc w:val="left"/>
        <w:textAlignment w:val="baseline"/>
        <w:rPr>
          <w:rFonts w:ascii="Georgia" w:eastAsia="宋体" w:hAnsi="Georgia" w:cs="宋体"/>
          <w:color w:val="000305"/>
          <w:kern w:val="0"/>
          <w:sz w:val="18"/>
          <w:szCs w:val="21"/>
        </w:rPr>
      </w:pPr>
      <w:proofErr w:type="spellStart"/>
      <w:proofErr w:type="gramStart"/>
      <w:r w:rsidRPr="00E50BA1">
        <w:rPr>
          <w:rFonts w:ascii="宋体" w:eastAsia="宋体" w:hAnsi="宋体" w:cs="宋体"/>
          <w:color w:val="000305"/>
          <w:kern w:val="0"/>
          <w:sz w:val="15"/>
          <w:szCs w:val="18"/>
          <w:bdr w:val="none" w:sz="0" w:space="0" w:color="auto" w:frame="1"/>
        </w:rPr>
        <w:t>encoder_input_data</w:t>
      </w:r>
      <w:proofErr w:type="spellEnd"/>
      <w:proofErr w:type="gramEnd"/>
      <w:r w:rsidRPr="00E50BA1">
        <w:rPr>
          <w:rFonts w:ascii="Georgia" w:eastAsia="宋体" w:hAnsi="Georgia" w:cs="宋体"/>
          <w:color w:val="000305"/>
          <w:kern w:val="0"/>
          <w:sz w:val="18"/>
          <w:szCs w:val="21"/>
        </w:rPr>
        <w:t xml:space="preserve"> is a 3D </w:t>
      </w:r>
      <w:r>
        <w:rPr>
          <w:rFonts w:ascii="Georgia" w:eastAsia="宋体" w:hAnsi="Georgia" w:cs="宋体" w:hint="eastAsia"/>
          <w:color w:val="000305"/>
          <w:kern w:val="0"/>
          <w:sz w:val="18"/>
          <w:szCs w:val="21"/>
        </w:rPr>
        <w:t xml:space="preserve"> </w:t>
      </w:r>
      <w:r w:rsidRPr="00E50BA1">
        <w:rPr>
          <w:rFonts w:ascii="宋体" w:eastAsia="宋体" w:hAnsi="宋体" w:cs="宋体"/>
          <w:color w:val="000305"/>
          <w:kern w:val="0"/>
          <w:sz w:val="15"/>
          <w:szCs w:val="18"/>
          <w:bdr w:val="none" w:sz="0" w:space="0" w:color="auto" w:frame="1"/>
        </w:rPr>
        <w:t>(</w:t>
      </w:r>
      <w:proofErr w:type="spellStart"/>
      <w:r w:rsidRPr="00E50BA1">
        <w:rPr>
          <w:rFonts w:ascii="宋体" w:eastAsia="宋体" w:hAnsi="宋体" w:cs="宋体"/>
          <w:color w:val="000305"/>
          <w:kern w:val="0"/>
          <w:sz w:val="15"/>
          <w:szCs w:val="18"/>
          <w:bdr w:val="none" w:sz="0" w:space="0" w:color="auto" w:frame="1"/>
        </w:rPr>
        <w:t>num_pairs</w:t>
      </w:r>
      <w:proofErr w:type="spellEnd"/>
      <w:r w:rsidRPr="00E50BA1">
        <w:rPr>
          <w:rFonts w:ascii="宋体" w:eastAsia="宋体" w:hAnsi="宋体" w:cs="宋体"/>
          <w:color w:val="000305"/>
          <w:kern w:val="0"/>
          <w:sz w:val="15"/>
          <w:szCs w:val="18"/>
          <w:bdr w:val="none" w:sz="0" w:space="0" w:color="auto" w:frame="1"/>
        </w:rPr>
        <w:t xml:space="preserve">, </w:t>
      </w:r>
      <w:proofErr w:type="spellStart"/>
      <w:r w:rsidRPr="00E50BA1">
        <w:rPr>
          <w:rFonts w:ascii="宋体" w:eastAsia="宋体" w:hAnsi="宋体" w:cs="宋体"/>
          <w:color w:val="000305"/>
          <w:kern w:val="0"/>
          <w:sz w:val="15"/>
          <w:szCs w:val="18"/>
          <w:bdr w:val="none" w:sz="0" w:space="0" w:color="auto" w:frame="1"/>
        </w:rPr>
        <w:t>max_english_sentence_length</w:t>
      </w:r>
      <w:proofErr w:type="spellEnd"/>
      <w:r w:rsidRPr="00E50BA1">
        <w:rPr>
          <w:rFonts w:ascii="宋体" w:eastAsia="宋体" w:hAnsi="宋体" w:cs="宋体"/>
          <w:color w:val="000305"/>
          <w:kern w:val="0"/>
          <w:sz w:val="15"/>
          <w:szCs w:val="18"/>
          <w:bdr w:val="none" w:sz="0" w:space="0" w:color="auto" w:frame="1"/>
        </w:rPr>
        <w:t xml:space="preserve">, </w:t>
      </w:r>
      <w:proofErr w:type="spellStart"/>
      <w:r w:rsidRPr="00E50BA1">
        <w:rPr>
          <w:rFonts w:ascii="宋体" w:eastAsia="宋体" w:hAnsi="宋体" w:cs="宋体"/>
          <w:color w:val="000305"/>
          <w:kern w:val="0"/>
          <w:sz w:val="15"/>
          <w:szCs w:val="18"/>
          <w:bdr w:val="none" w:sz="0" w:space="0" w:color="auto" w:frame="1"/>
        </w:rPr>
        <w:t>num_english_characters</w:t>
      </w:r>
      <w:proofErr w:type="spellEnd"/>
      <w:r w:rsidRPr="00E50BA1">
        <w:rPr>
          <w:rFonts w:ascii="宋体" w:eastAsia="宋体" w:hAnsi="宋体" w:cs="宋体"/>
          <w:color w:val="000305"/>
          <w:kern w:val="0"/>
          <w:sz w:val="15"/>
          <w:szCs w:val="18"/>
          <w:bdr w:val="none" w:sz="0" w:space="0" w:color="auto" w:frame="1"/>
        </w:rPr>
        <w:t>)</w:t>
      </w:r>
      <w:r w:rsidRPr="00E50BA1">
        <w:rPr>
          <w:rFonts w:ascii="Georgia" w:eastAsia="宋体" w:hAnsi="Georgia" w:cs="宋体"/>
          <w:color w:val="000305"/>
          <w:kern w:val="0"/>
          <w:sz w:val="18"/>
          <w:szCs w:val="21"/>
        </w:rPr>
        <w:t xml:space="preserve"> containing a one-hot </w:t>
      </w:r>
      <w:proofErr w:type="spellStart"/>
      <w:r w:rsidRPr="00E50BA1">
        <w:rPr>
          <w:rFonts w:ascii="Georgia" w:eastAsia="宋体" w:hAnsi="Georgia" w:cs="宋体"/>
          <w:color w:val="000305"/>
          <w:kern w:val="0"/>
          <w:sz w:val="18"/>
          <w:szCs w:val="21"/>
        </w:rPr>
        <w:t>vectorization</w:t>
      </w:r>
      <w:proofErr w:type="spellEnd"/>
      <w:r w:rsidRPr="00E50BA1">
        <w:rPr>
          <w:rFonts w:ascii="Georgia" w:eastAsia="宋体" w:hAnsi="Georgia" w:cs="宋体"/>
          <w:color w:val="000305"/>
          <w:kern w:val="0"/>
          <w:sz w:val="18"/>
          <w:szCs w:val="21"/>
        </w:rPr>
        <w:t xml:space="preserve"> of the English sentences.</w:t>
      </w:r>
    </w:p>
    <w:p w:rsidR="00E50BA1" w:rsidRPr="00E50BA1" w:rsidRDefault="00E50BA1" w:rsidP="00E50BA1">
      <w:pPr>
        <w:widowControl/>
        <w:numPr>
          <w:ilvl w:val="0"/>
          <w:numId w:val="2"/>
        </w:numPr>
        <w:ind w:left="360"/>
        <w:jc w:val="left"/>
        <w:textAlignment w:val="baseline"/>
        <w:rPr>
          <w:rFonts w:ascii="Georgia" w:eastAsia="宋体" w:hAnsi="Georgia" w:cs="宋体"/>
          <w:color w:val="000305"/>
          <w:kern w:val="0"/>
          <w:sz w:val="18"/>
          <w:szCs w:val="21"/>
        </w:rPr>
      </w:pPr>
      <w:proofErr w:type="spellStart"/>
      <w:proofErr w:type="gramStart"/>
      <w:r w:rsidRPr="00E50BA1">
        <w:rPr>
          <w:rFonts w:ascii="宋体" w:eastAsia="宋体" w:hAnsi="宋体" w:cs="宋体"/>
          <w:color w:val="000305"/>
          <w:kern w:val="0"/>
          <w:sz w:val="15"/>
          <w:szCs w:val="18"/>
          <w:bdr w:val="none" w:sz="0" w:space="0" w:color="auto" w:frame="1"/>
        </w:rPr>
        <w:t>decoder_input_data</w:t>
      </w:r>
      <w:proofErr w:type="spellEnd"/>
      <w:proofErr w:type="gramEnd"/>
      <w:r w:rsidRPr="00E50BA1">
        <w:rPr>
          <w:rFonts w:ascii="Georgia" w:eastAsia="宋体" w:hAnsi="Georgia" w:cs="宋体"/>
          <w:color w:val="000305"/>
          <w:kern w:val="0"/>
          <w:sz w:val="18"/>
          <w:szCs w:val="21"/>
        </w:rPr>
        <w:t xml:space="preserve"> is a 3D </w:t>
      </w:r>
      <w:r>
        <w:rPr>
          <w:rFonts w:ascii="Georgia" w:eastAsia="宋体" w:hAnsi="Georgia" w:cs="宋体" w:hint="eastAsia"/>
          <w:color w:val="000305"/>
          <w:kern w:val="0"/>
          <w:sz w:val="18"/>
          <w:szCs w:val="21"/>
        </w:rPr>
        <w:t xml:space="preserve"> </w:t>
      </w:r>
      <w:r w:rsidRPr="00E50BA1">
        <w:rPr>
          <w:rFonts w:ascii="宋体" w:eastAsia="宋体" w:hAnsi="宋体" w:cs="宋体"/>
          <w:color w:val="000305"/>
          <w:kern w:val="0"/>
          <w:sz w:val="15"/>
          <w:szCs w:val="18"/>
          <w:bdr w:val="none" w:sz="0" w:space="0" w:color="auto" w:frame="1"/>
        </w:rPr>
        <w:t>(</w:t>
      </w:r>
      <w:proofErr w:type="spellStart"/>
      <w:r w:rsidRPr="00E50BA1">
        <w:rPr>
          <w:rFonts w:ascii="宋体" w:eastAsia="宋体" w:hAnsi="宋体" w:cs="宋体"/>
          <w:color w:val="000305"/>
          <w:kern w:val="0"/>
          <w:sz w:val="15"/>
          <w:szCs w:val="18"/>
          <w:bdr w:val="none" w:sz="0" w:space="0" w:color="auto" w:frame="1"/>
        </w:rPr>
        <w:t>num_pairs</w:t>
      </w:r>
      <w:proofErr w:type="spellEnd"/>
      <w:r w:rsidRPr="00E50BA1">
        <w:rPr>
          <w:rFonts w:ascii="宋体" w:eastAsia="宋体" w:hAnsi="宋体" w:cs="宋体"/>
          <w:color w:val="000305"/>
          <w:kern w:val="0"/>
          <w:sz w:val="15"/>
          <w:szCs w:val="18"/>
          <w:bdr w:val="none" w:sz="0" w:space="0" w:color="auto" w:frame="1"/>
        </w:rPr>
        <w:t xml:space="preserve">, </w:t>
      </w:r>
      <w:proofErr w:type="spellStart"/>
      <w:r w:rsidRPr="00E50BA1">
        <w:rPr>
          <w:rFonts w:ascii="宋体" w:eastAsia="宋体" w:hAnsi="宋体" w:cs="宋体"/>
          <w:color w:val="000305"/>
          <w:kern w:val="0"/>
          <w:sz w:val="15"/>
          <w:szCs w:val="18"/>
          <w:bdr w:val="none" w:sz="0" w:space="0" w:color="auto" w:frame="1"/>
        </w:rPr>
        <w:t>max_french_sentence_length</w:t>
      </w:r>
      <w:proofErr w:type="spellEnd"/>
      <w:r w:rsidRPr="00E50BA1">
        <w:rPr>
          <w:rFonts w:ascii="宋体" w:eastAsia="宋体" w:hAnsi="宋体" w:cs="宋体"/>
          <w:color w:val="000305"/>
          <w:kern w:val="0"/>
          <w:sz w:val="15"/>
          <w:szCs w:val="18"/>
          <w:bdr w:val="none" w:sz="0" w:space="0" w:color="auto" w:frame="1"/>
        </w:rPr>
        <w:t xml:space="preserve">, </w:t>
      </w:r>
      <w:proofErr w:type="spellStart"/>
      <w:r w:rsidRPr="00E50BA1">
        <w:rPr>
          <w:rFonts w:ascii="宋体" w:eastAsia="宋体" w:hAnsi="宋体" w:cs="宋体"/>
          <w:color w:val="000305"/>
          <w:kern w:val="0"/>
          <w:sz w:val="15"/>
          <w:szCs w:val="18"/>
          <w:bdr w:val="none" w:sz="0" w:space="0" w:color="auto" w:frame="1"/>
        </w:rPr>
        <w:t>num_french_characters</w:t>
      </w:r>
      <w:proofErr w:type="spellEnd"/>
      <w:r w:rsidRPr="00E50BA1">
        <w:rPr>
          <w:rFonts w:ascii="宋体" w:eastAsia="宋体" w:hAnsi="宋体" w:cs="宋体"/>
          <w:color w:val="000305"/>
          <w:kern w:val="0"/>
          <w:sz w:val="15"/>
          <w:szCs w:val="18"/>
          <w:bdr w:val="none" w:sz="0" w:space="0" w:color="auto" w:frame="1"/>
        </w:rPr>
        <w:t>)</w:t>
      </w:r>
      <w:r w:rsidRPr="00E50BA1">
        <w:rPr>
          <w:rFonts w:ascii="Georgia" w:eastAsia="宋体" w:hAnsi="Georgia" w:cs="宋体"/>
          <w:color w:val="000305"/>
          <w:kern w:val="0"/>
          <w:sz w:val="18"/>
          <w:szCs w:val="21"/>
        </w:rPr>
        <w:t> </w:t>
      </w:r>
      <w:proofErr w:type="spellStart"/>
      <w:r w:rsidRPr="00E50BA1">
        <w:rPr>
          <w:rFonts w:ascii="Georgia" w:eastAsia="宋体" w:hAnsi="Georgia" w:cs="宋体"/>
          <w:color w:val="000305"/>
          <w:kern w:val="0"/>
          <w:sz w:val="18"/>
          <w:szCs w:val="21"/>
        </w:rPr>
        <w:t>containg</w:t>
      </w:r>
      <w:proofErr w:type="spellEnd"/>
      <w:r w:rsidRPr="00E50BA1">
        <w:rPr>
          <w:rFonts w:ascii="Georgia" w:eastAsia="宋体" w:hAnsi="Georgia" w:cs="宋体"/>
          <w:color w:val="000305"/>
          <w:kern w:val="0"/>
          <w:sz w:val="18"/>
          <w:szCs w:val="21"/>
        </w:rPr>
        <w:t xml:space="preserve"> a one-hot </w:t>
      </w:r>
      <w:proofErr w:type="spellStart"/>
      <w:r w:rsidRPr="00E50BA1">
        <w:rPr>
          <w:rFonts w:ascii="Georgia" w:eastAsia="宋体" w:hAnsi="Georgia" w:cs="宋体"/>
          <w:color w:val="000305"/>
          <w:kern w:val="0"/>
          <w:sz w:val="18"/>
          <w:szCs w:val="21"/>
        </w:rPr>
        <w:t>vectorization</w:t>
      </w:r>
      <w:proofErr w:type="spellEnd"/>
      <w:r w:rsidRPr="00E50BA1">
        <w:rPr>
          <w:rFonts w:ascii="Georgia" w:eastAsia="宋体" w:hAnsi="Georgia" w:cs="宋体"/>
          <w:color w:val="000305"/>
          <w:kern w:val="0"/>
          <w:sz w:val="18"/>
          <w:szCs w:val="21"/>
        </w:rPr>
        <w:t xml:space="preserve"> of the French sentences.</w:t>
      </w:r>
    </w:p>
    <w:p w:rsidR="00E50BA1" w:rsidRPr="00E50BA1" w:rsidRDefault="00E50BA1" w:rsidP="00E50BA1">
      <w:pPr>
        <w:widowControl/>
        <w:numPr>
          <w:ilvl w:val="0"/>
          <w:numId w:val="2"/>
        </w:numPr>
        <w:ind w:left="360"/>
        <w:jc w:val="left"/>
        <w:textAlignment w:val="baseline"/>
        <w:rPr>
          <w:rFonts w:ascii="Georgia" w:eastAsia="宋体" w:hAnsi="Georgia" w:cs="宋体"/>
          <w:color w:val="000305"/>
          <w:kern w:val="0"/>
          <w:sz w:val="18"/>
          <w:szCs w:val="21"/>
        </w:rPr>
      </w:pPr>
      <w:proofErr w:type="spellStart"/>
      <w:proofErr w:type="gramStart"/>
      <w:r w:rsidRPr="00E50BA1">
        <w:rPr>
          <w:rFonts w:ascii="宋体" w:eastAsia="宋体" w:hAnsi="宋体" w:cs="宋体"/>
          <w:color w:val="000305"/>
          <w:kern w:val="0"/>
          <w:sz w:val="15"/>
          <w:szCs w:val="18"/>
          <w:bdr w:val="none" w:sz="0" w:space="0" w:color="auto" w:frame="1"/>
        </w:rPr>
        <w:t>decoder_target_data</w:t>
      </w:r>
      <w:proofErr w:type="spellEnd"/>
      <w:proofErr w:type="gramEnd"/>
      <w:r w:rsidRPr="00E50BA1">
        <w:rPr>
          <w:rFonts w:ascii="Georgia" w:eastAsia="宋体" w:hAnsi="Georgia" w:cs="宋体"/>
          <w:color w:val="000305"/>
          <w:kern w:val="0"/>
          <w:sz w:val="18"/>
          <w:szCs w:val="21"/>
        </w:rPr>
        <w:t> is the same as </w:t>
      </w:r>
      <w:proofErr w:type="spellStart"/>
      <w:r w:rsidRPr="00E50BA1">
        <w:rPr>
          <w:rFonts w:ascii="宋体" w:eastAsia="宋体" w:hAnsi="宋体" w:cs="宋体"/>
          <w:color w:val="000305"/>
          <w:kern w:val="0"/>
          <w:sz w:val="15"/>
          <w:szCs w:val="18"/>
          <w:bdr w:val="none" w:sz="0" w:space="0" w:color="auto" w:frame="1"/>
        </w:rPr>
        <w:t>decoder_input_data</w:t>
      </w:r>
      <w:proofErr w:type="spellEnd"/>
      <w:r w:rsidRPr="00E50BA1">
        <w:rPr>
          <w:rFonts w:ascii="Georgia" w:eastAsia="宋体" w:hAnsi="Georgia" w:cs="宋体"/>
          <w:color w:val="000305"/>
          <w:kern w:val="0"/>
          <w:sz w:val="18"/>
          <w:szCs w:val="21"/>
        </w:rPr>
        <w:t> but </w:t>
      </w:r>
      <w:r w:rsidRPr="00E50BA1">
        <w:rPr>
          <w:rFonts w:ascii="Georgia" w:eastAsia="宋体" w:hAnsi="Georgia" w:cs="宋体"/>
          <w:i/>
          <w:iCs/>
          <w:color w:val="000305"/>
          <w:kern w:val="0"/>
          <w:sz w:val="18"/>
          <w:szCs w:val="21"/>
          <w:bdr w:val="none" w:sz="0" w:space="0" w:color="auto" w:frame="1"/>
        </w:rPr>
        <w:t xml:space="preserve">offset by one </w:t>
      </w:r>
      <w:proofErr w:type="spellStart"/>
      <w:r w:rsidRPr="00E50BA1">
        <w:rPr>
          <w:rFonts w:ascii="Georgia" w:eastAsia="宋体" w:hAnsi="Georgia" w:cs="宋体"/>
          <w:i/>
          <w:iCs/>
          <w:color w:val="000305"/>
          <w:kern w:val="0"/>
          <w:sz w:val="18"/>
          <w:szCs w:val="21"/>
          <w:bdr w:val="none" w:sz="0" w:space="0" w:color="auto" w:frame="1"/>
        </w:rPr>
        <w:t>timestep</w:t>
      </w:r>
      <w:proofErr w:type="spellEnd"/>
      <w:r w:rsidRPr="00E50BA1">
        <w:rPr>
          <w:rFonts w:ascii="Georgia" w:eastAsia="宋体" w:hAnsi="Georgia" w:cs="宋体"/>
          <w:color w:val="000305"/>
          <w:kern w:val="0"/>
          <w:sz w:val="18"/>
          <w:szCs w:val="21"/>
        </w:rPr>
        <w:t>. </w:t>
      </w:r>
    </w:p>
    <w:p w:rsidR="00E50BA1" w:rsidRPr="00E50BA1" w:rsidRDefault="00E50BA1" w:rsidP="009133BA">
      <w:pPr>
        <w:rPr>
          <w:noProof/>
        </w:rPr>
      </w:pPr>
      <w:r>
        <w:rPr>
          <w:rFonts w:hint="eastAsia"/>
          <w:noProof/>
        </w:rPr>
        <w:t>代码中：</w:t>
      </w:r>
    </w:p>
    <w:p w:rsidR="008E6484" w:rsidRPr="008E6484" w:rsidRDefault="008E6484" w:rsidP="008E6484">
      <w:pPr>
        <w:rPr>
          <w:noProof/>
          <w:sz w:val="16"/>
        </w:rPr>
      </w:pPr>
      <w:r>
        <w:rPr>
          <w:noProof/>
          <w:sz w:val="16"/>
        </w:rPr>
        <w:t>encoder_input_data = np.zeros(</w:t>
      </w:r>
      <w:r w:rsidRPr="008E6484">
        <w:rPr>
          <w:noProof/>
          <w:sz w:val="16"/>
        </w:rPr>
        <w:t>(len(input_texts), max_encoder_s</w:t>
      </w:r>
      <w:r>
        <w:rPr>
          <w:noProof/>
          <w:sz w:val="16"/>
        </w:rPr>
        <w:t>eq_length, num_encoder_tokens),</w:t>
      </w:r>
      <w:r w:rsidRPr="008E6484">
        <w:rPr>
          <w:noProof/>
          <w:sz w:val="16"/>
        </w:rPr>
        <w:t>dtype='float32')</w:t>
      </w:r>
    </w:p>
    <w:p w:rsidR="008E6484" w:rsidRPr="008E6484" w:rsidRDefault="008E6484" w:rsidP="008E6484">
      <w:pPr>
        <w:rPr>
          <w:noProof/>
          <w:sz w:val="16"/>
        </w:rPr>
      </w:pPr>
      <w:r>
        <w:rPr>
          <w:noProof/>
          <w:sz w:val="16"/>
        </w:rPr>
        <w:t>decoder_input_data = np.zeros(</w:t>
      </w:r>
      <w:r w:rsidRPr="008E6484">
        <w:rPr>
          <w:noProof/>
          <w:sz w:val="16"/>
        </w:rPr>
        <w:t xml:space="preserve"> (len(input_texts), max_decoder_s</w:t>
      </w:r>
      <w:r>
        <w:rPr>
          <w:noProof/>
          <w:sz w:val="16"/>
        </w:rPr>
        <w:t>eq_length, num_decoder_tokens),</w:t>
      </w:r>
      <w:r w:rsidRPr="008E6484">
        <w:rPr>
          <w:noProof/>
          <w:sz w:val="16"/>
        </w:rPr>
        <w:t xml:space="preserve"> dtype='float32')</w:t>
      </w:r>
    </w:p>
    <w:p w:rsidR="008E6484" w:rsidRPr="008E6484" w:rsidRDefault="008E6484" w:rsidP="008E6484">
      <w:pPr>
        <w:rPr>
          <w:noProof/>
          <w:sz w:val="16"/>
        </w:rPr>
      </w:pPr>
      <w:r>
        <w:rPr>
          <w:noProof/>
          <w:sz w:val="16"/>
        </w:rPr>
        <w:t>decoder_target_data = np.zeros(</w:t>
      </w:r>
      <w:r w:rsidRPr="008E6484">
        <w:rPr>
          <w:noProof/>
          <w:sz w:val="16"/>
        </w:rPr>
        <w:t xml:space="preserve"> (len(input_texts), max_decoder_s</w:t>
      </w:r>
      <w:r>
        <w:rPr>
          <w:noProof/>
          <w:sz w:val="16"/>
        </w:rPr>
        <w:t>eq_length, num_decoder_tokens),</w:t>
      </w:r>
      <w:r w:rsidRPr="008E6484">
        <w:rPr>
          <w:noProof/>
          <w:sz w:val="16"/>
        </w:rPr>
        <w:t>dtype='float32')</w:t>
      </w:r>
    </w:p>
    <w:p w:rsidR="00E50BA1" w:rsidRDefault="00E50BA1" w:rsidP="00E50BA1">
      <w:pPr>
        <w:rPr>
          <w:noProof/>
          <w:sz w:val="16"/>
        </w:rPr>
      </w:pPr>
    </w:p>
    <w:p w:rsidR="00E010C5" w:rsidRDefault="00E010C5" w:rsidP="00E50BA1">
      <w:pPr>
        <w:rPr>
          <w:noProof/>
          <w:sz w:val="16"/>
        </w:rPr>
      </w:pPr>
      <w:r>
        <w:rPr>
          <w:rFonts w:hint="eastAsia"/>
          <w:noProof/>
          <w:sz w:val="16"/>
        </w:rPr>
        <w:t>如果是单词级别（进行</w:t>
      </w:r>
      <w:r>
        <w:rPr>
          <w:rFonts w:hint="eastAsia"/>
          <w:noProof/>
          <w:sz w:val="16"/>
        </w:rPr>
        <w:t>embedding</w:t>
      </w:r>
      <w:r>
        <w:rPr>
          <w:rFonts w:hint="eastAsia"/>
          <w:noProof/>
          <w:sz w:val="16"/>
        </w:rPr>
        <w:t>之后）：</w:t>
      </w:r>
    </w:p>
    <w:p w:rsidR="00E50BA1" w:rsidRDefault="00E50BA1" w:rsidP="00E50BA1">
      <w:pPr>
        <w:rPr>
          <w:noProof/>
          <w:sz w:val="16"/>
        </w:rPr>
      </w:pPr>
      <w:r w:rsidRPr="008E6484">
        <w:rPr>
          <w:noProof/>
          <w:sz w:val="16"/>
        </w:rPr>
        <w:t>len(input_texts)</w:t>
      </w:r>
      <w:r>
        <w:rPr>
          <w:rFonts w:hint="eastAsia"/>
          <w:noProof/>
          <w:sz w:val="16"/>
        </w:rPr>
        <w:t xml:space="preserve"> </w:t>
      </w:r>
      <w:r>
        <w:rPr>
          <w:rFonts w:hint="eastAsia"/>
          <w:noProof/>
          <w:sz w:val="16"/>
        </w:rPr>
        <w:t>可以理解成有多少句</w:t>
      </w:r>
      <w:r>
        <w:rPr>
          <w:rFonts w:hint="eastAsia"/>
          <w:noProof/>
          <w:sz w:val="16"/>
        </w:rPr>
        <w:t>(</w:t>
      </w:r>
      <w:r>
        <w:rPr>
          <w:rFonts w:hint="eastAsia"/>
          <w:noProof/>
          <w:sz w:val="16"/>
        </w:rPr>
        <w:t>行</w:t>
      </w:r>
      <w:r>
        <w:rPr>
          <w:rFonts w:hint="eastAsia"/>
          <w:noProof/>
          <w:sz w:val="16"/>
        </w:rPr>
        <w:t>)</w:t>
      </w:r>
      <w:r>
        <w:rPr>
          <w:rFonts w:hint="eastAsia"/>
          <w:noProof/>
          <w:sz w:val="16"/>
        </w:rPr>
        <w:t>用于训练的话</w:t>
      </w:r>
    </w:p>
    <w:p w:rsidR="008E6484" w:rsidRDefault="00E50BA1" w:rsidP="009133BA">
      <w:pPr>
        <w:rPr>
          <w:rFonts w:ascii="宋体" w:eastAsia="宋体" w:hAnsi="宋体" w:cs="宋体"/>
          <w:color w:val="000305"/>
          <w:kern w:val="0"/>
          <w:sz w:val="15"/>
          <w:szCs w:val="18"/>
          <w:bdr w:val="none" w:sz="0" w:space="0" w:color="auto" w:frame="1"/>
        </w:rPr>
      </w:pPr>
      <w:proofErr w:type="spellStart"/>
      <w:r w:rsidRPr="00E50BA1">
        <w:rPr>
          <w:rFonts w:ascii="宋体" w:eastAsia="宋体" w:hAnsi="宋体" w:cs="宋体"/>
          <w:color w:val="000305"/>
          <w:kern w:val="0"/>
          <w:sz w:val="15"/>
          <w:szCs w:val="18"/>
          <w:bdr w:val="none" w:sz="0" w:space="0" w:color="auto" w:frame="1"/>
        </w:rPr>
        <w:t>max_english_sentence_length</w:t>
      </w:r>
      <w:proofErr w:type="spellEnd"/>
      <w:r>
        <w:rPr>
          <w:rFonts w:ascii="宋体" w:eastAsia="宋体" w:hAnsi="宋体" w:cs="宋体" w:hint="eastAsia"/>
          <w:color w:val="000305"/>
          <w:kern w:val="0"/>
          <w:sz w:val="15"/>
          <w:szCs w:val="18"/>
          <w:bdr w:val="none" w:sz="0" w:space="0" w:color="auto" w:frame="1"/>
        </w:rPr>
        <w:t xml:space="preserve">  每句话</w:t>
      </w:r>
      <w:r w:rsidR="001D1CEB">
        <w:rPr>
          <w:rFonts w:ascii="宋体" w:eastAsia="宋体" w:hAnsi="宋体" w:cs="宋体" w:hint="eastAsia"/>
          <w:color w:val="000305"/>
          <w:kern w:val="0"/>
          <w:sz w:val="15"/>
          <w:szCs w:val="18"/>
          <w:bdr w:val="none" w:sz="0" w:space="0" w:color="auto" w:frame="1"/>
        </w:rPr>
        <w:t>最多</w:t>
      </w:r>
      <w:r>
        <w:rPr>
          <w:rFonts w:ascii="宋体" w:eastAsia="宋体" w:hAnsi="宋体" w:cs="宋体" w:hint="eastAsia"/>
          <w:color w:val="000305"/>
          <w:kern w:val="0"/>
          <w:sz w:val="15"/>
          <w:szCs w:val="18"/>
          <w:bdr w:val="none" w:sz="0" w:space="0" w:color="auto" w:frame="1"/>
        </w:rPr>
        <w:t>有多少单词</w:t>
      </w:r>
      <w:r w:rsidR="001D1CEB">
        <w:rPr>
          <w:rFonts w:ascii="宋体" w:eastAsia="宋体" w:hAnsi="宋体" w:cs="宋体" w:hint="eastAsia"/>
          <w:color w:val="000305"/>
          <w:kern w:val="0"/>
          <w:sz w:val="15"/>
          <w:szCs w:val="18"/>
          <w:bdr w:val="none" w:sz="0" w:space="0" w:color="auto" w:frame="1"/>
        </w:rPr>
        <w:t>，统一长度</w:t>
      </w:r>
    </w:p>
    <w:p w:rsidR="00E50BA1" w:rsidRDefault="00E50BA1" w:rsidP="009133BA">
      <w:pPr>
        <w:rPr>
          <w:rFonts w:ascii="宋体" w:eastAsia="宋体" w:hAnsi="宋体" w:cs="宋体"/>
          <w:color w:val="000305"/>
          <w:kern w:val="0"/>
          <w:sz w:val="15"/>
          <w:szCs w:val="18"/>
          <w:bdr w:val="none" w:sz="0" w:space="0" w:color="auto" w:frame="1"/>
        </w:rPr>
      </w:pPr>
      <w:proofErr w:type="spellStart"/>
      <w:r w:rsidRPr="00E50BA1">
        <w:rPr>
          <w:rFonts w:ascii="宋体" w:eastAsia="宋体" w:hAnsi="宋体" w:cs="宋体"/>
          <w:color w:val="000305"/>
          <w:kern w:val="0"/>
          <w:sz w:val="15"/>
          <w:szCs w:val="18"/>
          <w:bdr w:val="none" w:sz="0" w:space="0" w:color="auto" w:frame="1"/>
        </w:rPr>
        <w:t>num_english_characters</w:t>
      </w:r>
      <w:proofErr w:type="spellEnd"/>
      <w:r>
        <w:rPr>
          <w:rFonts w:ascii="宋体" w:eastAsia="宋体" w:hAnsi="宋体" w:cs="宋体" w:hint="eastAsia"/>
          <w:color w:val="000305"/>
          <w:kern w:val="0"/>
          <w:sz w:val="15"/>
          <w:szCs w:val="18"/>
          <w:bdr w:val="none" w:sz="0" w:space="0" w:color="auto" w:frame="1"/>
        </w:rPr>
        <w:t xml:space="preserve"> </w:t>
      </w:r>
      <w:r w:rsidR="001D1CEB">
        <w:rPr>
          <w:rFonts w:ascii="宋体" w:eastAsia="宋体" w:hAnsi="宋体" w:cs="宋体" w:hint="eastAsia"/>
          <w:color w:val="000305"/>
          <w:kern w:val="0"/>
          <w:sz w:val="15"/>
          <w:szCs w:val="18"/>
          <w:bdr w:val="none" w:sz="0" w:space="0" w:color="auto" w:frame="1"/>
        </w:rPr>
        <w:t>其实是说所有训练语料中一共出现过多少不同的单词，这里搞了个独热码，所以长度设为</w:t>
      </w:r>
      <w:proofErr w:type="spellStart"/>
      <w:r w:rsidR="001D1CEB" w:rsidRPr="00E50BA1">
        <w:rPr>
          <w:rFonts w:ascii="宋体" w:eastAsia="宋体" w:hAnsi="宋体" w:cs="宋体"/>
          <w:color w:val="000305"/>
          <w:kern w:val="0"/>
          <w:sz w:val="15"/>
          <w:szCs w:val="18"/>
          <w:bdr w:val="none" w:sz="0" w:space="0" w:color="auto" w:frame="1"/>
        </w:rPr>
        <w:t>num_english_characters</w:t>
      </w:r>
      <w:proofErr w:type="spellEnd"/>
      <w:r w:rsidR="001D1CEB">
        <w:rPr>
          <w:rFonts w:ascii="宋体" w:eastAsia="宋体" w:hAnsi="宋体" w:cs="宋体" w:hint="eastAsia"/>
          <w:color w:val="000305"/>
          <w:kern w:val="0"/>
          <w:sz w:val="15"/>
          <w:szCs w:val="18"/>
          <w:bdr w:val="none" w:sz="0" w:space="0" w:color="auto" w:frame="1"/>
        </w:rPr>
        <w:t>，每一个</w:t>
      </w:r>
      <w:r w:rsidR="001D1CEB">
        <w:rPr>
          <w:noProof/>
          <w:sz w:val="16"/>
        </w:rPr>
        <w:t>encoder_input_data</w:t>
      </w:r>
      <w:r w:rsidR="001D1CEB">
        <w:rPr>
          <w:rFonts w:ascii="宋体" w:eastAsia="宋体" w:hAnsi="宋体" w:cs="宋体" w:hint="eastAsia"/>
          <w:color w:val="000305"/>
          <w:kern w:val="0"/>
          <w:sz w:val="15"/>
          <w:szCs w:val="18"/>
          <w:bdr w:val="none" w:sz="0" w:space="0" w:color="auto" w:frame="1"/>
        </w:rPr>
        <w:t>单词对应其中的一位为1，其余为0</w:t>
      </w:r>
    </w:p>
    <w:p w:rsidR="00E010C5" w:rsidRDefault="00E010C5" w:rsidP="009133BA">
      <w:pPr>
        <w:rPr>
          <w:rFonts w:ascii="宋体" w:eastAsia="宋体" w:hAnsi="宋体" w:cs="宋体"/>
          <w:color w:val="000305"/>
          <w:kern w:val="0"/>
          <w:sz w:val="15"/>
          <w:szCs w:val="18"/>
          <w:bdr w:val="none" w:sz="0" w:space="0" w:color="auto" w:frame="1"/>
        </w:rPr>
      </w:pPr>
      <w:r>
        <w:rPr>
          <w:rFonts w:ascii="宋体" w:eastAsia="宋体" w:hAnsi="宋体" w:cs="宋体" w:hint="eastAsia"/>
          <w:color w:val="000305"/>
          <w:kern w:val="0"/>
          <w:sz w:val="15"/>
          <w:szCs w:val="18"/>
          <w:bdr w:val="none" w:sz="0" w:space="0" w:color="auto" w:frame="1"/>
        </w:rPr>
        <w:t>不过这里的例子是字符级别：</w:t>
      </w:r>
    </w:p>
    <w:p w:rsidR="00E010C5" w:rsidRDefault="00E010C5" w:rsidP="00E010C5">
      <w:pPr>
        <w:rPr>
          <w:rFonts w:ascii="宋体" w:eastAsia="宋体" w:hAnsi="宋体" w:cs="宋体"/>
          <w:color w:val="000305"/>
          <w:kern w:val="0"/>
          <w:sz w:val="15"/>
          <w:szCs w:val="18"/>
          <w:bdr w:val="none" w:sz="0" w:space="0" w:color="auto" w:frame="1"/>
        </w:rPr>
      </w:pPr>
      <w:proofErr w:type="spellStart"/>
      <w:r w:rsidRPr="00E50BA1">
        <w:rPr>
          <w:rFonts w:ascii="宋体" w:eastAsia="宋体" w:hAnsi="宋体" w:cs="宋体"/>
          <w:color w:val="000305"/>
          <w:kern w:val="0"/>
          <w:sz w:val="15"/>
          <w:szCs w:val="18"/>
          <w:bdr w:val="none" w:sz="0" w:space="0" w:color="auto" w:frame="1"/>
        </w:rPr>
        <w:t>max_english_sentence_length</w:t>
      </w:r>
      <w:proofErr w:type="spellEnd"/>
      <w:r>
        <w:rPr>
          <w:rFonts w:ascii="宋体" w:eastAsia="宋体" w:hAnsi="宋体" w:cs="宋体" w:hint="eastAsia"/>
          <w:color w:val="000305"/>
          <w:kern w:val="0"/>
          <w:sz w:val="15"/>
          <w:szCs w:val="18"/>
          <w:bdr w:val="none" w:sz="0" w:space="0" w:color="auto" w:frame="1"/>
        </w:rPr>
        <w:t xml:space="preserve">  每句话最多有多少字符，统一长度</w:t>
      </w:r>
    </w:p>
    <w:p w:rsidR="00E010C5" w:rsidRPr="00E50BA1" w:rsidRDefault="00E010C5" w:rsidP="00E010C5">
      <w:pPr>
        <w:rPr>
          <w:noProof/>
        </w:rPr>
      </w:pPr>
      <w:proofErr w:type="spellStart"/>
      <w:r w:rsidRPr="00E50BA1">
        <w:rPr>
          <w:rFonts w:ascii="宋体" w:eastAsia="宋体" w:hAnsi="宋体" w:cs="宋体"/>
          <w:color w:val="000305"/>
          <w:kern w:val="0"/>
          <w:sz w:val="15"/>
          <w:szCs w:val="18"/>
          <w:bdr w:val="none" w:sz="0" w:space="0" w:color="auto" w:frame="1"/>
        </w:rPr>
        <w:lastRenderedPageBreak/>
        <w:t>num_english_characters</w:t>
      </w:r>
      <w:proofErr w:type="spellEnd"/>
      <w:r>
        <w:rPr>
          <w:rFonts w:ascii="宋体" w:eastAsia="宋体" w:hAnsi="宋体" w:cs="宋体" w:hint="eastAsia"/>
          <w:color w:val="000305"/>
          <w:kern w:val="0"/>
          <w:sz w:val="15"/>
          <w:szCs w:val="18"/>
          <w:bdr w:val="none" w:sz="0" w:space="0" w:color="auto" w:frame="1"/>
        </w:rPr>
        <w:t xml:space="preserve"> 其实是说所有英文一共多少字母（26个），这里搞了个独热码，所以长度设为</w:t>
      </w:r>
      <w:proofErr w:type="spellStart"/>
      <w:r w:rsidRPr="00E50BA1">
        <w:rPr>
          <w:rFonts w:ascii="宋体" w:eastAsia="宋体" w:hAnsi="宋体" w:cs="宋体"/>
          <w:color w:val="000305"/>
          <w:kern w:val="0"/>
          <w:sz w:val="15"/>
          <w:szCs w:val="18"/>
          <w:bdr w:val="none" w:sz="0" w:space="0" w:color="auto" w:frame="1"/>
        </w:rPr>
        <w:t>num_english_characters</w:t>
      </w:r>
      <w:proofErr w:type="spellEnd"/>
      <w:r>
        <w:rPr>
          <w:rFonts w:ascii="宋体" w:eastAsia="宋体" w:hAnsi="宋体" w:cs="宋体" w:hint="eastAsia"/>
          <w:color w:val="000305"/>
          <w:kern w:val="0"/>
          <w:sz w:val="15"/>
          <w:szCs w:val="18"/>
          <w:bdr w:val="none" w:sz="0" w:space="0" w:color="auto" w:frame="1"/>
        </w:rPr>
        <w:t xml:space="preserve">， </w:t>
      </w:r>
    </w:p>
    <w:p w:rsidR="00E010C5" w:rsidRPr="00E010C5" w:rsidRDefault="00E010C5" w:rsidP="009133BA">
      <w:pPr>
        <w:rPr>
          <w:noProof/>
        </w:rPr>
      </w:pPr>
    </w:p>
    <w:p w:rsidR="00E42E2B" w:rsidRDefault="00E42E2B" w:rsidP="009133BA"/>
    <w:p w:rsidR="00A65375" w:rsidRDefault="00C6615C" w:rsidP="009133BA">
      <w:r>
        <w:rPr>
          <w:rFonts w:hint="eastAsia"/>
        </w:rPr>
        <w:t xml:space="preserve"> </w:t>
      </w:r>
    </w:p>
    <w:p w:rsidR="00AF78D9" w:rsidRDefault="00AF78D9" w:rsidP="009133BA"/>
    <w:p w:rsidR="00AF78D9" w:rsidRDefault="00AF78D9" w:rsidP="009133BA">
      <w:pPr>
        <w:rPr>
          <w:rFonts w:ascii="Arial" w:hAnsi="Arial" w:cs="Arial"/>
          <w:color w:val="191919"/>
          <w:shd w:val="clear" w:color="auto" w:fill="FFFFFF"/>
        </w:rPr>
      </w:pPr>
      <w:proofErr w:type="spellStart"/>
      <w:r>
        <w:rPr>
          <w:rFonts w:ascii="Arial" w:hAnsi="Arial" w:cs="Arial"/>
          <w:color w:val="191919"/>
          <w:shd w:val="clear" w:color="auto" w:fill="FFFFFF"/>
        </w:rPr>
        <w:t>return_state</w:t>
      </w:r>
      <w:proofErr w:type="spellEnd"/>
      <w:r>
        <w:rPr>
          <w:rFonts w:ascii="Arial" w:hAnsi="Arial" w:cs="Arial"/>
          <w:color w:val="191919"/>
          <w:shd w:val="clear" w:color="auto" w:fill="FFFFFF"/>
        </w:rPr>
        <w:t xml:space="preserve"> </w:t>
      </w:r>
      <w:r>
        <w:rPr>
          <w:rFonts w:ascii="Arial" w:hAnsi="Arial" w:cs="Arial"/>
          <w:color w:val="191919"/>
          <w:shd w:val="clear" w:color="auto" w:fill="FFFFFF"/>
        </w:rPr>
        <w:t>构造函数参数配置一个</w:t>
      </w:r>
      <w:r>
        <w:rPr>
          <w:rFonts w:ascii="Arial" w:hAnsi="Arial" w:cs="Arial"/>
          <w:color w:val="191919"/>
          <w:shd w:val="clear" w:color="auto" w:fill="FFFFFF"/>
        </w:rPr>
        <w:t xml:space="preserve"> RNN </w:t>
      </w:r>
      <w:r>
        <w:rPr>
          <w:rFonts w:ascii="Arial" w:hAnsi="Arial" w:cs="Arial"/>
          <w:color w:val="191919"/>
          <w:shd w:val="clear" w:color="auto" w:fill="FFFFFF"/>
        </w:rPr>
        <w:t>层以反馈列表，其中第一个是其输出，下一个是内部的</w:t>
      </w:r>
      <w:r>
        <w:rPr>
          <w:rFonts w:ascii="Arial" w:hAnsi="Arial" w:cs="Arial"/>
          <w:color w:val="191919"/>
          <w:shd w:val="clear" w:color="auto" w:fill="FFFFFF"/>
        </w:rPr>
        <w:t xml:space="preserve"> RNN </w:t>
      </w:r>
      <w:r>
        <w:rPr>
          <w:rFonts w:ascii="Arial" w:hAnsi="Arial" w:cs="Arial"/>
          <w:color w:val="191919"/>
          <w:shd w:val="clear" w:color="auto" w:fill="FFFFFF"/>
        </w:rPr>
        <w:t>状态。这被用于恢复编码器的状态。</w:t>
      </w:r>
    </w:p>
    <w:p w:rsidR="00AF78D9" w:rsidRPr="00AF78D9" w:rsidRDefault="00AF78D9" w:rsidP="009133BA">
      <w:proofErr w:type="spellStart"/>
      <w:r w:rsidRPr="00AF78D9">
        <w:t>decoder_lstm</w:t>
      </w:r>
      <w:proofErr w:type="spellEnd"/>
      <w:r w:rsidRPr="00AF78D9">
        <w:t xml:space="preserve"> = </w:t>
      </w:r>
      <w:proofErr w:type="gramStart"/>
      <w:r w:rsidRPr="00AF78D9">
        <w:t>LSTM(</w:t>
      </w:r>
      <w:proofErr w:type="spellStart"/>
      <w:proofErr w:type="gramEnd"/>
      <w:r w:rsidRPr="00AF78D9">
        <w:t>latent_dim</w:t>
      </w:r>
      <w:proofErr w:type="spellEnd"/>
      <w:r w:rsidRPr="00AF78D9">
        <w:t xml:space="preserve">, </w:t>
      </w:r>
      <w:proofErr w:type="spellStart"/>
      <w:r w:rsidRPr="00AF78D9">
        <w:t>return_sequences</w:t>
      </w:r>
      <w:proofErr w:type="spellEnd"/>
      <w:r w:rsidRPr="00AF78D9">
        <w:t xml:space="preserve">=True, </w:t>
      </w:r>
      <w:proofErr w:type="spellStart"/>
      <w:r w:rsidRPr="00AF78D9">
        <w:t>return_state</w:t>
      </w:r>
      <w:proofErr w:type="spellEnd"/>
      <w:r w:rsidRPr="00AF78D9">
        <w:t>=True)</w:t>
      </w:r>
    </w:p>
    <w:p w:rsidR="00AF78D9" w:rsidRDefault="00AF78D9" w:rsidP="009133BA">
      <w:proofErr w:type="spellStart"/>
      <w:r w:rsidRPr="00AF78D9">
        <w:t>decoder_outputs</w:t>
      </w:r>
      <w:proofErr w:type="spellEnd"/>
      <w:r w:rsidRPr="00AF78D9">
        <w:t xml:space="preserve">, </w:t>
      </w:r>
      <w:proofErr w:type="spellStart"/>
      <w:r w:rsidRPr="00AF78D9">
        <w:t>state_h</w:t>
      </w:r>
      <w:proofErr w:type="spellEnd"/>
      <w:r w:rsidRPr="00AF78D9">
        <w:t xml:space="preserve">, </w:t>
      </w:r>
      <w:proofErr w:type="spellStart"/>
      <w:r w:rsidRPr="00AF78D9">
        <w:t>state_c</w:t>
      </w:r>
      <w:proofErr w:type="spellEnd"/>
      <w:r w:rsidRPr="00AF78D9">
        <w:t xml:space="preserve"> = </w:t>
      </w:r>
      <w:proofErr w:type="spellStart"/>
      <w:r w:rsidRPr="00AF78D9">
        <w:t>decoder_</w:t>
      </w:r>
      <w:proofErr w:type="gramStart"/>
      <w:r w:rsidRPr="00AF78D9">
        <w:t>lstm</w:t>
      </w:r>
      <w:proofErr w:type="spellEnd"/>
      <w:r w:rsidRPr="00AF78D9">
        <w:t>(</w:t>
      </w:r>
      <w:proofErr w:type="gramEnd"/>
      <w:r>
        <w:t>…)</w:t>
      </w:r>
    </w:p>
    <w:p w:rsidR="00AF78D9" w:rsidRDefault="00AF78D9" w:rsidP="009133BA"/>
    <w:p w:rsidR="00AF78D9" w:rsidRDefault="00AF78D9" w:rsidP="009133BA">
      <w:pPr>
        <w:rPr>
          <w:rFonts w:ascii="Arial" w:hAnsi="Arial" w:cs="Arial"/>
          <w:color w:val="191919"/>
          <w:shd w:val="clear" w:color="auto" w:fill="FFFFFF"/>
        </w:rPr>
      </w:pPr>
      <w:proofErr w:type="spellStart"/>
      <w:r>
        <w:rPr>
          <w:rFonts w:ascii="Arial" w:hAnsi="Arial" w:cs="Arial"/>
          <w:color w:val="191919"/>
          <w:shd w:val="clear" w:color="auto" w:fill="FFFFFF"/>
        </w:rPr>
        <w:t>return_sequences</w:t>
      </w:r>
      <w:proofErr w:type="spellEnd"/>
      <w:r>
        <w:rPr>
          <w:rFonts w:ascii="Arial" w:hAnsi="Arial" w:cs="Arial"/>
          <w:color w:val="191919"/>
          <w:shd w:val="clear" w:color="auto" w:fill="FFFFFF"/>
        </w:rPr>
        <w:t xml:space="preserve"> </w:t>
      </w:r>
      <w:r>
        <w:rPr>
          <w:rFonts w:ascii="Arial" w:hAnsi="Arial" w:cs="Arial"/>
          <w:color w:val="191919"/>
          <w:shd w:val="clear" w:color="auto" w:fill="FFFFFF"/>
        </w:rPr>
        <w:t>构造函数参数配置一个</w:t>
      </w:r>
      <w:r>
        <w:rPr>
          <w:rFonts w:ascii="Arial" w:hAnsi="Arial" w:cs="Arial"/>
          <w:color w:val="191919"/>
          <w:shd w:val="clear" w:color="auto" w:fill="FFFFFF"/>
        </w:rPr>
        <w:t xml:space="preserve"> RNN </w:t>
      </w:r>
      <w:r>
        <w:rPr>
          <w:rFonts w:ascii="Arial" w:hAnsi="Arial" w:cs="Arial"/>
          <w:color w:val="191919"/>
          <w:shd w:val="clear" w:color="auto" w:fill="FFFFFF"/>
        </w:rPr>
        <w:t>反馈输出的全部序列。这被用在解码器中。</w:t>
      </w:r>
    </w:p>
    <w:p w:rsidR="00E010C5" w:rsidRDefault="00E010C5" w:rsidP="009133BA">
      <w:pPr>
        <w:rPr>
          <w:rFonts w:ascii="Arial" w:hAnsi="Arial" w:cs="Arial"/>
          <w:color w:val="191919"/>
          <w:shd w:val="clear" w:color="auto" w:fill="FFFFFF"/>
        </w:rPr>
      </w:pPr>
    </w:p>
    <w:p w:rsidR="00E010C5" w:rsidRDefault="00E010C5" w:rsidP="009133BA">
      <w:pPr>
        <w:rPr>
          <w:rFonts w:ascii="Arial" w:hAnsi="Arial" w:cs="Arial"/>
          <w:color w:val="191919"/>
          <w:shd w:val="clear" w:color="auto" w:fill="FFFFFF"/>
        </w:rPr>
      </w:pPr>
    </w:p>
    <w:p w:rsidR="00E010C5" w:rsidRDefault="00E010C5" w:rsidP="009133BA">
      <w:pPr>
        <w:rPr>
          <w:rFonts w:ascii="Arial" w:hAnsi="Arial" w:cs="Arial"/>
          <w:color w:val="191919"/>
          <w:shd w:val="clear" w:color="auto" w:fill="FFFFFF"/>
        </w:rPr>
      </w:pPr>
    </w:p>
    <w:p w:rsidR="00E010C5" w:rsidRDefault="00E010C5" w:rsidP="009133BA">
      <w:pPr>
        <w:rPr>
          <w:rFonts w:ascii="Arial" w:hAnsi="Arial" w:cs="Arial"/>
          <w:color w:val="191919"/>
          <w:shd w:val="clear" w:color="auto" w:fill="FFFFFF"/>
        </w:rPr>
      </w:pPr>
      <w:r>
        <w:rPr>
          <w:rFonts w:ascii="Arial" w:hAnsi="Arial" w:cs="Arial" w:hint="eastAsia"/>
          <w:color w:val="191919"/>
          <w:shd w:val="clear" w:color="auto" w:fill="FFFFFF"/>
        </w:rPr>
        <w:t>推理：（训练完之后）</w:t>
      </w:r>
    </w:p>
    <w:p w:rsidR="00E010C5" w:rsidRDefault="00E010C5" w:rsidP="00E010C5">
      <w:pPr>
        <w:pStyle w:val="a5"/>
        <w:numPr>
          <w:ilvl w:val="0"/>
          <w:numId w:val="3"/>
        </w:numPr>
        <w:shd w:val="clear" w:color="auto" w:fill="FFFFFF"/>
        <w:spacing w:before="0" w:beforeAutospacing="0" w:after="0" w:afterAutospacing="0"/>
        <w:ind w:left="0"/>
        <w:jc w:val="both"/>
        <w:rPr>
          <w:rFonts w:ascii="Arial" w:hAnsi="Arial" w:cs="Arial"/>
          <w:color w:val="191919"/>
        </w:rPr>
      </w:pPr>
      <w:r>
        <w:rPr>
          <w:rFonts w:ascii="Arial" w:hAnsi="Arial" w:cs="Arial"/>
          <w:color w:val="191919"/>
          <w:bdr w:val="none" w:sz="0" w:space="0" w:color="auto" w:frame="1"/>
        </w:rPr>
        <w:t>编码输入语句，检索初始解码器状态。</w:t>
      </w:r>
    </w:p>
    <w:p w:rsidR="00E010C5" w:rsidRDefault="00E010C5" w:rsidP="00E010C5">
      <w:pPr>
        <w:pStyle w:val="a5"/>
        <w:numPr>
          <w:ilvl w:val="0"/>
          <w:numId w:val="3"/>
        </w:numPr>
        <w:shd w:val="clear" w:color="auto" w:fill="FFFFFF"/>
        <w:spacing w:before="0" w:beforeAutospacing="0" w:after="0" w:afterAutospacing="0"/>
        <w:ind w:left="0"/>
        <w:jc w:val="both"/>
        <w:rPr>
          <w:rFonts w:ascii="Arial" w:hAnsi="Arial" w:cs="Arial"/>
          <w:color w:val="191919"/>
        </w:rPr>
      </w:pPr>
      <w:r>
        <w:rPr>
          <w:rFonts w:ascii="Arial" w:hAnsi="Arial" w:cs="Arial"/>
          <w:color w:val="191919"/>
          <w:bdr w:val="none" w:sz="0" w:space="0" w:color="auto" w:frame="1"/>
        </w:rPr>
        <w:t>用初始状态运行一步解码器，以「序列开始」为目标。输出即是下一个目标字符。</w:t>
      </w:r>
    </w:p>
    <w:p w:rsidR="00E010C5" w:rsidRDefault="00E010C5" w:rsidP="00E010C5">
      <w:pPr>
        <w:pStyle w:val="a5"/>
        <w:numPr>
          <w:ilvl w:val="0"/>
          <w:numId w:val="3"/>
        </w:numPr>
        <w:shd w:val="clear" w:color="auto" w:fill="FFFFFF"/>
        <w:spacing w:before="0" w:beforeAutospacing="0" w:after="0" w:afterAutospacing="0"/>
        <w:ind w:left="0"/>
        <w:jc w:val="both"/>
        <w:rPr>
          <w:rFonts w:ascii="Arial" w:hAnsi="Arial" w:cs="Arial"/>
          <w:color w:val="191919"/>
        </w:rPr>
      </w:pPr>
      <w:r>
        <w:rPr>
          <w:rFonts w:ascii="Arial" w:hAnsi="Arial" w:cs="Arial"/>
          <w:color w:val="191919"/>
          <w:bdr w:val="none" w:sz="0" w:space="0" w:color="auto" w:frame="1"/>
        </w:rPr>
        <w:t>附加预测到的目标字符并重复。</w:t>
      </w:r>
    </w:p>
    <w:p w:rsidR="00FA2646" w:rsidRPr="00FA2646" w:rsidRDefault="00FA2646" w:rsidP="009133BA">
      <w:pPr>
        <w:rPr>
          <w:b/>
        </w:rPr>
      </w:pPr>
      <w:r>
        <w:t xml:space="preserve"> </w:t>
      </w:r>
    </w:p>
    <w:p w:rsidR="00FA2646" w:rsidRDefault="00FA2646" w:rsidP="009133BA"/>
    <w:p w:rsidR="00B377D3" w:rsidRDefault="00B377D3" w:rsidP="00B377D3">
      <w:proofErr w:type="spellStart"/>
      <w:r>
        <w:t>decoder_model</w:t>
      </w:r>
      <w:proofErr w:type="spellEnd"/>
      <w:r>
        <w:t xml:space="preserve"> = </w:t>
      </w:r>
      <w:proofErr w:type="gramStart"/>
      <w:r>
        <w:t>Model(</w:t>
      </w:r>
      <w:proofErr w:type="gramEnd"/>
      <w:r>
        <w:t xml:space="preserve"> [</w:t>
      </w:r>
      <w:proofErr w:type="spellStart"/>
      <w:r>
        <w:t>decoder_inputs</w:t>
      </w:r>
      <w:proofErr w:type="spellEnd"/>
      <w:r>
        <w:t xml:space="preserve">] + </w:t>
      </w:r>
      <w:proofErr w:type="spellStart"/>
      <w:r>
        <w:t>decoder_states_inputs</w:t>
      </w:r>
      <w:proofErr w:type="spellEnd"/>
      <w:r>
        <w:t>,</w:t>
      </w:r>
    </w:p>
    <w:p w:rsidR="00B377D3" w:rsidRDefault="00B377D3" w:rsidP="00B377D3">
      <w:r>
        <w:t>[</w:t>
      </w:r>
      <w:proofErr w:type="spellStart"/>
      <w:r>
        <w:t>decoder_outputs</w:t>
      </w:r>
      <w:proofErr w:type="spellEnd"/>
      <w:r>
        <w:t xml:space="preserve">] + </w:t>
      </w:r>
      <w:proofErr w:type="spellStart"/>
      <w:r>
        <w:t>decoder_states</w:t>
      </w:r>
      <w:proofErr w:type="spellEnd"/>
      <w:r>
        <w:t>)</w:t>
      </w:r>
    </w:p>
    <w:p w:rsidR="004D4F2C" w:rsidRDefault="00FA2646" w:rsidP="009133BA">
      <w:r>
        <w:rPr>
          <w:rFonts w:hint="eastAsia"/>
        </w:rPr>
        <w:t>更好的写法如下：</w:t>
      </w:r>
    </w:p>
    <w:p w:rsidR="00B377D3" w:rsidRDefault="00B377D3" w:rsidP="00B377D3">
      <w:proofErr w:type="spellStart"/>
      <w:r>
        <w:t>decoder_model</w:t>
      </w:r>
      <w:proofErr w:type="spellEnd"/>
      <w:r w:rsidR="00FA2646">
        <w:rPr>
          <w:rFonts w:hint="eastAsia"/>
        </w:rPr>
        <w:t xml:space="preserve"> </w:t>
      </w:r>
      <w:r>
        <w:t xml:space="preserve">= </w:t>
      </w:r>
      <w:proofErr w:type="gramStart"/>
      <w:r>
        <w:t>Model(</w:t>
      </w:r>
      <w:proofErr w:type="gramEnd"/>
      <w:r>
        <w:rPr>
          <w:rFonts w:ascii="Consolas" w:hAnsi="Consolas" w:cs="Consolas"/>
          <w:color w:val="333333"/>
          <w:sz w:val="20"/>
          <w:szCs w:val="20"/>
          <w:shd w:val="clear" w:color="auto" w:fill="FFFFFF"/>
        </w:rPr>
        <w:t>inputs=[</w:t>
      </w:r>
      <w:proofErr w:type="spellStart"/>
      <w:r>
        <w:t>decoder_inputs</w:t>
      </w:r>
      <w:proofErr w:type="spellEnd"/>
      <w:r>
        <w:t xml:space="preserve">, </w:t>
      </w:r>
      <w:proofErr w:type="spellStart"/>
      <w:r>
        <w:t>decoder_states_inputs</w:t>
      </w:r>
      <w:proofErr w:type="spellEnd"/>
      <w:r>
        <w:t xml:space="preserve">], </w:t>
      </w:r>
      <w:r>
        <w:rPr>
          <w:rFonts w:ascii="Consolas" w:hAnsi="Consolas" w:cs="Consolas"/>
          <w:color w:val="333333"/>
          <w:sz w:val="20"/>
          <w:szCs w:val="20"/>
          <w:shd w:val="clear" w:color="auto" w:fill="FFFFFF"/>
        </w:rPr>
        <w:t>outputs=[</w:t>
      </w:r>
      <w:proofErr w:type="spellStart"/>
      <w:r>
        <w:t>decoder_outputs</w:t>
      </w:r>
      <w:proofErr w:type="spellEnd"/>
      <w:r w:rsidR="00FA2646">
        <w:t xml:space="preserve">, </w:t>
      </w:r>
      <w:r>
        <w:t xml:space="preserve"> </w:t>
      </w:r>
      <w:proofErr w:type="spellStart"/>
      <w:r>
        <w:t>decoder_states</w:t>
      </w:r>
      <w:proofErr w:type="spellEnd"/>
      <w:r w:rsidR="00FA2646">
        <w:t>])</w:t>
      </w:r>
    </w:p>
    <w:p w:rsidR="00FA2646" w:rsidRDefault="00FA2646" w:rsidP="00B377D3"/>
    <w:p w:rsidR="00FA2646" w:rsidRDefault="00FA2646" w:rsidP="00B377D3">
      <w:r>
        <w:rPr>
          <w:rFonts w:hint="eastAsia"/>
        </w:rPr>
        <w:t>如果只有一个输入或者输出，就不用列表了</w:t>
      </w:r>
    </w:p>
    <w:p w:rsidR="00FA2646" w:rsidRDefault="00FA2646" w:rsidP="00B377D3">
      <w:r w:rsidRPr="00FA2646">
        <w:t>model = Model([</w:t>
      </w:r>
      <w:proofErr w:type="spellStart"/>
      <w:r w:rsidRPr="00FA2646">
        <w:t>encoder_inputs</w:t>
      </w:r>
      <w:proofErr w:type="spellEnd"/>
      <w:r w:rsidRPr="00FA2646">
        <w:t xml:space="preserve">, </w:t>
      </w:r>
      <w:proofErr w:type="spellStart"/>
      <w:r w:rsidRPr="00FA2646">
        <w:t>decoder_inputs</w:t>
      </w:r>
      <w:proofErr w:type="spellEnd"/>
      <w:r w:rsidRPr="00FA2646">
        <w:t xml:space="preserve">], </w:t>
      </w:r>
      <w:proofErr w:type="spellStart"/>
      <w:r w:rsidRPr="00FA2646">
        <w:t>decoder_outputs</w:t>
      </w:r>
      <w:proofErr w:type="spellEnd"/>
      <w:r w:rsidRPr="00FA2646">
        <w:t>)</w:t>
      </w:r>
      <w:r>
        <w:rPr>
          <w:rFonts w:hint="eastAsia"/>
        </w:rPr>
        <w:t>可表示为：</w:t>
      </w:r>
    </w:p>
    <w:p w:rsidR="00FA2646" w:rsidRDefault="00FA2646" w:rsidP="00FA2646">
      <w:proofErr w:type="gramStart"/>
      <w:r w:rsidRPr="00FA2646">
        <w:t>model</w:t>
      </w:r>
      <w:proofErr w:type="gramEnd"/>
      <w:r w:rsidRPr="00FA2646">
        <w:t xml:space="preserve"> = Model(</w:t>
      </w:r>
      <w:r>
        <w:rPr>
          <w:rFonts w:ascii="Consolas" w:hAnsi="Consolas" w:cs="Consolas"/>
          <w:color w:val="333333"/>
          <w:sz w:val="20"/>
          <w:szCs w:val="20"/>
          <w:shd w:val="clear" w:color="auto" w:fill="FFFFFF"/>
        </w:rPr>
        <w:t>inputs=</w:t>
      </w:r>
      <w:r w:rsidRPr="00FA2646">
        <w:t xml:space="preserve"> [</w:t>
      </w:r>
      <w:proofErr w:type="spellStart"/>
      <w:r w:rsidRPr="00FA2646">
        <w:t>encoder_inputs</w:t>
      </w:r>
      <w:proofErr w:type="spellEnd"/>
      <w:r w:rsidRPr="00FA2646">
        <w:t xml:space="preserve">, </w:t>
      </w:r>
      <w:proofErr w:type="spellStart"/>
      <w:r w:rsidRPr="00FA2646">
        <w:t>decoder_inputs</w:t>
      </w:r>
      <w:proofErr w:type="spellEnd"/>
      <w:r w:rsidRPr="00FA2646">
        <w:t>],</w:t>
      </w:r>
      <w:r w:rsidRPr="00FA2646">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outputs=</w:t>
      </w:r>
      <w:r w:rsidRPr="00FA2646">
        <w:t xml:space="preserve"> </w:t>
      </w:r>
      <w:proofErr w:type="spellStart"/>
      <w:r w:rsidRPr="00FA2646">
        <w:t>decoder_outputs</w:t>
      </w:r>
      <w:proofErr w:type="spellEnd"/>
      <w:r w:rsidRPr="00FA2646">
        <w:t>)</w:t>
      </w:r>
    </w:p>
    <w:p w:rsidR="00B377D3" w:rsidRPr="00FA2646" w:rsidRDefault="00B377D3" w:rsidP="009133BA"/>
    <w:p w:rsidR="004D4F2C" w:rsidRDefault="004D4F2C" w:rsidP="009133BA">
      <w:r>
        <w:rPr>
          <w:rFonts w:hint="eastAsia"/>
        </w:rPr>
        <w:t>结果：</w:t>
      </w:r>
    </w:p>
    <w:p w:rsidR="004D4F2C" w:rsidRDefault="004D4F2C" w:rsidP="004D4F2C">
      <w:r>
        <w:t>Input sentence: Go.</w:t>
      </w:r>
    </w:p>
    <w:p w:rsidR="004D4F2C" w:rsidRDefault="004D4F2C" w:rsidP="004D4F2C">
      <w:r>
        <w:t xml:space="preserve">Decoded sentence: </w:t>
      </w:r>
      <w:proofErr w:type="spellStart"/>
      <w:proofErr w:type="gramStart"/>
      <w:r>
        <w:t>Va</w:t>
      </w:r>
      <w:proofErr w:type="spellEnd"/>
      <w:r>
        <w:t xml:space="preserve"> !</w:t>
      </w:r>
      <w:proofErr w:type="gramEnd"/>
    </w:p>
    <w:p w:rsidR="004D4F2C" w:rsidRDefault="004D4F2C" w:rsidP="004D4F2C">
      <w:r>
        <w:t>Input sentence: I try.</w:t>
      </w:r>
    </w:p>
    <w:p w:rsidR="004D4F2C" w:rsidRDefault="004D4F2C" w:rsidP="004D4F2C">
      <w:r>
        <w:t xml:space="preserve">Decoded sentence: </w:t>
      </w:r>
      <w:proofErr w:type="spellStart"/>
      <w:r>
        <w:t>J'essaye</w:t>
      </w:r>
      <w:proofErr w:type="spellEnd"/>
      <w:r>
        <w:t>.</w:t>
      </w:r>
    </w:p>
    <w:p w:rsidR="004D4F2C" w:rsidRDefault="004D4F2C" w:rsidP="004D4F2C">
      <w:r>
        <w:t>Input sentence: Oh no!</w:t>
      </w:r>
    </w:p>
    <w:p w:rsidR="004D4F2C" w:rsidRDefault="004D4F2C" w:rsidP="004D4F2C">
      <w:r>
        <w:t xml:space="preserve">Decoded sentence: Oh </w:t>
      </w:r>
      <w:proofErr w:type="spellStart"/>
      <w:proofErr w:type="gramStart"/>
      <w:r>
        <w:t>non</w:t>
      </w:r>
      <w:proofErr w:type="spellEnd"/>
      <w:r>
        <w:t xml:space="preserve"> !</w:t>
      </w:r>
      <w:proofErr w:type="gramEnd"/>
    </w:p>
    <w:p w:rsidR="004D4F2C" w:rsidRDefault="004D4F2C" w:rsidP="004D4F2C">
      <w:r>
        <w:t>Input sentence: Attack!</w:t>
      </w:r>
    </w:p>
    <w:p w:rsidR="004D4F2C" w:rsidRDefault="004D4F2C" w:rsidP="004D4F2C">
      <w:r>
        <w:t xml:space="preserve">Decoded sentence: </w:t>
      </w:r>
      <w:proofErr w:type="spellStart"/>
      <w:proofErr w:type="gramStart"/>
      <w:r>
        <w:t>Attaquez</w:t>
      </w:r>
      <w:proofErr w:type="spellEnd"/>
      <w:r>
        <w:t xml:space="preserve"> !</w:t>
      </w:r>
      <w:proofErr w:type="gramEnd"/>
    </w:p>
    <w:p w:rsidR="004D4F2C" w:rsidRDefault="004D4F2C" w:rsidP="009133BA">
      <w:r>
        <w:t>…..</w:t>
      </w:r>
    </w:p>
    <w:p w:rsidR="004D4F2C" w:rsidRDefault="004D4F2C" w:rsidP="009133BA">
      <w:r>
        <w:rPr>
          <w:rFonts w:hint="eastAsia"/>
        </w:rPr>
        <w:t>好像还不错</w:t>
      </w:r>
    </w:p>
    <w:p w:rsidR="00E010C5" w:rsidRDefault="00E010C5" w:rsidP="009133BA">
      <w:pPr>
        <w:rPr>
          <w:rFonts w:ascii="Consolas" w:eastAsia="宋体" w:hAnsi="Consolas" w:cs="Consolas"/>
          <w:color w:val="032F62"/>
          <w:kern w:val="0"/>
          <w:sz w:val="18"/>
          <w:szCs w:val="18"/>
        </w:rPr>
      </w:pPr>
    </w:p>
    <w:p w:rsidR="004D4F2C" w:rsidRDefault="004D4F2C" w:rsidP="009133BA">
      <w:pPr>
        <w:rPr>
          <w:rFonts w:ascii="Consolas" w:eastAsia="宋体" w:hAnsi="Consolas" w:cs="Consolas"/>
          <w:color w:val="032F62"/>
          <w:kern w:val="0"/>
          <w:sz w:val="18"/>
          <w:szCs w:val="18"/>
        </w:rPr>
      </w:pPr>
      <w:r>
        <w:rPr>
          <w:rFonts w:ascii="Consolas" w:eastAsia="宋体" w:hAnsi="Consolas" w:cs="Consolas" w:hint="eastAsia"/>
          <w:color w:val="032F62"/>
          <w:kern w:val="0"/>
          <w:sz w:val="18"/>
          <w:szCs w:val="18"/>
        </w:rPr>
        <w:t>不过以上代码是单词级别的</w:t>
      </w:r>
    </w:p>
    <w:p w:rsidR="004D4F2C" w:rsidRDefault="004D4F2C" w:rsidP="004D4F2C">
      <w:r>
        <w:t>This script demonstrates how to implement a basic character-level</w:t>
      </w:r>
      <w:r>
        <w:rPr>
          <w:rFonts w:hint="eastAsia"/>
        </w:rPr>
        <w:t xml:space="preserve"> </w:t>
      </w:r>
      <w:r>
        <w:t xml:space="preserve">sequence-to-sequence model. </w:t>
      </w:r>
      <w:r>
        <w:lastRenderedPageBreak/>
        <w:t>We apply it to translating</w:t>
      </w:r>
      <w:r>
        <w:rPr>
          <w:rFonts w:hint="eastAsia"/>
        </w:rPr>
        <w:t xml:space="preserve"> </w:t>
      </w:r>
      <w:r>
        <w:t>short English sentences into short French sentences,</w:t>
      </w:r>
      <w:r>
        <w:rPr>
          <w:rFonts w:hint="eastAsia"/>
        </w:rPr>
        <w:t xml:space="preserve"> </w:t>
      </w:r>
      <w:r>
        <w:t>character-by-character. Note that it is fairly unusual to</w:t>
      </w:r>
      <w:r>
        <w:rPr>
          <w:rFonts w:hint="eastAsia"/>
        </w:rPr>
        <w:t xml:space="preserve"> </w:t>
      </w:r>
      <w:r>
        <w:t>do character-level machine translation, as word-level</w:t>
      </w:r>
      <w:r>
        <w:rPr>
          <w:rFonts w:hint="eastAsia"/>
        </w:rPr>
        <w:t xml:space="preserve"> </w:t>
      </w:r>
      <w:r>
        <w:t>models are more common in this domain.</w:t>
      </w:r>
    </w:p>
    <w:p w:rsidR="00882567" w:rsidRPr="00E010C5" w:rsidRDefault="00882567" w:rsidP="004D4F2C">
      <w:r>
        <w:rPr>
          <w:noProof/>
        </w:rPr>
        <w:drawing>
          <wp:inline distT="0" distB="0" distL="0" distR="0" wp14:anchorId="795984F3" wp14:editId="2C2F3EFC">
            <wp:extent cx="6222516" cy="2161316"/>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33349" cy="2165079"/>
                    </a:xfrm>
                    <a:prstGeom prst="rect">
                      <a:avLst/>
                    </a:prstGeom>
                  </pic:spPr>
                </pic:pic>
              </a:graphicData>
            </a:graphic>
          </wp:inline>
        </w:drawing>
      </w:r>
    </w:p>
    <w:sectPr w:rsidR="00882567" w:rsidRPr="00E010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366B2"/>
    <w:multiLevelType w:val="multilevel"/>
    <w:tmpl w:val="30CC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411D76"/>
    <w:multiLevelType w:val="multilevel"/>
    <w:tmpl w:val="DCE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484D45"/>
    <w:multiLevelType w:val="multilevel"/>
    <w:tmpl w:val="0BD6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E6"/>
    <w:rsid w:val="00060DE6"/>
    <w:rsid w:val="001D1CEB"/>
    <w:rsid w:val="00317A82"/>
    <w:rsid w:val="0045474D"/>
    <w:rsid w:val="004D4F2C"/>
    <w:rsid w:val="006232A1"/>
    <w:rsid w:val="00882567"/>
    <w:rsid w:val="008E6484"/>
    <w:rsid w:val="009133BA"/>
    <w:rsid w:val="00A64B98"/>
    <w:rsid w:val="00A65375"/>
    <w:rsid w:val="00AF78D9"/>
    <w:rsid w:val="00B377D3"/>
    <w:rsid w:val="00C6615C"/>
    <w:rsid w:val="00E010C5"/>
    <w:rsid w:val="00E42E2B"/>
    <w:rsid w:val="00E50BA1"/>
    <w:rsid w:val="00FA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33BA"/>
    <w:rPr>
      <w:sz w:val="18"/>
      <w:szCs w:val="18"/>
    </w:rPr>
  </w:style>
  <w:style w:type="character" w:customStyle="1" w:styleId="Char">
    <w:name w:val="批注框文本 Char"/>
    <w:basedOn w:val="a0"/>
    <w:link w:val="a3"/>
    <w:uiPriority w:val="99"/>
    <w:semiHidden/>
    <w:rsid w:val="009133BA"/>
    <w:rPr>
      <w:sz w:val="18"/>
      <w:szCs w:val="18"/>
    </w:rPr>
  </w:style>
  <w:style w:type="character" w:customStyle="1" w:styleId="apple-converted-space">
    <w:name w:val="apple-converted-space"/>
    <w:basedOn w:val="a0"/>
    <w:rsid w:val="008E6484"/>
  </w:style>
  <w:style w:type="character" w:styleId="HTML">
    <w:name w:val="HTML Code"/>
    <w:basedOn w:val="a0"/>
    <w:uiPriority w:val="99"/>
    <w:semiHidden/>
    <w:unhideWhenUsed/>
    <w:rsid w:val="00E50BA1"/>
    <w:rPr>
      <w:rFonts w:ascii="宋体" w:eastAsia="宋体" w:hAnsi="宋体" w:cs="宋体"/>
      <w:sz w:val="24"/>
      <w:szCs w:val="24"/>
    </w:rPr>
  </w:style>
  <w:style w:type="character" w:styleId="a4">
    <w:name w:val="Emphasis"/>
    <w:basedOn w:val="a0"/>
    <w:uiPriority w:val="20"/>
    <w:qFormat/>
    <w:rsid w:val="00E50BA1"/>
    <w:rPr>
      <w:i/>
      <w:iCs/>
    </w:rPr>
  </w:style>
  <w:style w:type="paragraph" w:styleId="a5">
    <w:name w:val="Normal (Web)"/>
    <w:basedOn w:val="a"/>
    <w:uiPriority w:val="99"/>
    <w:semiHidden/>
    <w:unhideWhenUsed/>
    <w:rsid w:val="00E010C5"/>
    <w:pPr>
      <w:widowControl/>
      <w:spacing w:before="100" w:beforeAutospacing="1" w:after="100" w:afterAutospacing="1"/>
      <w:jc w:val="left"/>
    </w:pPr>
    <w:rPr>
      <w:rFonts w:ascii="宋体" w:eastAsia="宋体" w:hAnsi="宋体" w:cs="宋体"/>
      <w:kern w:val="0"/>
      <w:sz w:val="24"/>
      <w:szCs w:val="24"/>
    </w:rPr>
  </w:style>
  <w:style w:type="character" w:customStyle="1" w:styleId="pl-s">
    <w:name w:val="pl-s"/>
    <w:basedOn w:val="a0"/>
    <w:rsid w:val="00E01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33BA"/>
    <w:rPr>
      <w:sz w:val="18"/>
      <w:szCs w:val="18"/>
    </w:rPr>
  </w:style>
  <w:style w:type="character" w:customStyle="1" w:styleId="Char">
    <w:name w:val="批注框文本 Char"/>
    <w:basedOn w:val="a0"/>
    <w:link w:val="a3"/>
    <w:uiPriority w:val="99"/>
    <w:semiHidden/>
    <w:rsid w:val="009133BA"/>
    <w:rPr>
      <w:sz w:val="18"/>
      <w:szCs w:val="18"/>
    </w:rPr>
  </w:style>
  <w:style w:type="character" w:customStyle="1" w:styleId="apple-converted-space">
    <w:name w:val="apple-converted-space"/>
    <w:basedOn w:val="a0"/>
    <w:rsid w:val="008E6484"/>
  </w:style>
  <w:style w:type="character" w:styleId="HTML">
    <w:name w:val="HTML Code"/>
    <w:basedOn w:val="a0"/>
    <w:uiPriority w:val="99"/>
    <w:semiHidden/>
    <w:unhideWhenUsed/>
    <w:rsid w:val="00E50BA1"/>
    <w:rPr>
      <w:rFonts w:ascii="宋体" w:eastAsia="宋体" w:hAnsi="宋体" w:cs="宋体"/>
      <w:sz w:val="24"/>
      <w:szCs w:val="24"/>
    </w:rPr>
  </w:style>
  <w:style w:type="character" w:styleId="a4">
    <w:name w:val="Emphasis"/>
    <w:basedOn w:val="a0"/>
    <w:uiPriority w:val="20"/>
    <w:qFormat/>
    <w:rsid w:val="00E50BA1"/>
    <w:rPr>
      <w:i/>
      <w:iCs/>
    </w:rPr>
  </w:style>
  <w:style w:type="paragraph" w:styleId="a5">
    <w:name w:val="Normal (Web)"/>
    <w:basedOn w:val="a"/>
    <w:uiPriority w:val="99"/>
    <w:semiHidden/>
    <w:unhideWhenUsed/>
    <w:rsid w:val="00E010C5"/>
    <w:pPr>
      <w:widowControl/>
      <w:spacing w:before="100" w:beforeAutospacing="1" w:after="100" w:afterAutospacing="1"/>
      <w:jc w:val="left"/>
    </w:pPr>
    <w:rPr>
      <w:rFonts w:ascii="宋体" w:eastAsia="宋体" w:hAnsi="宋体" w:cs="宋体"/>
      <w:kern w:val="0"/>
      <w:sz w:val="24"/>
      <w:szCs w:val="24"/>
    </w:rPr>
  </w:style>
  <w:style w:type="character" w:customStyle="1" w:styleId="pl-s">
    <w:name w:val="pl-s"/>
    <w:basedOn w:val="a0"/>
    <w:rsid w:val="00E01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5538">
      <w:bodyDiv w:val="1"/>
      <w:marLeft w:val="0"/>
      <w:marRight w:val="0"/>
      <w:marTop w:val="0"/>
      <w:marBottom w:val="0"/>
      <w:divBdr>
        <w:top w:val="none" w:sz="0" w:space="0" w:color="auto"/>
        <w:left w:val="none" w:sz="0" w:space="0" w:color="auto"/>
        <w:bottom w:val="none" w:sz="0" w:space="0" w:color="auto"/>
        <w:right w:val="none" w:sz="0" w:space="0" w:color="auto"/>
      </w:divBdr>
    </w:div>
    <w:div w:id="581523007">
      <w:bodyDiv w:val="1"/>
      <w:marLeft w:val="0"/>
      <w:marRight w:val="0"/>
      <w:marTop w:val="0"/>
      <w:marBottom w:val="0"/>
      <w:divBdr>
        <w:top w:val="none" w:sz="0" w:space="0" w:color="auto"/>
        <w:left w:val="none" w:sz="0" w:space="0" w:color="auto"/>
        <w:bottom w:val="none" w:sz="0" w:space="0" w:color="auto"/>
        <w:right w:val="none" w:sz="0" w:space="0" w:color="auto"/>
      </w:divBdr>
    </w:div>
    <w:div w:id="988246690">
      <w:bodyDiv w:val="1"/>
      <w:marLeft w:val="0"/>
      <w:marRight w:val="0"/>
      <w:marTop w:val="0"/>
      <w:marBottom w:val="0"/>
      <w:divBdr>
        <w:top w:val="none" w:sz="0" w:space="0" w:color="auto"/>
        <w:left w:val="none" w:sz="0" w:space="0" w:color="auto"/>
        <w:bottom w:val="none" w:sz="0" w:space="0" w:color="auto"/>
        <w:right w:val="none" w:sz="0" w:space="0" w:color="auto"/>
      </w:divBdr>
    </w:div>
    <w:div w:id="1039277515">
      <w:bodyDiv w:val="1"/>
      <w:marLeft w:val="0"/>
      <w:marRight w:val="0"/>
      <w:marTop w:val="0"/>
      <w:marBottom w:val="0"/>
      <w:divBdr>
        <w:top w:val="none" w:sz="0" w:space="0" w:color="auto"/>
        <w:left w:val="none" w:sz="0" w:space="0" w:color="auto"/>
        <w:bottom w:val="none" w:sz="0" w:space="0" w:color="auto"/>
        <w:right w:val="none" w:sz="0" w:space="0" w:color="auto"/>
      </w:divBdr>
    </w:div>
    <w:div w:id="202508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601</Words>
  <Characters>3430</Characters>
  <Application>Microsoft Office Word</Application>
  <DocSecurity>0</DocSecurity>
  <Lines>28</Lines>
  <Paragraphs>8</Paragraphs>
  <ScaleCrop>false</ScaleCrop>
  <Company>china</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2017-11-29T00:36:00Z</dcterms:created>
  <dcterms:modified xsi:type="dcterms:W3CDTF">2017-11-29T04:46:00Z</dcterms:modified>
</cp:coreProperties>
</file>