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回归分析与相关分析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9.1相关分析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男生身高与体重的相关性分析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&gt;  x&lt;-c(185, 173, 175, 182, 173, 181, 184, 179, 181, 187, 169, 178,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+  183, 168, 181, 175, 175, 186, 186, 182, 178, 177, 172, 168,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+  173.5, 184, 183, 175, 168, 174, 181, 170, 166, 178, 177, 181,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+  163, 172, 160, 173, 185, 172, 183, 180, 175, 178, 169, 175,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+  165, 169, 170, 183, 184, 174, 170, 173, 170, 182, 178, 170,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+  179)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&gt;  y&lt;-c(65, 62, 80.3, 74.3, 55.7, 60, 59, 79, 62, 80, 56, 60.5,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+  73, 46, 65, 91, 64, 88, 63, 64, 65, 75.6, 64, 65.5,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+  58.8, 59, 71, 75, 60, 61, 75, 58, 56, 94.5, 87, 71,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+  47.5, 59, 57, 65, 67, 60, 85, 65, 73, 70, 55, 75,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+  55, 65, 65, 72, 99, 75, 53, 70, 58, 63, 92, 48,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+  69)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&gt; level &lt;- data.frame(x,y)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&gt; plot(level)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&gt; attach(level)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The following objects are masked _by_ .GlobalEnv: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x, y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The following objects are masked from level (pos = 3):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x, y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&gt; cor.test(x, y)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Pearson's product-moment correlation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data:  x and y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t = 4.5635, df = 59, </w:t>
      </w:r>
      <w:r>
        <w:rPr>
          <w:rFonts w:hint="eastAsia"/>
          <w:color w:val="0000FF"/>
          <w:sz w:val="24"/>
          <w:szCs w:val="24"/>
          <w:lang w:val="en-US" w:eastAsia="zh-CN"/>
        </w:rPr>
        <w:t>p-value = 2.601e-05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alternative hypothesis: true correlation is not equal to 0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95 percent confidence interval: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0.2971703 0.6756816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sample estimates: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cor 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0.5107684 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690" cy="525716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257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24"/>
          <w:szCs w:val="24"/>
          <w:lang w:val="en-US" w:eastAsia="zh-CN"/>
        </w:rPr>
        <w:t>结论: 因为p值＝2.601e-05≤0.05, 故拒绝原假设, 从而认为变量x与y相关.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  <w:sectPr>
          <w:pgSz w:w="16838" w:h="11906" w:orient="landscape"/>
          <w:pgMar w:top="1800" w:right="1440" w:bottom="1800" w:left="1440" w:header="851" w:footer="992" w:gutter="0"/>
          <w:cols w:space="425" w:num="1"/>
          <w:docGrid w:type="lines" w:linePitch="312" w:charSpace="0"/>
        </w:sectPr>
      </w:pPr>
      <w:r>
        <w:drawing>
          <wp:inline distT="0" distB="0" distL="114300" distR="114300">
            <wp:extent cx="8856345" cy="4076065"/>
            <wp:effectExtent l="0" t="0" r="0" b="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56345" cy="4076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在R中, 由函数lm( )可以非常方便地求出回归方程, 函数confint( )可求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出参数的置信区间.与回归分析有关的函数还有summary( 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9.2一元线性回归分析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相关分析只能得出两个变量之间是否相关, 但却不能回答在两个变量之间存在相关关系时, 它们之间是如何联系的, 即无法找出刻画它们之间因果关系的函数关系. 回归分析就可以解决这一问题。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9.2.1估计与检验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9.2.1.1β0，β1的估计（最小二乘法）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9.2.1.2回归方程的显著性检验（t、F、相关系数检验法）（对β1）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9.2.1.3β0，β1的区间估计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计算分析过程如下：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1) 建立数据集, 并画出散点图: 考查数据点的分布趋势, 看是否呈直线条状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分布. 程序如下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x&lt;-c(185, 173, 175, 182, 173, 181, 184, 179, 181, 187, 169, 178,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183, 168, 181, 175, 175, 186, 186, 182, 178, 177, 172, 168,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173.5, 184, 183, 175, 168, 174, 181, 170, 166, 178, 177, 181,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163, 172, 160, 173, 185, 172, 183, 180, 175, 178, 169, 175,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165, 169, 170, 183, 184, 174, 170, 173, 170, 182, 178, 170,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179)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y&lt;-c(65, 62, 80.3, 74.3, 55.7, 60, 59, 79, 62, 80, 56, 60.5,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73, 46, 65, 91, 64, 88, 63, 64, 65, 75.6, 64, 65.5,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58.8, 59, 71, 75, 60, 61, 75, 58, 56, 94.5, 87, 71,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47.5, 59, 57, 65, 67, 60, 85, 65, 73, 70, 55, 75,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55, 65, 65, 72, 99, 75, 53, 70, 58, 63, 92, 48,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69)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A&lt;-data.frame(x, y)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plot(A$x, A$y)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运行结果如图9.4所示（顺便画出了直线）, 可以看出, 这些点基本上(但不精确的)落在一条直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线上.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690" cy="5257165"/>
            <wp:effectExtent l="0" t="0" r="1016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257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进行回归分析, 并在散点图上显示回归直线. R程序为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lm.reg&lt;-lm(y~1+x)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Call: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lm(formula = y ~ 1 + x)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Residuals: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    Min      1Q  Median      3Q     Max 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-15.710  -6.914  -1.935   5.542  25.382 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Coefficients: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            Estimate Std. Error t value Pr(&gt;|t|)    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(Intercept) -96.7630    35.9796  -2.689  0.00929 ** 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x             0.9319     0.2042   4.563  2.6e-05 ***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---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Signif. codes:  0 ‘***’ 0.001 ‘**’ 0.01 ‘*’ 0.05 ‘.’ 0.1 ‘ ’ 1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Residual standard error: 10.06 on 59 degrees of freedom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Multiple R-squared:  0.2609,    Adjusted R-squared:  0.2484 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F-statistic: 20.83 on 1 and 59 DF,  p-value: 2.601e-05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confint(lm.reg, level=0.95)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                   2.5 %     97.5 %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(Intercept) -168.7579382 -24.767964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x              0.5232869   1.340544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程序中, 第三行函数lm( )表示使用线性回归模型</w:t>
      </w:r>
      <w:r>
        <w:drawing>
          <wp:inline distT="0" distB="0" distL="114300" distR="114300">
            <wp:extent cx="981075" cy="342900"/>
            <wp:effectExtent l="0" t="0" r="9525" b="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auto"/>
          <w:sz w:val="24"/>
          <w:szCs w:val="24"/>
          <w:lang w:val="en-US" w:eastAsia="zh-CN"/>
        </w:rPr>
        <w:t>, 第四行函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数summary( )为提取模型计算结果. 第五行为求95置信区间。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结论: 从上述输出结果p-值可以看出回归方程</w:t>
      </w:r>
      <w:r>
        <w:rPr>
          <w:rFonts w:hint="eastAsia"/>
          <w:color w:val="FF0000"/>
          <w:sz w:val="24"/>
          <w:szCs w:val="24"/>
          <w:lang w:val="en-US" w:eastAsia="zh-CN"/>
        </w:rPr>
        <w:t>通过了</w:t>
      </w:r>
      <w:r>
        <w:rPr>
          <w:rFonts w:hint="eastAsia"/>
          <w:color w:val="auto"/>
          <w:sz w:val="24"/>
          <w:szCs w:val="24"/>
          <w:lang w:val="en-US" w:eastAsia="zh-CN"/>
        </w:rPr>
        <w:t>回归参数的检验与回归方程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的检验, 由此得到回归方程Y=-96.7630+0.0.9319X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写出置信区间</w:t>
      </w:r>
      <w:r>
        <w:rPr>
          <w:rFonts w:hint="eastAsia"/>
          <w:color w:val="0070C0"/>
          <w:sz w:val="24"/>
          <w:szCs w:val="24"/>
          <w:lang w:val="en-US" w:eastAsia="zh-CN"/>
        </w:rPr>
        <w:t>β0： -168.7579382 -24.767964。β1：0.5232869   1.340544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3）得到了回归方程, 还可以对误差项独立同正态分布的假设进行检验.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在R中只需再执行一个plot命令.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op&lt;-par(mfrow=c(2, 2))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plot(lm.reg)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par(op)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运行结果见图9.3. 上面的命令plot(lm.reg)实际上使用了四次plot(x, y),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产生四个图形, 它们分别为：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1) Residual vs fitted为拟合值y帽子对残差的图形, 可以看出, 数据点都基本均匀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地分布在直线y=0的两侧, 无明显趋势;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2) Normal QQ-plot图中数据点分布趋于一条直线, 说明残差是服从正态分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布的;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3) Scale－Location 图显示了标准化残差(standardized residuals)的平方根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的分布情况. 最高点为残差最大值点;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4) Cook距离(Cook's distance)图显示了对回归的影响点.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690" cy="5257165"/>
            <wp:effectExtent l="0" t="0" r="10160" b="63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257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 回归系数的估计与检验: 回归系数的估计为β0帽子=-96.7630 ; β1帽子=0.9319; 相应的标准差为Sd（β0帽子）=35.9796; Sd（β1帽子）=0.2042. 它们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的p值均很小, 故是非常显著的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 相关分析: 相关系数的平方R2=0:9901, 表明数据中99%可由回归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方程来描述.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 方程的检验: F分布的p值为2:079×10^-14, 因此方程是非常显著的,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这与R^2的结果一致.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525716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257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9.3多元线性回归分析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9.3.1估计与检验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9.3.1.1回归系数显著性检验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y&lt;-c(185, 173, 175, 182, 173, 181, 184, 179, 181, 187, 169, 178,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183, 168, 181, 175, 175, 186, 186, 182, 178, 177, 172, 168,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173.5, 184, 183, 175, 168, 174, 181, 170, 166, 178, 177, 181,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163, 172, 160, 173, 185, 172, 183, 180, 175, 178, 169, 175,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165, 169, 170, 183, 184, 174, 170, 173, 170, 182, 178, 170,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179)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x1&lt;-c(65, 62, 80.3, 74.3, 55.7, 60, 59, 79, 62, 80, 56, 60.5,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73, 46, 65, 91, 64, 88, 63, 64, 65, 75.6, 64, 65.5,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58.8, 59, 71, 75, 60, 61, 75, 58, 56, 94.5, 87, 71,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47.5, 59, 57, 65, 67, 60, 85, 65, 73, 70, 55, 75,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55, 65, 65, 72, 99, 75, 53, 70, 58, 63, 92, 48,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69)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x2&lt;-c(188, 182, 183, 189, 185, 170, 179, 165, 171, 196, 168, 177,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179, 167, 175, 171, 170, 183, 180, 182, 180, 177, 176, 170,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167, 179, 186, 168, 160, 171.5, 181, 172, 146, 177, 168, 183,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162, 170.5, 166.7, 173, 176, 167, 188, 178, 178, 175, 169, 171,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164, 175, 161, 174, 188, 171, 166.6, 171, 169, 160, 175, 164,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169)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sales&lt;-data.frame(y, x1, x2)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lm.reg&lt;-lm(y~x1+x2, data=sales)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summary(lm.reg)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结果：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Call: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lm(formula = y ~ x1 + x2, data = sales)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Residuals: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Min      1Q  Median      3Q     Max 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-11.696  -2.774  -0.249   2.855  12.162 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Coefficients: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Estimate Std. Error t value Pr(&gt;|t|)    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(Intercept) 95.79920   11.95024   8.017 5.75e-11 ***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x1           0.14382    0.05657   2.543   0.0137 *  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x2           0.40611    0.07563   5.369 1.45e-06 ***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---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Signif. codes:  0 ‘***’ 0.001 ‘**’ 0.01 ‘*’ 0.05 ‘.’ 0.1 ‘ ’ 1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Residual standard error: 4.547 on 58 degrees of freedom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Multiple R-squared:  0.5063,    Adjusted R-squared:  0.4893 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F-statistic: 29.74 on 2 and 58 DF,  p-value: 1.29e-09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结论：由于用于回归方程检验的F统计量的p值与用于回归系数检验的t统计量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的p值均很小(&lt;0.05), 因此回归方程与回归系数的检验都是显著的. 回归方程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为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9.3.3四个数据全做自变量（删除不显著的系数）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1) 建立数据集: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&gt; male_height&lt;-c(185, 173, 175, 182, 173, 181, 184, 179, 181, 187, 169, 178,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183, 168, 181, 175, 175, 186, 186, 182, 178, 177, 172, 168,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173.5, 184, 183, 175, 168, 174, 181, 170, 166, 178, 177, 181,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163, 172,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160</w:t>
      </w:r>
      <w:r>
        <w:rPr>
          <w:rFonts w:hint="eastAsia"/>
          <w:color w:val="FF0000"/>
          <w:sz w:val="24"/>
          <w:szCs w:val="24"/>
          <w:lang w:val="en-US" w:eastAsia="zh-CN"/>
        </w:rPr>
        <w:t>, 173, 185, 172, 183, 180, 175, 178, 169, 175,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165, 169, 170, 183, 184, 174, 170, 173, 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170</w:t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,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182</w:t>
      </w:r>
      <w:r>
        <w:rPr>
          <w:rFonts w:hint="eastAsia"/>
          <w:color w:val="FF0000"/>
          <w:sz w:val="24"/>
          <w:szCs w:val="24"/>
          <w:lang w:val="en-US" w:eastAsia="zh-CN"/>
        </w:rPr>
        <w:t>, 178, 170,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179)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male_weight&lt;-c(65, 62, 80.3, 74.3, 55.7, 60, 59, 79, 62, 80, 56, 60.5,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73, 46, 65, 91, 64, 88, 63, 64, 65, 75.6, 64, 65.5,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58.8, 59, 71, 75, 60, 61, 75, 58, 56, 94.5, 87, 71,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47.5, 59,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57</w:t>
      </w:r>
      <w:r>
        <w:rPr>
          <w:rFonts w:hint="eastAsia"/>
          <w:color w:val="FF0000"/>
          <w:sz w:val="24"/>
          <w:szCs w:val="24"/>
          <w:lang w:val="en-US" w:eastAsia="zh-CN"/>
        </w:rPr>
        <w:t>, 65, 67, 60, 85, 65, 73, 70, 55, 75,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55, 65, 65, 72, 99, 75, 53, 70, 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58</w:t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,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63</w:t>
      </w:r>
      <w:r>
        <w:rPr>
          <w:rFonts w:hint="eastAsia"/>
          <w:color w:val="FF0000"/>
          <w:sz w:val="24"/>
          <w:szCs w:val="24"/>
          <w:lang w:val="en-US" w:eastAsia="zh-CN"/>
        </w:rPr>
        <w:t>, 92, 48,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69)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male_armspan&lt;-c(188, 182, 183, 189, 185, 170, 179, 165, 171, 196, 168, 177,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179, 167, 175, 171, 170, 183, 180, 182, 180, 177, 176, 170,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167, 179, 186, 168, 160, 171.5, 181, 172, 146, 177, 168, 183,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162, 170.5,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166.7</w:t>
      </w:r>
      <w:r>
        <w:rPr>
          <w:rFonts w:hint="eastAsia"/>
          <w:color w:val="FF0000"/>
          <w:sz w:val="24"/>
          <w:szCs w:val="24"/>
          <w:lang w:val="en-US" w:eastAsia="zh-CN"/>
        </w:rPr>
        <w:t>, 173, 176, 167, 188, 178, 178, 175, 169, 171,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164, 175, 161, 174, 188, 171, 166.6, 171, 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169</w:t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,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160</w:t>
      </w:r>
      <w:r>
        <w:rPr>
          <w:rFonts w:hint="eastAsia"/>
          <w:color w:val="FF0000"/>
          <w:sz w:val="24"/>
          <w:szCs w:val="24"/>
          <w:lang w:val="en-US" w:eastAsia="zh-CN"/>
        </w:rPr>
        <w:t>, 175, 164,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169)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male_leglength&lt;-c(102, 93, 107, 114, 107, 101, 98, 99, 98, 119, 97, 101,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102, 99, 103, 97, 82, 101, 95, 97, 91, 95.5, 95, 82,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83, 98, 98, 105, 93, 96.5, 104.5, 85, 77, 105, 94, 102,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77, 95.8,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83.5</w:t>
      </w:r>
      <w:r>
        <w:rPr>
          <w:rFonts w:hint="eastAsia"/>
          <w:color w:val="FF0000"/>
          <w:sz w:val="24"/>
          <w:szCs w:val="24"/>
          <w:lang w:val="en-US" w:eastAsia="zh-CN"/>
        </w:rPr>
        <w:t>, 89, 106, 98, 102, 93, 98, 90, 86, 98,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99, 99, 92, 100, 108, 102, 83, 101, 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102</w:t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,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80</w:t>
      </w:r>
      <w:r>
        <w:rPr>
          <w:rFonts w:hint="eastAsia"/>
          <w:color w:val="FF0000"/>
          <w:sz w:val="24"/>
          <w:szCs w:val="24"/>
          <w:lang w:val="en-US" w:eastAsia="zh-CN"/>
        </w:rPr>
        <w:t>, 85, 92,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98)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male_footlength&lt;-c(25.1, 23.5, 26.5, 26, 26, 25, 26.5, 26, 26, 29, 26, 26.5,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27, 24.5, 25.5, 22, 24, 28, 26.5, 26.5, 26.5, 27, 25, 25.5,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24, 26.5, 26, 27, 22, 23.4, 25.5, 25.4, 22, 26.5, 22, 26,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23.8, 23,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22.8</w:t>
      </w:r>
      <w:r>
        <w:rPr>
          <w:rFonts w:hint="eastAsia"/>
          <w:color w:val="FF0000"/>
          <w:sz w:val="24"/>
          <w:szCs w:val="24"/>
          <w:lang w:val="en-US" w:eastAsia="zh-CN"/>
        </w:rPr>
        <w:t>, 25.5, 25.8, 24.5, 26.5, 24, 26.5, 29, 23, 26,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22, 23, 22, 27.5, 26.5, 26, 20, 25.5, 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24.5</w:t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,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24</w:t>
      </w:r>
      <w:r>
        <w:rPr>
          <w:rFonts w:hint="eastAsia"/>
          <w:color w:val="FF0000"/>
          <w:sz w:val="24"/>
          <w:szCs w:val="24"/>
          <w:lang w:val="en-US" w:eastAsia="zh-CN"/>
        </w:rPr>
        <w:t>, 25.5, 23,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25)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2) 建立多元线性回归方程: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male_weight&lt;-data.frame(male_height, male_weight, male_armspan,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male_leglength, male_footlength)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lm.reg&lt;-lm(male_weight~male_height+male_armspan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+male_leglength+male_footlength, data=blood)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summary(lm.reg)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Call: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lm(formula = male_height ~ male_weight + male_armspan + male_leglength + 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    male_footlength, data = blood)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Residuals: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     Min       1Q   Median       3Q      Max 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-10.1002  -3.2960  -0.3567   2.7437  11.8329 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Coefficients: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                Estimate Std. Error t value Pr(&gt;|t|)    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(Intercept)     93.75114   11.51422   8.142 4.51e-11 ***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male_weight      0.11318    0.05566   2.034   0.0468 *  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male_armspan     0.25330    0.09718   2.606   0.0117 *  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male_leglength   0.04707    0.08875   0.530   0.5980    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male_footlength  1.04138    0.40275   2.586   0.0123 *  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---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Signif. codes:  0 ‘***’ 0.001 ‘**’ 0.01 ‘*’ 0.05 ‘.’ 0.1 ‘ ’ 1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Residual standard error: 4.345 on 56 degrees of freedom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Multiple R-squared:  0.5648,    Adjusted R-squared:  0.5337 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F-statistic: 18.17 on 4 and 56 DF,  p-value: 1.288e-09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结论: 回归方程的系数的显著性不高, 有的甚至没有通过检验(X1与X2),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这说明如果选择全部变量构造方程, 效果并不好. 这就涉及到变量选择的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问题, 以建立“最优”的回归方程.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3) 变量选择与最优回归: R软件提供了获得“最优”回归方程的方法,“逐步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回归法”的计算函数step( ), 它是以Akaike信息统计量为准则(简称AIC准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则), 通过选择最小的AIC信息统计量, 来达到删除或增加变量的目的. 用函数step( )作逐步回归：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&gt;</w:t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 lm.step&lt;-step(lm.reg)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Start:  AIC=184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male_height ~ male_weight + male_armspan + male_leglength + male_footlength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                  Df Sum of Sq    RSS    AIC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- male_leglength   1     5.309 1062.5 182.31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&lt;none&gt;                         1057.2 184.00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- male_weight      1    78.063 1135.2 186.35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- male_footlength  1   126.215 1183.4 188.88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- male_armspan     1   128.249 1185.4 188.99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Step:  AIC=182.31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male_height ~ male_weight + male_armspan + male_footlength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                  Df Sum of Sq    RSS    AIC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&lt;none&gt;                         1062.5 182.31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- male_weight      1    87.291 1149.8 185.12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- male_footlength  1   136.692 1199.2 187.69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- male_armspan     1   191.091 1253.6 190.40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&gt; </w:t>
      </w:r>
      <w:r>
        <w:rPr>
          <w:rFonts w:hint="eastAsia"/>
          <w:color w:val="FF0000"/>
          <w:sz w:val="24"/>
          <w:szCs w:val="24"/>
          <w:lang w:val="en-US" w:eastAsia="zh-CN"/>
        </w:rPr>
        <w:t>summary(lm.step)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Call: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lm(formula = male_height ~ male_weight + male_armspan + male_footlength, 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    data = blood)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Residuals: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     Min       1Q   Median       3Q      Max 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-10.4162  -2.9971  -0.0533   2.7918  11.4406 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Coefficients: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                Estimate Std. Error t value Pr(&gt;|t|)    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(Intercept)     93.16423   11.38842   8.181 3.45e-11 ***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male_weight      0.11804    0.05455   2.164  0.03467 *  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male_armspan     0.27639    0.08632   3.202  0.00223 ** 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male_footlength  1.07232    0.39598   2.708  0.00892 ** 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---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Signif. codes:  0 ‘***’ 0.001 ‘**’ 0.01 ‘*’ 0.05 ‘.’ 0.1 ‘ ’ 1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Residual standard error: 4.317 on 57 degrees of freedom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Multiple R-squared:  0.5626,    Adjusted R-squared:  0.5396 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F-statistic: 24.44 on 3 and 57 DF,  p-value: 2.704e-10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结论: 用全部变量作回归方程时, AIC统计量的值为42.16, 如果去掉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变量X1, AIC统计量的值为40.34; 如果去掉变量X2, AIC统计量的值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为43.568, 依次类推. 由于去掉X1使AIC统计量达到最小, 因此R软件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会自动去掉变量X1, 进入下一轮计算. 在下一轮中, 无论去掉哪一个变量,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AIC统计量的值均会升高, 因此R软件自动终止计算, 得到“最优”回归方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程.（数据没改）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回归系数的显著性水平有很大提高, 所有的检验均是显著的, 由此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得到“最优”的回归方程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Y _x0010_ 6:4996 􀀀 0:4023X2  0:2870X3 􀀀 0:6632X4:（数据没改）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9.4回归诊断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前面介绍了如何得到回归模型, 但没有对回归模型的一些特性作进一步的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研究, 并且没有研究对回归模型产生较大影响的异常值问题. 异常值的存在往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往会给回归模型带来不稳定, 为此, 人们提出了所谓回归诊断的问题, 其主要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内容有：残差分析、异常点识别、影响分析、共线性诊断等.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9.4.1残差分析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计算例9.3.1的残差和标准残差, 并画出相应的残差散点图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res&lt;-residuals(lm.reg)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plot(res)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for(i in 1:61)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{text(i, res[i], labels=i, adj=(.05))}</w:t>
      </w:r>
      <w:bookmarkStart w:id="0" w:name="_GoBack"/>
      <w:bookmarkEnd w:id="0"/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5257165"/>
            <wp:effectExtent l="0" t="0" r="1016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257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res&lt;-rstandard(lm.reg)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plot(res)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for(i in 1:61)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{text(i, res[i], labels=i, adj=(.05))}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690" cy="5257165"/>
            <wp:effectExtent l="0" t="0" r="1016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257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如果多元线性回归模型的假定成立, 从理论上可证明r1; r2;…… ; rn相互独立且近似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服从N(0,1), 故关于观测值等的残差图中散点应随机的分布在-2到+2的带子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里, 并称之为正常残差图, 否则称为异常残差图.这张图很正常。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9.4.2异常点的识别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如果拟合后的模型能够很好地描述这组数据, 那么残差对预测值的散点图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应该像一些随机散布的点. 可是, 若某个观测不能和其它数据一起用这个模型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表示, 那么那个观测的残差通常很大. 这里“很大”指的是残差的绝对值. 因为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一个“很大”的残差可能是正的也可能是负的. 如果只有占很小百分比的观测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出现大的残差, 那么这些观测可能是异常点(outliers) | 它们不能用来与其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余数据一起拟合模型. 因此对数据中有残差“很大”的观测点, 必须仔细地检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查.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一般把标准化残差的绝对值≥2的观测点认为是可疑点; 而标准化残差的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绝对值≥3的观测点认为是异常点。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由例的计算结果并结合图形可以看出, 第58和39个点的残差比较大, 被认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定为异常点。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这里再做一个简单处理, 去掉第58和39观测样本点, 并重复上述回归分析及残差分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析的过程, 得到新的标准化残差图9.11. 与图9.10相比, 现在残差点的分布已有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了很大的改进, 它们基本上落在[-2, 2]的带状区域内.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5257165"/>
            <wp:effectExtent l="0" t="0" r="1016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257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9.4.3 影响分析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从分析观测点对回归结果的影响入手, 找出对回归结果影响很大的观测点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的分析方法称为影响分析.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1571625"/>
            <wp:effectExtent l="0" t="0" r="635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在R软件中, 函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rFonts w:hint="default"/>
          <w:sz w:val="24"/>
          <w:szCs w:val="24"/>
        </w:rPr>
        <w:t>数influence.measures( )可以做回归诊断中影响分析的概括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male_height&lt;-c(185, 173, 175, 182, 173, 181, 184, 179, 181, 187, 169, 178,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183, 168, 181, 175, 175, 186, 186, 182, 178, 177, 172, 168,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173.5, 184, 183, 175, 168, 174, 181, 170, 166, 178, 177, 181,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163, 172, 160, 173, 185, 172, 183, 180, 175, 178, 169, 175,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165, 169, 170, 183, 184, 174, 170, 173, 170, 182, 178, 170,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179)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male_weight&lt;-c(65, 62, 80.3, 74.3, 55.7, 60, 59, 79, 62, 80, 56, 60.5,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73, 46, 65, 91, 64, 88, 63, 64, 65, 75.6, 64, 65.5,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58.8, 59, 71, 75, 60, 61, 75, 58, 56, 94.5, 87, 71,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47.5, 59, 57, 65, 67, 60, 85, 65, 73, 70, 55, 75,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55, 65, 65, 72, 99, 75, 53, 70, 58, 63, 92, 48,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69)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male_armspan&lt;-c(188, 182, 183, 189, 185, 170, 179, 165, 171, 196, 168, 177,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179, 167, 175, 171, 170, 183, 180, 182, 180, 177, 176, 170,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167, 179, 186, 168, 160, 171.5, 181, 172, 146, 177, 168, 183,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162, 170.5, 166.7, 173, 176, 167, 188, 178, 178, 175, 169, 171,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164, 175, 161, 174, 188, 171, 166.6, 171, 169, 160, 175, 164,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169)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male_leglength&lt;-c(102, 93, 107, 114, 107, 101, 98, 99, 98, 119, 97, 101,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102, 99, 103, 97, 82, 101, 95, 97, 91, 95.5, 95, 82,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83, 98, 98, 105, 93, 96.5, 104.5, 85, 77, 105, 94, 102,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77, 95.8, 83.5, 89, 106, 98, 102, 93, 98, 90, 86, 98,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99, 99, 92, 100, 108, 102, 83, 101, 102, 80, 85, 92,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98)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male_footlength&lt;-c(25.1, 23.5, 26.5, 26, 26, 25, 26.5, 26, 26, 29, 26, 26.5,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27, 24.5, 25.5, 22, 24, 28, 26.5, 26.5, 26.5, 27, 25, 25.5,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24, 26.5, 26, 27, 22, 23.4, 25.5, 25.4, 22, 26.5, 22, 26,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23.8, 23, 22.8, 25.5, 25.8, 24.5, 26.5, 24, 26.5, 29, 23, 26,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22, 23, 22, 27.5, 26.5, 26, 20, 25.5, 24.5, 24, 25.5, 23,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25)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height&lt;-data.frame(male_height, male_weight, male_armspan,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male_leglength, male_footlength)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lm.reg&lt;-lm(male_height~male_weight+male_armspan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+male_leglength+male_footlength, data=blood)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lm.step&lt;-step(lm.reg)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summary(lm.step)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influence.measures(lm.reg)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最后一句的结果如下：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Influence measures of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         lm(formula = male_height ~ male_weight + male_armspan + male_leglength +      male_footlength, data = blood) :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     dfb.1_  dfb.ml_w  dfb.ml_r  dfb.ml_l dfb.ml_f   dffit cov.r   cook.d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1  -0.28362 -0.139347  3.66e-01 -0.021482 -0.20362  0.4327 1.057 3.70e-02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2   0.11743  0.066427 -2.85e-01  0.118043  0.20755 -0.3341 1.145 2.24e-02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3   0.20558 -0.147290 -4.98e-02 -0.164003  0.02763 -0.4360 0.837 3.63e-02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4   0.06737  0.013978 -4.38e-02 -0.064053  0.04300 -0.1131 1.233 2.60e-03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5   0.37499  0.479750 -2.90e-01 -0.249670  0.07470 -0.6695 0.898 8.57e-02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6   0.11077 -0.172490 -1.99e-01  0.269900  0.04887  0.4065 0.860 3.18e-02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7  -0.16136 -0.246137  1.03e-01 -0.032603  0.14620  0.3700 0.915 2.66e-02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8   0.17612  0.168512 -2.94e-01  0.100977  0.14567  0.3499 1.138 2.45e-02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9   0.05689 -0.110240 -1.55e-01  0.084180  0.17191  0.2981 0.940 1.74e-02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10  0.16678  0.027030 -5.79e-02 -0.093319 -0.02921 -0.2123 1.292 9.15e-03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11 -0.09989  0.190432  2.10e-01 -0.108040 -0.22194 -0.3725 0.998 2.73e-02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12 -0.00320 -0.007001 -6.56e-04  0.003086  0.00509  0.0112 1.150 2.55e-05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13 -0.05210  0.007088 -1.86e-02  0.020868  0.07620  0.1435 1.079 4.15e-03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14 -0.08084  0.255161  1.10e-01 -0.174761 -0.04085 -0.3383 1.128 2.29e-02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15 -0.01068 -0.068379 -4.90e-02  0.135452  0.01042  0.2039 1.021 8.29e-03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16  0.00426  0.011232  9.32e-05  0.000845 -0.00974  0.0147 1.396 4.41e-05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17  0.03880  0.023748  5.88e-02 -0.157960 -0.01082  0.1864 1.159 7.03e-03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18 -0.07240  0.120310  7.53e-04 -0.052674  0.08849  0.2053 1.162 8.52e-03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19 -0.22424 -0.191368  2.14e-01 -0.209856  0.16907  0.4638 0.796 4.07e-02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20 -0.09554 -0.066326  9.03e-02 -0.056601  0.03809  0.1581 1.106 5.05e-03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21  0.01547  0.007569 -1.94e-02  0.027368 -0.01299 -0.0384 1.179 3.00e-04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22  0.02338 -0.047197  1.12e-02  0.061629 -0.08626 -0.1426 1.112 4.11e-03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23  0.03404  0.049610 -7.93e-02  0.050016  0.02368 -0.1720 1.005 5.90e-03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24 -0.09378 -0.067342 -5.00e-02  0.487912 -0.21756 -0.5736 0.934 6.35e-02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25  0.05688 -0.012570  1.57e-02 -0.108935  0.01088  0.1512 1.142 4.63e-03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26 -0.16136 -0.246137  1.03e-01 -0.032603  0.14620  0.3700 0.915 2.66e-02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27 -0.10215 -0.009644  1.23e-01 -0.060711 -0.02706  0.1484 1.143 4.46e-03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28 -0.07392 -0.044129  2.00e-01 -0.125498 -0.12811 -0.2390 1.221 1.16e-02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29 -0.02018 -0.000978  1.21e-02 -0.009819  0.01130 -0.0259 1.207 1.36e-04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30  0.00938 -0.009923  5.52e-03  0.011230 -0.02470  0.0392 1.140 3.13e-04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31 -0.02609  0.012102  1.78e-02  0.024634 -0.02304  0.0639 1.132 8.29e-04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32 -0.00838  0.088035 -7.74e-02  0.241951 -0.11084 -0.3208 1.060 2.05e-02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33  0.46713  0.076246 -3.30e-01 -0.085470  0.06538  0.5016 1.286 5.04e-02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34 -0.01793 -0.290469  1.24e-01 -0.069965 -0.02578 -0.3543 1.154 2.52e-02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35  0.19116  0.364587 -3.30e-02  0.000948 -0.29334  0.4762 1.213 4.53e-02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36 -0.02479 -0.003745  2.16e-02  0.001305 -0.00579  0.0372 1.136 2.82e-04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37 -0.23303  0.195306 -7.32e-04  0.375407 -0.13705 -0.5834 1.041 6.66e-02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38 -0.00635  0.006666 -3.34e-03 -0.006348  0.01520 -0.0230 1.155 1.08e-04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39 -0.00635  0.003536 -2.26e-02  0.099351 -0.04673 -0.1366 1.104 3.77e-03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40 -0.04156 -0.109398 -1.30e-01  0.335766  0.03032  0.4370 0.818 3.63e-02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41 -0.02513  0.015047  2.98e-02 -0.027477 -0.00422 -0.0495 1.146 5.00e-04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42  0.02885 -0.021714 -2.78e-02  0.012535  0.00912 -0.0471 1.198 4.51e-04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43 -0.06015 -0.022175  1.94e-01 -0.106445 -0.14600  0.2611 1.039 1.36e-02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44  0.05715 -0.037151 -9.98e-03  0.044821 -0.08242 -0.1863 1.011 6.92e-03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45  0.01907 -0.001495  4.14e-02  0.103539 -0.18373 -0.2105 1.307 8.99e-03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46 -0.03604  0.040215 -5.00e-02  0.064098  0.05127 -0.1352 1.146 3.70e-03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47 -0.03284 -0.045425  6.51e-02 -0.014020 -0.04547 -0.1019 1.123 2.11e-03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48 -0.21378  0.115182  1.20e-01 -0.273961  0.23181 -0.4381 1.084 3.81e-02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49 -0.01066  0.025452 -1.43e-01 -0.112766  0.32750 -0.3950 0.956 3.05e-02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50  0.06216  0.020382 -3.27e-02  0.019786 -0.03988  0.0797 1.194 1.29e-03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51  0.00329  0.019009 -1.58e-01  0.032803  0.23398  0.2933 1.045 1.71e-02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52  0.05763 -0.118390 -3.56e-02 -0.007227  0.03996 -0.1587 1.282 5.12e-03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53 -0.05916 -0.066010  1.41e-01 -0.094379 -0.06784 -0.1970 1.092 7.81e-03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54  0.10763 -0.038090  1.69e-01 -0.102181 -0.29855  0.3819 1.279 2.94e-02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55 -0.05182 -0.020186  1.06e-01 -0.090208 -0.03803 -0.1613 1.073 5.24e-03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56 -0.07414  0.109356  1.12e-01 -0.182591  0.00952 -0.2482 1.082 1.23e-02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57 -0.00511 -0.051442 -8.18e-03  0.046188 -0.00239 -0.0669 1.378 9.13e-04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58  0.03350 -0.041119 -1.38e-02  0.016618 -0.01312  0.0676 1.182 9.32e-04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59  0.10581  0.041077 -1.41e-01  0.083860  0.03356  0.2077 1.012 8.59e-03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      hat inf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1  0.1048    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2  0.1151    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3  0.0510    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4  0.1175    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5  0.1132    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6  0.0489    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7  0.0509    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8  0.1159    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9  0.0402    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10 0.1677   *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11 0.0708    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12 0.0457    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13 0.0350    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14 0.1086    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15 0.0346    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16 0.2133   *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17 0.0851    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18 0.0914    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19 0.0498    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20 0.0502    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21 0.0705    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22 0.0490    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23 0.0239    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24 0.1010    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25 0.0669    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26 0.0509    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27 0.0669    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28 0.1320    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29 0.0908    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30 0.0399    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31 0.0391    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32 0.0768    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33 0.2161   *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34 0.1243    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35 0.1786    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36 0.0366    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37 0.1363    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38 0.0500    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39 0.0431    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40 0.0482    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41 0.0461    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42 0.0853    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43 0.0541    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44 0.0283    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45 0.1764   *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46 0.0651    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47 0.0434    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48 0.1159    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49 0.0654    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50 0.0865    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51 0.0647    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52 0.1548   *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53 0.0552    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54 0.1902   *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55 0.0380    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56 0.0655    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57 0.2048   *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58 0.0759    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59 0.0336   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2245995"/>
            <wp:effectExtent l="0" t="0" r="508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45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2531110"/>
            <wp:effectExtent l="0" t="0" r="3175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31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2531110"/>
            <wp:effectExtent l="0" t="0" r="3175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31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3566795"/>
            <wp:effectExtent l="0" t="0" r="3810" b="146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66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结论: 可以看出, 第10、16、33、45、52、54、57个观测点为强影响点, 结果中已用“*”号标出. 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中, 第一个样本点的cook.d值为2.2838比4/n=4/8=0.5 大得多; 第四个样本点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557530"/>
            <wp:effectExtent l="0" t="0" r="5080" b="139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57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MR10">
    <w:altName w:val="Arnprior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MI10">
    <w:altName w:val="Arnprior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25">
    <w:altName w:val="Arnprior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nprior">
    <w:panose1 w:val="02000400000000000000"/>
    <w:charset w:val="00"/>
    <w:family w:val="auto"/>
    <w:pitch w:val="default"/>
    <w:sig w:usb0="800000A7" w:usb1="0000004A" w:usb2="00000000" w:usb3="00000000" w:csb0="2000001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MR7">
    <w:altName w:val="Arnprior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TT10">
    <w:altName w:val="Arnprior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MI7">
    <w:altName w:val="Arnprior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BX12">
    <w:altName w:val="Arnprior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BX10">
    <w:altName w:val="Arnprior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BX7">
    <w:altName w:val="Arnprior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EX10">
    <w:altName w:val="Arnprior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238">
    <w:altName w:val="Arnprior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F260">
    <w:altName w:val="Arnprior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F96">
    <w:altName w:val="Arnprior"/>
    <w:panose1 w:val="00000000000000000000"/>
    <w:charset w:val="00"/>
    <w:family w:val="swiss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AB2CC"/>
    <w:multiLevelType w:val="singleLevel"/>
    <w:tmpl w:val="585AB2CC"/>
    <w:lvl w:ilvl="0" w:tentative="0">
      <w:start w:val="9"/>
      <w:numFmt w:val="decimal"/>
      <w:suff w:val="nothing"/>
      <w:lvlText w:val="%1."/>
      <w:lvlJc w:val="left"/>
    </w:lvl>
  </w:abstractNum>
  <w:abstractNum w:abstractNumId="1">
    <w:nsid w:val="585ABA69"/>
    <w:multiLevelType w:val="singleLevel"/>
    <w:tmpl w:val="585ABA69"/>
    <w:lvl w:ilvl="0" w:tentative="0">
      <w:start w:val="2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FC11DF"/>
    <w:rsid w:val="13602252"/>
    <w:rsid w:val="22B863FD"/>
    <w:rsid w:val="2A3A0412"/>
    <w:rsid w:val="2E160584"/>
    <w:rsid w:val="3BA2376E"/>
    <w:rsid w:val="3FF73919"/>
    <w:rsid w:val="5D9E4A0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2016-12-21T16:44:00Z</dcterms:created>
  <dc:creator>du</dc:creator>
  <cp:lastModifiedBy>du</cp:lastModifiedBy>
  <dcterms:modified xsi:type="dcterms:W3CDTF">2016-12-23T14:11:27Z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