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23B290" w14:textId="45C2430D" w:rsidR="007C7F04" w:rsidRPr="000F5DA6" w:rsidRDefault="007C7F04" w:rsidP="00407B0A">
      <w:pPr>
        <w:pStyle w:val="PlainText"/>
        <w:rPr>
          <w:rFonts w:asciiTheme="minorEastAsia" w:hAnsiTheme="minorEastAsia" w:cs="Courier New"/>
          <w:b/>
          <w:bCs/>
          <w:sz w:val="24"/>
          <w:szCs w:val="24"/>
        </w:rPr>
      </w:pPr>
      <w:r w:rsidRPr="000F5DA6">
        <w:rPr>
          <w:rFonts w:asciiTheme="minorEastAsia" w:hAnsiTheme="minorEastAsia" w:cs="Courier New"/>
          <w:b/>
          <w:bCs/>
          <w:sz w:val="24"/>
          <w:szCs w:val="24"/>
        </w:rPr>
        <w:t xml:space="preserve">罗马书查经 </w:t>
      </w:r>
      <w:r w:rsidR="00E31BE3" w:rsidRPr="000F5DA6">
        <w:rPr>
          <w:rFonts w:asciiTheme="minorEastAsia" w:hAnsiTheme="minorEastAsia" w:cs="Courier New"/>
          <w:b/>
          <w:bCs/>
          <w:sz w:val="24"/>
          <w:szCs w:val="24"/>
        </w:rPr>
        <w:t>（</w:t>
      </w:r>
      <w:r w:rsidRPr="000F5DA6">
        <w:rPr>
          <w:rFonts w:asciiTheme="minorEastAsia" w:hAnsiTheme="minorEastAsia" w:cs="Courier New"/>
          <w:b/>
          <w:bCs/>
          <w:sz w:val="24"/>
          <w:szCs w:val="24"/>
        </w:rPr>
        <w:t>4</w:t>
      </w:r>
      <w:r w:rsidR="006C2149" w:rsidRPr="000F5DA6">
        <w:rPr>
          <w:rFonts w:asciiTheme="minorEastAsia" w:hAnsiTheme="minorEastAsia" w:cs="Courier New"/>
          <w:b/>
          <w:bCs/>
          <w:sz w:val="24"/>
          <w:szCs w:val="24"/>
        </w:rPr>
        <w:t>a</w:t>
      </w:r>
      <w:r w:rsidR="00E31BE3" w:rsidRPr="000F5DA6">
        <w:rPr>
          <w:rFonts w:asciiTheme="minorEastAsia" w:hAnsiTheme="minorEastAsia" w:cs="Courier New"/>
          <w:b/>
          <w:bCs/>
          <w:sz w:val="24"/>
          <w:szCs w:val="24"/>
        </w:rPr>
        <w:t>）</w:t>
      </w:r>
      <w:r w:rsidRPr="000F5DA6">
        <w:rPr>
          <w:rFonts w:asciiTheme="minorEastAsia" w:hAnsiTheme="minorEastAsia" w:cs="Courier New"/>
          <w:b/>
          <w:bCs/>
          <w:sz w:val="24"/>
          <w:szCs w:val="24"/>
        </w:rPr>
        <w:t>：上帝如何处置伪善者</w:t>
      </w:r>
    </w:p>
    <w:p w14:paraId="290E4E2F" w14:textId="2958A836" w:rsidR="007C7F04" w:rsidRPr="000F5DA6" w:rsidRDefault="007C7F04" w:rsidP="00407B0A">
      <w:pPr>
        <w:pStyle w:val="PlainText"/>
        <w:rPr>
          <w:rFonts w:asciiTheme="minorEastAsia" w:hAnsiTheme="minorEastAsia" w:cs="Courier New"/>
          <w:b/>
          <w:bCs/>
          <w:sz w:val="24"/>
          <w:szCs w:val="24"/>
        </w:rPr>
      </w:pPr>
      <w:r w:rsidRPr="000F5DA6">
        <w:rPr>
          <w:rFonts w:asciiTheme="minorEastAsia" w:hAnsiTheme="minorEastAsia" w:cs="Courier New"/>
          <w:b/>
          <w:bCs/>
          <w:sz w:val="24"/>
          <w:szCs w:val="24"/>
        </w:rPr>
        <w:t>经文：罗马书2:1</w:t>
      </w:r>
      <w:r w:rsidR="00F20DE8" w:rsidRPr="000F5DA6">
        <w:rPr>
          <w:rFonts w:asciiTheme="minorEastAsia" w:hAnsiTheme="minorEastAsia" w:cs="Courier New"/>
          <w:b/>
          <w:bCs/>
          <w:sz w:val="24"/>
          <w:szCs w:val="24"/>
        </w:rPr>
        <w:t>-</w:t>
      </w:r>
      <w:r w:rsidRPr="000F5DA6">
        <w:rPr>
          <w:rFonts w:asciiTheme="minorEastAsia" w:hAnsiTheme="minorEastAsia" w:cs="Courier New"/>
          <w:b/>
          <w:bCs/>
          <w:sz w:val="24"/>
          <w:szCs w:val="24"/>
        </w:rPr>
        <w:t>16</w:t>
      </w:r>
    </w:p>
    <w:p w14:paraId="24DA2DE1" w14:textId="77777777" w:rsidR="007C7F04" w:rsidRPr="00D80238" w:rsidRDefault="007C7F04" w:rsidP="00407B0A">
      <w:pPr>
        <w:pStyle w:val="PlainText"/>
        <w:rPr>
          <w:rFonts w:asciiTheme="minorEastAsia" w:hAnsiTheme="minorEastAsia" w:cs="Courier New"/>
        </w:rPr>
      </w:pPr>
    </w:p>
    <w:p w14:paraId="611ECB2E" w14:textId="77777777" w:rsidR="007C7F04" w:rsidRPr="000F5DA6" w:rsidRDefault="007C7F04" w:rsidP="00407B0A">
      <w:pPr>
        <w:pStyle w:val="PlainText"/>
        <w:rPr>
          <w:rFonts w:asciiTheme="minorEastAsia" w:hAnsiTheme="minorEastAsia" w:cs="Courier New"/>
          <w:b/>
          <w:bCs/>
        </w:rPr>
      </w:pPr>
      <w:r w:rsidRPr="000F5DA6">
        <w:rPr>
          <w:rFonts w:asciiTheme="minorEastAsia" w:hAnsiTheme="minorEastAsia" w:cs="Courier New"/>
          <w:b/>
          <w:bCs/>
        </w:rPr>
        <w:t>引言</w:t>
      </w:r>
    </w:p>
    <w:p w14:paraId="7565979F" w14:textId="77777777" w:rsidR="007C7F04" w:rsidRPr="00D80238" w:rsidRDefault="007C7F04" w:rsidP="00407B0A">
      <w:pPr>
        <w:pStyle w:val="PlainText"/>
        <w:rPr>
          <w:rFonts w:asciiTheme="minorEastAsia" w:hAnsiTheme="minorEastAsia" w:cs="Courier New"/>
        </w:rPr>
      </w:pPr>
    </w:p>
    <w:p w14:paraId="5576AEE3" w14:textId="5D24D055" w:rsidR="007C7F04" w:rsidRPr="00D80238" w:rsidRDefault="007C7F04" w:rsidP="00407B0A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在1922年有一个名叫Howard Carter的人发现古法老王Tar的坟墓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这是最富有的一个法老王。他进入这个法老王的墓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进入之后就发现一个很大的棺木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现在放在埃及的博物馆内。他打开这个棺木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发现里面还有一个棺木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用金叶覆盖。他把它打开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里面还有第三个棺木。再把它打开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里面是另一个用纯金打造成的棺木。当他把它打开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里面是国王的屍体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包裹在黄金衣里面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他脸上带著巨大的黄金面具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实在很漂亮。但当他们把黄金衣打开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有一个又老、又乾、全身萎缩、一具死去多时、冷冰冰的屍体在里面。外表的这一切并没有改变里面的实际。</w:t>
      </w:r>
    </w:p>
    <w:p w14:paraId="45202BAE" w14:textId="77777777" w:rsidR="007C7F04" w:rsidRPr="00D80238" w:rsidRDefault="007C7F04" w:rsidP="00407B0A">
      <w:pPr>
        <w:pStyle w:val="PlainText"/>
        <w:rPr>
          <w:rFonts w:asciiTheme="minorEastAsia" w:hAnsiTheme="minorEastAsia" w:cs="Courier New"/>
        </w:rPr>
      </w:pPr>
    </w:p>
    <w:p w14:paraId="7E389DA8" w14:textId="3E0BD5BF" w:rsidR="007C7F04" w:rsidRPr="00D80238" w:rsidRDefault="007C7F04" w:rsidP="00407B0A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我们今天要查考上帝如何处置伪善者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许多伪善者在外面有蛮不错的东西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但上帝不看人的外貌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上帝是看内心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上帝看穿我们用来装饰自己、修饰自己的东西。在第一章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我们谈到上帝如何对待外邦人；在第二章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我们将看到上帝如何对待伪善者。在第一章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我们看到堕落之人的下场；在第二章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我们将看到上流之人的下场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因为保罗很聪明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他受圣灵膏抹得知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会有一些宗教人士听他描述上帝对异教徒的审判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那些敬拜飞禽走兽昆蟲的人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听得津津有味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他们会说</w:t>
      </w:r>
      <w:r w:rsidR="00C35053">
        <w:rPr>
          <w:rFonts w:asciiTheme="minorEastAsia" w:hAnsiTheme="minorEastAsia" w:cs="Courier New"/>
        </w:rPr>
        <w:t>，</w:t>
      </w:r>
      <w:r w:rsidR="001767B6"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嗯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我们不像他们那样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我们没做那样的事情。</w:t>
      </w:r>
      <w:r w:rsidR="001767B6"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他们听到这些事情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他们对别人的罪很愤慨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却姑息自己的罪。因此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在第二章我们将看到上帝如何对待伪善者。如果你是伪善者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我求上帝使我们今天能看到真实的事情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因为你要知道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魔鬼宁可从教堂座椅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而不是从绞刑台把人送到地狱去。我们也要为那些因著某些伪善者而不信耶稣的人祷告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愿他们不再受伪善者所影响。</w:t>
      </w:r>
    </w:p>
    <w:p w14:paraId="5D052200" w14:textId="77777777" w:rsidR="007C7F04" w:rsidRPr="00D80238" w:rsidRDefault="007C7F04" w:rsidP="00407B0A">
      <w:pPr>
        <w:pStyle w:val="PlainText"/>
        <w:rPr>
          <w:rFonts w:asciiTheme="minorEastAsia" w:hAnsiTheme="minorEastAsia" w:cs="Courier New"/>
        </w:rPr>
      </w:pPr>
    </w:p>
    <w:p w14:paraId="28F65077" w14:textId="20299D5C" w:rsidR="007C7F04" w:rsidRPr="00D80238" w:rsidRDefault="007C7F04" w:rsidP="00407B0A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请你再看一次第二章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很容易看出来第二章的主题是什么</w:t>
      </w:r>
      <w:r w:rsidR="00F20DE8"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审判或论断</w:t>
      </w:r>
      <w:r w:rsidR="00E31BE3">
        <w:rPr>
          <w:rFonts w:asciiTheme="minorEastAsia" w:hAnsiTheme="minorEastAsia" w:cs="Courier New"/>
        </w:rPr>
        <w:t>（</w:t>
      </w:r>
      <w:r w:rsidRPr="00D80238">
        <w:rPr>
          <w:rFonts w:asciiTheme="minorEastAsia" w:hAnsiTheme="minorEastAsia" w:cs="Courier New"/>
        </w:rPr>
        <w:t>英文都是judge</w:t>
      </w:r>
      <w:r w:rsidR="00E31BE3">
        <w:rPr>
          <w:rFonts w:asciiTheme="minorEastAsia" w:hAnsiTheme="minorEastAsia" w:cs="Courier New"/>
        </w:rPr>
        <w:t>）</w:t>
      </w:r>
      <w:r w:rsidRPr="00D80238">
        <w:rPr>
          <w:rFonts w:asciiTheme="minorEastAsia" w:hAnsiTheme="minorEastAsia" w:cs="Courier New"/>
        </w:rPr>
        <w:t>。第1节：</w:t>
      </w:r>
      <w:r w:rsidR="001767B6"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你这论断人的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无论你是谁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也无可推诿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你在什么事上论断人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就在什么事上定自己的罪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因你这论断人的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自己所行的却和别人一样。</w:t>
      </w:r>
      <w:r w:rsidR="001767B6"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第2节：</w:t>
      </w:r>
      <w:r w:rsidR="001767B6"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我们知道这样行的人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上帝必照真理审判他。</w:t>
      </w:r>
      <w:r w:rsidR="001767B6"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第3节第一句：</w:t>
      </w:r>
      <w:r w:rsidR="001767B6"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你这人哪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你论断行这样事的人</w:t>
      </w:r>
      <w:r w:rsidR="00C35053">
        <w:rPr>
          <w:rFonts w:asciiTheme="minorEastAsia" w:hAnsiTheme="minorEastAsia" w:cs="Courier New"/>
        </w:rPr>
        <w:t>，</w:t>
      </w:r>
      <w:r w:rsidR="001767B6"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第3节最后一句：</w:t>
      </w:r>
      <w:r w:rsidR="001767B6"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你以为能逃脱上帝的审判吗</w:t>
      </w:r>
      <w:r w:rsidR="00F20DE8">
        <w:rPr>
          <w:rFonts w:asciiTheme="minorEastAsia" w:hAnsiTheme="minorEastAsia" w:cs="Courier New"/>
        </w:rPr>
        <w:t>？</w:t>
      </w:r>
      <w:r w:rsidR="001767B6"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第5节最后：</w:t>
      </w:r>
      <w:r w:rsidR="001767B6"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显祂公义审判的日子来到。</w:t>
      </w:r>
      <w:r w:rsidR="001767B6"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第16节：</w:t>
      </w:r>
      <w:r w:rsidR="001767B6"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就在上帝藉耶稣基督审判人隐祕事的日子。</w:t>
      </w:r>
      <w:r w:rsidR="001767B6"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这是说到审判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说到伪善者的审判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是说到那些论断别人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自己却还未曾与主相遇的人。</w:t>
      </w:r>
    </w:p>
    <w:p w14:paraId="0C799F61" w14:textId="77777777" w:rsidR="007C7F04" w:rsidRPr="00D80238" w:rsidRDefault="007C7F04" w:rsidP="00407B0A">
      <w:pPr>
        <w:pStyle w:val="PlainText"/>
        <w:rPr>
          <w:rFonts w:asciiTheme="minorEastAsia" w:hAnsiTheme="minorEastAsia" w:cs="Courier New"/>
        </w:rPr>
      </w:pPr>
    </w:p>
    <w:p w14:paraId="30E3FDEB" w14:textId="62AF8F23" w:rsidR="007C7F04" w:rsidRPr="00D80238" w:rsidRDefault="007C7F04" w:rsidP="00407B0A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现在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伪善者的审判会像什么</w:t>
      </w:r>
      <w:r w:rsidR="00F20DE8"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其基础为何</w:t>
      </w:r>
      <w:r w:rsidR="00F20DE8"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有三方面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保罗三次用</w:t>
      </w:r>
      <w:r w:rsidR="001767B6">
        <w:rPr>
          <w:rFonts w:asciiTheme="minorEastAsia" w:hAnsiTheme="minorEastAsia" w:cs="Courier New"/>
        </w:rPr>
        <w:t>'</w:t>
      </w:r>
      <w:r w:rsidRPr="00D80238">
        <w:rPr>
          <w:rFonts w:asciiTheme="minorEastAsia" w:hAnsiTheme="minorEastAsia" w:cs="Courier New"/>
        </w:rPr>
        <w:t>照</w:t>
      </w:r>
      <w:r w:rsidR="001767B6">
        <w:rPr>
          <w:rFonts w:asciiTheme="minorEastAsia" w:hAnsiTheme="minorEastAsia" w:cs="Courier New"/>
        </w:rPr>
        <w:t>'</w:t>
      </w:r>
      <w:r w:rsidRPr="00D80238">
        <w:rPr>
          <w:rFonts w:asciiTheme="minorEastAsia" w:hAnsiTheme="minorEastAsia" w:cs="Courier New"/>
        </w:rPr>
        <w:t>这个字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第一方面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伪善者的审判必要按照真理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请看第2节：</w:t>
      </w:r>
      <w:r w:rsidR="001767B6"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我们知道这样行的人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上帝必</w:t>
      </w:r>
      <w:r w:rsidR="001767B6">
        <w:rPr>
          <w:rFonts w:asciiTheme="minorEastAsia" w:hAnsiTheme="minorEastAsia" w:cs="Courier New"/>
        </w:rPr>
        <w:t>'</w:t>
      </w:r>
      <w:r w:rsidRPr="00D80238">
        <w:rPr>
          <w:rFonts w:asciiTheme="minorEastAsia" w:hAnsiTheme="minorEastAsia" w:cs="Courier New"/>
        </w:rPr>
        <w:t>照</w:t>
      </w:r>
      <w:r w:rsidR="001767B6">
        <w:rPr>
          <w:rFonts w:asciiTheme="minorEastAsia" w:hAnsiTheme="minorEastAsia" w:cs="Courier New"/>
        </w:rPr>
        <w:t>'</w:t>
      </w:r>
      <w:r w:rsidRPr="00D80238">
        <w:rPr>
          <w:rFonts w:asciiTheme="minorEastAsia" w:hAnsiTheme="minorEastAsia" w:cs="Courier New"/>
        </w:rPr>
        <w:t>真理审判他。</w:t>
      </w:r>
      <w:r w:rsidR="001767B6"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再下来看第6节：</w:t>
      </w:r>
      <w:r w:rsidR="001767B6"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祂必</w:t>
      </w:r>
      <w:r w:rsidR="001767B6">
        <w:rPr>
          <w:rFonts w:asciiTheme="minorEastAsia" w:hAnsiTheme="minorEastAsia" w:cs="Courier New"/>
        </w:rPr>
        <w:t>'</w:t>
      </w:r>
      <w:r w:rsidRPr="00D80238">
        <w:rPr>
          <w:rFonts w:asciiTheme="minorEastAsia" w:hAnsiTheme="minorEastAsia" w:cs="Courier New"/>
        </w:rPr>
        <w:t>照</w:t>
      </w:r>
      <w:r w:rsidR="001767B6">
        <w:rPr>
          <w:rFonts w:asciiTheme="minorEastAsia" w:hAnsiTheme="minorEastAsia" w:cs="Courier New"/>
        </w:rPr>
        <w:t>'</w:t>
      </w:r>
      <w:r w:rsidRPr="00D80238">
        <w:rPr>
          <w:rFonts w:asciiTheme="minorEastAsia" w:hAnsiTheme="minorEastAsia" w:cs="Courier New"/>
        </w:rPr>
        <w:t>各人的行为报应各人。</w:t>
      </w:r>
      <w:r w:rsidR="001767B6"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第二方面是照行为。接下来看16节：</w:t>
      </w:r>
      <w:r w:rsidR="001767B6"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就在上帝藉耶稣基督审判人隐祕事的日子</w:t>
      </w:r>
      <w:r w:rsidR="00C35053">
        <w:rPr>
          <w:rFonts w:asciiTheme="minorEastAsia" w:hAnsiTheme="minorEastAsia" w:cs="Courier New"/>
        </w:rPr>
        <w:t>，</w:t>
      </w:r>
      <w:r w:rsidR="001767B6">
        <w:rPr>
          <w:rFonts w:asciiTheme="minorEastAsia" w:hAnsiTheme="minorEastAsia" w:cs="Courier New"/>
        </w:rPr>
        <w:t>'</w:t>
      </w:r>
      <w:r w:rsidRPr="00D80238">
        <w:rPr>
          <w:rFonts w:asciiTheme="minorEastAsia" w:hAnsiTheme="minorEastAsia" w:cs="Courier New"/>
        </w:rPr>
        <w:t>照著</w:t>
      </w:r>
      <w:r w:rsidR="001767B6">
        <w:rPr>
          <w:rFonts w:asciiTheme="minorEastAsia" w:hAnsiTheme="minorEastAsia" w:cs="Courier New"/>
        </w:rPr>
        <w:t>'</w:t>
      </w:r>
      <w:r w:rsidRPr="00D80238">
        <w:rPr>
          <w:rFonts w:asciiTheme="minorEastAsia" w:hAnsiTheme="minorEastAsia" w:cs="Courier New"/>
        </w:rPr>
        <w:t>我的福音所言。</w:t>
      </w:r>
      <w:r w:rsidR="001767B6"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因此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审判必按照真理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必按照行为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必照著福音。这是他说伪善者的审判会怎样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所以我们就用这三个</w:t>
      </w:r>
      <w:r w:rsidR="001767B6">
        <w:rPr>
          <w:rFonts w:asciiTheme="minorEastAsia" w:hAnsiTheme="minorEastAsia" w:cs="Courier New"/>
        </w:rPr>
        <w:t>'</w:t>
      </w:r>
      <w:r w:rsidRPr="00D80238">
        <w:rPr>
          <w:rFonts w:asciiTheme="minorEastAsia" w:hAnsiTheme="minorEastAsia" w:cs="Courier New"/>
        </w:rPr>
        <w:t>照</w:t>
      </w:r>
      <w:r w:rsidR="001767B6">
        <w:rPr>
          <w:rFonts w:asciiTheme="minorEastAsia" w:hAnsiTheme="minorEastAsia" w:cs="Courier New"/>
        </w:rPr>
        <w:t>'</w:t>
      </w:r>
      <w:r w:rsidRPr="00D80238">
        <w:rPr>
          <w:rFonts w:asciiTheme="minorEastAsia" w:hAnsiTheme="minorEastAsia" w:cs="Courier New"/>
        </w:rPr>
        <w:t>字做为第二章的大纲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我们将要看到上帝如何处置伪善者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伪善者的审判会像什么样子。</w:t>
      </w:r>
    </w:p>
    <w:p w14:paraId="3590E442" w14:textId="77777777" w:rsidR="007C7F04" w:rsidRPr="00D80238" w:rsidRDefault="007C7F04" w:rsidP="00407B0A">
      <w:pPr>
        <w:pStyle w:val="PlainText"/>
        <w:rPr>
          <w:rFonts w:asciiTheme="minorEastAsia" w:hAnsiTheme="minorEastAsia" w:cs="Courier New"/>
        </w:rPr>
      </w:pPr>
    </w:p>
    <w:p w14:paraId="1291812F" w14:textId="77777777" w:rsidR="007C7F04" w:rsidRPr="000F5DA6" w:rsidRDefault="007C7F04" w:rsidP="00407B0A">
      <w:pPr>
        <w:pStyle w:val="PlainText"/>
        <w:rPr>
          <w:rFonts w:asciiTheme="minorEastAsia" w:hAnsiTheme="minorEastAsia" w:cs="Courier New"/>
          <w:b/>
          <w:bCs/>
        </w:rPr>
      </w:pPr>
      <w:r w:rsidRPr="000F5DA6">
        <w:rPr>
          <w:rFonts w:asciiTheme="minorEastAsia" w:hAnsiTheme="minorEastAsia" w:cs="Courier New"/>
          <w:b/>
          <w:bCs/>
        </w:rPr>
        <w:t>一、必照真理</w:t>
      </w:r>
    </w:p>
    <w:p w14:paraId="7315AD4E" w14:textId="5F3E0923" w:rsidR="007C7F04" w:rsidRPr="00D80238" w:rsidRDefault="007C7F04" w:rsidP="00407B0A">
      <w:pPr>
        <w:pStyle w:val="PlainText"/>
        <w:rPr>
          <w:rFonts w:asciiTheme="minorEastAsia" w:hAnsiTheme="minorEastAsia" w:cs="Courier New"/>
        </w:rPr>
      </w:pPr>
    </w:p>
    <w:p w14:paraId="21A6833F" w14:textId="4D13127B" w:rsidR="007C7F04" w:rsidRPr="00D80238" w:rsidRDefault="007C7F04" w:rsidP="00407B0A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因为审判必按著真理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因此就不会有掩饰。你知道伪善者这个字原来的意思是演员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演舞台剧的演员。在耶稣时代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演员会戴上面具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如果他们要表演快乐的样子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不是装成快乐的样子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而是戴上快乐样子的面具。如果他们要表演悲伤的样子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他们戴上悲伤样子的面具。如果他们要表演恐惧的样子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他们就戴上恐惧样子的面具。他们戴上面具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他们掩饰。在宗教的世界中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有些人是伪善者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他们是演员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他们戴上面具。但保罗说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审判必按照真理</w:t>
      </w:r>
      <w:r w:rsidR="00F20DE8">
        <w:rPr>
          <w:rFonts w:asciiTheme="minorEastAsia" w:hAnsiTheme="minorEastAsia" w:cs="Courier New"/>
        </w:rPr>
        <w:t>-</w:t>
      </w:r>
      <w:r w:rsidRPr="00D80238">
        <w:rPr>
          <w:rFonts w:asciiTheme="minorEastAsia" w:hAnsiTheme="minorEastAsia" w:cs="Courier New"/>
        </w:rPr>
        <w:t>上帝会把人的面具拿走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人就没有东西可以掩饰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不是看表面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不是靠伪装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不能装模作样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而是以真理作为标準。美国总统林肯说：</w:t>
      </w:r>
      <w:r w:rsidR="001767B6"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你可以在一段时间欺骗所有人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你可能全部时间欺骗一些人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但你不可能在所有时间欺骗所有的人。</w:t>
      </w:r>
      <w:r w:rsidR="001767B6"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你也不能在任何时刻欺骗上帝任何事情。</w:t>
      </w:r>
    </w:p>
    <w:p w14:paraId="0C05CFBF" w14:textId="77777777" w:rsidR="007C7F04" w:rsidRPr="00D80238" w:rsidRDefault="007C7F04" w:rsidP="00407B0A">
      <w:pPr>
        <w:pStyle w:val="PlainText"/>
        <w:rPr>
          <w:rFonts w:asciiTheme="minorEastAsia" w:hAnsiTheme="minorEastAsia" w:cs="Courier New"/>
        </w:rPr>
      </w:pPr>
    </w:p>
    <w:p w14:paraId="55FF8D48" w14:textId="60501AFA" w:rsidR="007C7F04" w:rsidRPr="00D80238" w:rsidRDefault="007C7F04" w:rsidP="00407B0A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上帝审判人是按照真理。今天我们忘记真理为何物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我们为了实用主义而牺牲了真理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我们不再问它是否是真理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我们只问它管不管用。我们为了个人偏好而牺牲了真理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我们不再说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他是否说出了真相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说出了真话</w:t>
      </w:r>
      <w:r w:rsidR="00F20DE8"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我们问说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我喜欢他吗</w:t>
      </w:r>
      <w:r w:rsidR="00F20DE8"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我们对真理没有兴趣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我们对公益彩券充满兴趣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我们全</w:t>
      </w:r>
      <w:r w:rsidRPr="00D80238">
        <w:rPr>
          <w:rFonts w:asciiTheme="minorEastAsia" w:hAnsiTheme="minorEastAsia" w:cs="Courier New"/>
        </w:rPr>
        <w:lastRenderedPageBreak/>
        <w:t>民追求发财梦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而不是全民追求认识上帝。今天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知识不断累积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但以理说：</w:t>
      </w:r>
      <w:r w:rsidR="001767B6"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到末时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知识必增长。</w:t>
      </w:r>
      <w:r w:rsidR="001767B6"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这是何等準确的预言啊！但圣经说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人却从未学会真理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也从未得到真理的知识。上帝的标準是真理！上帝给我们圣经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圣经被称为真理之言。上帝赐给我们圣灵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圣灵被称为真理的灵。上帝建造祂的教会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教会被称为真理的柱石和根基。上帝差遣祂的儿子到世上来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祂的儿子就是真理。使徒约翰说：</w:t>
      </w:r>
      <w:r w:rsidR="001767B6"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我见你的儿女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有照我们从父所受的命令遵行真理的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就甚欢喜。</w:t>
      </w:r>
      <w:r w:rsidR="001767B6">
        <w:rPr>
          <w:rFonts w:asciiTheme="minorEastAsia" w:hAnsiTheme="minorEastAsia" w:cs="Courier New"/>
        </w:rPr>
        <w:t xml:space="preserve">” </w:t>
      </w:r>
      <w:r w:rsidR="00E31BE3">
        <w:rPr>
          <w:rFonts w:asciiTheme="minorEastAsia" w:hAnsiTheme="minorEastAsia" w:cs="Courier New"/>
        </w:rPr>
        <w:t>（</w:t>
      </w:r>
      <w:r w:rsidRPr="00D80238">
        <w:rPr>
          <w:rFonts w:asciiTheme="minorEastAsia" w:hAnsiTheme="minorEastAsia" w:cs="Courier New"/>
        </w:rPr>
        <w:t>约翰二4</w:t>
      </w:r>
      <w:r w:rsidR="00E31BE3">
        <w:rPr>
          <w:rFonts w:asciiTheme="minorEastAsia" w:hAnsiTheme="minorEastAsia" w:cs="Courier New"/>
        </w:rPr>
        <w:t>）</w:t>
      </w:r>
      <w:r w:rsidRPr="00D80238">
        <w:rPr>
          <w:rFonts w:asciiTheme="minorEastAsia" w:hAnsiTheme="minorEastAsia" w:cs="Courier New"/>
        </w:rPr>
        <w:t>虽然今天真理倒卧在街上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然而伪善者的审判必按照真理。上帝知道真理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上帝必定照真理审判每一个伪善者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不论他的职位是什么。真理对你的灵来说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乃是像食物对你的身体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像光线对你的眼睛一样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像旋律对你的耳朵一样。</w:t>
      </w:r>
    </w:p>
    <w:p w14:paraId="47DBD427" w14:textId="77777777" w:rsidR="007C7F04" w:rsidRPr="00D80238" w:rsidRDefault="007C7F04" w:rsidP="00407B0A">
      <w:pPr>
        <w:pStyle w:val="PlainText"/>
        <w:rPr>
          <w:rFonts w:asciiTheme="minorEastAsia" w:hAnsiTheme="minorEastAsia" w:cs="Courier New"/>
        </w:rPr>
      </w:pPr>
    </w:p>
    <w:p w14:paraId="5766C391" w14:textId="1FB958A9" w:rsidR="007C7F04" w:rsidRPr="00D80238" w:rsidRDefault="007C7F04" w:rsidP="00407B0A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现在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伪善者不瞭解上帝必定照著真理审判他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所以这些伪善者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这些演戏的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在他们的思想中犯了三个致命的错误点。第一个错误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他误以为只有外在的表现才是最要紧的事情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他以为只要他能看起来像是个义人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他就是一个义人。马太福音23:25</w:t>
      </w:r>
      <w:r w:rsidR="00F20DE8">
        <w:rPr>
          <w:rFonts w:asciiTheme="minorEastAsia" w:hAnsiTheme="minorEastAsia" w:cs="Courier New"/>
        </w:rPr>
        <w:t>-</w:t>
      </w:r>
      <w:r w:rsidRPr="00D80238">
        <w:rPr>
          <w:rFonts w:asciiTheme="minorEastAsia" w:hAnsiTheme="minorEastAsia" w:cs="Courier New"/>
        </w:rPr>
        <w:t>28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耶稣对当时宗教界的领袖说：</w:t>
      </w:r>
      <w:r w:rsidR="001767B6"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你们这假冒为善的文士和法利赛人有祸了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因为你们洗净杯盘的外面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里面却盛满了勒索和放荡。你这瞎眼的法利赛人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先洗净杯盘的里面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好叫外面也乾净了。你们这假冒为善的文士和法利赛人有祸了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因为你们好像粉饰的坟墓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外面好看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里面却装满了死人的骨头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和一切的污秽。</w:t>
      </w:r>
      <w:r w:rsidR="00E31BE3">
        <w:rPr>
          <w:rFonts w:asciiTheme="minorEastAsia" w:hAnsiTheme="minorEastAsia" w:cs="Courier New"/>
        </w:rPr>
        <w:t>（</w:t>
      </w:r>
      <w:r w:rsidRPr="00D80238">
        <w:rPr>
          <w:rFonts w:asciiTheme="minorEastAsia" w:hAnsiTheme="minorEastAsia" w:cs="Courier New"/>
        </w:rPr>
        <w:t>记得古法老王Tar吗</w:t>
      </w:r>
      <w:r w:rsidR="00F20DE8">
        <w:rPr>
          <w:rFonts w:asciiTheme="minorEastAsia" w:hAnsiTheme="minorEastAsia" w:cs="Courier New"/>
        </w:rPr>
        <w:t>？</w:t>
      </w:r>
      <w:r w:rsidR="00E31BE3">
        <w:rPr>
          <w:rFonts w:asciiTheme="minorEastAsia" w:hAnsiTheme="minorEastAsia" w:cs="Courier New"/>
        </w:rPr>
        <w:t>）</w:t>
      </w:r>
      <w:r w:rsidRPr="00D80238">
        <w:rPr>
          <w:rFonts w:asciiTheme="minorEastAsia" w:hAnsiTheme="minorEastAsia" w:cs="Courier New"/>
        </w:rPr>
        <w:t>你们也是如此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在人前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外面显出公义来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里面却装满了假善和不法的事。</w:t>
      </w:r>
      <w:r w:rsidR="001767B6"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伪善者以为上帝所看的只是他礼拜天早上穿的怎样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他唱的怎样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他怎样跟人打招呼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他的一举一动。</w:t>
      </w:r>
    </w:p>
    <w:p w14:paraId="1C6984FE" w14:textId="77777777" w:rsidR="007C7F04" w:rsidRPr="00D80238" w:rsidRDefault="007C7F04" w:rsidP="00407B0A">
      <w:pPr>
        <w:pStyle w:val="PlainText"/>
        <w:rPr>
          <w:rFonts w:asciiTheme="minorEastAsia" w:hAnsiTheme="minorEastAsia" w:cs="Courier New"/>
        </w:rPr>
      </w:pPr>
    </w:p>
    <w:p w14:paraId="171FCCA8" w14:textId="4B2F9F51" w:rsidR="007C7F04" w:rsidRPr="00D80238" w:rsidRDefault="007C7F04" w:rsidP="00407B0A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保罗时代的宗教人士也是这一类型的</w:t>
      </w:r>
      <w:r w:rsidR="00C35053">
        <w:rPr>
          <w:rFonts w:asciiTheme="minorEastAsia" w:hAnsiTheme="minorEastAsia" w:cs="Courier New"/>
        </w:rPr>
        <w:t>，</w:t>
      </w:r>
      <w:r w:rsidR="001767B6"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你既是教导别人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还不教导自己么</w:t>
      </w:r>
      <w:r w:rsidR="00F20DE8"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你讲说人不可偷窃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自己还偷窃么</w:t>
      </w:r>
      <w:r w:rsidR="00F20DE8"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你说人不可姦淫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自己还姦淫么</w:t>
      </w:r>
      <w:r w:rsidR="00F20DE8"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你厌恶偶像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自己还偷窃庙中之物么</w:t>
      </w:r>
      <w:r w:rsidR="00F20DE8">
        <w:rPr>
          <w:rFonts w:asciiTheme="minorEastAsia" w:hAnsiTheme="minorEastAsia" w:cs="Courier New"/>
        </w:rPr>
        <w:t>？</w:t>
      </w:r>
      <w:r w:rsidR="001767B6">
        <w:rPr>
          <w:rFonts w:asciiTheme="minorEastAsia" w:hAnsiTheme="minorEastAsia" w:cs="Courier New"/>
        </w:rPr>
        <w:t xml:space="preserve">” </w:t>
      </w:r>
      <w:r w:rsidR="00E31BE3">
        <w:rPr>
          <w:rFonts w:asciiTheme="minorEastAsia" w:hAnsiTheme="minorEastAsia" w:cs="Courier New"/>
        </w:rPr>
        <w:t>（</w:t>
      </w:r>
      <w:r w:rsidRPr="00D80238">
        <w:rPr>
          <w:rFonts w:asciiTheme="minorEastAsia" w:hAnsiTheme="minorEastAsia" w:cs="Courier New"/>
        </w:rPr>
        <w:t>2:21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 xml:space="preserve"> 22</w:t>
      </w:r>
      <w:r w:rsidR="00E31BE3">
        <w:rPr>
          <w:rFonts w:asciiTheme="minorEastAsia" w:hAnsiTheme="minorEastAsia" w:cs="Courier New"/>
        </w:rPr>
        <w:t>）</w:t>
      </w:r>
      <w:r w:rsidRPr="00D80238">
        <w:rPr>
          <w:rFonts w:asciiTheme="minorEastAsia" w:hAnsiTheme="minorEastAsia" w:cs="Courier New"/>
        </w:rPr>
        <w:t xml:space="preserve"> 有人可能说：</w:t>
      </w:r>
      <w:r w:rsidR="001767B6"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李牧师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我可没有犯姦淫。</w:t>
      </w:r>
      <w:r w:rsidR="001767B6"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马太福音5:28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耶稣说：</w:t>
      </w:r>
      <w:r w:rsidR="001767B6"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凡看见妇女就动淫念的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这人心里已经与她犯姦淫了。</w:t>
      </w:r>
      <w:r w:rsidR="001767B6"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你说：</w:t>
      </w:r>
      <w:r w:rsidR="001767B6"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我可没有杀人。</w:t>
      </w:r>
      <w:r w:rsidR="001767B6"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约翰一书3:15说：</w:t>
      </w:r>
      <w:r w:rsidR="001767B6"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凡恨他弟兄的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就是杀人的。</w:t>
      </w:r>
      <w:r w:rsidR="001767B6"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你看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很多时候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我们以为仅仅是外表才算重要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但圣经却说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上帝是看内心。有时候你要同情伪善者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因为伪善者的问题出於内在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而不是出於外在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因此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他是一个假装者。你知道他并没有勇气就这样去服事魔鬼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他也没有真正的恩典去服事主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因此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他是一个伟大的演员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是一个值得同情的罪人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但仍然是一个罪人。</w:t>
      </w:r>
    </w:p>
    <w:p w14:paraId="39FB0E57" w14:textId="77777777" w:rsidR="007C7F04" w:rsidRPr="00D80238" w:rsidRDefault="007C7F04" w:rsidP="00407B0A">
      <w:pPr>
        <w:pStyle w:val="PlainText"/>
        <w:rPr>
          <w:rFonts w:asciiTheme="minorEastAsia" w:hAnsiTheme="minorEastAsia" w:cs="Courier New"/>
        </w:rPr>
      </w:pPr>
    </w:p>
    <w:p w14:paraId="6F61FA1E" w14:textId="367D5781" w:rsidR="007C7F04" w:rsidRPr="00D80238" w:rsidRDefault="007C7F04" w:rsidP="00407B0A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伪善者所犯的第二个错误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不单单是犯了跟外表有关的错误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他也犯了是否在生活上过得去的错误。伪善者以为如果他没有任何麻烦的事情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他没有受到管教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他就跟上帝关係不错。请看第3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 xml:space="preserve"> 4节：</w:t>
      </w:r>
      <w:r w:rsidR="001767B6"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你这人哪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你论断行这样事的人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自己所行的却和别人一样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你以为能逃脱上帝的审判么</w:t>
      </w:r>
      <w:r w:rsidR="00F20DE8"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还是你藐视祂丰富的恩慈、宽容、忍耐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不晓得祂的恩慈是领你悔改呢</w:t>
      </w:r>
      <w:r w:rsidR="00F20DE8">
        <w:rPr>
          <w:rFonts w:asciiTheme="minorEastAsia" w:hAnsiTheme="minorEastAsia" w:cs="Courier New"/>
        </w:rPr>
        <w:t>？</w:t>
      </w:r>
      <w:r w:rsidR="001767B6"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你知道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有些人认为如果他们一点问题都没有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他们跟上帝的关係就很好。他们以为如果他们很健康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如果他们银行的存款增加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如果他们没有问题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很显然的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上帝爱他们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每件事都很好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他们就用不著悔改。因为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看看这一切的福气吧！朋友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上帝的赐福不表示你跟上帝的关係就对。上帝赐给你福气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这不等於说你不需要悔改。圣经说：</w:t>
      </w:r>
      <w:r w:rsidR="001767B6"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上帝的恩慈是领你悔改。</w:t>
      </w:r>
      <w:r w:rsidR="001767B6"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你知道为何许多人犯姦淫却不悔改吗</w:t>
      </w:r>
      <w:r w:rsidR="00F20DE8"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因为股票市场上扬。他们说</w:t>
      </w:r>
      <w:r w:rsidR="00C35053">
        <w:rPr>
          <w:rFonts w:asciiTheme="minorEastAsia" w:hAnsiTheme="minorEastAsia" w:cs="Courier New"/>
        </w:rPr>
        <w:t>，</w:t>
      </w:r>
      <w:r w:rsidR="001767B6"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啊哈</w:t>
      </w:r>
      <w:r w:rsidR="00F20DE8">
        <w:rPr>
          <w:rFonts w:asciiTheme="minorEastAsia" w:hAnsiTheme="minorEastAsia" w:cs="Courier New"/>
        </w:rPr>
        <w:t>-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上帝必定是赞同我们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不然上帝怎么会在经济上祝福我们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上帝必定是站在我们这边的。</w:t>
      </w:r>
      <w:r w:rsidR="001767B6"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哦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难道你不知道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没有问题不等於说你不需要悔改。事实上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如果你否认或拒绝上帝的恩慈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上帝的恩慈反而会使得审判更加严厉。如果你现在蒙受祝福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让我劝你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来到主耶稣基督面前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不要误以为上帝的恩慈是给你更多犯罪的邀请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因为当祝福愈大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若这些祝福被拒绝时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在审判来临时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审判必定更加严厉。</w:t>
      </w:r>
    </w:p>
    <w:p w14:paraId="1CC53AED" w14:textId="77777777" w:rsidR="007C7F04" w:rsidRPr="00D80238" w:rsidRDefault="007C7F04" w:rsidP="00407B0A">
      <w:pPr>
        <w:pStyle w:val="PlainText"/>
        <w:rPr>
          <w:rFonts w:asciiTheme="minorEastAsia" w:hAnsiTheme="minorEastAsia" w:cs="Courier New"/>
        </w:rPr>
      </w:pPr>
    </w:p>
    <w:p w14:paraId="55724A79" w14:textId="2D55979A" w:rsidR="007C7F04" w:rsidRPr="00D80238" w:rsidRDefault="007C7F04" w:rsidP="00407B0A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让我给你们一处经文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路加福音13:1</w:t>
      </w:r>
      <w:r w:rsidR="00F20DE8">
        <w:rPr>
          <w:rFonts w:asciiTheme="minorEastAsia" w:hAnsiTheme="minorEastAsia" w:cs="Courier New"/>
        </w:rPr>
        <w:t>-</w:t>
      </w:r>
      <w:r w:rsidRPr="00D80238">
        <w:rPr>
          <w:rFonts w:asciiTheme="minorEastAsia" w:hAnsiTheme="minorEastAsia" w:cs="Courier New"/>
        </w:rPr>
        <w:t>5。当时发生了一件惨剧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人走在街上时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有一座楼倒下来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把他们许多人压死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耶稣说到这件事。</w:t>
      </w:r>
      <w:r w:rsidR="00E31BE3">
        <w:rPr>
          <w:rFonts w:asciiTheme="minorEastAsia" w:hAnsiTheme="minorEastAsia" w:cs="Courier New"/>
        </w:rPr>
        <w:t>（</w:t>
      </w:r>
      <w:r w:rsidRPr="00D80238">
        <w:rPr>
          <w:rFonts w:asciiTheme="minorEastAsia" w:hAnsiTheme="minorEastAsia" w:cs="Courier New"/>
        </w:rPr>
        <w:t>附带一提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耶稣也会谈论时事。</w:t>
      </w:r>
      <w:r w:rsidR="00E31BE3">
        <w:rPr>
          <w:rFonts w:asciiTheme="minorEastAsia" w:hAnsiTheme="minorEastAsia" w:cs="Courier New"/>
        </w:rPr>
        <w:t>）</w:t>
      </w:r>
      <w:r w:rsidRPr="00D80238">
        <w:rPr>
          <w:rFonts w:asciiTheme="minorEastAsia" w:hAnsiTheme="minorEastAsia" w:cs="Courier New"/>
        </w:rPr>
        <w:t>圣经说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当时有人将彼拉多使加利利人的血搀杂在他们祭物中的事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告诉耶稣。耶稣回答说：</w:t>
      </w:r>
      <w:r w:rsidR="001767B6"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你们以为这些加利利人比众加利利人更有罪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所以受这害么</w:t>
      </w:r>
      <w:r w:rsidR="00F20DE8"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我告诉你们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不是的。你们若不悔改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都要如此灭亡。从前西罗亚楼倒塌了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压死了十八个人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你们以为那些人比一切住在耶路撒冷的人更有罪么</w:t>
      </w:r>
      <w:r w:rsidR="00F20DE8"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我告诉你们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不是的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你们若不悔改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都要如此灭亡。</w:t>
      </w:r>
      <w:r w:rsidR="001767B6"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耶稣说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不论楼有没有倒在你身上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如果你们不悔改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都要一样灭亡。不要以为某人遇到困难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就代表上帝在审判他们；你自己没有困难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上帝就没有在审判你。伪善者不明白这点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他以为要紧的是外表的样子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只要不遇到困难就是最要紧的事了。</w:t>
      </w:r>
    </w:p>
    <w:p w14:paraId="1C9FDC86" w14:textId="77777777" w:rsidR="007C7F04" w:rsidRPr="00D80238" w:rsidRDefault="007C7F04" w:rsidP="00407B0A">
      <w:pPr>
        <w:pStyle w:val="PlainText"/>
        <w:rPr>
          <w:rFonts w:asciiTheme="minorEastAsia" w:hAnsiTheme="minorEastAsia" w:cs="Courier New"/>
        </w:rPr>
      </w:pPr>
    </w:p>
    <w:p w14:paraId="3BDBCEFB" w14:textId="7848FCAD" w:rsidR="007C7F04" w:rsidRPr="00D80238" w:rsidRDefault="007C7F04" w:rsidP="00407B0A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lastRenderedPageBreak/>
        <w:t>接下来是伪善者需要学会的第三件事情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审判的迟延不等於没有审判。请看第5节：</w:t>
      </w:r>
      <w:r w:rsidR="001767B6"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你竟任著你刚硬不悔改的心</w:t>
      </w:r>
      <w:r w:rsidR="00E31BE3">
        <w:rPr>
          <w:rFonts w:asciiTheme="minorEastAsia" w:hAnsiTheme="minorEastAsia" w:cs="Courier New"/>
        </w:rPr>
        <w:t>（</w:t>
      </w:r>
      <w:r w:rsidRPr="00D80238">
        <w:rPr>
          <w:rFonts w:asciiTheme="minorEastAsia" w:hAnsiTheme="minorEastAsia" w:cs="Courier New"/>
        </w:rPr>
        <w:t>你不是有一颗悔改的心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而是有一颗不悔改的心</w:t>
      </w:r>
      <w:r w:rsidR="00E31BE3">
        <w:rPr>
          <w:rFonts w:asciiTheme="minorEastAsia" w:hAnsiTheme="minorEastAsia" w:cs="Courier New"/>
        </w:rPr>
        <w:t>）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为自己积蓄忿怒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以致上帝震怒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显祂公义审判的日子来到。</w:t>
      </w:r>
      <w:r w:rsidR="001767B6">
        <w:rPr>
          <w:rFonts w:asciiTheme="minorEastAsia" w:hAnsiTheme="minorEastAsia" w:cs="Courier New"/>
        </w:rPr>
        <w:t xml:space="preserve">” </w:t>
      </w:r>
      <w:r w:rsidRPr="00D80238">
        <w:rPr>
          <w:rFonts w:asciiTheme="minorEastAsia" w:hAnsiTheme="minorEastAsia" w:cs="Courier New"/>
        </w:rPr>
        <w:t>这是什么意思</w:t>
      </w:r>
      <w:r w:rsidR="00F20DE8"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当上帝祝福一个国家时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这个国家却硬著心敌对上帝；当上帝祝福一个人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这个人却硬著心敌对上帝。上帝说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你是把忿怒存到银行而已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以致上帝震怒的日子来到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彷彿像再多一笔存款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有一日伪善者的审判必然来到。上帝会对他说：我给你的这些祝福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你怎么使用呢</w:t>
      </w:r>
      <w:r w:rsidR="00F20DE8"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我给你的这些繁荣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你怎么利用呢</w:t>
      </w:r>
      <w:r w:rsidR="00F20DE8"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你竟任著你刚硬不悔改的心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你竟开始把存款存进上帝震怒的银行里。</w:t>
      </w:r>
    </w:p>
    <w:p w14:paraId="7AA045E7" w14:textId="77777777" w:rsidR="007C7F04" w:rsidRPr="00D80238" w:rsidRDefault="007C7F04" w:rsidP="00407B0A">
      <w:pPr>
        <w:pStyle w:val="PlainText"/>
        <w:rPr>
          <w:rFonts w:asciiTheme="minorEastAsia" w:hAnsiTheme="minorEastAsia" w:cs="Courier New"/>
        </w:rPr>
      </w:pPr>
    </w:p>
    <w:p w14:paraId="12B5210F" w14:textId="77777777" w:rsidR="00C20AB2" w:rsidRDefault="007C7F04" w:rsidP="00407B0A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为什么上帝不立刻审判呢</w:t>
      </w:r>
      <w:r w:rsidR="00F20DE8"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因为上帝等待等所有的罪成熟。就像你把钱存到银行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你收到複利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当你犯罪得罪上帝时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你的罪不是就停在那里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而是一直下去、一直下去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直到涟漪到达永恒的边岸。然后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圣经说</w:t>
      </w:r>
      <w:r w:rsidR="00C35053">
        <w:rPr>
          <w:rFonts w:asciiTheme="minorEastAsia" w:hAnsiTheme="minorEastAsia" w:cs="Courier New"/>
        </w:rPr>
        <w:t>，</w:t>
      </w:r>
      <w:r w:rsidR="001767B6"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以致上帝震怒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显祂公义审判的日子来到。</w:t>
      </w:r>
      <w:r w:rsidR="001767B6">
        <w:rPr>
          <w:rFonts w:asciiTheme="minorEastAsia" w:hAnsiTheme="minorEastAsia" w:cs="Courier New"/>
        </w:rPr>
        <w:t>”</w:t>
      </w:r>
    </w:p>
    <w:p w14:paraId="1FE7290D" w14:textId="7A61BDA3" w:rsidR="007C7F04" w:rsidRPr="00D80238" w:rsidRDefault="007C7F04" w:rsidP="00407B0A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他在第3节说：</w:t>
      </w:r>
      <w:r w:rsidR="001767B6">
        <w:rPr>
          <w:rFonts w:asciiTheme="minorEastAsia" w:hAnsiTheme="minorEastAsia" w:cs="Courier New"/>
        </w:rPr>
        <w:t>“</w:t>
      </w:r>
      <w:r w:rsidRPr="00D80238">
        <w:rPr>
          <w:rFonts w:asciiTheme="minorEastAsia" w:hAnsiTheme="minorEastAsia" w:cs="Courier New"/>
        </w:rPr>
        <w:t>你以为能逃脱上帝的审判吗</w:t>
      </w:r>
      <w:r w:rsidR="00F20DE8">
        <w:rPr>
          <w:rFonts w:asciiTheme="minorEastAsia" w:hAnsiTheme="minorEastAsia" w:cs="Courier New"/>
        </w:rPr>
        <w:t>？</w:t>
      </w:r>
      <w:r w:rsidR="001767B6">
        <w:rPr>
          <w:rFonts w:asciiTheme="minorEastAsia" w:hAnsiTheme="minorEastAsia" w:cs="Courier New"/>
        </w:rPr>
        <w:t>” '</w:t>
      </w:r>
      <w:r w:rsidRPr="00D80238">
        <w:rPr>
          <w:rFonts w:asciiTheme="minorEastAsia" w:hAnsiTheme="minorEastAsia" w:cs="Courier New"/>
        </w:rPr>
        <w:t>以为</w:t>
      </w:r>
      <w:r w:rsidR="001767B6">
        <w:rPr>
          <w:rFonts w:asciiTheme="minorEastAsia" w:hAnsiTheme="minorEastAsia" w:cs="Courier New"/>
        </w:rPr>
        <w:t>'</w:t>
      </w:r>
      <w:r w:rsidRPr="00D80238">
        <w:rPr>
          <w:rFonts w:asciiTheme="minorEastAsia" w:hAnsiTheme="minorEastAsia" w:cs="Courier New"/>
        </w:rPr>
        <w:t>这个字是一个专门用语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意思是你想出逃脱的方法了吗</w:t>
      </w:r>
      <w:r w:rsidR="00F20DE8"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你以为你大概能够逃脱上帝的审判吗</w:t>
      </w:r>
      <w:r w:rsidR="00F20DE8"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你办不到。并且你今天你可能可以逃脱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也可能不会被人发现。你们当中有多少人超速而被警察抓到</w:t>
      </w:r>
      <w:r w:rsidR="00F20DE8"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你犯罪可能没被发现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你可能没有被抓到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他们可能没办法抓到你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你可能没受到处罚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你可能可以找一个很有办法的辩护律师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但你必无法逃脱上帝的审判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你必定不行。不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上帝必定会把面具撕开。</w:t>
      </w:r>
    </w:p>
    <w:p w14:paraId="021E8967" w14:textId="77777777" w:rsidR="007C7F04" w:rsidRPr="00D80238" w:rsidRDefault="007C7F04" w:rsidP="00407B0A">
      <w:pPr>
        <w:pStyle w:val="PlainText"/>
        <w:rPr>
          <w:rFonts w:asciiTheme="minorEastAsia" w:hAnsiTheme="minorEastAsia" w:cs="Courier New"/>
        </w:rPr>
      </w:pPr>
    </w:p>
    <w:p w14:paraId="6889F84D" w14:textId="77777777" w:rsidR="007C7F04" w:rsidRPr="004A70AF" w:rsidRDefault="007C7F04" w:rsidP="00407B0A">
      <w:pPr>
        <w:pStyle w:val="PlainText"/>
        <w:rPr>
          <w:rFonts w:asciiTheme="minorEastAsia" w:hAnsiTheme="minorEastAsia" w:cs="Courier New"/>
          <w:b/>
          <w:bCs/>
          <w:sz w:val="28"/>
          <w:szCs w:val="28"/>
        </w:rPr>
      </w:pPr>
      <w:r w:rsidRPr="004A70AF">
        <w:rPr>
          <w:rFonts w:asciiTheme="minorEastAsia" w:hAnsiTheme="minorEastAsia" w:cs="Courier New"/>
          <w:b/>
          <w:bCs/>
          <w:sz w:val="28"/>
          <w:szCs w:val="28"/>
        </w:rPr>
        <w:t>思考问题</w:t>
      </w:r>
    </w:p>
    <w:p w14:paraId="1007918C" w14:textId="1CF9EB1B" w:rsidR="007C7F04" w:rsidRPr="00D80238" w:rsidRDefault="007C7F04" w:rsidP="00407B0A">
      <w:pPr>
        <w:pStyle w:val="PlainText"/>
        <w:rPr>
          <w:rFonts w:asciiTheme="minorEastAsia" w:hAnsiTheme="minorEastAsia" w:cs="Courier New"/>
        </w:rPr>
      </w:pPr>
      <w:r w:rsidRPr="000F5DA6">
        <w:rPr>
          <w:rFonts w:asciiTheme="minorEastAsia" w:hAnsiTheme="minorEastAsia" w:cs="Courier New"/>
          <w:b/>
          <w:bCs/>
        </w:rPr>
        <w:t>1.</w:t>
      </w:r>
      <w:r w:rsidR="00F37968">
        <w:rPr>
          <w:rFonts w:asciiTheme="minorEastAsia" w:hAnsiTheme="minorEastAsia" w:cs="Courier New"/>
        </w:rPr>
        <w:t xml:space="preserve"> </w:t>
      </w:r>
      <w:r w:rsidRPr="00D80238">
        <w:rPr>
          <w:rFonts w:asciiTheme="minorEastAsia" w:hAnsiTheme="minorEastAsia" w:cs="Courier New"/>
        </w:rPr>
        <w:t>这一段经文的重点是什么</w:t>
      </w:r>
      <w:r w:rsidR="00F20DE8">
        <w:rPr>
          <w:rFonts w:asciiTheme="minorEastAsia" w:hAnsiTheme="minorEastAsia" w:cs="Courier New"/>
        </w:rPr>
        <w:t>？</w:t>
      </w:r>
      <w:r w:rsidRPr="00D80238">
        <w:rPr>
          <w:rFonts w:asciiTheme="minorEastAsia" w:hAnsiTheme="minorEastAsia" w:cs="Courier New"/>
        </w:rPr>
        <w:t>注意：</w:t>
      </w:r>
      <w:r w:rsidR="001767B6">
        <w:rPr>
          <w:rFonts w:asciiTheme="minorEastAsia" w:hAnsiTheme="minorEastAsia" w:cs="Courier New"/>
        </w:rPr>
        <w:t>'</w:t>
      </w:r>
      <w:r w:rsidRPr="00D80238">
        <w:rPr>
          <w:rFonts w:asciiTheme="minorEastAsia" w:hAnsiTheme="minorEastAsia" w:cs="Courier New"/>
        </w:rPr>
        <w:t>论断</w:t>
      </w:r>
      <w:r w:rsidR="001767B6">
        <w:rPr>
          <w:rFonts w:asciiTheme="minorEastAsia" w:hAnsiTheme="minorEastAsia" w:cs="Courier New"/>
        </w:rPr>
        <w:t>'</w:t>
      </w:r>
      <w:r w:rsidRPr="00D80238">
        <w:rPr>
          <w:rFonts w:asciiTheme="minorEastAsia" w:hAnsiTheme="minorEastAsia" w:cs="Courier New"/>
        </w:rPr>
        <w:t>和</w:t>
      </w:r>
      <w:r w:rsidR="001767B6">
        <w:rPr>
          <w:rFonts w:asciiTheme="minorEastAsia" w:hAnsiTheme="minorEastAsia" w:cs="Courier New"/>
        </w:rPr>
        <w:t>'</w:t>
      </w:r>
      <w:r w:rsidRPr="00D80238">
        <w:rPr>
          <w:rFonts w:asciiTheme="minorEastAsia" w:hAnsiTheme="minorEastAsia" w:cs="Courier New"/>
        </w:rPr>
        <w:t>审判</w:t>
      </w:r>
      <w:r w:rsidR="001767B6">
        <w:rPr>
          <w:rFonts w:asciiTheme="minorEastAsia" w:hAnsiTheme="minorEastAsia" w:cs="Courier New"/>
        </w:rPr>
        <w:t>'</w:t>
      </w:r>
      <w:r w:rsidRPr="00D80238">
        <w:rPr>
          <w:rFonts w:asciiTheme="minorEastAsia" w:hAnsiTheme="minorEastAsia" w:cs="Courier New"/>
        </w:rPr>
        <w:t>两字的英文都是judge或judgment。论断人的人有那些特质</w:t>
      </w:r>
      <w:r w:rsidR="00F20DE8">
        <w:rPr>
          <w:rFonts w:asciiTheme="minorEastAsia" w:hAnsiTheme="minorEastAsia" w:cs="Courier New"/>
        </w:rPr>
        <w:t>？</w:t>
      </w:r>
    </w:p>
    <w:p w14:paraId="0D675DBC" w14:textId="058199B6" w:rsidR="007C7F04" w:rsidRPr="00D80238" w:rsidRDefault="007C7F04" w:rsidP="00407B0A">
      <w:pPr>
        <w:pStyle w:val="PlainText"/>
        <w:rPr>
          <w:rFonts w:asciiTheme="minorEastAsia" w:hAnsiTheme="minorEastAsia" w:cs="Courier New"/>
        </w:rPr>
      </w:pPr>
      <w:r w:rsidRPr="000F5DA6">
        <w:rPr>
          <w:rFonts w:asciiTheme="minorEastAsia" w:hAnsiTheme="minorEastAsia" w:cs="Courier New"/>
          <w:b/>
          <w:bCs/>
        </w:rPr>
        <w:t>2.</w:t>
      </w:r>
      <w:r w:rsidR="00F37968">
        <w:rPr>
          <w:rFonts w:asciiTheme="minorEastAsia" w:hAnsiTheme="minorEastAsia" w:cs="Courier New"/>
        </w:rPr>
        <w:t xml:space="preserve"> </w:t>
      </w:r>
      <w:r w:rsidRPr="00D80238">
        <w:rPr>
          <w:rFonts w:asciiTheme="minorEastAsia" w:hAnsiTheme="minorEastAsia" w:cs="Courier New"/>
        </w:rPr>
        <w:t>我们自己常常给自己带上哪些面具来伪装自己成为一个好人</w:t>
      </w:r>
      <w:r w:rsidR="00F20DE8">
        <w:rPr>
          <w:rFonts w:asciiTheme="minorEastAsia" w:hAnsiTheme="minorEastAsia" w:cs="Courier New"/>
        </w:rPr>
        <w:t>？</w:t>
      </w:r>
    </w:p>
    <w:p w14:paraId="4660FDE6" w14:textId="0F15F1BD" w:rsidR="007C7F04" w:rsidRPr="00D80238" w:rsidRDefault="007C7F04" w:rsidP="00407B0A">
      <w:pPr>
        <w:pStyle w:val="PlainText"/>
        <w:rPr>
          <w:rFonts w:asciiTheme="minorEastAsia" w:hAnsiTheme="minorEastAsia" w:cs="Courier New"/>
        </w:rPr>
      </w:pPr>
      <w:r w:rsidRPr="000F5DA6">
        <w:rPr>
          <w:rFonts w:asciiTheme="minorEastAsia" w:hAnsiTheme="minorEastAsia" w:cs="Courier New"/>
          <w:b/>
          <w:bCs/>
        </w:rPr>
        <w:t>3.</w:t>
      </w:r>
      <w:r w:rsidR="00F37968">
        <w:rPr>
          <w:rFonts w:asciiTheme="minorEastAsia" w:hAnsiTheme="minorEastAsia" w:cs="Courier New"/>
        </w:rPr>
        <w:t xml:space="preserve"> </w:t>
      </w:r>
      <w:r w:rsidRPr="00D80238">
        <w:rPr>
          <w:rFonts w:asciiTheme="minorEastAsia" w:hAnsiTheme="minorEastAsia" w:cs="Courier New"/>
        </w:rPr>
        <w:t>在上文提到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上帝是看你的内心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当你的内心在上帝面前完全敞开的时候</w:t>
      </w:r>
      <w:r w:rsidR="00C35053">
        <w:rPr>
          <w:rFonts w:asciiTheme="minorEastAsia" w:hAnsiTheme="minorEastAsia" w:cs="Courier New"/>
        </w:rPr>
        <w:t>，</w:t>
      </w:r>
      <w:r w:rsidRPr="00D80238">
        <w:rPr>
          <w:rFonts w:asciiTheme="minorEastAsia" w:hAnsiTheme="minorEastAsia" w:cs="Courier New"/>
        </w:rPr>
        <w:t>上帝会怎么看</w:t>
      </w:r>
      <w:r w:rsidR="00F20DE8">
        <w:rPr>
          <w:rFonts w:asciiTheme="minorEastAsia" w:hAnsiTheme="minorEastAsia" w:cs="Courier New"/>
        </w:rPr>
        <w:t>？</w:t>
      </w:r>
    </w:p>
    <w:p w14:paraId="6F40E2A6" w14:textId="77777777" w:rsidR="00532E9C" w:rsidRDefault="00532E9C" w:rsidP="00407B0A">
      <w:pPr>
        <w:pStyle w:val="PlainText"/>
        <w:rPr>
          <w:rFonts w:asciiTheme="minorEastAsia" w:hAnsiTheme="minorEastAsia" w:cs="Courier New"/>
          <w:sz w:val="22"/>
          <w:szCs w:val="22"/>
        </w:rPr>
      </w:pPr>
    </w:p>
    <w:p w14:paraId="2743E48E" w14:textId="77777777" w:rsidR="00532E9C" w:rsidRDefault="00532E9C" w:rsidP="00407B0A">
      <w:pPr>
        <w:pStyle w:val="PlainText"/>
        <w:rPr>
          <w:rFonts w:asciiTheme="minorEastAsia" w:hAnsiTheme="minorEastAsia" w:cs="Courier New"/>
          <w:sz w:val="22"/>
          <w:szCs w:val="22"/>
          <w:highlight w:val="yellow"/>
        </w:rPr>
      </w:pPr>
      <w:r w:rsidRPr="007F5C09">
        <w:rPr>
          <w:rFonts w:asciiTheme="minorEastAsia" w:hAnsiTheme="minorEastAsia" w:cs="Courier New"/>
          <w:noProof/>
          <w:sz w:val="22"/>
          <w:szCs w:val="22"/>
        </w:rPr>
        <w:drawing>
          <wp:anchor distT="0" distB="0" distL="114300" distR="114300" simplePos="0" relativeHeight="251685888" behindDoc="1" locked="0" layoutInCell="1" allowOverlap="1" wp14:anchorId="3A4C1CA6" wp14:editId="14F3DD15">
            <wp:simplePos x="0" y="0"/>
            <wp:positionH relativeFrom="margin">
              <wp:posOffset>0</wp:posOffset>
            </wp:positionH>
            <wp:positionV relativeFrom="paragraph">
              <wp:posOffset>53340</wp:posOffset>
            </wp:positionV>
            <wp:extent cx="1082040" cy="1039495"/>
            <wp:effectExtent l="0" t="0" r="3810" b="8255"/>
            <wp:wrapTight wrapText="bothSides">
              <wp:wrapPolygon edited="0">
                <wp:start x="0" y="0"/>
                <wp:lineTo x="0" y="21376"/>
                <wp:lineTo x="21296" y="21376"/>
                <wp:lineTo x="21296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2040" cy="1039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A3E4F0" w14:textId="77777777" w:rsidR="00532E9C" w:rsidRDefault="00532E9C" w:rsidP="00407B0A">
      <w:pPr>
        <w:pStyle w:val="PlainText"/>
        <w:rPr>
          <w:rFonts w:asciiTheme="minorEastAsia" w:hAnsiTheme="minorEastAsia" w:cs="Courier New"/>
          <w:sz w:val="22"/>
          <w:szCs w:val="22"/>
          <w:highlight w:val="yellow"/>
        </w:rPr>
      </w:pPr>
    </w:p>
    <w:p w14:paraId="1492C4B9" w14:textId="77777777" w:rsidR="00532E9C" w:rsidRDefault="00532E9C" w:rsidP="00407B0A">
      <w:pPr>
        <w:pStyle w:val="PlainText"/>
        <w:rPr>
          <w:rFonts w:asciiTheme="minorEastAsia" w:hAnsiTheme="minorEastAsia" w:cs="Courier New"/>
          <w:sz w:val="22"/>
          <w:szCs w:val="22"/>
          <w:highlight w:val="yellow"/>
        </w:rPr>
      </w:pPr>
    </w:p>
    <w:p w14:paraId="321B3AF9" w14:textId="77777777" w:rsidR="004A70AF" w:rsidRPr="00D80238" w:rsidRDefault="004A70AF" w:rsidP="00407B0A">
      <w:pPr>
        <w:pStyle w:val="PlainText"/>
        <w:rPr>
          <w:rFonts w:asciiTheme="minorEastAsia" w:hAnsiTheme="minorEastAsia" w:cs="Courier New"/>
        </w:rPr>
      </w:pPr>
      <w:r w:rsidRPr="00D80238">
        <w:rPr>
          <w:rFonts w:asciiTheme="minorEastAsia" w:hAnsiTheme="minorEastAsia" w:cs="Courier New"/>
        </w:rPr>
        <w:t>祝福你。</w:t>
      </w:r>
    </w:p>
    <w:p w14:paraId="3A6601DD" w14:textId="77777777" w:rsidR="00532E9C" w:rsidRPr="00EA3500" w:rsidRDefault="00532E9C" w:rsidP="00407B0A">
      <w:pPr>
        <w:spacing w:after="0" w:line="240" w:lineRule="auto"/>
        <w:rPr>
          <w:rFonts w:asciiTheme="minorEastAsia" w:hAnsiTheme="minorEastAsia"/>
        </w:rPr>
      </w:pPr>
      <w:r w:rsidRPr="00EA3500">
        <w:rPr>
          <w:rFonts w:asciiTheme="minorEastAsia" w:hAnsiTheme="minorEastAsia" w:hint="eastAsia"/>
        </w:rPr>
        <w:t>唐龙</w:t>
      </w:r>
    </w:p>
    <w:p w14:paraId="76624649" w14:textId="59B21F86" w:rsidR="00532E9C" w:rsidRDefault="00532E9C" w:rsidP="00407B0A">
      <w:pPr>
        <w:tabs>
          <w:tab w:val="left" w:pos="4452"/>
        </w:tabs>
        <w:spacing w:after="0" w:line="240" w:lineRule="auto"/>
        <w:rPr>
          <w:rFonts w:asciiTheme="minorEastAsia" w:hAnsiTheme="minorEastAsia"/>
        </w:rPr>
      </w:pPr>
      <w:r w:rsidRPr="00EA3500">
        <w:rPr>
          <w:rFonts w:asciiTheme="minorEastAsia" w:hAnsiTheme="minorEastAsia" w:hint="eastAsia"/>
        </w:rPr>
        <w:t>新生命网站主任</w:t>
      </w:r>
    </w:p>
    <w:p w14:paraId="2690B4E3" w14:textId="5597F8C2" w:rsidR="00BB2A1B" w:rsidRPr="00D80238" w:rsidRDefault="00BB2A1B" w:rsidP="00407B0A">
      <w:pPr>
        <w:pStyle w:val="PlainText"/>
        <w:rPr>
          <w:rFonts w:asciiTheme="minorEastAsia" w:hAnsiTheme="minorEastAsia" w:cs="Courier New"/>
        </w:rPr>
      </w:pPr>
    </w:p>
    <w:sectPr w:rsidR="00BB2A1B" w:rsidRPr="00D80238" w:rsidSect="00C20AB2">
      <w:pgSz w:w="12240" w:h="15840" w:code="1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32E3C9" w14:textId="77777777" w:rsidR="00A12A79" w:rsidRDefault="00A12A79" w:rsidP="00AF6B72">
      <w:pPr>
        <w:spacing w:after="0" w:line="240" w:lineRule="auto"/>
      </w:pPr>
      <w:r>
        <w:separator/>
      </w:r>
    </w:p>
  </w:endnote>
  <w:endnote w:type="continuationSeparator" w:id="0">
    <w:p w14:paraId="45922C2B" w14:textId="77777777" w:rsidR="00A12A79" w:rsidRDefault="00A12A79" w:rsidP="00AF6B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CA42EB" w14:textId="77777777" w:rsidR="00A12A79" w:rsidRDefault="00A12A79" w:rsidP="00AF6B72">
      <w:pPr>
        <w:spacing w:after="0" w:line="240" w:lineRule="auto"/>
      </w:pPr>
      <w:r>
        <w:separator/>
      </w:r>
    </w:p>
  </w:footnote>
  <w:footnote w:type="continuationSeparator" w:id="0">
    <w:p w14:paraId="6BB5D281" w14:textId="77777777" w:rsidR="00A12A79" w:rsidRDefault="00A12A79" w:rsidP="00AF6B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461504"/>
    <w:multiLevelType w:val="hybridMultilevel"/>
    <w:tmpl w:val="ACB895AC"/>
    <w:lvl w:ilvl="0" w:tplc="7466111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D76B0F"/>
    <w:multiLevelType w:val="hybridMultilevel"/>
    <w:tmpl w:val="548E50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DE0B2A"/>
    <w:multiLevelType w:val="hybridMultilevel"/>
    <w:tmpl w:val="3726FB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8562267">
    <w:abstractNumId w:val="0"/>
  </w:num>
  <w:num w:numId="2" w16cid:durableId="1152987382">
    <w:abstractNumId w:val="2"/>
  </w:num>
  <w:num w:numId="3" w16cid:durableId="9380245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7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3F1"/>
    <w:rsid w:val="00005F29"/>
    <w:rsid w:val="000147DA"/>
    <w:rsid w:val="00021312"/>
    <w:rsid w:val="0003791F"/>
    <w:rsid w:val="00042533"/>
    <w:rsid w:val="000F5DA6"/>
    <w:rsid w:val="00143D93"/>
    <w:rsid w:val="00150EBD"/>
    <w:rsid w:val="001767B6"/>
    <w:rsid w:val="001A33E1"/>
    <w:rsid w:val="001B4179"/>
    <w:rsid w:val="002A5B8B"/>
    <w:rsid w:val="003016F5"/>
    <w:rsid w:val="003070F2"/>
    <w:rsid w:val="004068A9"/>
    <w:rsid w:val="00407B0A"/>
    <w:rsid w:val="0041171B"/>
    <w:rsid w:val="004321A4"/>
    <w:rsid w:val="00473CD6"/>
    <w:rsid w:val="00475573"/>
    <w:rsid w:val="0047583D"/>
    <w:rsid w:val="00482000"/>
    <w:rsid w:val="00492985"/>
    <w:rsid w:val="004A70AF"/>
    <w:rsid w:val="004D5DD4"/>
    <w:rsid w:val="004E642B"/>
    <w:rsid w:val="00532E9C"/>
    <w:rsid w:val="005D0D63"/>
    <w:rsid w:val="005E2CD9"/>
    <w:rsid w:val="006334B9"/>
    <w:rsid w:val="006704CE"/>
    <w:rsid w:val="00681D08"/>
    <w:rsid w:val="006C2149"/>
    <w:rsid w:val="007170D1"/>
    <w:rsid w:val="00725728"/>
    <w:rsid w:val="007A4EE4"/>
    <w:rsid w:val="007B2F59"/>
    <w:rsid w:val="007C7F04"/>
    <w:rsid w:val="007E1FD1"/>
    <w:rsid w:val="008055B9"/>
    <w:rsid w:val="0081082B"/>
    <w:rsid w:val="00844333"/>
    <w:rsid w:val="008E1A41"/>
    <w:rsid w:val="00934C93"/>
    <w:rsid w:val="00952F63"/>
    <w:rsid w:val="009D6804"/>
    <w:rsid w:val="009E2D62"/>
    <w:rsid w:val="00A12A79"/>
    <w:rsid w:val="00A458D8"/>
    <w:rsid w:val="00A97C3C"/>
    <w:rsid w:val="00AF6B72"/>
    <w:rsid w:val="00B647B4"/>
    <w:rsid w:val="00BB2A1B"/>
    <w:rsid w:val="00C05A8D"/>
    <w:rsid w:val="00C20AB2"/>
    <w:rsid w:val="00C22CBF"/>
    <w:rsid w:val="00C35053"/>
    <w:rsid w:val="00C507A4"/>
    <w:rsid w:val="00CC2880"/>
    <w:rsid w:val="00CE720E"/>
    <w:rsid w:val="00D16143"/>
    <w:rsid w:val="00D27745"/>
    <w:rsid w:val="00D27CC3"/>
    <w:rsid w:val="00D80238"/>
    <w:rsid w:val="00DD32BC"/>
    <w:rsid w:val="00E31BE3"/>
    <w:rsid w:val="00E34E0F"/>
    <w:rsid w:val="00E35226"/>
    <w:rsid w:val="00E403F1"/>
    <w:rsid w:val="00E67393"/>
    <w:rsid w:val="00EC707F"/>
    <w:rsid w:val="00F0067B"/>
    <w:rsid w:val="00F20DE8"/>
    <w:rsid w:val="00F37968"/>
    <w:rsid w:val="00F90DC0"/>
    <w:rsid w:val="00F931FA"/>
    <w:rsid w:val="00FB2862"/>
    <w:rsid w:val="00FE4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B9F1E"/>
  <w15:chartTrackingRefBased/>
  <w15:docId w15:val="{44A2D585-F6DA-4E95-8044-932FAB2D5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8070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80706"/>
    <w:rPr>
      <w:rFonts w:ascii="Consolas" w:hAnsi="Consolas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AF6B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6B72"/>
  </w:style>
  <w:style w:type="paragraph" w:styleId="Footer">
    <w:name w:val="footer"/>
    <w:basedOn w:val="Normal"/>
    <w:link w:val="FooterChar"/>
    <w:uiPriority w:val="99"/>
    <w:unhideWhenUsed/>
    <w:rsid w:val="00AF6B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6B72"/>
  </w:style>
  <w:style w:type="character" w:styleId="Hyperlink">
    <w:name w:val="Hyperlink"/>
    <w:basedOn w:val="DefaultParagraphFont"/>
    <w:uiPriority w:val="99"/>
    <w:unhideWhenUsed/>
    <w:rsid w:val="008108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08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719</TotalTime>
  <Pages>3</Pages>
  <Words>647</Words>
  <Characters>3693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</dc:creator>
  <cp:keywords/>
  <dc:description/>
  <cp:lastModifiedBy>Greg Eck</cp:lastModifiedBy>
  <cp:revision>33</cp:revision>
  <dcterms:created xsi:type="dcterms:W3CDTF">2023-04-17T08:51:00Z</dcterms:created>
  <dcterms:modified xsi:type="dcterms:W3CDTF">2023-08-09T19:22:00Z</dcterms:modified>
</cp:coreProperties>
</file>