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D05B" w14:textId="23B9EB50" w:rsidR="006C2149" w:rsidRPr="007170D1" w:rsidRDefault="006C2149" w:rsidP="006C2149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7170D1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7170D1">
        <w:rPr>
          <w:rFonts w:asciiTheme="minorEastAsia" w:hAnsiTheme="minorEastAsia" w:cs="Courier New"/>
          <w:b/>
          <w:bCs/>
          <w:sz w:val="24"/>
          <w:szCs w:val="24"/>
        </w:rPr>
        <w:t>6b</w:t>
      </w:r>
      <w:r w:rsidR="00E31BE3" w:rsidRPr="007170D1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7170D1">
        <w:rPr>
          <w:rFonts w:asciiTheme="minorEastAsia" w:hAnsiTheme="minorEastAsia" w:cs="Courier New"/>
          <w:b/>
          <w:bCs/>
          <w:sz w:val="24"/>
          <w:szCs w:val="24"/>
        </w:rPr>
        <w:t>：奇异恩典</w:t>
      </w:r>
    </w:p>
    <w:p w14:paraId="75401237" w14:textId="36D2B642" w:rsidR="006C2149" w:rsidRPr="007170D1" w:rsidRDefault="006C2149" w:rsidP="006C2149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经文：罗马书4:1</w:t>
      </w:r>
      <w:r w:rsidR="00F20DE8" w:rsidRPr="007170D1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7170D1">
        <w:rPr>
          <w:rFonts w:asciiTheme="minorEastAsia" w:hAnsiTheme="minorEastAsia" w:cs="Courier New"/>
          <w:b/>
          <w:bCs/>
          <w:sz w:val="24"/>
          <w:szCs w:val="24"/>
        </w:rPr>
        <w:t>15</w:t>
      </w:r>
    </w:p>
    <w:p w14:paraId="1C22D339" w14:textId="77777777" w:rsidR="007C7F04" w:rsidRPr="007170D1" w:rsidRDefault="007C7F04" w:rsidP="00407B0A">
      <w:pPr>
        <w:pStyle w:val="PlainText"/>
        <w:rPr>
          <w:rFonts w:asciiTheme="minorEastAsia" w:hAnsiTheme="minorEastAsia" w:cs="Courier New"/>
          <w:sz w:val="24"/>
          <w:szCs w:val="24"/>
        </w:rPr>
      </w:pPr>
    </w:p>
    <w:p w14:paraId="7F0DE76D" w14:textId="0CEC8BD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信心是什么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信心不是对上帝说：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你证明给我看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我才相信。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不。信心是对上帝属性和品格所作的回应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信心相信上帝不是因上帝所作的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而是因上帝的所是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上帝是谁。你看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当我的眼睛好的时候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我的眼睛会对光线有反应；当我的耳朵好的时候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我们耳朵会对声音有反应；当我的心对的时候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我的心会对上帝有反应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这个反应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就是信心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这个信心荣耀上帝。</w:t>
      </w:r>
    </w:p>
    <w:p w14:paraId="537449DE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F429A7F" w14:textId="2297A8D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如果人可以靠行为得救的话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上帝就没有得到荣耀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但当人因信称义时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上帝就得到荣耀。很奇怪的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许多人想把信心跟行为加在一起。这跟人的骄傲有关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我要做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。假定某位会友对我说：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我很爱你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我要买一部新车送你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我要买一部两百万元的宾士车送给你。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ＸＸ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很感谢你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实在不好意思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你不用这样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但ＸＸ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我实在不能让你送我这么贵的车子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实在太名贵了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ＸＸ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让我也付点钱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这是一块钱。谢谢你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ＸＸ。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所以ＸＸ付了一百九十九万九千九百九十九元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我付一块钱。我开著那部宾士车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有人对我说：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李牧师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这是一部好车。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是不赖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ＸＸ跟我一起买的。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这岂不是太可笑了吗</w:t>
      </w:r>
      <w:r w:rsidR="00F20DE8">
        <w:rPr>
          <w:rFonts w:asciiTheme="minorEastAsia" w:hAnsiTheme="minorEastAsia" w:cs="Courier New"/>
        </w:rPr>
        <w:t>？</w:t>
      </w:r>
    </w:p>
    <w:p w14:paraId="292DD39A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E1B9023" w14:textId="1C9136E4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当你把你自己的努力加到上帝恩典的作为中时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你就毁掉一切。你把荣耀从全能上帝拿走了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如果你到了天堂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主替我捨身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罪债全还清。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你不要以为你可以有一点点自己的份在其中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因为如果你真的这样做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你把上帝的荣耀拿走了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你把荣耀归给你自己。圣经说：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你们得救是本乎恩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也因著信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这不是因著自己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乃是上帝所赐的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也不是因著行为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免得有人自誇。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你知道在天堂会唱什么诗歌吗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赞美耶稣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赞美耶稣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赞美主为罪人死。万民当将荣耀归主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因主血能洗净众罪污。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我不想跟一个人总是誇自己多么厉害才会上天堂的人一起渡永恒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我想跟把荣耀归给羔羊的人共渡永恒。</w:t>
      </w:r>
    </w:p>
    <w:p w14:paraId="62757CB5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03E1E78" w14:textId="49607F3E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靠恩得救做了什么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它尊重上帝的荣耀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它还接受上帝的礼物。请再看一次第3节：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这就算为他的义。</w:t>
      </w:r>
      <w:r w:rsidR="001767B6"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算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这个字在这一章中用了好几次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例如第3节：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这就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算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为他的义。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第5节：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他的信就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算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为义。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第6节：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蒙神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算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为义的人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是有福的。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第8节：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主不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算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为有罪的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这人是有福的。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第9节后半：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亚伯拉罕的信就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算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为他的义。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第10节：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是怎么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算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的呢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第11节后半：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使他们也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算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为义。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然后跳到第22节：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所以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算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为他的义。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注意第23节：</w:t>
      </w:r>
      <w:r w:rsidR="001767B6">
        <w:rPr>
          <w:rFonts w:asciiTheme="minorEastAsia" w:hAnsiTheme="minorEastAsia" w:cs="Courier New"/>
        </w:rPr>
        <w:t>“'</w:t>
      </w:r>
      <w:r w:rsidRPr="00D80238">
        <w:rPr>
          <w:rFonts w:asciiTheme="minorEastAsia" w:hAnsiTheme="minorEastAsia" w:cs="Courier New"/>
        </w:rPr>
        <w:t>算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为他义的这句话。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注意第24节：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也是为我们将来得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算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为义之人写的。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他一而再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再而三地说到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算为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 xml:space="preserve">的事情。 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算为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跟你有百分之百的关係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因为你得救的方法乃是要上帝把某些东西放在或归到你的帐上。上帝所做的是这样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当你有亚伯拉罕的信心时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上帝就把公义放在或归到你身上。</w:t>
      </w:r>
    </w:p>
    <w:p w14:paraId="7A23BEF4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8617CEB" w14:textId="5EA20AF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让我再对你说说什么是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算为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请留意听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有一个宣教士在某地宣教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我支持她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不是寄一张支票给她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而是把钱汇到她的户头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把钱放到她的户头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她可以用这笔钱。因为我把钱汇到她的帐上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她便有钱可以用。如果你到百货公司买东西付帐时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你不说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记在我帐上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而说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算在我帐上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店员一定听不懂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但你可以对她作见证。只要说：算在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把它放到我的户头上。这是它的意思。</w:t>
      </w:r>
    </w:p>
    <w:p w14:paraId="5F021AF6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ED1362B" w14:textId="592C73A0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首先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亚当的罪归到你的身上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亚当的罪放到你的帐上。你说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我并没有投亚当一票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亚当所做的跟我毫无瓜葛。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如果亚当没有孩子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你从那里来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当亚当犯罪时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他成为罪的奴僕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奴隶的儿女也是奴隶。除此之外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你还遗传了亚当的罪性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亚当的罪愆归到你身上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经文在罗马书5:12：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这就如罪是从一人入了世界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死又是从罪来的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於是死就临到众人。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也就是说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死就归给众人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我们从亚当得到的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罪是因亚当而归给你的。</w:t>
      </w:r>
    </w:p>
    <w:p w14:paraId="6B17F18D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09A97A6" w14:textId="449D512E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亚当的罪归到你身上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而你的罪归到耶稣身上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这就是福音。请看4:25：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耶稣被交给人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是为我们的过犯。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不是为了祂自己的罪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而是为了我们的过犯。</w:t>
      </w:r>
      <w:r w:rsidR="00E31BE3">
        <w:rPr>
          <w:rFonts w:asciiTheme="minorEastAsia" w:hAnsiTheme="minorEastAsia" w:cs="Courier New"/>
        </w:rPr>
        <w:t>）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哥林多后书5:21：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上帝使那无罪的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替我们成为罪。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耶稣是上帝无罪、无瑕、无疵的羔羊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但上帝使祂成为罪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不是成为罪人。上帝使祂成为罪。亚当的罪归到我们身上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我的罪归到耶稣身上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耶稣背负我的罪到十字架。</w:t>
      </w:r>
    </w:p>
    <w:p w14:paraId="15B884AA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2C61A90" w14:textId="6307E1F4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lastRenderedPageBreak/>
        <w:t>在旧约时代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上帝给了许多的图画和例证来说明我们的救恩。利未记16章有一个礼仪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代罪羔羊的故事。他们所做的是取两只羊来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带到会幕门口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其中一只要被杀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喉咙被切开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血流出来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这是耶稣在十字架上痛苦流血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替我们死的图画。但大祭司亚伦要把双手按在另一只羊的头上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存活的羊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称之为代罪羔羊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担当百姓犯的罪。这只羊要被带到旷野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不再回来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是我们的罪被耶稣的宝血带走的图画。当亚伦按手在这只羊的头上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百姓的罪也被放在、归到、算在这只羊的头上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这是我们的罪放在主耶稣身上的图画。注意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亚当的罪归入你身上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你的罪归到耶稣身上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感谢上帝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耶稣的义归给我们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这就是福音的全部。祂的义归给我们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请看第3节：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亚伯拉罕信上帝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上帝就以此为他的义。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这就是亚伯拉罕所发现的恩典。</w:t>
      </w:r>
    </w:p>
    <w:p w14:paraId="64F5F7FA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B3720B7" w14:textId="77777777" w:rsidR="007C7F04" w:rsidRPr="004E642B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1CEEDFBA" w14:textId="3FA0F1A2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1.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为什么在得救的事情上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完全是神的恩典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而不能有任何我们的行为</w:t>
      </w:r>
      <w:r w:rsidR="00F20DE8">
        <w:rPr>
          <w:rFonts w:asciiTheme="minorEastAsia" w:hAnsiTheme="minorEastAsia" w:cs="Courier New"/>
        </w:rPr>
        <w:t>？</w:t>
      </w:r>
    </w:p>
    <w:p w14:paraId="1309B4D8" w14:textId="0F440145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2.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里面提到亚当的罪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算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为我们的罪与主耶稣的义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算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为他的义是什么意思</w:t>
      </w:r>
      <w:r w:rsidR="00F20DE8">
        <w:rPr>
          <w:rFonts w:asciiTheme="minorEastAsia" w:hAnsiTheme="minorEastAsia" w:cs="Courier New"/>
        </w:rPr>
        <w:t>？</w:t>
      </w:r>
    </w:p>
    <w:p w14:paraId="766B86E0" w14:textId="51206E82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3.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在利未记16章里面记载的礼仪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如何预表了上帝把我们的罪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算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在耶稣的账上</w:t>
      </w:r>
      <w:r w:rsidR="00F20DE8">
        <w:rPr>
          <w:rFonts w:asciiTheme="minorEastAsia" w:hAnsiTheme="minorEastAsia" w:cs="Courier New"/>
        </w:rPr>
        <w:t>？</w:t>
      </w:r>
    </w:p>
    <w:p w14:paraId="6E6241D9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A851C27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00224" behindDoc="1" locked="0" layoutInCell="1" allowOverlap="1" wp14:anchorId="036F07A7" wp14:editId="55855627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5DF34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3A0C254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9156739" w14:textId="77777777" w:rsidR="00143D93" w:rsidRPr="00D80238" w:rsidRDefault="00143D93" w:rsidP="00143D9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保重了</w:t>
      </w:r>
      <w:r>
        <w:rPr>
          <w:rFonts w:asciiTheme="minorEastAsia" w:hAnsiTheme="minorEastAsia" w:cs="Courier New"/>
        </w:rPr>
        <w:t>，</w:t>
      </w:r>
    </w:p>
    <w:p w14:paraId="61FCE4A0" w14:textId="77777777" w:rsidR="00532E9C" w:rsidRPr="00EA3500" w:rsidRDefault="00532E9C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38FD30F4" w14:textId="378BFF92" w:rsidR="007C7F04" w:rsidRPr="00D80238" w:rsidRDefault="00532E9C" w:rsidP="008055B9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53BE67A6" w14:textId="6C72F67E" w:rsidR="00BB2A1B" w:rsidRPr="00D80238" w:rsidRDefault="00BB2A1B" w:rsidP="00407B0A">
      <w:pPr>
        <w:pStyle w:val="PlainText"/>
        <w:rPr>
          <w:rFonts w:asciiTheme="minorEastAsia" w:hAnsiTheme="minorEastAsia" w:cs="Courier New"/>
        </w:rPr>
      </w:pPr>
    </w:p>
    <w:sectPr w:rsidR="00BB2A1B" w:rsidRPr="00D8023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21664" w14:textId="77777777" w:rsidR="00953498" w:rsidRDefault="00953498" w:rsidP="00AF6B72">
      <w:pPr>
        <w:spacing w:after="0" w:line="240" w:lineRule="auto"/>
      </w:pPr>
      <w:r>
        <w:separator/>
      </w:r>
    </w:p>
  </w:endnote>
  <w:endnote w:type="continuationSeparator" w:id="0">
    <w:p w14:paraId="329A33A3" w14:textId="77777777" w:rsidR="00953498" w:rsidRDefault="00953498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FE8D1" w14:textId="77777777" w:rsidR="00953498" w:rsidRDefault="00953498" w:rsidP="00AF6B72">
      <w:pPr>
        <w:spacing w:after="0" w:line="240" w:lineRule="auto"/>
      </w:pPr>
      <w:r>
        <w:separator/>
      </w:r>
    </w:p>
  </w:footnote>
  <w:footnote w:type="continuationSeparator" w:id="0">
    <w:p w14:paraId="6526542E" w14:textId="77777777" w:rsidR="00953498" w:rsidRDefault="00953498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53498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72032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2023-08-10T02:36:00Z</dcterms:modified>
</cp:coreProperties>
</file>