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1789" w14:textId="12947D92" w:rsidR="000E0D5B" w:rsidRPr="007C22E6" w:rsidRDefault="00B56809" w:rsidP="000E0D5B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</w:pPr>
      <w:r w:rsidRPr="007C22E6"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  <w:t>Homework Problems 8</w:t>
      </w:r>
    </w:p>
    <w:p w14:paraId="4C954851" w14:textId="7CA400BB" w:rsidR="000E0D5B" w:rsidRPr="007C22E6" w:rsidRDefault="000E0D5B" w:rsidP="007C22E6">
      <w:pPr>
        <w:numPr>
          <w:ilvl w:val="0"/>
          <w:numId w:val="2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Why is </w:t>
      </w:r>
      <w:r w:rsidR="00BF1D99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better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get random numbers from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Random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than to get them from the famous book,</w:t>
      </w:r>
      <w:r w:rsid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7C22E6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10,000 Random Numbers Arranged in Ascending Order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</w:t>
      </w:r>
    </w:p>
    <w:p w14:paraId="160435E7" w14:textId="77777777" w:rsidR="000E0D5B" w:rsidRPr="007C22E6" w:rsidRDefault="000E0D5B" w:rsidP="007C22E6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164D6FD" w14:textId="513CFD9D" w:rsidR="000E0D5B" w:rsidRPr="007C22E6" w:rsidRDefault="000E0D5B" w:rsidP="007C22E6">
      <w:pPr>
        <w:numPr>
          <w:ilvl w:val="0"/>
          <w:numId w:val="2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Give a statement that displays a random integer between 10 and 100 (inclusive)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Assume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</w:t>
      </w:r>
      <w:r w:rsidR="00BD7ADE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 </w:t>
      </w:r>
      <w:r w:rsidR="00C7595E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reference to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Random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object.</w:t>
      </w:r>
    </w:p>
    <w:p w14:paraId="4498A2F1" w14:textId="77777777" w:rsidR="000E0D5B" w:rsidRPr="007C22E6" w:rsidRDefault="000E0D5B" w:rsidP="007C22E6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EAFDB48" w14:textId="210FB1C6" w:rsidR="000E0D5B" w:rsidRPr="007C22E6" w:rsidRDefault="000E0D5B" w:rsidP="007C22E6">
      <w:pPr>
        <w:numPr>
          <w:ilvl w:val="0"/>
          <w:numId w:val="2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Suppose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s1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s2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 to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Give the statement that displays </w:t>
      </w:r>
      <w:r w:rsidRPr="00EB7C4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ASCENDING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if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s2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strings follows the </w:t>
      </w:r>
      <w:r w:rsidRPr="00C7595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s1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string lexicographically.</w:t>
      </w:r>
    </w:p>
    <w:p w14:paraId="2B7C29EE" w14:textId="77777777" w:rsidR="000E0D5B" w:rsidRPr="007C22E6" w:rsidRDefault="000E0D5B" w:rsidP="007C22E6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56161F5" w14:textId="645F599A" w:rsidR="000E0D5B" w:rsidRPr="007C22E6" w:rsidRDefault="000E0D5B" w:rsidP="007C22E6">
      <w:pPr>
        <w:numPr>
          <w:ilvl w:val="0"/>
          <w:numId w:val="2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statement that reads in one </w:t>
      </w:r>
      <w:r w:rsidRPr="00BD7AD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 using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kb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where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kb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reference </w:t>
      </w:r>
      <w:r w:rsidR="00EB7C4E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variable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to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Scanner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object.</w:t>
      </w:r>
    </w:p>
    <w:p w14:paraId="13F7CD52" w14:textId="77777777" w:rsidR="000E0D5B" w:rsidRPr="007C22E6" w:rsidRDefault="000E0D5B" w:rsidP="007C22E6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4C6CF67" w14:textId="43DA4889" w:rsidR="000E0D5B" w:rsidRPr="007C22E6" w:rsidRDefault="000E0D5B" w:rsidP="007C22E6">
      <w:pPr>
        <w:numPr>
          <w:ilvl w:val="0"/>
          <w:numId w:val="2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Give the statement that converts the string "</w:t>
      </w:r>
      <w:r w:rsidRPr="00EB7C4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1.23456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" to a </w:t>
      </w:r>
      <w:r w:rsidRPr="00BD7AD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 and assigns the result to a </w:t>
      </w:r>
      <w:r w:rsidRPr="00BD7ADE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variable.</w:t>
      </w:r>
    </w:p>
    <w:p w14:paraId="5A0F6075" w14:textId="77777777" w:rsidR="000E0D5B" w:rsidRPr="007C22E6" w:rsidRDefault="000E0D5B" w:rsidP="000E0D5B">
      <w:pPr>
        <w:spacing w:after="0" w:line="276" w:lineRule="auto"/>
        <w:rPr>
          <w:rFonts w:ascii="Calibri" w:eastAsia="Cambria" w:hAnsi="Calibri" w:cs="Cambria"/>
          <w:color w:val="000000" w:themeColor="text1"/>
          <w:kern w:val="0"/>
          <w:lang w:bidi="en-US"/>
          <w14:ligatures w14:val="none"/>
        </w:rPr>
      </w:pPr>
    </w:p>
    <w:p w14:paraId="1AF451A2" w14:textId="19386519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Compile the program in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C8</w:t>
      </w:r>
      <w:r w:rsidR="002C46C2"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h6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.java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confirm it compiles correctly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Remove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 and re-compile.</w:t>
      </w:r>
      <w:r w:rsidR="002C46C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happens? Now compile without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 but use the fully-qualified name for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Random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java.util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.Random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 in the program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happens?</w:t>
      </w:r>
    </w:p>
    <w:p w14:paraId="29EC6143" w14:textId="77777777" w:rsidR="000E0D5B" w:rsidRPr="007C22E6" w:rsidRDefault="000E0D5B" w:rsidP="007C22E6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C5BFDA9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is displayed by the program below?  Run it to check your answer.</w:t>
      </w:r>
    </w:p>
    <w:p w14:paraId="201F30AF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9B7FD1" w14:textId="0A5C35E6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class C8</w:t>
      </w:r>
      <w:r w:rsidR="002C46C2"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h7</w:t>
      </w:r>
    </w:p>
    <w:p w14:paraId="53835163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{</w:t>
      </w:r>
    </w:p>
    <w:p w14:paraId="6FD62259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public static void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04F092F1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{</w:t>
      </w:r>
    </w:p>
    <w:p w14:paraId="1C41DC87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String s1, s2, s3, s4;</w:t>
      </w:r>
    </w:p>
    <w:p w14:paraId="25B5EAA1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s1 = "hello";</w:t>
      </w:r>
    </w:p>
    <w:p w14:paraId="4EF6F62F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s2 = "hello";</w:t>
      </w:r>
    </w:p>
    <w:p w14:paraId="734F3ECA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if (s1 == s2)</w:t>
      </w:r>
    </w:p>
    <w:p w14:paraId="4228C3CB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  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("s1 == s2");</w:t>
      </w:r>
    </w:p>
    <w:p w14:paraId="30EC18B1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s3 = new String("hello");</w:t>
      </w:r>
    </w:p>
    <w:p w14:paraId="6C7BFEE3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s4 = new String("hello");</w:t>
      </w:r>
    </w:p>
    <w:p w14:paraId="6BEE3A55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if (s3 == s4)</w:t>
      </w:r>
    </w:p>
    <w:p w14:paraId="2D40B010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  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("s3 == s4");</w:t>
      </w:r>
    </w:p>
    <w:p w14:paraId="25AF1FEB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}</w:t>
      </w:r>
    </w:p>
    <w:p w14:paraId="4A68467F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}</w:t>
      </w:r>
    </w:p>
    <w:p w14:paraId="1D6564F5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5DED748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From this example, can you conclude that the construction of the strings that occurs as a result of</w:t>
      </w:r>
    </w:p>
    <w:p w14:paraId="60F5BB8C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E28D442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s1 = "hello";</w:t>
      </w:r>
    </w:p>
    <w:p w14:paraId="0F63BF1F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s2 = "hello";</w:t>
      </w:r>
    </w:p>
    <w:p w14:paraId="00A7C542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F4722E8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is the exactly the same as the construction of strings that occurs as a result of</w:t>
      </w:r>
    </w:p>
    <w:p w14:paraId="27130563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C26382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s3 = new String("hello"):</w:t>
      </w:r>
    </w:p>
    <w:p w14:paraId="7F704312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s4 = new String("hello")</w:t>
      </w:r>
    </w:p>
    <w:p w14:paraId="10CA095F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1D6307E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are the possible values assigned to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by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</w:p>
    <w:p w14:paraId="010F275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651F14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x = (</w:t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r.nextInt</w:t>
      </w:r>
      <w:proofErr w:type="spellEnd"/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(5) +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r.nextInt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(5))/2;</w:t>
      </w:r>
    </w:p>
    <w:p w14:paraId="6B662060" w14:textId="77777777" w:rsidR="000E0D5B" w:rsidRPr="007C22E6" w:rsidRDefault="000E0D5B" w:rsidP="000E0D5B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7F4ED93" w14:textId="6D3E5D6F" w:rsidR="000E0D5B" w:rsidRPr="007C22E6" w:rsidRDefault="000E0D5B" w:rsidP="007C22E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where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type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reference to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Random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executes the statement above 1,000,000 times and counts the number of times each integer between 0 and 4 (inclusive) is assigned to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program should display the final counts. Use a </w:t>
      </w:r>
      <w:r w:rsidRPr="00906BE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switch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 (see </w:t>
      </w:r>
      <w:r w:rsidR="00906BE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program 7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Chapter 4)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Based on your results, does it appear that 0, 1, 2, 3, and 4 are equally likely?</w:t>
      </w:r>
    </w:p>
    <w:p w14:paraId="1A4AED0E" w14:textId="77777777" w:rsidR="000E0D5B" w:rsidRPr="007C22E6" w:rsidRDefault="000E0D5B" w:rsidP="000E0D5B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77504F5" w14:textId="6FADC460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Same as </w:t>
      </w:r>
      <w:r w:rsidR="00400024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 8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but for the following statement:</w:t>
      </w:r>
    </w:p>
    <w:p w14:paraId="6F4C00CB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1C76B20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x = (int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5.0 *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r.nextGaussian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());</w:t>
      </w:r>
    </w:p>
    <w:p w14:paraId="6A657C5F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26128DE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following code demonstrates the auto-boxing and unboxing between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:</w:t>
      </w:r>
    </w:p>
    <w:p w14:paraId="7469BD1D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788F407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Integer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7C0678FF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 j;</w:t>
      </w:r>
    </w:p>
    <w:p w14:paraId="1F5CC148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5;   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 5 is auto-boxed in an Integer object</w:t>
      </w:r>
    </w:p>
    <w:p w14:paraId="446F9756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j = </w:t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;   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// int in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auto-unboxed and assigned to j</w:t>
      </w:r>
    </w:p>
    <w:p w14:paraId="080D9038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625CE2" w14:textId="77777777" w:rsidR="000E0D5B" w:rsidRPr="007C22E6" w:rsidRDefault="000E0D5B" w:rsidP="000E0D5B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But does auto-boxing and unboxing work between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Object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  Is the following code legal:</w:t>
      </w:r>
    </w:p>
    <w:p w14:paraId="579207D7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43B6B9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Object obj;</w:t>
      </w:r>
    </w:p>
    <w:p w14:paraId="78C59518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 j;</w:t>
      </w:r>
    </w:p>
    <w:p w14:paraId="4EF5BB45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obj =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5;   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// is 5 auto-boxed?</w:t>
      </w:r>
    </w:p>
    <w:p w14:paraId="441E2227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obj = new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5);</w:t>
      </w:r>
    </w:p>
    <w:p w14:paraId="53111513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j =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obj;   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// is the integer in the obj object auto-unboxed? </w:t>
      </w:r>
    </w:p>
    <w:p w14:paraId="51624AC0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2DA8137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539BF02C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059B5FB" w14:textId="77777777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reads in a string from the keyboard, and then determines and displays the number of occurrences of vowels (a, A, e, E, </w:t>
      </w:r>
      <w:proofErr w:type="spellStart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I, o, O, u, and U).</w:t>
      </w:r>
    </w:p>
    <w:p w14:paraId="2CA72A89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417A722" w14:textId="2107028F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displays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repeatedly as long as the user enters 0 after each display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Entering any non-zero integer terminates the program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Sample session:</w:t>
      </w:r>
    </w:p>
    <w:p w14:paraId="3A738344" w14:textId="77777777" w:rsidR="000E0D5B" w:rsidRPr="007C22E6" w:rsidRDefault="000E0D5B" w:rsidP="007C22E6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C7F9F37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470C072D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non-zero integer to stop</w:t>
      </w:r>
    </w:p>
    <w:p w14:paraId="337C2F7A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0</w:t>
      </w:r>
    </w:p>
    <w:p w14:paraId="3E3624E6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3E3273A1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non-zero integer to stop</w:t>
      </w:r>
    </w:p>
    <w:p w14:paraId="308ACCCB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0</w:t>
      </w:r>
    </w:p>
    <w:p w14:paraId="57DF5166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2D42A51A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non-zero integer to stop</w:t>
      </w:r>
    </w:p>
    <w:p w14:paraId="70C49143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6830" distB="33020" distL="635" distR="635" simplePos="0" relativeHeight="251668480" behindDoc="0" locked="0" layoutInCell="1" allowOverlap="1" wp14:anchorId="7AEAFCFB" wp14:editId="7EF6D16B">
                <wp:simplePos x="0" y="0"/>
                <wp:positionH relativeFrom="column">
                  <wp:posOffset>899160</wp:posOffset>
                </wp:positionH>
                <wp:positionV relativeFrom="paragraph">
                  <wp:posOffset>83820</wp:posOffset>
                </wp:positionV>
                <wp:extent cx="384048" cy="0"/>
                <wp:effectExtent l="38100" t="76200" r="0" b="95250"/>
                <wp:wrapNone/>
                <wp:docPr id="484" name="Shape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0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1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484" o:spid="_x0000_s1026" type="#_x0000_t32" style="position:absolute;margin-left:70.8pt;margin-top:6.6pt;width:30.25pt;height:0;flip:x y;z-index:251668480;visibility:visible;mso-wrap-style:square;mso-width-percent:0;mso-height-percent:0;mso-wrap-distance-left:.05pt;mso-wrap-distance-top:2.9pt;mso-wrap-distance-right:.05pt;mso-wrap-distance-bottom:2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KqwEAAEIDAAAOAAAAZHJzL2Uyb0RvYy54bWysUk1vEzEQvSPxHyzfyW5Ci8oqmx5SCgcE&#10;lfi4u97xriXbY41NdvPvGTtpKHBDXKwZj+d55r23vV28EwegZDH0cr1qpYCgcbBh7OW3r/evbqRI&#10;WYVBOQzQyyMkebt7+WI7xw42OKEbgASDhNTNsZdTzrFrmqQn8CqtMELgokHyKnNKYzOQmhndu2bT&#10;tm+aGWmIhBpS4tu7U1HuKr4xoPNnYxJk4XrJs+V6Uj0fy9nstqobScXJ6vMY6h+m8MoG/vQCdaey&#10;Ej/I/gXlrSZMaPJKo2/QGKuh7sDbrNs/tvkyqQh1FyYnxQtN6f/B6k+HfXggpmGOqUvxgcoWiyEv&#10;jLPxA2sqa/S9RKXGM4ulEni8EAhLFpovX99ctVesuH4qNSes0hcp5feAXpSglymTsuOU9xgCq4R0&#10;QleHjynzNNz41FCaA95b56pYLoi5l2+vN9d1nITODqVYnlXbwN6ROCgWPC/rIjBj/fYqK+vehUHk&#10;Y2RHZrIqjA5kgfUwSOGArVyiU68LBRqqmc7D/eKqRI84HCuFTclYqPrl2VTFCc9zjp9bf/cTAAD/&#10;/wMAUEsDBBQABgAIAAAAIQAOB1N63gAAAAkBAAAPAAAAZHJzL2Rvd25yZXYueG1sTI/BTsMwEETv&#10;SPyDtUhcELUTUAUhTtUieuCEKJVabm5s4gh7HdluE/6eRRzgtrM7mn1TLybv2MnE1AeUUMwEMINt&#10;0D12ErZv6+s7YCkr1MoFNBK+TIJFc35Wq0qHEV/NaZM7RiGYKiXB5jxUnKfWGq/SLAwG6fYRoleZ&#10;ZOy4jmqkcO94KcSce9UjfbBqMI/WtJ+bo5cQxTSud8G9r8aX9nm1tE/7q/utlJcX0/IBWDZT/jPD&#10;Dz6hQ0NMh3BEnZgjfVvMyUrDTQmMDKUoC2CH3wVvav6/QfMNAAD//wMAUEsBAi0AFAAGAAgAAAAh&#10;ALaDOJL+AAAA4QEAABMAAAAAAAAAAAAAAAAAAAAAAFtDb250ZW50X1R5cGVzXS54bWxQSwECLQAU&#10;AAYACAAAACEAOP0h/9YAAACUAQAACwAAAAAAAAAAAAAAAAAvAQAAX3JlbHMvLnJlbHNQSwECLQAU&#10;AAYACAAAACEAQTk5SqsBAABCAwAADgAAAAAAAAAAAAAAAAAuAgAAZHJzL2Uyb0RvYy54bWxQSwEC&#10;LQAUAAYACAAAACEADgdTet4AAAAJAQAADwAAAAAAAAAAAAAAAAAFBAAAZHJzL2Rvd25yZXYueG1s&#10;UEsFBgAAAAAEAAQA8wAAABAFAAAAAA==&#10;" strokecolor="black [3213]">
                <v:stroke endarrow="block"/>
              </v:shape>
            </w:pict>
          </mc:Fallback>
        </mc:AlternateConten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1          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program terminates at this point</w:t>
      </w:r>
    </w:p>
    <w:p w14:paraId="4005A7BC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4009C75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This program naturally calls for a loop with the following structure:</w:t>
      </w:r>
    </w:p>
    <w:p w14:paraId="167F0115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1594E8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A269151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noProof/>
          <w:color w:val="000000" w:themeColor="text1"/>
          <w:kern w:val="0"/>
          <w:sz w:val="20"/>
          <w:szCs w:val="20"/>
          <w14:ligatures w14:val="none"/>
        </w:rPr>
        <mc:AlternateContent>
          <mc:Choice Requires="wps">
            <w:drawing>
              <wp:anchor distT="1270" distB="635" distL="1270" distR="635" simplePos="0" relativeHeight="251661312" behindDoc="0" locked="0" layoutInCell="1" allowOverlap="1" wp14:anchorId="02DCC6C4" wp14:editId="1230F7FC">
                <wp:simplePos x="0" y="0"/>
                <wp:positionH relativeFrom="column">
                  <wp:posOffset>900430</wp:posOffset>
                </wp:positionH>
                <wp:positionV relativeFrom="paragraph">
                  <wp:posOffset>9525</wp:posOffset>
                </wp:positionV>
                <wp:extent cx="635" cy="1491615"/>
                <wp:effectExtent l="0" t="0" r="37465" b="13335"/>
                <wp:wrapNone/>
                <wp:docPr id="485" name="Shape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149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B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485" o:spid="_x0000_s1026" type="#_x0000_t32" style="position:absolute;margin-left:70.9pt;margin-top:.75pt;width:.05pt;height:117.45pt;flip:y;z-index:251661312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mekQEAAA0DAAAOAAAAZHJzL2Uyb0RvYy54bWysUsFu2zAMvQ/YPwi6L46DdmuNOD2kaC/D&#10;VmBr76osxQIkUSDV2Pn7UUqWBett2IUQJfHxvUeu7+bgxd4gOYi9bBdLKUzUMLi46+Xzz4dPN1JQ&#10;VnFQHqLp5cGQvNt8/LCeUmdWMIIfDAoGidRNqZdjzqlrGtKjCYoWkEzkRwsYVOYUd82AamL04JvV&#10;cvm5mQCHhKANEd/eHx/lpuJba3T+bi2ZLHwvmVuuEWt8LbHZrFW3Q5VGp0801D+wCMpFbnqGuldZ&#10;iTd076CC0wgENi80hAasddpUDaymXf6l5seokqla2BxKZ5vo/8Hqb/ttfEK2YUrUUXrComK2GIT1&#10;Lr3wTKsuZirmatvhbJuZs9B8+WXFzmq+b69u26ubampzBClgCSk/GgiiHHpJGZXbjXkLMfJ4AI8N&#10;1P4rZabBhb8LSnGEB+d9nZKPYurl7fXqujIi8G4oj+Vb3Rez9Sj2iied57ZMlrEufnHmY/ls6l6c&#10;2v2RXU6vMByqG03J2PMKctqPMtTLnM+XW7z5BQAA//8DAFBLAwQUAAYACAAAACEA88X9j90AAAAJ&#10;AQAADwAAAGRycy9kb3ducmV2LnhtbEyPQU+DQBCF7yb+h82YeLMLBYlFlkZNTHqroj9gYadAys4S&#10;dmnRX+/0ZG/v5U3e+6bYLnYQJ5x870hBvIpAIDXO9NQq+P56f3gC4YMmowdHqOAHPWzL25tC58ad&#10;6RNPVWgFl5DPtYIuhDGX0jcdWu1XbkTi7OAmqwPbqZVm0mcut4NcR1Emre6JFzo94luHzbGarQL7&#10;u/dJHc+vuyab9q35SKrdkZS6v1tenkEEXML/MVzwGR1KZqrdTMaLgX0aM3pg8QjikqfxBkStYJ1k&#10;KciykNcflH8AAAD//wMAUEsBAi0AFAAGAAgAAAAhALaDOJL+AAAA4QEAABMAAAAAAAAAAAAAAAAA&#10;AAAAAFtDb250ZW50X1R5cGVzXS54bWxQSwECLQAUAAYACAAAACEAOP0h/9YAAACUAQAACwAAAAAA&#10;AAAAAAAAAAAvAQAAX3JlbHMvLnJlbHNQSwECLQAUAAYACAAAACEA9S15npEBAAANAwAADgAAAAAA&#10;AAAAAAAAAAAuAgAAZHJzL2Uyb0RvYy54bWxQSwECLQAUAAYACAAAACEA88X9j90AAAAJAQAADwAA&#10;AAAAAAAAAAAAAADrAwAAZHJzL2Rvd25yZXYueG1sUEsFBgAAAAAEAAQA8wAAAPUEAAAAAA==&#10;" strokecolor="black [3213]"/>
            </w:pict>
          </mc:Fallback>
        </mc:AlternateContent>
      </w:r>
      <w:r w:rsidRPr="007C22E6">
        <w:rPr>
          <w:rFonts w:ascii="Times New Roman" w:eastAsia="Cambria" w:hAnsi="Times New Roman" w:cs="Times New Roman"/>
          <w:noProof/>
          <w:color w:val="000000" w:themeColor="text1"/>
          <w:kern w:val="0"/>
          <w:sz w:val="20"/>
          <w:szCs w:val="20"/>
          <w14:ligatures w14:val="none"/>
        </w:rPr>
        <mc:AlternateContent>
          <mc:Choice Requires="wps">
            <w:drawing>
              <wp:anchor distT="1270" distB="635" distL="635" distR="1270" simplePos="0" relativeHeight="251662336" behindDoc="0" locked="0" layoutInCell="1" allowOverlap="1" wp14:anchorId="30F135C1" wp14:editId="7BA634A4">
                <wp:simplePos x="0" y="0"/>
                <wp:positionH relativeFrom="column">
                  <wp:posOffset>900430</wp:posOffset>
                </wp:positionH>
                <wp:positionV relativeFrom="paragraph">
                  <wp:posOffset>10795</wp:posOffset>
                </wp:positionV>
                <wp:extent cx="690880" cy="635"/>
                <wp:effectExtent l="0" t="0" r="33020" b="37465"/>
                <wp:wrapNone/>
                <wp:docPr id="486" name="Shape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2899" id="Shape486" o:spid="_x0000_s1026" type="#_x0000_t32" style="position:absolute;margin-left:70.9pt;margin-top:.85pt;width:54.4pt;height:.05pt;z-index:251662336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h9iAEAAAIDAAAOAAAAZHJzL2Uyb0RvYy54bWysUsGOEzEMvSPxD1HuNNOKXXZHne6hq+WC&#10;YCXgA7KZpBMpiSM7dKZ/jxNKt4Ib4uLYsf1sP3v7sMQgjhbJQxrketVJYZOB0afDIL9/e3p3JwUV&#10;nUYdINlBnizJh93bN9s593YDE4TRomCQRP2cBzmVknulyEw2alpBtomdDjDqwiYe1Ih6ZvQY1Kbr&#10;btUMOGYEY4n49/GXU+4avnPWlC/OkS0iDJJ7K01iky9Vqt1W9wfUefLm3Ib+hy6i9omLXqAeddHi&#10;B/q/oKI3CASurAxEBc55Y9sMPM26+2Oar5POts3C5FC+0ET/D9Z8Pu7TMzINc6ae8jPWKRaHsb7c&#10;n1gaWacLWXYpwvDn7X13954pNez6sGlMqtfMjFQ+WoiiKoOkgtofprKHlHgngOvGlj5+osK1OfF3&#10;Qi2b4MmH0FYTkpgHeX+zuWkJBMGP1VnD2pHYfUBx1LzesqzrOhnrKoqtkGqwbcdwLvc6a9VeYDw1&#10;ClS1mOgGcj6Kuslrm/Xr0939BAAA//8DAFBLAwQUAAYACAAAACEAjA1UQtoAAAAHAQAADwAAAGRy&#10;cy9kb3ducmV2LnhtbEyOQUsDMRCF74L/IYzgzWa7aC3rZotUiqCnVqHXdDPuBpPJskm70V/v9FRv&#10;8/Eeb756lb0TJxyjDaRgPitAILXBWOoUfH5s7pYgYtJktAuECn4wwqq5vqp1ZcJEWzztUid4hGKl&#10;FfQpDZWUse3R6zgLAxJnX2H0OjGOnTSjnnjcO1kWxUJ6bYk/9HrAdY/t9+7oFcT9kLN9syX9vkz7&#10;7fvrJrq1U+r2Jj8/gUiY06UMZ31Wh4adDuFIJgrHfD9n9cTHIwjOy4diAeLAvATZ1PK/f/MHAAD/&#10;/wMAUEsBAi0AFAAGAAgAAAAhALaDOJL+AAAA4QEAABMAAAAAAAAAAAAAAAAAAAAAAFtDb250ZW50&#10;X1R5cGVzXS54bWxQSwECLQAUAAYACAAAACEAOP0h/9YAAACUAQAACwAAAAAAAAAAAAAAAAAvAQAA&#10;X3JlbHMvLnJlbHNQSwECLQAUAAYACAAAACEAI1MIfYgBAAACAwAADgAAAAAAAAAAAAAAAAAuAgAA&#10;ZHJzL2Uyb0RvYy54bWxQSwECLQAUAAYACAAAACEAjA1UQtoAAAAHAQAADwAAAAAAAAAAAAAAAADi&#10;AwAAZHJzL2Rvd25yZXYueG1sUEsFBgAAAAAEAAQA8wAAAOkEAAAAAA==&#10;" strokecolor="black [3213]"/>
            </w:pict>
          </mc:Fallback>
        </mc:AlternateContent>
      </w:r>
      <w:r w:rsidRPr="007C22E6">
        <w:rPr>
          <w:rFonts w:ascii="Times New Roman" w:eastAsia="Cambria" w:hAnsi="Times New Roman" w:cs="Times New Roman"/>
          <w:noProof/>
          <w:color w:val="000000" w:themeColor="text1"/>
          <w:kern w:val="0"/>
          <w:sz w:val="20"/>
          <w:szCs w:val="20"/>
          <w14:ligatures w14:val="none"/>
        </w:rPr>
        <mc:AlternateContent>
          <mc:Choice Requires="wps">
            <w:drawing>
              <wp:anchor distT="635" distB="635" distL="38100" distR="37465" simplePos="0" relativeHeight="251663360" behindDoc="0" locked="0" layoutInCell="1" allowOverlap="1" wp14:anchorId="393C4F05" wp14:editId="323E7D54">
                <wp:simplePos x="0" y="0"/>
                <wp:positionH relativeFrom="column">
                  <wp:posOffset>1591310</wp:posOffset>
                </wp:positionH>
                <wp:positionV relativeFrom="paragraph">
                  <wp:posOffset>10795</wp:posOffset>
                </wp:positionV>
                <wp:extent cx="635" cy="228600"/>
                <wp:effectExtent l="76200" t="0" r="75565" b="57150"/>
                <wp:wrapNone/>
                <wp:docPr id="487" name="Shape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E2CD3" id="Shape487" o:spid="_x0000_s1026" type="#_x0000_t32" style="position:absolute;margin-left:125.3pt;margin-top:.85pt;width:.05pt;height:18pt;z-index:251663360;visibility:visible;mso-wrap-style:square;mso-wrap-distance-left:3pt;mso-wrap-distance-top:.05pt;mso-wrap-distance-right:2.9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iiogEAADADAAAOAAAAZHJzL2Uyb0RvYy54bWysUs1uFDEMviPxDlHu7MyO1FJGO9vDlnJB&#10;UAn6AGnimYmUxJETdmbfHiddtgVuiIvjn/iz/dm729U7cQRKFsMgt5tWCggajQ3TIB+/37+7kSJl&#10;FYxyGGCQJ0jydv/2zW6JPXQ4ozNAgkFC6pc4yDnn2DdN0jN4lTYYIXBwRPIqs0lTY0gtjO5d07Xt&#10;dbMgmUioISX23j0H5b7ijyPo/HUcE2ThBsm95Sqpyqcim/1O9ROpOFt9bkP9Qxde2cBFL1B3Kivx&#10;g+xfUN5qwoRj3mj0DY6j1VBn4Gm27R/TfJtVhDoLk5Pihab0/2D1l+MhPBDTsMTUp/hAZYp1JF9e&#10;7k+slazThSxYs9DsfN8xn5r9XXdz3VYmm5fMSCl/AvSiKINMmZSd5nzAEHgnSNvKljp+Tplrc+Kv&#10;hFI24L11rq7GBbEM8sNVd1UTEjprSrB8q0cCB0fiqHi9ed2WdTLWb7+ysu5jMCKfIt9fJqvC5EAW&#10;WA9GCgd8uEV7znWhQEM9nXNzL8wU7QnNqRLWFIvXUkueT6js/bXN+utD3/8EAAD//wMAUEsDBBQA&#10;BgAIAAAAIQDPY/aS3QAAAAgBAAAPAAAAZHJzL2Rvd25yZXYueG1sTI/BTsMwEETvSPyDtUjcqEMQ&#10;DU3jVAWJIi6tWqqe3XhJIux1FDtt4OtZTvS2ozeanSkWo7PihH1oPSm4nyQgkCpvWqoV7D9e755A&#10;hKjJaOsJFXxjgEV5fVXo3PgzbfG0i7XgEAq5VtDE2OVShqpBp8PEd0jMPn3vdGTZ19L0+szhzso0&#10;SabS6Zb4Q6M7fGmw+toNTkH25tftejZuUhzS1XLzc3h+tyulbm/G5RxExDH+m+GvPleHkjsd/UAm&#10;CKsgfUymbGWQgWDOmo+jgocsA1kW8nJA+QsAAP//AwBQSwECLQAUAAYACAAAACEAtoM4kv4AAADh&#10;AQAAEwAAAAAAAAAAAAAAAAAAAAAAW0NvbnRlbnRfVHlwZXNdLnhtbFBLAQItABQABgAIAAAAIQA4&#10;/SH/1gAAAJQBAAALAAAAAAAAAAAAAAAAAC8BAABfcmVscy8ucmVsc1BLAQItABQABgAIAAAAIQB0&#10;vJiiogEAADADAAAOAAAAAAAAAAAAAAAAAC4CAABkcnMvZTJvRG9jLnhtbFBLAQItABQABgAIAAAA&#10;IQDPY/aS3QAAAAgBAAAPAAAAAAAAAAAAAAAAAPwDAABkcnMvZG93bnJldi54bWxQSwUGAAAAAAQA&#10;BADzAAAABgUAAAAA&#10;" strokecolor="black [3213]">
                <v:stroke endarrow="block"/>
              </v:shape>
            </w:pict>
          </mc:Fallback>
        </mc:AlternateContent>
      </w:r>
    </w:p>
    <w:p w14:paraId="34A1CF6E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E9F844E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display "hello"</w:t>
      </w:r>
    </w:p>
    <w:p w14:paraId="08A379E8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</w:p>
    <w:p w14:paraId="02887D65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prompt for number</w:t>
      </w:r>
    </w:p>
    <w:p w14:paraId="493F4370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</w:p>
    <w:p w14:paraId="1B0AFEED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read number</w:t>
      </w:r>
    </w:p>
    <w:p w14:paraId="0FE28F69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01A4634C" w14:textId="7DEB6FBC" w:rsidR="000E0D5B" w:rsidRPr="009B715B" w:rsidRDefault="00BF1D99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1270" distB="635" distL="1270" distR="635" simplePos="0" relativeHeight="251659264" behindDoc="0" locked="0" layoutInCell="1" allowOverlap="1" wp14:anchorId="2E7ACCA7" wp14:editId="7A8C7976">
                <wp:simplePos x="0" y="0"/>
                <wp:positionH relativeFrom="column">
                  <wp:posOffset>1617345</wp:posOffset>
                </wp:positionH>
                <wp:positionV relativeFrom="paragraph">
                  <wp:posOffset>146927</wp:posOffset>
                </wp:positionV>
                <wp:extent cx="635" cy="174625"/>
                <wp:effectExtent l="0" t="0" r="37465" b="34925"/>
                <wp:wrapNone/>
                <wp:docPr id="490" name="Shape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7A8F" id="Shape490" o:spid="_x0000_s1026" type="#_x0000_t32" style="position:absolute;margin-left:127.35pt;margin-top:11.55pt;width:.05pt;height:13.75pt;z-index:251659264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/5iAEAAAIDAAAOAAAAZHJzL2Uyb0RvYy54bWysUs1uEzEQviPxDpbvxNlAAqyy6SFVuVSl&#10;EvAArtfOWvJ6rBmT3bx9x25Io3JDXMbz4/n5vpntzTwGcbRIHmInm8VSChsN9D4eOvnr592HL1JQ&#10;1rHXAaLt5MmSvNm9f7edUmtXMEDoLQouEqmdUieHnFOrFJnBjpoWkGzkoAMcdWYTD6pHPXH1MajV&#10;crlRE2CfEIwlYu/tS1Duan3nrMnfnSObRegkz5arxCqfilS7rW4PqNPgzXkM/Q9TjNpHbnopdauz&#10;Fr/R/1Vq9AaBwOWFgVGBc97YioHRNMs3aH4MOtmKhcmhdKGJ/l9Z83Dcx0dkGqZELaVHLChmh2N5&#10;eT4xV7JOF7LsnIVh5+bjWgrD/ubzp81qXZhUr5kJKX+zMIqidJIyan8Y8h5i5J0ANpUtfbyn/JL4&#10;J6G0jXDnQ6irCVFMnfy65gYlQhB8X4LVKEdi9wHFUfN689ych7j6xSOFWD7begzndq9Yi/YE/alS&#10;oIrFRFck56Mom7y2Wb8+3d0zAAAA//8DAFBLAwQUAAYACAAAACEAESRxMt4AAAAJAQAADwAAAGRy&#10;cy9kb3ducmV2LnhtbEyPQU/DMAyF70j8h8hI3Fi6wgYqTSc0NCHBaQNp16wxbUTiVE22Bn495jRu&#10;tt/T8/fqVfZOnHCMNpCC+awAgdQGY6lT8PG+uXkAEZMmo10gVPCNEVbN5UWtKxMm2uJplzrBIRQr&#10;raBPaaikjG2PXsdZGJBY+wyj14nXsZNm1BOHeyfLolhKry3xh14PuO6x/dodvYK4H3K2r7akn+dp&#10;v3172US3dkpdX+WnRxAJczqb4Q+f0aFhpkM4konCKSgXd/ds5eF2DoINfOAuBwWLYgmyqeX/Bs0v&#10;AAAA//8DAFBLAQItABQABgAIAAAAIQC2gziS/gAAAOEBAAATAAAAAAAAAAAAAAAAAAAAAABbQ29u&#10;dGVudF9UeXBlc10ueG1sUEsBAi0AFAAGAAgAAAAhADj9If/WAAAAlAEAAAsAAAAAAAAAAAAAAAAA&#10;LwEAAF9yZWxzLy5yZWxzUEsBAi0AFAAGAAgAAAAhAKvMT/mIAQAAAgMAAA4AAAAAAAAAAAAAAAAA&#10;LgIAAGRycy9lMm9Eb2MueG1sUEsBAi0AFAAGAAgAAAAhABEkcTLeAAAACQEAAA8AAAAAAAAAAAAA&#10;AAAA4gMAAGRycy9kb3ducmV2LnhtbFBLBQYAAAAABAAEAPMAAADtBAAAAAA=&#10;" strokecolor="black [3213]"/>
            </w:pict>
          </mc:Fallback>
        </mc:AlternateContent>
      </w: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635" distB="635" distL="1270" distR="635" simplePos="0" relativeHeight="251664384" behindDoc="0" locked="0" layoutInCell="1" allowOverlap="1" wp14:anchorId="5AFB2064" wp14:editId="3DDBC271">
                <wp:simplePos x="0" y="0"/>
                <wp:positionH relativeFrom="column">
                  <wp:posOffset>3524250</wp:posOffset>
                </wp:positionH>
                <wp:positionV relativeFrom="paragraph">
                  <wp:posOffset>79375</wp:posOffset>
                </wp:positionV>
                <wp:extent cx="374904" cy="0"/>
                <wp:effectExtent l="0" t="0" r="0" b="0"/>
                <wp:wrapNone/>
                <wp:docPr id="488" name="Shape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BA45" id="Shape488" o:spid="_x0000_s1026" type="#_x0000_t32" style="position:absolute;margin-left:277.5pt;margin-top:6.25pt;width:29.5pt;height:0;z-index:251664384;visibility:visible;mso-wrap-style:square;mso-width-percent:0;mso-height-percent:0;mso-wrap-distance-left:.1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FwhgEAAAADAAAOAAAAZHJzL2Uyb0RvYy54bWysUsFu2zAMvQ/YPwi6N3LSdmuNOD2k6C5D&#10;V2DtB6iyFAuQRYHUYufvS2lpGmy3YReKFMlH8pHru3kMYm+RPMROLheNFDYa6H3cdfLl+eHiRgrK&#10;OvY6QLSdPFiSd5vPn9ZTau0KBgi9RcEgkdopdXLIObVKkRnsqGkByUZ2OsBRZzZxp3rUE6OPQa2a&#10;5ouaAPuEYCwR/97/dspNxXfOmvzDObJZhE5yb7lKrPK1SLVZ63aHOg3eHNvQ/9DFqH3koieoe521&#10;+IX+L6jRGwQClxcGRgXOeWPrDDzNsvljmp+DTrbOwuRQOtFE/w/WPO638QmZhilRS+kJyxSzw7G8&#10;3J+YK1mHE1l2zsLw5+XXq9vmSgrz7lIfeQkpf7MwiqJ0kjJqvxvyFmLkjQAuK1d6/50yV+bE94RS&#10;NMKDD6EuJkQxdfL2enVdEwiC74uzhNUTsduAYq95uXlelmUy1lkUWyGWYFtP4VjuY9KivUJ/qASo&#10;YjHNFeR4EmWP5zbr54e7eQMAAP//AwBQSwMEFAAGAAgAAAAhAAMQZ2jcAAAACQEAAA8AAABkcnMv&#10;ZG93bnJldi54bWxMj8FOwzAQRO9I/IO1SNyo04hUKMSpUFGFBKcWpF7deEks7HUUu43h61nEAY47&#10;M5p906yzd+KMU7SBFCwXBQikLhhLvYK31+3NHYiYNBntAqGCT4ywbi8vGl2bMNMOz/vUCy6hWGsF&#10;Q0pjLWXsBvQ6LsKIxN57mLxOfE69NJOeudw7WRbFSnptiT8MesTNgN3H/uQVxMOYs322JX09zofd&#10;y9M2uo1T6voqP9yDSJjTXxh+8BkdWmY6hhOZKJyCqqp4S2KjrEBwYLW8ZeH4K8i2kf8XtN8AAAD/&#10;/wMAUEsBAi0AFAAGAAgAAAAhALaDOJL+AAAA4QEAABMAAAAAAAAAAAAAAAAAAAAAAFtDb250ZW50&#10;X1R5cGVzXS54bWxQSwECLQAUAAYACAAAACEAOP0h/9YAAACUAQAACwAAAAAAAAAAAAAAAAAvAQAA&#10;X3JlbHMvLnJlbHNQSwECLQAUAAYACAAAACEAYKfhcIYBAAAAAwAADgAAAAAAAAAAAAAAAAAuAgAA&#10;ZHJzL2Uyb0RvYy54bWxQSwECLQAUAAYACAAAACEAAxBnaNwAAAAJAQAADwAAAAAAAAAAAAAAAADg&#10;AwAAZHJzL2Rvd25yZXYueG1sUEsFBgAAAAAEAAQA8wAAAOkEAAAAAA==&#10;" strokecolor="black [3213]"/>
            </w:pict>
          </mc:Fallback>
        </mc:AlternateContent>
      </w: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635" distB="635" distL="38100" distR="37465" simplePos="0" relativeHeight="251665408" behindDoc="0" locked="0" layoutInCell="1" allowOverlap="1" wp14:anchorId="4FDC31F6" wp14:editId="32BF30E8">
                <wp:simplePos x="0" y="0"/>
                <wp:positionH relativeFrom="column">
                  <wp:posOffset>3897418</wp:posOffset>
                </wp:positionH>
                <wp:positionV relativeFrom="paragraph">
                  <wp:posOffset>85725</wp:posOffset>
                </wp:positionV>
                <wp:extent cx="635" cy="261620"/>
                <wp:effectExtent l="76200" t="0" r="75565" b="62230"/>
                <wp:wrapNone/>
                <wp:docPr id="489" name="Shape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28BD" id="Shape489" o:spid="_x0000_s1026" type="#_x0000_t32" style="position:absolute;margin-left:306.9pt;margin-top:6.75pt;width:.05pt;height:20.6pt;z-index:251665408;visibility:visible;mso-wrap-style:square;mso-wrap-distance-left:3pt;mso-wrap-distance-top:.05pt;mso-wrap-distance-right:2.9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yuowEAADADAAAOAAAAZHJzL2Uyb0RvYy54bWysUs1u2zAMvg/oOwi6N45dJNiMOD2k6y7D&#10;VqDdA6gybQuQRIFSY+ftR6lZ2m23YReKP+JH8iN3t4uz4ggUDfpO1qu1FOA19saPnfzxdH/9UYqY&#10;lO+VRQ+dPEGUt/urD7s5tNDghLYHEgziYzuHTk4phbaqop7AqbjCAJ6DA5JTiU0aq57UzOjOVs16&#10;va1mpD4QaoiRvXevQbkv+MMAOn0fhghJ2E5yb6lIKvI5y2q/U+1IKkxGn9tQ/9CFU8Zz0QvUnUpK&#10;vJD5C8oZTRhxSCuNrsJhMBrKDDxNvf5jmsdJBSizMDkxXGiK/w9Wfzse/AMxDXOIbQwPlKdYBnL5&#10;5f7EUsg6XciCJQnNzu3NRgrN/mZbb5vCZPWWGSimL4BOZKWTMZEy45QO6D3vBKkubKnj15i4Nif+&#10;SshlPd4ba8tqrBdzJz9tmk1JiGhNn4P5WzkSOFgSR8XrTUud18lYv/1KytjPvhfpFPj+EhnlRwsy&#10;wzropbDAh5u111zrMzSU0zk398ZM1p6xPxXCqmzxWkrJ8wnlvb+3WX9/6PufAAAA//8DAFBLAwQU&#10;AAYACAAAACEAnXFEut8AAAAJAQAADwAAAGRycy9kb3ducmV2LnhtbEyPzU7DMBCE70i8g7VI3KjT&#10;lP6FOFVBoqiXVrSIsxsvSYS9jmKnDTw9ywmOszOa+TZfDc6KM3ah8aRgPEpAIJXeNFQpeDs+3y1A&#10;hKjJaOsJFXxhgFVxfZXrzPgLveL5ECvBJRQyraCOsc2kDGWNToeRb5HY+/Cd05FlV0nT6QuXOyvT&#10;JJlJpxvihVq3+FRj+XnonYL5i981u+WwT7FPN+v99/vj1m6Uur0Z1g8gIg7xLwy/+IwOBTOdfE8m&#10;CKtgNp4wemRjMgXBAT4sQZwUTO/nIItc/v+g+AEAAP//AwBQSwECLQAUAAYACAAAACEAtoM4kv4A&#10;AADhAQAAEwAAAAAAAAAAAAAAAAAAAAAAW0NvbnRlbnRfVHlwZXNdLnhtbFBLAQItABQABgAIAAAA&#10;IQA4/SH/1gAAAJQBAAALAAAAAAAAAAAAAAAAAC8BAABfcmVscy8ucmVsc1BLAQItABQABgAIAAAA&#10;IQBwOgyuowEAADADAAAOAAAAAAAAAAAAAAAAAC4CAABkcnMvZTJvRG9jLnhtbFBLAQItABQABgAI&#10;AAAAIQCdcUS63wAAAAkBAAAPAAAAAAAAAAAAAAAAAP0DAABkcnMvZG93bnJldi54bWxQSwUGAAAA&#10;AAQABADzAAAACQUAAAAA&#10;" strokecolor="black [3213]">
                <v:stroke endarrow="block"/>
              </v:shape>
            </w:pict>
          </mc:Fallback>
        </mc:AlternateContent>
      </w:r>
      <w:r w:rsidR="000E0D5B"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if number is not zero, exit loop.</w:t>
      </w:r>
    </w:p>
    <w:p w14:paraId="1A821E46" w14:textId="6ABD5ED1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0CD017BC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1270" distB="635" distL="1270" distR="635" simplePos="0" relativeHeight="251660288" behindDoc="0" locked="0" layoutInCell="1" allowOverlap="1" wp14:anchorId="725C9691" wp14:editId="5C7B2021">
                <wp:simplePos x="0" y="0"/>
                <wp:positionH relativeFrom="column">
                  <wp:posOffset>894715</wp:posOffset>
                </wp:positionH>
                <wp:positionV relativeFrom="paragraph">
                  <wp:posOffset>29452</wp:posOffset>
                </wp:positionV>
                <wp:extent cx="721995" cy="635"/>
                <wp:effectExtent l="0" t="0" r="20955" b="37465"/>
                <wp:wrapNone/>
                <wp:docPr id="491" name="Shape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9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9DE8" id="Shape491" o:spid="_x0000_s1026" type="#_x0000_t32" style="position:absolute;margin-left:70.45pt;margin-top:2.3pt;width:56.85pt;height:.05pt;flip:x;z-index:251660288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jIkAEAAAwDAAAOAAAAZHJzL2Uyb0RvYy54bWysUsFuGyEQvVfKPyDu8dqunNYrr3NwlPQQ&#10;tZHafgBhwYsEDJoh3vXfZ8Cua7W3qpfRwAyP997M5n4KXhwMkoPYycVsLoWJGnoX9538+ePx9rMU&#10;lFXslYdoOnk0JO+3Nx82Y2rNEgbwvUHBIJHaMXVyyDm1TUN6MEHRDJKJXLSAQWU+4r7pUY2MHnyz&#10;nM/vmhGwTwjaEPHtw6kotxXfWqPzN2vJZOE7ydxyjVjja4nNdqPaPao0OH2mof6BRVAu8qcXqAeV&#10;lXhD9xdUcBqBwOaZhtCAtU6bqoHVLOZ/qPk+qGSqFjaH0sUm+n+w+uthF1+QbRgTtZResKiYLAZh&#10;vUtfeKZVFzMVU7XteLHNTFlovvy0XKzXKyk0l+4+roqnzQmjYCWk/GQgiJJ0kjIqtx/yDmLk6QCe&#10;8NXhmfLp4a8H5XGER+d9HZKPYuzkerVcVUIE3vWlWNrqupidR3FQPOg8Lc4krrqYko+l2dS1OH/3&#10;W3XJXqE/VjOacmLLq5LzepSZXp85v17i7TsAAAD//wMAUEsDBBQABgAIAAAAIQBOCsSa2gAAAAcB&#10;AAAPAAAAZHJzL2Rvd25yZXYueG1sTI7LTsMwEEX3lfgHa5DYUacPAoQ4FVRC6q4Q+AAnHpKo8Tiy&#10;nTbl65mu6G6O7tWdk28m24sj+tA5UrCYJyCQamc6ahR8f73fP4EIUZPRvSNUcMYAm+JmluvMuBN9&#10;4rGMjeARCplW0MY4ZFKGukWrw9wNSJz9OG91ZPSNNF6feNz2cpkkqbS6I/7Q6gG3LdaHcrQK7O8+&#10;rKrF+LarU79vzMeq3B1Iqbvb6fUFRMQp/pfhos/qULBT5UYyQfTM6+SZqwrWKQjOlw+Xo2J+BFnk&#10;8tq/+AMAAP//AwBQSwECLQAUAAYACAAAACEAtoM4kv4AAADhAQAAEwAAAAAAAAAAAAAAAAAAAAAA&#10;W0NvbnRlbnRfVHlwZXNdLnhtbFBLAQItABQABgAIAAAAIQA4/SH/1gAAAJQBAAALAAAAAAAAAAAA&#10;AAAAAC8BAABfcmVscy8ucmVsc1BLAQItABQABgAIAAAAIQDkr7jIkAEAAAwDAAAOAAAAAAAAAAAA&#10;AAAAAC4CAABkcnMvZTJvRG9jLnhtbFBLAQItABQABgAIAAAAIQBOCsSa2gAAAAcBAAAPAAAAAAAA&#10;AAAAAAAAAOoDAABkcnMvZG93bnJldi54bWxQSwUGAAAAAAQABADzAAAA8QQAAAAA&#10;" strokecolor="black [3213]"/>
            </w:pict>
          </mc:Fallback>
        </mc:AlternateConten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262B3E0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3F799F9" w14:textId="6BAE4368" w:rsidR="000E0D5B" w:rsidRPr="007C22E6" w:rsidRDefault="000E0D5B" w:rsidP="007C22E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Notice the loop has a </w:t>
      </w:r>
      <w:r w:rsidRPr="007C22E6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>trailing exit test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(i.e., the exit test is at the bottom of the loop)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Because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loop has a leading exit test, implement the loop you need for this </w:t>
      </w:r>
      <w:r w:rsidR="00DB45A9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using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do-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loop</w:t>
      </w:r>
      <w:proofErr w:type="gram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(it has a trailing exit test)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Its form is</w:t>
      </w:r>
    </w:p>
    <w:p w14:paraId="2CDADE95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399B253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</w:t>
      </w:r>
    </w:p>
    <w:p w14:paraId="1A5AFCD6" w14:textId="77777777" w:rsidR="000E0D5B" w:rsidRPr="007C22E6" w:rsidRDefault="000E0D5B" w:rsidP="000E0D5B">
      <w:pPr>
        <w:spacing w:after="0" w:line="240" w:lineRule="auto"/>
        <w:ind w:left="1440"/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Pr="007C22E6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statement</w:t>
      </w:r>
    </w:p>
    <w:p w14:paraId="2FA259B0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while (</w:t>
      </w:r>
      <w:r w:rsidRPr="007C22E6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true/false expression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02577468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019677C" w14:textId="5291965F" w:rsidR="000E0D5B" w:rsidRPr="007C22E6" w:rsidRDefault="000E0D5B" w:rsidP="007C22E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where the embedded statement can be either a simple statement or a compound statement (i.e., a sequence of statements enclosed with braces)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exit occurs at the bottom of the loop if the true/false expression is false.</w:t>
      </w:r>
    </w:p>
    <w:p w14:paraId="19A3F89D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2854D1E" w14:textId="461C243F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a variable is declared within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do-while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loop, does its scope (i.e., where it can be used) extend to the true/false expression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 example, is the following loop legal:</w:t>
      </w:r>
    </w:p>
    <w:p w14:paraId="0EEC4694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</w:p>
    <w:p w14:paraId="195C449B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</w:t>
      </w:r>
    </w:p>
    <w:p w14:paraId="03C0A190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1002CE15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int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1;</w:t>
      </w:r>
    </w:p>
    <w:p w14:paraId="56A8BB04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++;</w:t>
      </w:r>
    </w:p>
    <w:p w14:paraId="221B7BEB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 while (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&lt;= 5);</w:t>
      </w:r>
    </w:p>
    <w:p w14:paraId="136DBCB1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</w:p>
    <w:p w14:paraId="73EC8F5D" w14:textId="57C4C59B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5544E469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EFB7346" w14:textId="7DED4DE7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reads in an integer by executing the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nextInt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Scanner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 if you enter a non-integer rather than an integer when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nextInt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executes?   Try entering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"hello"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3.5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3.0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 if you enter an integer that is too big, such as 999999999999999? </w:t>
      </w:r>
    </w:p>
    <w:p w14:paraId="1F822A2F" w14:textId="77777777" w:rsidR="000E0D5B" w:rsidRPr="007C22E6" w:rsidRDefault="000E0D5B" w:rsidP="000E0D5B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F991A2D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displays 30 random integers between 10 and 15 inclusive. </w:t>
      </w:r>
    </w:p>
    <w:p w14:paraId="0F8E06AB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6A28B30" w14:textId="4A4B435D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prompts for and reads in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number and then determines and displays its square root. Your program should do this repeatedly until the user enters a negative number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compute square roots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class name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C8</w:t>
      </w:r>
      <w:r w:rsidR="00906BE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="00906BE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6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for your program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output your program creates should look like that in the following sample session:</w:t>
      </w:r>
    </w:p>
    <w:p w14:paraId="34C28BB3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763502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double</w:t>
      </w:r>
    </w:p>
    <w:p w14:paraId="1FDC658B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9.0</w:t>
      </w:r>
    </w:p>
    <w:p w14:paraId="65305AD6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Square root of 9.0 = 3.0</w:t>
      </w:r>
    </w:p>
    <w:p w14:paraId="0B19BFAD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double</w:t>
      </w:r>
    </w:p>
    <w:p w14:paraId="75DB13F4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100.0</w:t>
      </w:r>
    </w:p>
    <w:p w14:paraId="70997C1C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Square root of 100.0 = 10.0</w:t>
      </w:r>
    </w:p>
    <w:p w14:paraId="4B3B43C5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double</w:t>
      </w:r>
    </w:p>
    <w:p w14:paraId="3BA3B150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6830" distB="33020" distL="635" distR="635" simplePos="0" relativeHeight="251667456" behindDoc="0" locked="0" layoutInCell="1" allowOverlap="1" wp14:anchorId="2E285DDE" wp14:editId="7C5AAB58">
                <wp:simplePos x="0" y="0"/>
                <wp:positionH relativeFrom="column">
                  <wp:posOffset>1075297</wp:posOffset>
                </wp:positionH>
                <wp:positionV relativeFrom="paragraph">
                  <wp:posOffset>82550</wp:posOffset>
                </wp:positionV>
                <wp:extent cx="384048" cy="0"/>
                <wp:effectExtent l="38100" t="76200" r="0" b="95250"/>
                <wp:wrapNone/>
                <wp:docPr id="492" name="Shape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0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4BAF" id="Shape492" o:spid="_x0000_s1026" type="#_x0000_t32" style="position:absolute;margin-left:84.65pt;margin-top:6.5pt;width:30.25pt;height:0;flip:x y;z-index:251667456;visibility:visible;mso-wrap-style:square;mso-width-percent:0;mso-height-percent:0;mso-wrap-distance-left:.05pt;mso-wrap-distance-top:2.9pt;mso-wrap-distance-right:.05pt;mso-wrap-distance-bottom:2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KqwEAAEIDAAAOAAAAZHJzL2Uyb0RvYy54bWysUk1vEzEQvSPxHyzfyW5Ci8oqmx5SCgcE&#10;lfi4u97xriXbY41NdvPvGTtpKHBDXKwZj+d55r23vV28EwegZDH0cr1qpYCgcbBh7OW3r/evbqRI&#10;WYVBOQzQyyMkebt7+WI7xw42OKEbgASDhNTNsZdTzrFrmqQn8CqtMELgokHyKnNKYzOQmhndu2bT&#10;tm+aGWmIhBpS4tu7U1HuKr4xoPNnYxJk4XrJs+V6Uj0fy9nstqobScXJ6vMY6h+m8MoG/vQCdaey&#10;Ej/I/gXlrSZMaPJKo2/QGKuh7sDbrNs/tvkyqQh1FyYnxQtN6f/B6k+HfXggpmGOqUvxgcoWiyEv&#10;jLPxA2sqa/S9RKXGM4ulEni8EAhLFpovX99ctVesuH4qNSes0hcp5feAXpSglymTsuOU9xgCq4R0&#10;QleHjynzNNz41FCaA95b56pYLoi5l2+vN9d1nITODqVYnlXbwN6ROCgWPC/rIjBj/fYqK+vehUHk&#10;Y2RHZrIqjA5kgfUwSOGArVyiU68LBRqqmc7D/eKqRI84HCuFTclYqPrl2VTFCc9zjp9bf/cTAAD/&#10;/wMAUEsDBBQABgAIAAAAIQCzgfr73gAAAAkBAAAPAAAAZHJzL2Rvd25yZXYueG1sTI9BT8MwDIXv&#10;SPyHyEhc0JbSSRMtTacNsQMnxJjEuGWNaSoap0qytfx7jDjAzc9+ev5etZpcL84YYudJwe08A4HU&#10;eNNRq2D/up3dgYhJk9G9J1TwhRFW9eVFpUvjR3rB8y61gkMollqBTWkopYyNRafj3A9IfPvwwenE&#10;MrTSBD1yuOtlnmVL6XRH/MHqAR8sNp+7k1MQsmncvvn+fTM+N0+btX083BR7pa6vpvU9iIRT+jPD&#10;Dz6jQ81MR38iE0XPelks2MrDgjuxIc8L7nL8Xci6kv8b1N8AAAD//wMAUEsBAi0AFAAGAAgAAAAh&#10;ALaDOJL+AAAA4QEAABMAAAAAAAAAAAAAAAAAAAAAAFtDb250ZW50X1R5cGVzXS54bWxQSwECLQAU&#10;AAYACAAAACEAOP0h/9YAAACUAQAACwAAAAAAAAAAAAAAAAAvAQAAX3JlbHMvLnJlbHNQSwECLQAU&#10;AAYACAAAACEAQTk5SqsBAABCAwAADgAAAAAAAAAAAAAAAAAuAgAAZHJzL2Uyb0RvYy54bWxQSwEC&#10;LQAUAAYACAAAACEAs4H6+94AAAAJAQAADwAAAAAAAAAAAAAAAAAFBAAAZHJzL2Rvd25yZXYueG1s&#10;UEsFBgAAAAAEAAQA8wAAABAFAAAAAA==&#10;" strokecolor="black [3213]">
                <v:stroke endarrow="block"/>
              </v:shape>
            </w:pict>
          </mc:Fallback>
        </mc:AlternateConten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-3.0          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program terminates at this point</w:t>
      </w:r>
    </w:p>
    <w:p w14:paraId="11D60E40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BED6BF7" w14:textId="1FCEA7A4" w:rsidR="000E0D5B" w:rsidRPr="007C22E6" w:rsidRDefault="000E0D5B" w:rsidP="00F77E34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After you have tested your program, create a file named 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C8h16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.txt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with a text editor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file should contain the data 9.0, 100.0, and -3.0 (do </w:t>
      </w:r>
      <w:r w:rsidRPr="007C22E6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not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include the commas)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Then run your program by entering</w:t>
      </w:r>
    </w:p>
    <w:p w14:paraId="3E53BDD8" w14:textId="77777777" w:rsidR="000E0D5B" w:rsidRPr="009B715B" w:rsidRDefault="000E0D5B" w:rsidP="00F77E34">
      <w:pPr>
        <w:spacing w:after="0" w:line="240" w:lineRule="auto"/>
        <w:ind w:left="36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DA6DC84" w14:textId="691C23EC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java C8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6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&lt; 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8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="00723F53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6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.txt</w:t>
      </w:r>
    </w:p>
    <w:p w14:paraId="75666DA5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5894DE5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angle bracket here </w:t>
      </w:r>
      <w:r w:rsidRPr="007C22E6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>redirects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input so that it is from the specified file rather than the keyboard. </w:t>
      </w:r>
    </w:p>
    <w:p w14:paraId="2F7E4D3E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B661187" w14:textId="701E185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 if you pass a negative number to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  Run a test program to find out.</w:t>
      </w:r>
    </w:p>
    <w:p w14:paraId="35BB1EE4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69CE92B" w14:textId="242E4F12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than prompts for and reads in the radius of a circle and then displays its area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constant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Math.PI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for π.</w:t>
      </w:r>
    </w:p>
    <w:p w14:paraId="2CA9F662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F5DC653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Is the following a legal statement:</w:t>
      </w:r>
    </w:p>
    <w:p w14:paraId="1B8E24E3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29DDED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r1 + r2;</w:t>
      </w:r>
    </w:p>
    <w:p w14:paraId="5C338F2F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108DFDB" w14:textId="252BC4A4" w:rsidR="000E0D5B" w:rsidRPr="007C22E6" w:rsidRDefault="000E0D5B" w:rsidP="00F77E34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where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an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r1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r2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reference</w:t>
      </w:r>
      <w:r w:rsidR="007416E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variables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that point to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objects?  Run a test program to check your answer.</w:t>
      </w:r>
    </w:p>
    <w:p w14:paraId="0C80AFF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FEBAE03" w14:textId="2D7D133F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passes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references to two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return the sum of the two integers in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Its return type should be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="00B06D3C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display the value returned by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F7F78AA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844E7D9" w14:textId="520ACADA" w:rsidR="000E0D5B" w:rsidRPr="007C22E6" w:rsidRDefault="000E0D5B" w:rsidP="00F77E3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prompts the user for an integer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program should read in the integer and display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POSITIVE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NEGATIVE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or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ZERO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according to the value of the number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output your program creates should look like that in the following sample session:</w:t>
      </w:r>
    </w:p>
    <w:p w14:paraId="367F64B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047CE78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6DC8B373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</w:t>
      </w:r>
    </w:p>
    <w:p w14:paraId="47992528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6830" distB="33020" distL="635" distR="635" simplePos="0" relativeHeight="251666432" behindDoc="0" locked="0" layoutInCell="1" allowOverlap="1" wp14:anchorId="3BDD4F90" wp14:editId="2FB21036">
                <wp:simplePos x="0" y="0"/>
                <wp:positionH relativeFrom="column">
                  <wp:posOffset>1414780</wp:posOffset>
                </wp:positionH>
                <wp:positionV relativeFrom="paragraph">
                  <wp:posOffset>85265</wp:posOffset>
                </wp:positionV>
                <wp:extent cx="384048" cy="0"/>
                <wp:effectExtent l="38100" t="76200" r="0" b="95250"/>
                <wp:wrapNone/>
                <wp:docPr id="493" name="Shape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0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E1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493" o:spid="_x0000_s1026" type="#_x0000_t32" style="position:absolute;margin-left:111.4pt;margin-top:6.7pt;width:30.25pt;height:0;flip:x y;z-index:251666432;visibility:visible;mso-wrap-style:square;mso-width-percent:0;mso-height-percent:0;mso-wrap-distance-left:.05pt;mso-wrap-distance-top:2.9pt;mso-wrap-distance-right:.05pt;mso-wrap-distance-bottom:2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KqwEAAEIDAAAOAAAAZHJzL2Uyb0RvYy54bWysUk1vEzEQvSPxHyzfyW5Ci8oqmx5SCgcE&#10;lfi4u97xriXbY41NdvPvGTtpKHBDXKwZj+d55r23vV28EwegZDH0cr1qpYCgcbBh7OW3r/evbqRI&#10;WYVBOQzQyyMkebt7+WI7xw42OKEbgASDhNTNsZdTzrFrmqQn8CqtMELgokHyKnNKYzOQmhndu2bT&#10;tm+aGWmIhBpS4tu7U1HuKr4xoPNnYxJk4XrJs+V6Uj0fy9nstqobScXJ6vMY6h+m8MoG/vQCdaey&#10;Ej/I/gXlrSZMaPJKo2/QGKuh7sDbrNs/tvkyqQh1FyYnxQtN6f/B6k+HfXggpmGOqUvxgcoWiyEv&#10;jLPxA2sqa/S9RKXGM4ulEni8EAhLFpovX99ctVesuH4qNSes0hcp5feAXpSglymTsuOU9xgCq4R0&#10;QleHjynzNNz41FCaA95b56pYLoi5l2+vN9d1nITODqVYnlXbwN6ROCgWPC/rIjBj/fYqK+vehUHk&#10;Y2RHZrIqjA5kgfUwSOGArVyiU68LBRqqmc7D/eKqRI84HCuFTclYqPrl2VTFCc9zjp9bf/cTAAD/&#10;/wMAUEsDBBQABgAIAAAAIQDQnXp13gAAAAkBAAAPAAAAZHJzL2Rvd25yZXYueG1sTI/BTsMwEETv&#10;SPyDtUhcEHVwEGpDnKpF9MAJUSpRbm5s4gh7HdluE/6eRRzgODujmbf1cvKOnUxMfUAJN7MCmME2&#10;6B47CbvXzfUcWMoKtXIBjYQvk2DZnJ/VqtJhxBdz2uaOUQmmSkmwOQ8V56m1xqs0C4NB8j5C9CqT&#10;jB3XUY1U7h0XRXHHveqRFqwazIM17ef26CXEYho3b8G9r8fn9mm9so/7q8VOysuLaXUPLJsp/4Xh&#10;B5/QoSGmQziiTsxJEEIQeiajvAVGATEvS2CH3wNvav7/g+YbAAD//wMAUEsBAi0AFAAGAAgAAAAh&#10;ALaDOJL+AAAA4QEAABMAAAAAAAAAAAAAAAAAAAAAAFtDb250ZW50X1R5cGVzXS54bWxQSwECLQAU&#10;AAYACAAAACEAOP0h/9YAAACUAQAACwAAAAAAAAAAAAAAAAAvAQAAX3JlbHMvLnJlbHNQSwECLQAU&#10;AAYACAAAACEAQTk5SqsBAABCAwAADgAAAAAAAAAAAAAAAAAuAgAAZHJzL2Uyb0RvYy54bWxQSwEC&#10;LQAUAAYACAAAACEA0J16dd4AAAAJAQAADwAAAAAAAAAAAAAAAAAFBAAAZHJzL2Rvd25yZXYueG1s&#10;UEsFBgAAAAAEAAQA8wAAABAFAAAAAA==&#10;" strokecolor="black [3213]">
                <v:stroke endarrow="block"/>
              </v:shape>
            </w:pict>
          </mc:Fallback>
        </mc:AlternateConten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3 is positive      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program terminates at this point</w:t>
      </w:r>
    </w:p>
    <w:p w14:paraId="59335C67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6CB256" w14:textId="19D294F9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Suppose two packages </w:t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java.a</w:t>
      </w:r>
      <w:proofErr w:type="spellEnd"/>
      <w:proofErr w:type="gram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java.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each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have an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XXX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you want to use both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XXX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classes in your program, how would you do it?  Would you use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statements?</w:t>
      </w:r>
    </w:p>
    <w:p w14:paraId="3F025BB1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8475F5" w14:textId="2231FE39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 the wrapper classes have constructors with no parameters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is the following code legal:    </w:t>
      </w:r>
    </w:p>
    <w:p w14:paraId="6CAE1DFB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</w:p>
    <w:p w14:paraId="6EC10830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Integer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new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7E6409C0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ED715BE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7C69F1C3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76CBA95" w14:textId="1530CD6D" w:rsidR="000E0D5B" w:rsidRPr="007C22E6" w:rsidRDefault="000E0D5B" w:rsidP="0089775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Can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 be concatenated to a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StringBuffer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points to a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Stringbuffer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object, is the following statement legal:</w:t>
      </w:r>
    </w:p>
    <w:p w14:paraId="713E999A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997A0FC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(sb + "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xyz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");</w:t>
      </w:r>
    </w:p>
    <w:p w14:paraId="190796BA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32E135E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Run a test program to check your answer. </w:t>
      </w:r>
    </w:p>
    <w:p w14:paraId="29A9E706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6109DE7" w14:textId="7F5FAE95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Can a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StringBuffer</w:t>
      </w:r>
      <w:proofErr w:type="spellEnd"/>
      <w:r w:rsidR="00723F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</w:t>
      </w:r>
      <w:r w:rsidR="00723F53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bject be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cast to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have type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StringBuffer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respectively, </w:t>
      </w:r>
      <w:r w:rsidR="00B06D3C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is the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following statement legal:</w:t>
      </w:r>
    </w:p>
    <w:p w14:paraId="7686A71E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C62203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 = (String)sb;</w:t>
      </w:r>
    </w:p>
    <w:p w14:paraId="1A138729" w14:textId="77777777" w:rsidR="000E0D5B" w:rsidRPr="009B715B" w:rsidRDefault="000E0D5B" w:rsidP="000E0D5B">
      <w:pPr>
        <w:spacing w:after="0" w:line="240" w:lineRule="auto"/>
        <w:ind w:left="144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A3500F7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5E72F219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ABE9859" w14:textId="39046533" w:rsidR="000E0D5B" w:rsidRPr="007C22E6" w:rsidRDefault="000E0D5B" w:rsidP="007C22E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prompts for an integer, reads in an integer with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nextInt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prompts for a string and reads in a string with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nextLine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in that order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program should then display the integer and the string on separate lines, in that order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416E3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Hint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: When your program reads in the integer, it consumes only the integer, not the end-of-line marker at the end of the current input line. If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nextLine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then executed, it returns the empty string terminated by the end-of-line marker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does not read in the next line.</w:t>
      </w:r>
    </w:p>
    <w:p w14:paraId="7CE7846A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CFE0E6" w14:textId="43F7AAE5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displays the current time and date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Date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Consult a Java class reference to determine how to use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Date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39F3C447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7BDA0C6" w14:textId="77777777" w:rsidR="000E0D5B" w:rsidRPr="007C22E6" w:rsidRDefault="000E0D5B" w:rsidP="000E0D5B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Incorporate the following code in a program and execute:</w:t>
      </w:r>
    </w:p>
    <w:p w14:paraId="20CDA2A0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E48DAC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Integer.toBinaryString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(257));</w:t>
      </w:r>
    </w:p>
    <w:p w14:paraId="5A1BC624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A79209" w14:textId="60B23602" w:rsidR="000E0D5B" w:rsidRPr="007C22E6" w:rsidRDefault="000E0D5B" w:rsidP="008C0EFD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displays 257 in binary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you now see why the following code assigns 1 to </w:t>
      </w:r>
      <w:r w:rsidRPr="007416E3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?</w:t>
      </w:r>
    </w:p>
    <w:p w14:paraId="119A1E64" w14:textId="77777777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int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257;</w:t>
      </w:r>
    </w:p>
    <w:p w14:paraId="608CA1DE" w14:textId="1E7A1C5F" w:rsidR="000E0D5B" w:rsidRPr="009B715B" w:rsidRDefault="000E0D5B" w:rsidP="000E0D5B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byte b = (byte)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0E2A9CB1" w14:textId="77777777" w:rsidR="000E0D5B" w:rsidRPr="009B715B" w:rsidRDefault="000E0D5B" w:rsidP="000E0D5B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3C9DA04" w14:textId="77777777" w:rsidR="000E0D5B" w:rsidRPr="004023B7" w:rsidRDefault="000E0D5B" w:rsidP="007C22E6">
      <w:pPr>
        <w:numPr>
          <w:ilvl w:val="0"/>
          <w:numId w:val="1"/>
        </w:numPr>
        <w:spacing w:after="20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Suppose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r1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r2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have type </w:t>
      </w:r>
      <w:r w:rsidRPr="007F4857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Do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r1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r2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 to the same object if the following statements are executed?</w:t>
      </w:r>
    </w:p>
    <w:p w14:paraId="41BD8945" w14:textId="77777777" w:rsidR="000E0D5B" w:rsidRPr="004023B7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47F04A" w14:textId="77777777" w:rsidR="000E0D5B" w:rsidRPr="009B715B" w:rsidRDefault="000E0D5B" w:rsidP="000E0D5B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r1 = 5;</w:t>
      </w:r>
    </w:p>
    <w:p w14:paraId="25DA00A8" w14:textId="77777777" w:rsidR="000E0D5B" w:rsidRPr="009B715B" w:rsidRDefault="000E0D5B" w:rsidP="000E0D5B">
      <w:pPr>
        <w:spacing w:after="20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>r2 = 5;</w:t>
      </w:r>
    </w:p>
    <w:p w14:paraId="3757E23B" w14:textId="77777777" w:rsidR="000E0D5B" w:rsidRDefault="000E0D5B" w:rsidP="000E0D5B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 </w:t>
      </w:r>
      <w:r w:rsidRPr="007F4857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r1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7F4857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r2</w:t>
      </w: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 to the same object if the following statements are executed?</w:t>
      </w:r>
    </w:p>
    <w:p w14:paraId="04C8D3AE" w14:textId="77777777" w:rsidR="004023B7" w:rsidRPr="004023B7" w:rsidRDefault="004023B7" w:rsidP="000E0D5B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18EC9ED" w14:textId="77777777" w:rsidR="000E0D5B" w:rsidRPr="009B715B" w:rsidRDefault="000E0D5B" w:rsidP="000E0D5B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r1 = new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10);</w:t>
      </w:r>
    </w:p>
    <w:p w14:paraId="1DE5506F" w14:textId="77777777" w:rsidR="000E0D5B" w:rsidRPr="009B715B" w:rsidRDefault="000E0D5B" w:rsidP="000E0D5B">
      <w:pPr>
        <w:spacing w:after="20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r2 = new </w:t>
      </w: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Integer(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10);</w:t>
      </w:r>
    </w:p>
    <w:p w14:paraId="4438E3F5" w14:textId="036D6A04" w:rsidR="000E0D5B" w:rsidRDefault="000E0D5B" w:rsidP="00D539E6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4023B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a test program to check your answers.</w:t>
      </w:r>
    </w:p>
    <w:p w14:paraId="751E61A6" w14:textId="77777777" w:rsidR="00D539E6" w:rsidRPr="00D539E6" w:rsidRDefault="00D539E6" w:rsidP="00D539E6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58E0B83" w14:textId="5C9928AF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that has methods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countIt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graphIt</w:t>
      </w:r>
      <w:proofErr w:type="spellEnd"/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countIt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use five counters (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c0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c1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c2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c3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c4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 to count the number of 0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s, 1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="00B06D3C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s, 2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="00B06D3C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s, 3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="00B06D3C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s, and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4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it is passed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switch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statement to determine which counter to increment (see </w:t>
      </w:r>
      <w:r w:rsidR="007F485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homework </w:t>
      </w:r>
      <w:r w:rsid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7</w:t>
      </w:r>
      <w:r w:rsidR="007F485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 Chapter 4)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graphIt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display the final counts in the form of a bar graph, with one bar for each count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Each bar should consist of a horizontal line of consecutive asterisks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the largest count is greater than 50, scale the size of the bars so that the largest bar has 50 asterisks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br/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Write a program that uses your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</w:t>
      </w:r>
      <w:r w:rsidR="00723F53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should generate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1,000,000 random integers all of which are 0, 1, 2, 3, or 4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each integer, your program should call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countIt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After all the integers have been counted, your program should call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graphIt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55C94CE" w14:textId="77777777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C5721D" w14:textId="45E06210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estimates the probability of getting three heads when three coins are tossed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Let 0 represent tails, </w:t>
      </w:r>
      <w:r w:rsidR="00ED0FD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heads</w:t>
      </w:r>
      <w:proofErr w:type="gramEnd"/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Simulate the tossing of a coin by generating a random integer equal to 0 or 1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To toss three coins, generate three random integers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 sum of 3 indicates three heads has occurred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Toss three coins 1,000,000 times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Determine the fraction of times the outcome is three heads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This fraction approximates the theoretical probability of getting three heads when tossing three coins.</w:t>
      </w:r>
    </w:p>
    <w:p w14:paraId="30B77CC1" w14:textId="77777777" w:rsidR="000E0D5B" w:rsidRPr="007C22E6" w:rsidRDefault="000E0D5B" w:rsidP="007C22E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A39D720" w14:textId="583FD9F1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in which you read a line from the keyboard, and then display the line with its characters reversed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Display both the original and the reversed strings.</w:t>
      </w:r>
    </w:p>
    <w:p w14:paraId="67FEA663" w14:textId="77777777" w:rsidR="000E0D5B" w:rsidRPr="007C22E6" w:rsidRDefault="000E0D5B" w:rsidP="007C22E6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F4213E9" w14:textId="33639D74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reads in two strings from a single line entered from the keyboard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Scanner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Convert the strings to type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using </w:t>
      </w:r>
      <w:proofErr w:type="spell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Integer.parseInt</w:t>
      </w:r>
      <w:proofErr w:type="spellEnd"/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Add the two values and display the sum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Enter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20 30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when your run the program.</w:t>
      </w:r>
    </w:p>
    <w:p w14:paraId="1502935C" w14:textId="77777777" w:rsidR="000E0D5B" w:rsidRPr="007C22E6" w:rsidRDefault="000E0D5B" w:rsidP="007C22E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EDBEF5D" w14:textId="142DF248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prompts for and reads in an integer number, displays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that number of times, and then terminates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Sample session:</w:t>
      </w:r>
    </w:p>
    <w:p w14:paraId="767A8C70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66A93BB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51B24E44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</w:t>
      </w:r>
    </w:p>
    <w:p w14:paraId="40715EAB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5849A966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5E78468F" w14:textId="77777777" w:rsidR="00D539E6" w:rsidRDefault="00D539E6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6F43DEF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8458F9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0AED17F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9B09F03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70455AD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091ED3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C549A39" w14:textId="77777777" w:rsidR="0013041E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6C1A2D8" w14:textId="77777777" w:rsidR="0013041E" w:rsidRPr="007C22E6" w:rsidRDefault="0013041E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FEDE13E" w14:textId="243AA956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Same as </w:t>
      </w:r>
      <w:r w:rsidR="00C453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C453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34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except that the program should repeat after displaying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the requested number of times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program should stop only when the user enters a non-positive integer.</w:t>
      </w:r>
      <w:r w:rsidR="00C4535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Sample session:   </w:t>
      </w:r>
    </w:p>
    <w:p w14:paraId="13E704F5" w14:textId="77777777" w:rsidR="000E0D5B" w:rsidRPr="007C22E6" w:rsidRDefault="000E0D5B" w:rsidP="007C22E6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0B5E12E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7C8C61B2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</w:t>
      </w:r>
    </w:p>
    <w:p w14:paraId="308CEE83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29A6F361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04D39746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445F1366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</w:p>
    <w:p w14:paraId="0E780806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</w:p>
    <w:p w14:paraId="2DD88B19" w14:textId="77777777" w:rsidR="000E0D5B" w:rsidRPr="009B715B" w:rsidRDefault="000E0D5B" w:rsidP="000E0D5B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675D0B68" w14:textId="34E4D655" w:rsidR="000E0D5B" w:rsidRPr="007C22E6" w:rsidRDefault="000E0D5B" w:rsidP="000E0D5B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7465" distB="38100" distL="635" distR="635" simplePos="0" relativeHeight="251669504" behindDoc="0" locked="0" layoutInCell="1" allowOverlap="1" wp14:anchorId="6869020D" wp14:editId="2E7EF6FC">
                <wp:simplePos x="0" y="0"/>
                <wp:positionH relativeFrom="column">
                  <wp:posOffset>918210</wp:posOffset>
                </wp:positionH>
                <wp:positionV relativeFrom="paragraph">
                  <wp:posOffset>94559</wp:posOffset>
                </wp:positionV>
                <wp:extent cx="379730" cy="635"/>
                <wp:effectExtent l="38100" t="76200" r="0" b="94615"/>
                <wp:wrapNone/>
                <wp:docPr id="494" name="Shape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D6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494" o:spid="_x0000_s1026" type="#_x0000_t32" style="position:absolute;margin-left:72.3pt;margin-top:7.45pt;width:29.9pt;height:.05pt;flip:x;z-index:251669504;visibility:visible;mso-wrap-style:square;mso-wrap-distance-left:.05pt;mso-wrap-distance-top:2.95pt;mso-wrap-distance-right:.05pt;mso-wrap-distance-bottom:3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haqQEAADoDAAAOAAAAZHJzL2Uyb0RvYy54bWysUsuOEzEQvCPxD5bvZPJQdtlRJnvIsnBA&#10;sBLwAV5Pe8aS7bbaJjP5e9pOCAvcEBer7bbLVdW1u5+9E0egZDF0crVYSgFBY2/D0MlvXx/fvJUi&#10;ZRV65TBAJ0+Q5P3+9avdFFtY44iuBxIMElI7xU6OOce2aZIewau0wAiBmwbJq8xbGpqe1MTo3jXr&#10;5fKmmZD6SKghJT59ODflvuIbAzp/NiZBFq6TzC3Xler6XNZmv1PtQCqOVl9oqH9g4ZUN/OkV6kFl&#10;Jb6T/QvKW02Y0OSFRt+gMVZD1cBqVss/1HwZVYSqhc1J8WpT+n+w+tPxEJ6IbZhialN8oqJiNuSF&#10;cTZ+4JlWXcxUzNW209U2mLPQfLi5vbvdsLmaWzebbfG0OWMUrEgpvwf0ohSdTJmUHcZ8wBB4Okhn&#10;fHX8mPL54c8H5XHAR+tcHZILYurk3Xa9rYQSOtuXZrlW4wIHR+KoeNB5Xl1I/HYrK+vehV7kU+Qk&#10;ZrIqDA5kgfXQS+GAI1yqMw8XCjTUEF3I/fKoVM/Yn6p1TdnxgKruS5hKAl7uuX4Z+f0PAAAA//8D&#10;AFBLAwQUAAYACAAAACEAhZsNm94AAAAJAQAADwAAAGRycy9kb3ducmV2LnhtbEyPwU7DMBBE70j8&#10;g7VI3KjdKFSQxqmAiAMSF5JK5ejEbhI1Xke2m4a/Z3uC287uaPZNvlvsyGbjw+BQwnolgBlsnR6w&#10;k7Cv3x+egIWoUKvRoZHwYwLsitubXGXaXfDLzFXsGIVgyJSEPsYp4zy0vbEqrNxkkG5H562KJH3H&#10;tVcXCrcjT4TYcKsGpA+9msxbb9pTdbYSEqw/y1If183+4/DKq7n+9odSyvu75WULLJol/pnhik/o&#10;UBBT486oAxtJp+mGrNfhGRgZEpGmwBpaPArgRc7/Nyh+AQAA//8DAFBLAQItABQABgAIAAAAIQC2&#10;gziS/gAAAOEBAAATAAAAAAAAAAAAAAAAAAAAAABbQ29udGVudF9UeXBlc10ueG1sUEsBAi0AFAAG&#10;AAgAAAAhADj9If/WAAAAlAEAAAsAAAAAAAAAAAAAAAAALwEAAF9yZWxzLy5yZWxzUEsBAi0AFAAG&#10;AAgAAAAhANRR+FqpAQAAOgMAAA4AAAAAAAAAAAAAAAAALgIAAGRycy9lMm9Eb2MueG1sUEsBAi0A&#10;FAAGAAgAAAAhAIWbDZveAAAACQEAAA8AAAAAAAAAAAAAAAAAAwQAAGRycy9kb3ducmV2LnhtbFBL&#10;BQYAAAAABAAEAPMAAAAOBQAAAAA=&#10;" strokecolor="black [3213]">
                <v:stroke endarrow="block"/>
              </v:shape>
            </w:pict>
          </mc:Fallback>
        </mc:AlternateConten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0              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program terminates at this point</w:t>
      </w:r>
    </w:p>
    <w:p w14:paraId="778B8000" w14:textId="77777777" w:rsidR="000E0D5B" w:rsidRPr="007C22E6" w:rsidRDefault="000E0D5B" w:rsidP="000E0D5B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BA7D6E" w14:textId="0CADFA34" w:rsidR="000E0D5B" w:rsidRPr="007C22E6" w:rsidRDefault="000E0D5B" w:rsidP="007C22E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plays the game Nim with the user of the program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program and the user alternate turns, picking up one, two, or three straws on each turn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program goes first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player to pick up the last straw loses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program should start by generating and displaying a random integer (which represents the number of straws) between 10 and 20 inclusive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this number is 1 more than a multiple of 4, add 1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 example, if the random integer is 20, then start with 20 straws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But if the random integer is 17 (which is 1 more than a multiple of 4), start with 18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On a user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turn, your program should prompt for, read in, and process the user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input (which should 1, 2, or 3—the number of straws to pick up)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On the program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turn, it should determine its move by generating a random number between 1 and 3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At the end of each game, your program should display </w:t>
      </w:r>
    </w:p>
    <w:p w14:paraId="366AC180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88E0B7D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 you want to play another game?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3C5B98E5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10564E8" w14:textId="6C632AF3" w:rsidR="000E0D5B" w:rsidRPr="007C22E6" w:rsidRDefault="000E0D5B" w:rsidP="007C22E6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should then read in the user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yes/no response, and proceed accordingly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a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do-while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loop to control the repetition of games (see </w:t>
      </w:r>
      <w:r w:rsidR="008751C9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</w:t>
      </w:r>
      <w:r w:rsidR="0089775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blems 12 and 13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either a user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 move or the program's move is greater than the number of </w:t>
      </w:r>
      <w:r w:rsidR="00BF1D99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straws, then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all the remaining straws should be picked up, resulting in a loss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For example, if there are 2 straws left, and the user's move is 3, the remaining 2 straws should be picked up, causing the user to lose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66FCD858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</w:t>
      </w:r>
    </w:p>
    <w:p w14:paraId="0D048D6D" w14:textId="6CA5A420" w:rsidR="000E0D5B" w:rsidRPr="007C22E6" w:rsidRDefault="000E0D5B" w:rsidP="007C22E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Same as </w:t>
      </w:r>
      <w:r w:rsidR="008751C9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8751C9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 36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with this change in the program</w:t>
      </w:r>
      <w:r w:rsidR="00483E2D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 strategy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number of straws is 1 more than a multiple of </w:t>
      </w:r>
      <w:r w:rsidR="00BF1D99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4, it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should pick up 1 straw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Otherwise, it should pick up the number of straws that leaves 1 more than a multiple of 4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the number of straws is 12, 11, or 10, your program should pick up 3, 2, or 1, respectively, leaving 9 straws (which is 1 more </w:t>
      </w:r>
      <w:r w:rsidR="00BF1D99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than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2×4).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 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</w:p>
    <w:p w14:paraId="02B23FD4" w14:textId="77777777" w:rsidR="000E0D5B" w:rsidRPr="007C22E6" w:rsidRDefault="000E0D5B" w:rsidP="007C22E6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B476875" w14:textId="4AD59B0C" w:rsidR="000E0D5B" w:rsidRPr="007C22E6" w:rsidRDefault="000E0D5B" w:rsidP="007C22E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simulates the dropping of a one-inch needle on a paper that has two horizontal lines two inches apart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lower part of the needle can land anywhere between the two lines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 angle of the needle with respect to the horizontal lines can be any value between 0 and π (which is the radian equivalent of 180 degrees)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program should simulate the dropping of the needle 1,000,000 times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should count how many drops resulted in the needle touching or crossing the top horizontal line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then divide this count </w:t>
      </w:r>
      <w:r w:rsidRPr="007C22E6">
        <w:rPr>
          <w:rFonts w:ascii="Times New Roman" w:eastAsia="Cambria" w:hAnsi="Times New Roman" w:cs="Times New Roman"/>
          <w:i/>
          <w:color w:val="000000" w:themeColor="text1"/>
          <w:kern w:val="0"/>
          <w:sz w:val="20"/>
          <w:szCs w:val="20"/>
          <w:lang w:bidi="en-US"/>
          <w14:ligatures w14:val="none"/>
        </w:rPr>
        <w:t>into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the number of drops and display the result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Does the result displayed by your program approximate some well-</w:t>
      </w:r>
      <w:proofErr w:type="spellStart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know</w:t>
      </w:r>
      <w:proofErr w:type="spellEnd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constant?  </w:t>
      </w:r>
    </w:p>
    <w:p w14:paraId="4D7F0C13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DFF0EE2" w14:textId="77777777" w:rsidR="000E0D5B" w:rsidRPr="007C22E6" w:rsidRDefault="000E0D5B" w:rsidP="000E0D5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bookmarkStart w:id="0" w:name="_Hlk147434952"/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does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Scanner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return each time it is called if the input is</w:t>
      </w:r>
    </w:p>
    <w:bookmarkEnd w:id="0"/>
    <w:p w14:paraId="5CEAC46C" w14:textId="77777777" w:rsidR="000E0D5B" w:rsidRPr="007C22E6" w:rsidRDefault="000E0D5B" w:rsidP="000E0D5B">
      <w:pPr>
        <w:spacing w:after="200" w:line="276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57E58A6" w14:textId="77777777" w:rsidR="000E0D5B" w:rsidRPr="009B715B" w:rsidRDefault="000E0D5B" w:rsidP="000E0D5B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bye,   </w:t>
      </w:r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goodbye    ,   all done</w:t>
      </w:r>
    </w:p>
    <w:p w14:paraId="4B1BA3FB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E6EBF8D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Now try this experiment:  Before calling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execute</w:t>
      </w:r>
    </w:p>
    <w:p w14:paraId="79B78F96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20C6801" w14:textId="77777777" w:rsidR="000E0D5B" w:rsidRPr="009B715B" w:rsidRDefault="000E0D5B" w:rsidP="000E0D5B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kb.delimiter</w:t>
      </w:r>
      <w:proofErr w:type="spellEnd"/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(",");</w:t>
      </w:r>
    </w:p>
    <w:p w14:paraId="00FEA13E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37C87D0" w14:textId="73A65245" w:rsidR="000E0D5B" w:rsidRPr="007C22E6" w:rsidRDefault="000E0D5B" w:rsidP="007C22E6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where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kb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the reference to the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Scanner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B06D3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the same keyboard input, what does </w:t>
      </w: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</w:t>
      </w:r>
      <w:r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return?  Repeat your experiment, but execute</w:t>
      </w:r>
      <w:r w:rsidR="00BF1D99" w:rsidRPr="00BF1D99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BF1D99" w:rsidRPr="007C22E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before calling </w:t>
      </w:r>
      <w:r w:rsidR="00BF1D99"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next</w:t>
      </w:r>
    </w:p>
    <w:p w14:paraId="1B730A90" w14:textId="77777777" w:rsidR="000E0D5B" w:rsidRPr="007C22E6" w:rsidRDefault="000E0D5B" w:rsidP="000E0D5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E65017C" w14:textId="49FF4030" w:rsidR="000E0D5B" w:rsidRDefault="000E0D5B" w:rsidP="00BF1D99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proofErr w:type="gramStart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kb.delimiter</w:t>
      </w:r>
      <w:proofErr w:type="spellEnd"/>
      <w:proofErr w:type="gramEnd"/>
      <w:r w:rsidRPr="009B715B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("");</w:t>
      </w:r>
    </w:p>
    <w:p w14:paraId="234F04F4" w14:textId="77777777" w:rsidR="00A5530B" w:rsidRDefault="00A5530B" w:rsidP="00BF1D99">
      <w:pPr>
        <w:spacing w:after="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6F16816" w14:textId="1EEDCD83" w:rsidR="00A5530B" w:rsidRDefault="00A5530B" w:rsidP="00A5530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Write a program that reads in a string and displays the number e's in the string. Test with the word "</w:t>
      </w:r>
      <w:r w:rsidR="00BC46FC"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Tennessee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7548780C" w14:textId="77777777" w:rsidR="00897758" w:rsidRPr="00A5530B" w:rsidRDefault="00897758" w:rsidP="00897758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A2B7DF1" w14:textId="55C948E5" w:rsidR="00A5530B" w:rsidRPr="00A5530B" w:rsidRDefault="00A5530B" w:rsidP="00A5530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reads in a string and displays all its characters except the vowels a,</w:t>
      </w:r>
      <w:r w:rsidR="00EB7C4E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e, </w:t>
      </w:r>
      <w:proofErr w:type="spellStart"/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o, and u. Test your </w:t>
      </w:r>
    </w:p>
    <w:p w14:paraId="318B4EC8" w14:textId="38F082FA" w:rsidR="00A5530B" w:rsidRPr="00A5530B" w:rsidRDefault="00A5530B" w:rsidP="00A5530B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program with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word "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international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85A2C64" w14:textId="77777777" w:rsidR="00A5530B" w:rsidRPr="00A5530B" w:rsidRDefault="00A5530B" w:rsidP="00A5530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8A84DB8" w14:textId="10885A00" w:rsidR="00A5530B" w:rsidRDefault="00A5530B" w:rsidP="00A5530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reads in a string and a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n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integer. Your program should display the character in the string whose index is given by the integer entered. Test by entering the string "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This is a test</w:t>
      </w:r>
      <w:bookmarkStart w:id="1" w:name="_Hlk148759936"/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bookmarkEnd w:id="1"/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8.</w:t>
      </w:r>
    </w:p>
    <w:p w14:paraId="767DCD44" w14:textId="77777777" w:rsidR="00A5530B" w:rsidRPr="00A5530B" w:rsidRDefault="00A5530B" w:rsidP="00A5530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3E2D0D1" w14:textId="72DDE03A" w:rsidR="001478CC" w:rsidRDefault="00A5530B" w:rsidP="001478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reads in a string and displays 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True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if any two adjacent characters are the same, and 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False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otherwise.  Test by entering </w:t>
      </w:r>
      <w:r w:rsidR="00EB7C4E"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hello</w:t>
      </w:r>
      <w:r w:rsidR="00EB7C4E"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Test also with </w:t>
      </w:r>
      <w:r w:rsidR="00EB7C4E"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A5530B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characters</w:t>
      </w:r>
      <w:r w:rsidR="00EB7C4E"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</w:t>
      </w: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48D37C2D" w14:textId="77777777" w:rsidR="001478CC" w:rsidRPr="001478CC" w:rsidRDefault="001478CC" w:rsidP="001478CC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8FD98FC" w14:textId="7CF9078D" w:rsidR="001478CC" w:rsidRPr="001478CC" w:rsidRDefault="001478CC" w:rsidP="001478C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generates a string of 10,000 numbers, either 0 or 1 randomly generated. Your program should determine the largest run of consecutive 1’s and the largest run of consecutive 0</w:t>
      </w:r>
      <w:r w:rsidR="00BC46F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’s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 Display the number of 1’s in the largest run of 1’s and the number of 0’s in the largest run of 0’s.</w:t>
      </w:r>
    </w:p>
    <w:p w14:paraId="6A25222F" w14:textId="26100B7B" w:rsidR="001478CC" w:rsidRDefault="001478CC" w:rsidP="001478CC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FEA6611" w14:textId="5F2222A2" w:rsidR="001478CC" w:rsidRPr="001478CC" w:rsidRDefault="001478CC" w:rsidP="007D3498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program that generates a random integer between 1 and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100. Use</w:t>
      </w:r>
    </w:p>
    <w:p w14:paraId="3E5A88C5" w14:textId="77777777" w:rsidR="001478CC" w:rsidRPr="001478CC" w:rsidRDefault="001478CC" w:rsidP="001478C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23DCB4E" w14:textId="77777777" w:rsidR="001478CC" w:rsidRPr="001478CC" w:rsidRDefault="001478CC" w:rsidP="001478CC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number = </w:t>
      </w:r>
      <w:proofErr w:type="spellStart"/>
      <w:proofErr w:type="gramStart"/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r.nextInt</w:t>
      </w:r>
      <w:proofErr w:type="spellEnd"/>
      <w:proofErr w:type="gramEnd"/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(100) + 1;</w:t>
      </w:r>
    </w:p>
    <w:p w14:paraId="07AD2BBB" w14:textId="77777777" w:rsidR="001478CC" w:rsidRPr="001478CC" w:rsidRDefault="001478CC" w:rsidP="001478C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96986AE" w14:textId="39FB04B1" w:rsidR="001478CC" w:rsidRDefault="001478CC" w:rsidP="001478C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where 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Random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object. Then execute a loop up to six times. Each time through the loop, prompt the user to enter a guess for the number. If the use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guesses the number, immediately break out of the loop and display "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 Win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". Otherwise display either "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Guess is too high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 or   "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guess is too low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". If the users </w:t>
      </w:r>
      <w:proofErr w:type="gramStart"/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does</w:t>
      </w:r>
      <w:proofErr w:type="gramEnd"/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not guess the number after six tries, your loop terminates. In that case, display "</w:t>
      </w:r>
      <w:r w:rsidRPr="001478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 lose</w:t>
      </w: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".</w:t>
      </w:r>
    </w:p>
    <w:p w14:paraId="314EEDDC" w14:textId="77777777" w:rsidR="00D17B34" w:rsidRDefault="00D17B34" w:rsidP="001478C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BCC1A82" w14:textId="132E38C7" w:rsidR="00D17B34" w:rsidRDefault="00D17B34" w:rsidP="00D17B3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bookmarkStart w:id="2" w:name="_Hlk149543863"/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hat is displayed when the following program is executed:</w:t>
      </w:r>
    </w:p>
    <w:bookmarkEnd w:id="2"/>
    <w:p w14:paraId="40CE76CC" w14:textId="77777777" w:rsidR="00D17B34" w:rsidRPr="001478CC" w:rsidRDefault="00D17B34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E19B44B" w14:textId="330C6C76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class </w:t>
      </w:r>
      <w:r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C8h46</w:t>
      </w:r>
    </w:p>
    <w:p w14:paraId="0B266CED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5C2D851B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595841D0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{</w:t>
      </w:r>
    </w:p>
    <w:p w14:paraId="29E19CB5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String s = "A\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nB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";</w:t>
      </w:r>
    </w:p>
    <w:p w14:paraId="4F45A4EB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int 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0;</w:t>
      </w:r>
    </w:p>
    <w:p w14:paraId="3DD4AB0E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while (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&lt; </w:t>
      </w:r>
      <w:proofErr w:type="spellStart"/>
      <w:proofErr w:type="gram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s.length</w:t>
      </w:r>
      <w:proofErr w:type="spellEnd"/>
      <w:proofErr w:type="gram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())</w:t>
      </w:r>
    </w:p>
    <w:p w14:paraId="22B31034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4A8165BE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System.out.print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s.charAt</w:t>
      </w:r>
      <w:proofErr w:type="spellEnd"/>
      <w:proofErr w:type="gram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));</w:t>
      </w:r>
    </w:p>
    <w:p w14:paraId="61291578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++;</w:t>
      </w:r>
    </w:p>
    <w:p w14:paraId="00298892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5468F2B3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}</w:t>
      </w:r>
    </w:p>
    <w:p w14:paraId="152DDEE1" w14:textId="59339691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4F908095" w14:textId="77777777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9C0B08E" w14:textId="585C5497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Modify the program so that with the given string (i.e., do </w:t>
      </w:r>
      <w:r w:rsidRPr="00D17B34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not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modify the </w:t>
      </w: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s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string) it displays the following four characters:</w:t>
      </w:r>
    </w:p>
    <w:p w14:paraId="44103A1B" w14:textId="77777777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B6F9E9" w14:textId="403DFF0A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A\</w:t>
      </w:r>
      <w:proofErr w:type="spellStart"/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nB</w:t>
      </w:r>
      <w:proofErr w:type="spellEnd"/>
    </w:p>
    <w:p w14:paraId="45EC371F" w14:textId="77777777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197851C" w14:textId="1DA4E487" w:rsidR="00D17B34" w:rsidRDefault="00D17B34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D17B34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Hint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: In the loop, check if the current character is the newline. If it is, display the two characters </w:t>
      </w: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\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D17B34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instead of the new line character.</w:t>
      </w:r>
    </w:p>
    <w:p w14:paraId="448FA4F7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E5F6A7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B463349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7491387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CCA82A3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B54654D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0438499" w14:textId="77777777" w:rsidR="0008498C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7A6C50A" w14:textId="639E27F2" w:rsidR="0008498C" w:rsidRDefault="0008498C" w:rsidP="0008498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1478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W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rite a program that reads in a string from the keyboard. Your program should display the string with each group of three characters on a separate line. For example, if the input string is</w:t>
      </w:r>
    </w:p>
    <w:p w14:paraId="277AC46A" w14:textId="77777777" w:rsidR="0008498C" w:rsidRDefault="0008498C" w:rsidP="0008498C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3FAF57E" w14:textId="608E5A7E" w:rsidR="0008498C" w:rsidRPr="0008498C" w:rsidRDefault="0008498C" w:rsidP="0008498C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08498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AB DEFG</w:t>
      </w:r>
    </w:p>
    <w:p w14:paraId="395C14F1" w14:textId="77777777" w:rsidR="0008498C" w:rsidRDefault="0008498C" w:rsidP="0008498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EBF3299" w14:textId="0706EC1A" w:rsidR="0008498C" w:rsidRDefault="0008498C" w:rsidP="0008498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Then your program should display</w:t>
      </w:r>
    </w:p>
    <w:p w14:paraId="18C9720F" w14:textId="77777777" w:rsidR="0008498C" w:rsidRDefault="0008498C" w:rsidP="0008498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710427" w14:textId="5D3009AA" w:rsidR="0008498C" w:rsidRPr="0008498C" w:rsidRDefault="0008498C" w:rsidP="0008498C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08498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AB</w:t>
      </w:r>
    </w:p>
    <w:p w14:paraId="02E5DE6D" w14:textId="70971075" w:rsidR="0008498C" w:rsidRPr="0008498C" w:rsidRDefault="0008498C" w:rsidP="0008498C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08498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DEF</w:t>
      </w:r>
    </w:p>
    <w:p w14:paraId="56B3595A" w14:textId="3977A863" w:rsidR="0008498C" w:rsidRPr="0008498C" w:rsidRDefault="0008498C" w:rsidP="0008498C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08498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G</w:t>
      </w:r>
    </w:p>
    <w:p w14:paraId="223FA4D0" w14:textId="77777777" w:rsidR="0008498C" w:rsidRPr="00D17B34" w:rsidRDefault="0008498C" w:rsidP="00D17B34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C5554C1" w14:textId="77777777" w:rsidR="00D17B34" w:rsidRPr="00D17B34" w:rsidRDefault="00D17B34" w:rsidP="00D17B34">
      <w:pPr>
        <w:spacing w:after="0" w:line="240" w:lineRule="auto"/>
        <w:ind w:left="360"/>
        <w:contextualSpacing/>
        <w:jc w:val="both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2A298C7" w14:textId="77777777" w:rsidR="001478CC" w:rsidRPr="00A5530B" w:rsidRDefault="001478CC" w:rsidP="001478CC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AA403C2" w14:textId="3E1C111D" w:rsidR="00A5530B" w:rsidRPr="007C22E6" w:rsidRDefault="00A5530B" w:rsidP="00A5530B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530B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30D8741B" w14:textId="77777777" w:rsidR="00F26918" w:rsidRPr="007C22E6" w:rsidRDefault="00F26918">
      <w:pPr>
        <w:rPr>
          <w:color w:val="000000" w:themeColor="text1"/>
        </w:rPr>
      </w:pPr>
    </w:p>
    <w:sectPr w:rsidR="00F26918" w:rsidRPr="007C22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F6A1" w14:textId="77777777" w:rsidR="00EE6816" w:rsidRDefault="00EE6816" w:rsidP="00BF3DE2">
      <w:pPr>
        <w:spacing w:after="0" w:line="240" w:lineRule="auto"/>
      </w:pPr>
      <w:r>
        <w:separator/>
      </w:r>
    </w:p>
  </w:endnote>
  <w:endnote w:type="continuationSeparator" w:id="0">
    <w:p w14:paraId="0D37A37F" w14:textId="77777777" w:rsidR="00EE6816" w:rsidRDefault="00EE6816" w:rsidP="00BF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9ED4" w14:textId="77777777" w:rsidR="00EE6816" w:rsidRDefault="00EE6816" w:rsidP="00BF3DE2">
      <w:pPr>
        <w:spacing w:after="0" w:line="240" w:lineRule="auto"/>
      </w:pPr>
      <w:r>
        <w:separator/>
      </w:r>
    </w:p>
  </w:footnote>
  <w:footnote w:type="continuationSeparator" w:id="0">
    <w:p w14:paraId="6E13D1DA" w14:textId="77777777" w:rsidR="00EE6816" w:rsidRDefault="00EE6816" w:rsidP="00BF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476E" w14:textId="340E86B1" w:rsidR="00BF3DE2" w:rsidRPr="00BF3DE2" w:rsidRDefault="00BF3DE2" w:rsidP="00BF3DE2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BF3DE2">
      <w:rPr>
        <w:rFonts w:ascii="Calibri" w:eastAsia="Calibri" w:hAnsi="Calibri" w:cs="Times New Roman"/>
      </w:rPr>
      <w:t xml:space="preserve">Copyright © 2023 by Anthony J. Dos Reis                                                 Chapter </w:t>
    </w:r>
    <w:r>
      <w:rPr>
        <w:rFonts w:ascii="Calibri" w:eastAsia="Calibri" w:hAnsi="Calibri" w:cs="Times New Roman"/>
      </w:rPr>
      <w:t>8</w:t>
    </w:r>
    <w:r w:rsidRPr="00BF3DE2">
      <w:rPr>
        <w:rFonts w:ascii="Calibri" w:eastAsia="Calibri" w:hAnsi="Calibri" w:cs="Times New Roman"/>
      </w:rPr>
      <w:t xml:space="preserve"> </w:t>
    </w:r>
    <w:r w:rsidR="00230626">
      <w:rPr>
        <w:rFonts w:ascii="Calibri" w:eastAsia="Calibri" w:hAnsi="Calibri" w:cs="Times New Roman"/>
      </w:rPr>
      <w:t>Using Predefined Classes</w:t>
    </w:r>
  </w:p>
  <w:p w14:paraId="093683DD" w14:textId="77777777" w:rsidR="00BF3DE2" w:rsidRPr="00BF3DE2" w:rsidRDefault="00BF3DE2" w:rsidP="00BF3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5D0"/>
    <w:multiLevelType w:val="multilevel"/>
    <w:tmpl w:val="724AE288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13611BDD"/>
    <w:multiLevelType w:val="multilevel"/>
    <w:tmpl w:val="6C9C345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37EA3801"/>
    <w:multiLevelType w:val="multilevel"/>
    <w:tmpl w:val="E1E21972"/>
    <w:lvl w:ilvl="0">
      <w:start w:val="30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num w:numId="1" w16cid:durableId="1944263976">
    <w:abstractNumId w:val="0"/>
  </w:num>
  <w:num w:numId="2" w16cid:durableId="1168784696">
    <w:abstractNumId w:val="1"/>
  </w:num>
  <w:num w:numId="3" w16cid:durableId="500240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5B"/>
    <w:rsid w:val="00003D19"/>
    <w:rsid w:val="000300E6"/>
    <w:rsid w:val="0008498C"/>
    <w:rsid w:val="000E0D5B"/>
    <w:rsid w:val="0013041E"/>
    <w:rsid w:val="001478CC"/>
    <w:rsid w:val="00230626"/>
    <w:rsid w:val="002842E5"/>
    <w:rsid w:val="00296A86"/>
    <w:rsid w:val="002A2A89"/>
    <w:rsid w:val="002C46C2"/>
    <w:rsid w:val="003F7F04"/>
    <w:rsid w:val="00400024"/>
    <w:rsid w:val="004023B7"/>
    <w:rsid w:val="00483E2D"/>
    <w:rsid w:val="004C1B52"/>
    <w:rsid w:val="00530A0B"/>
    <w:rsid w:val="00572D06"/>
    <w:rsid w:val="00723F53"/>
    <w:rsid w:val="007416E3"/>
    <w:rsid w:val="007A00BF"/>
    <w:rsid w:val="007C22E6"/>
    <w:rsid w:val="007F4857"/>
    <w:rsid w:val="008751C9"/>
    <w:rsid w:val="00897758"/>
    <w:rsid w:val="008C0EFD"/>
    <w:rsid w:val="008C441F"/>
    <w:rsid w:val="00906BEB"/>
    <w:rsid w:val="00985403"/>
    <w:rsid w:val="009B715B"/>
    <w:rsid w:val="00A5530B"/>
    <w:rsid w:val="00AD7206"/>
    <w:rsid w:val="00B06D3C"/>
    <w:rsid w:val="00B56809"/>
    <w:rsid w:val="00BC46FC"/>
    <w:rsid w:val="00BD7ADE"/>
    <w:rsid w:val="00BF1D99"/>
    <w:rsid w:val="00BF3DE2"/>
    <w:rsid w:val="00C45353"/>
    <w:rsid w:val="00C7595E"/>
    <w:rsid w:val="00C8716B"/>
    <w:rsid w:val="00D17B34"/>
    <w:rsid w:val="00D539E6"/>
    <w:rsid w:val="00D669AF"/>
    <w:rsid w:val="00D92759"/>
    <w:rsid w:val="00DB45A9"/>
    <w:rsid w:val="00E25C6B"/>
    <w:rsid w:val="00EB7C4E"/>
    <w:rsid w:val="00ED0FD8"/>
    <w:rsid w:val="00EE6816"/>
    <w:rsid w:val="00F13014"/>
    <w:rsid w:val="00F26918"/>
    <w:rsid w:val="00F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3131"/>
  <w15:chartTrackingRefBased/>
  <w15:docId w15:val="{A9FC793E-396F-4C7B-BDB2-9BB670C5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E2"/>
  </w:style>
  <w:style w:type="paragraph" w:styleId="Footer">
    <w:name w:val="footer"/>
    <w:basedOn w:val="Normal"/>
    <w:link w:val="FooterChar"/>
    <w:uiPriority w:val="99"/>
    <w:unhideWhenUsed/>
    <w:rsid w:val="00BF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E2"/>
  </w:style>
  <w:style w:type="paragraph" w:styleId="ListParagraph">
    <w:name w:val="List Paragraph"/>
    <w:basedOn w:val="Normal"/>
    <w:uiPriority w:val="34"/>
    <w:qFormat/>
    <w:rsid w:val="00A5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41</cp:revision>
  <dcterms:created xsi:type="dcterms:W3CDTF">2023-09-14T17:21:00Z</dcterms:created>
  <dcterms:modified xsi:type="dcterms:W3CDTF">2023-10-30T11:43:00Z</dcterms:modified>
</cp:coreProperties>
</file>