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Strategic Analysis and Replicable Blueprint for Local Service SEO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Strategic Blueprint of a Local SEO Powerhouse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1.1: Anatomy of a High-Conversion Local Service Website: The Urgency-Trust-Action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digital presence of calldieseldudes.com is engineered as a high-performance conversion tool, meticulously designed to address the specific mindset of a customer in need of immediate, critical services. Its effectiveness can be understood through an "Urgency-Trust-Action" framework, where every element on the page serves one of these three functions. This framework anticipates that the user is likely experiencing a stressful event, such as a vehicle breakdown, and requires a solution with minimal friction.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is fundamentally shaped by the user's context. A commercial driver stranded on the side of a highway is not casually browsing; they are operating under duress, likely on a mobile device, and need an immediate resolution. Their cognitive capacity for complex navigation or in-depth reading is significantly reduced. The website's architecture accounts for this by prioritizing clarity and speed over exhaustive detail.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Urgency</w:t>
      </w:r>
      <w:r w:rsidDel="00000000" w:rsidR="00000000" w:rsidRPr="00000000">
        <w:rPr>
          <w:rFonts w:ascii="Google Sans Text" w:cs="Google Sans Text" w:eastAsia="Google Sans Text" w:hAnsi="Google Sans Text"/>
          <w:color w:val="1b1c1d"/>
          <w:rtl w:val="0"/>
        </w:rPr>
        <w:t xml:space="preserve">: The site immediately acknowledges the user's time-sensitive problem. Messaging is direct and solution-oriented, with phrases like "24/7 Emergency Roadside Assistance" and "Call Now for Fast, Reliable Service" featured prominently.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language validates the user's urgent need and positions the business as the immediate solution.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Trust</w:t>
      </w:r>
      <w:r w:rsidDel="00000000" w:rsidR="00000000" w:rsidRPr="00000000">
        <w:rPr>
          <w:rFonts w:ascii="Google Sans Text" w:cs="Google Sans Text" w:eastAsia="Google Sans Text" w:hAnsi="Google Sans Text"/>
          <w:color w:val="1b1c1d"/>
          <w:rtl w:val="0"/>
        </w:rPr>
        <w:t xml:space="preserve">: In a high-stakes situation, a user must quickly determine if a service provider is credible. The website builds trust rapidly through multiple channels: professional imagery, explicit guarantees of quality and honesty, and transparent information about the company's experience.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elements work in concert to overcome the natural skepticism a user might have toward an unfamiliar business.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Once urgency is acknowledged and trust is established, the path to contact must be frictionless. The site is saturated with clear, unmissable calls-to-action (CTAs), primarily focused on initiating a phone call. The heavy emphasis on "click-to-call" functionality and redundant "CALL NOW" buttons is a strategic decision to minimize the cognitive load on a user in distress, making the conversion process as simple as a single tap on a phone screen.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1.2: The Homepage Deconstructed: A Funnel from First Glance to First Call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homepage of calldieseldudes.com functions as a highly efficient conversion funnel, guiding a visitor from initial landing to making a service call. Each section is strategically placed to move the user through the Urgency-Trust-Action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Header and Navigation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header establishes the brand identity with a logo on the left and provides a standard navigation menu ("SERVICES," "LOCATIONS," "BLOG," "ABOUT," "CONTACT"). However, its most critical component is the persistent, strategically placed "CALL NOW" button on the far right. This ensures that no matter where a user scrolls on the page, the primary conversion action is always visible and accessible, catering directly to the user's potential urgency.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Hero Section: The First 5 Seconds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section is engineered for immediate impact. A large, relevant image of a mechanic at work instantly communicates the nature of the business. The main headline, "Mobile Diesel Mechanic Charlotte &amp; Columbia," answers the user's two most pressing questions: "What do you do?" and "Where do you do it?". A subheading elaborates on the core offerings, reinforcing their value proposition. The section features dual CTAs: a prominent green "CALL NOW FOR SERVICE" button for users with an immediate emergency and a secondary "GET A QUOTE" button for those in a planning or comparison phase. This dual-CTA strategy effectively segments users by their level of urgency and captures leads from both groups.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Service Overview Sections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homepage strategically divides the presentation of services into two distinct parts. The first section directly below the hero addresses the most pressing potential need: "24/7 Emergency Roadside Assistance." This placement ensures that users in crisis find a relevant solution immediately. Following this, a broader "Mobile Truck Repair Services" section is presented in a grid-like layout with clear icons for services like Tires, Brakes, and Fuel Systems. This use of icons enhances scannability, allowing users to quickly identify the specific service they require without reading dense paragraphs. This information hierarchy first solves the emergency, then demonstrates the breadth of expertise to build confidence and capture non-emergency business.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Trust-Building Elements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convert user interest into a confident decision, the site dedicates specific sections to building trust. One area highlights core values such as "Quality of Work," "Transparency &amp; Honesty," and "Satisfaction Guaranteed".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explicit promises help to alleviate customer anxiety. More powerfully, another section details the company's unique ethos: its leadership team also operates a trucking company, and its lead mechanic has over 15 years of experience as a fleet manager. This is a potent trust signal, as it communicates a deep, empathetic understanding of the customer's operational challenges and business needs, differentiating them from generic repair services.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Service Area and Footer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site clearly defines its operational boundaries with a "SERVICE AREA MAP" and detailed lists of cities served in North Carolina and South Carolina. This is crucial for managing customer expectations and is a foundational element of local Search Engine Optimization (SEO). The comprehensive footer is well-organized into columns for "Services," "Service Areas," and "Company," acting as a secondary sitemap for users seeking more information. It also includes links to resources, social media profiles, and contact information, reinforcing key service and location keywords for search engines.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1.3: Architecting Service Pages That Convert and Rank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specific service pages of the target site were inaccessible during analysis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structure provides a clear blueprint for creating a superior and more effective architecture. The site employs a "hub-and-spoke" model, a cornerstone of effective SEO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Hub-and-Spoke Model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navigation features a main "SERVICES" page, which acts as the central "hub".</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hub page links out to individual, detailed service pages—the "spokes." This structure organizes content logically for users and strategically for search engines. It allows the main services page to accumulate authority and pass that relevance and "link equity" down to the specific service pages, boosting their ability to rank for targeted search queries.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Exploiting a Structural Weakness for Competitive Advantage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the site's structure reveals a significant opportunity for improvement. Multiple distinct services—such as Electrical, Batteries, and Alternators &amp; Starters—are grouped together and point to a single URL.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consolidation is a missed opportunity to capture highly specific, high-intent search traffic.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user searching for "mobile truck battery replacement in Columbia, SC" has a very precise need. A generic "Electrical Services" page is far less relevant to that search query than a dedicated page titled "Mobile Truck Battery Replacement Services." Search engine algorithms are designed to prioritize relevance; a page with a title, headings, and content that perfectly match the user's search term will almost always outperform a more general page. By creating unique, dedicated "spoke" pages for every individual service offered, a competing website can effectively outrank the target site for dozens of valuable, long-tail keywords that calldieseldudes.com is currently failing to target.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Essential Elements of a High-Performing Service Page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SEO best practices and the overall strategy of the target site, an ideal service page should contain the following elements, which will be detailed in the template in Part 2:</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H1 Title</w:t>
      </w:r>
      <w:r w:rsidDel="00000000" w:rsidR="00000000" w:rsidRPr="00000000">
        <w:rPr>
          <w:rFonts w:ascii="Google Sans Text" w:cs="Google Sans Text" w:eastAsia="Google Sans Text" w:hAnsi="Google Sans Text"/>
          <w:color w:val="1b1c1d"/>
          <w:rtl w:val="0"/>
        </w:rPr>
        <w:t xml:space="preserve">: A clear, keyword-rich title combining the service name and primary location (e.g., "Mobile Truck Tire Repair in Charlotte, NC").</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Introduction</w:t>
      </w:r>
      <w:r w:rsidDel="00000000" w:rsidR="00000000" w:rsidRPr="00000000">
        <w:rPr>
          <w:rFonts w:ascii="Google Sans Text" w:cs="Google Sans Text" w:eastAsia="Google Sans Text" w:hAnsi="Google Sans Text"/>
          <w:color w:val="1b1c1d"/>
          <w:rtl w:val="0"/>
        </w:rPr>
        <w:t xml:space="preserve">: An empathetic opening that acknowledges and describes the user's specific problem.</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Detailed Service Description</w:t>
      </w:r>
      <w:r w:rsidDel="00000000" w:rsidR="00000000" w:rsidRPr="00000000">
        <w:rPr>
          <w:rFonts w:ascii="Google Sans Text" w:cs="Google Sans Text" w:eastAsia="Google Sans Text" w:hAnsi="Google Sans Text"/>
          <w:color w:val="1b1c1d"/>
          <w:rtl w:val="0"/>
        </w:rPr>
        <w:t xml:space="preserve">: A comprehensive explanation of what the service entails, the process, and the types of vehicles or equipment serviced.</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Benefits Section</w:t>
      </w:r>
      <w:r w:rsidDel="00000000" w:rsidR="00000000" w:rsidRPr="00000000">
        <w:rPr>
          <w:rFonts w:ascii="Google Sans Text" w:cs="Google Sans Text" w:eastAsia="Google Sans Text" w:hAnsi="Google Sans Text"/>
          <w:color w:val="1b1c1d"/>
          <w:rtl w:val="0"/>
        </w:rPr>
        <w:t xml:space="preserve">: A bulleted list focusing on the positive outcomes for the customer, such as "Minimize Costly Downtime" or "Avoid Towing Fees."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FAQ Section</w:t>
      </w:r>
      <w:r w:rsidDel="00000000" w:rsidR="00000000" w:rsidRPr="00000000">
        <w:rPr>
          <w:rFonts w:ascii="Google Sans Text" w:cs="Google Sans Text" w:eastAsia="Google Sans Text" w:hAnsi="Google Sans Text"/>
          <w:color w:val="1b1c1d"/>
          <w:rtl w:val="0"/>
        </w:rPr>
        <w:t xml:space="preserve">: A set of frequently asked questions that addresses common customer concerns, builds authority, and captures long-tail keyword variations.</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Service-Specific CTA</w:t>
      </w:r>
      <w:r w:rsidDel="00000000" w:rsidR="00000000" w:rsidRPr="00000000">
        <w:rPr>
          <w:rFonts w:ascii="Google Sans Text" w:cs="Google Sans Text" w:eastAsia="Google Sans Text" w:hAnsi="Google Sans Text"/>
          <w:color w:val="1b1c1d"/>
          <w:rtl w:val="0"/>
        </w:rPr>
        <w:t xml:space="preserve">: A clear and prominent call-to-action that is directly relevant to that service, prompting the user to call or request service.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1.4: Mastering Hyper-Local Targeting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website demonstrates an effective strategy for local SEO tailored to a Service-Area Business (SAB)—a business that travels to its customers rather than serving them at a physical location.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Service-Area Business (SAB) Model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contact page and footer emphasize a defined service area, such as "from Columbia to Charlotte," and list specific cities served, but they do not list a physical address that customers can visit.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homepage reinforces this with a visual service area map.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approach is perfectly aligned with Google's guidelines for SABs. By focusing on a service territory rather than a single physical point, the site optimizes its ability to appear in "near me" searches and location-specific queries (e.g., "diesel mechanic Rock Hill SC") throughout its entire operational region.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Consistency in Local Signals: NAP and Geographic Keywords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ranking factor for local SEO is the consistency of a business's Name, Address, and Phone number (NAP). While the "Address" component for an SAB is the service area, the Name ("Diesel Dudes Mobile Mechanics") and Phone Number ("(803) 230-6390") are displayed with absolute consistency across the website.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To be effective, this information must be identical wherever the business is listed online, including directories like Google Business Profile, Yelp, and other industry-specific sites. This consistency builds a coherent and trustworthy local signal for search engines. Furthermore, the repeated mention of the "I-77 Corridor" serves as a powerful and unique geographic keyword that defines their service niche and reinforces their relevance to users and search engines within that specific region.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1.5: Domain Authority and Backlinks: The Off-Page SEO Imperative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on-page structure of a website is critical, its authority in the eyes of search engines is largely determined by its off-page backlink profile. Although a direct analysis of the target site's backlinks was not possible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principles of building a strong profile are universal and essential for any new website aiming to compete.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Understanding the Backlink Profile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backlink is a link from one website to another. Search engines interpret these links as "votes of confidence" or endorsements.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 website's backlink profile is the sum total and quality of all links pointing to it.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new website begins with zero authority. The primary method for increasing this authority is through the systematic acquisition of high-quality backlinks. Metrics like Domain Authority (DA) or Authority Score (AS) are used by SEO tools to estimate a website's "link popularity" and its potential to rank in search results.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Local Backlink Strategy is a Community Engagement Strategy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local service business, the abstract concept of "link building" must be translated into concrete, hyper-local actions. The value of a backlink is determined not just by the authority of the linking site, but also by its relevance.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Therefore, the most valuable links for a local mechanic will not come from generic online directories but from other entities within their actual service community. An effective backlink strategy should mirror real-world business development and community engagement.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authoritative digital "hubs" in a local community are often institutions like the Chamber of Commerce, local news outlets, industry-specific suppliers, and complementary businesses such as towing companies or logistics depots. Acquiring links from these sources is not an abstract digital task but a result of tangible, real-world actions. Joining the local Chamber of Commerce often results in a directory listing with a link. Forming a referral partnership with a local towing company can be formalized with a link on their "Partners" page. Issuing a press release about a new service can be picked up by a local business journal, generating another powerful, relevant backlink. Each real-world partnership or community action should be leveraged to create a high-quality, locally relevant digital endorsement.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Actionable Link-Building Plan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structured approach to building a foundational backlink profile includes the following steps:</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Foundational Citations</w:t>
      </w:r>
      <w:r w:rsidDel="00000000" w:rsidR="00000000" w:rsidRPr="00000000">
        <w:rPr>
          <w:rFonts w:ascii="Google Sans Text" w:cs="Google Sans Text" w:eastAsia="Google Sans Text" w:hAnsi="Google Sans Text"/>
          <w:color w:val="1b1c1d"/>
          <w:rtl w:val="0"/>
        </w:rPr>
        <w:t xml:space="preserve">: The first step is to create listings in major online directories, ensuring the business Name and Phone Number are perfectly consistent across all platforms. Key sites include Google Business Profile, Bing Places, Yelp, and relevant industry-specific directories.</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Competitor Analysis</w:t>
      </w:r>
      <w:r w:rsidDel="00000000" w:rsidR="00000000" w:rsidRPr="00000000">
        <w:rPr>
          <w:rFonts w:ascii="Google Sans Text" w:cs="Google Sans Text" w:eastAsia="Google Sans Text" w:hAnsi="Google Sans Text"/>
          <w:color w:val="1b1c1d"/>
          <w:rtl w:val="0"/>
        </w:rPr>
        <w:t xml:space="preserve">: Use free backlink analysis tools from providers like Ahrefs or Semrush to examine the backlink profiles of direct competitors.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goal is to identify which local directories, blogs, or news sites are linking to them. Many of these links will be replicable.</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Hyper-Local Outreach</w:t>
      </w:r>
      <w:r w:rsidDel="00000000" w:rsidR="00000000" w:rsidRPr="00000000">
        <w:rPr>
          <w:rFonts w:ascii="Google Sans Text" w:cs="Google Sans Text" w:eastAsia="Google Sans Text" w:hAnsi="Google Sans Text"/>
          <w:color w:val="1b1c1d"/>
          <w:rtl w:val="0"/>
        </w:rPr>
        <w:t xml:space="preserve">: Proactively seek out high-value local link opportunities. A target checklist should include:</w:t>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local Chamber of Commerce.</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Niche local business directories.</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Sponsorship opportunities for local events or community sports teams.</w:t>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Partnerships with complementary, non-competing local businesses.</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Features or mentions in local news outlets or business blogs.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Your Actionable Website Implementation Template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series of customizable templates and guidelines derived from the analysis of calldieseldudes.com and SEO best practices. This blueprint is designed to be directly adapted for your business, providing a clear path to building a website that is structured to attract and convert customers.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2.1: Foundational Site Map and Navigation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logical site structure is essential for both user experience and search engine crawling. The following site map is based on the effective hub-and-spoke model and should serve as the foundation for your website.</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Homepage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Services (Hub Page)</w:t>
      </w:r>
      <w:r w:rsidDel="00000000" w:rsidR="00000000" w:rsidRPr="00000000">
        <w:rPr>
          <w:rFonts w:ascii="Google Sans Text" w:cs="Google Sans Text" w:eastAsia="Google Sans Text" w:hAnsi="Google Sans Text"/>
          <w:color w:val="1b1c1d"/>
          <w:rtl w:val="0"/>
        </w:rPr>
        <w:t xml:space="preserve"> (/services/)</w:t>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This page should briefly introduce all services and link to each spoke page below.</w:t>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Emergency Roadside Repair (Spoke)</w:t>
      </w:r>
      <w:r w:rsidDel="00000000" w:rsidR="00000000" w:rsidRPr="00000000">
        <w:rPr>
          <w:rFonts w:ascii="Google Sans Text" w:cs="Google Sans Text" w:eastAsia="Google Sans Text" w:hAnsi="Google Sans Text"/>
          <w:color w:val="1b1c1d"/>
          <w:rtl w:val="0"/>
        </w:rPr>
        <w:t xml:space="preserve"> (/services/emergency-roadside-repair/)</w:t>
      </w:r>
    </w:p>
    <w:p w:rsidR="00000000" w:rsidDel="00000000" w:rsidP="00000000" w:rsidRDefault="00000000" w:rsidRPr="00000000" w14:paraId="0000006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On-Site Fleet Maintenance (Spoke)</w:t>
      </w:r>
      <w:r w:rsidDel="00000000" w:rsidR="00000000" w:rsidRPr="00000000">
        <w:rPr>
          <w:rFonts w:ascii="Google Sans Text" w:cs="Google Sans Text" w:eastAsia="Google Sans Text" w:hAnsi="Google Sans Text"/>
          <w:color w:val="1b1c1d"/>
          <w:rtl w:val="0"/>
        </w:rPr>
        <w:t xml:space="preserve"> (/services/on-site-fleet-maintenance/)</w:t>
      </w:r>
    </w:p>
    <w:p w:rsidR="00000000" w:rsidDel="00000000" w:rsidP="00000000" w:rsidRDefault="00000000" w:rsidRPr="00000000" w14:paraId="0000007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Tire Services (Spoke)</w:t>
      </w:r>
      <w:r w:rsidDel="00000000" w:rsidR="00000000" w:rsidRPr="00000000">
        <w:rPr>
          <w:rFonts w:ascii="Google Sans Text" w:cs="Google Sans Text" w:eastAsia="Google Sans Text" w:hAnsi="Google Sans Text"/>
          <w:color w:val="1b1c1d"/>
          <w:rtl w:val="0"/>
        </w:rPr>
        <w:t xml:space="preserve"> (/services/tire-services/)</w:t>
      </w:r>
    </w:p>
    <w:p w:rsidR="00000000" w:rsidDel="00000000" w:rsidP="00000000" w:rsidRDefault="00000000" w:rsidRPr="00000000" w14:paraId="0000007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Brake Services (Spoke)</w:t>
      </w:r>
      <w:r w:rsidDel="00000000" w:rsidR="00000000" w:rsidRPr="00000000">
        <w:rPr>
          <w:rFonts w:ascii="Google Sans Text" w:cs="Google Sans Text" w:eastAsia="Google Sans Text" w:hAnsi="Google Sans Text"/>
          <w:color w:val="1b1c1d"/>
          <w:rtl w:val="0"/>
        </w:rPr>
        <w:t xml:space="preserve"> (/services/brake-services/)</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...continue with a unique page for every individual service you offer.</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Service Areas (Hub Page)</w:t>
      </w:r>
      <w:r w:rsidDel="00000000" w:rsidR="00000000" w:rsidRPr="00000000">
        <w:rPr>
          <w:rFonts w:ascii="Google Sans Text" w:cs="Google Sans Text" w:eastAsia="Google Sans Text" w:hAnsi="Google Sans Text"/>
          <w:color w:val="1b1c1d"/>
          <w:rtl w:val="0"/>
        </w:rPr>
        <w:t xml:space="preserve"> (/locations/)</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This page should list all cities and regions served, linking to each location page below.</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[City A] Page</w:t>
      </w:r>
      <w:r w:rsidDel="00000000" w:rsidR="00000000" w:rsidRPr="00000000">
        <w:rPr>
          <w:rFonts w:ascii="Google Sans Text" w:cs="Google Sans Text" w:eastAsia="Google Sans Text" w:hAnsi="Google Sans Text"/>
          <w:color w:val="1b1c1d"/>
          <w:rtl w:val="0"/>
        </w:rPr>
        <w:t xml:space="preserve"> (/locations/city-a/)</w:t>
      </w:r>
    </w:p>
    <w:p w:rsidR="00000000" w:rsidDel="00000000" w:rsidP="00000000" w:rsidRDefault="00000000" w:rsidRPr="00000000" w14:paraId="0000007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Page** (/locations/city-b/)</w:t>
      </w:r>
    </w:p>
    <w:p w:rsidR="00000000" w:rsidDel="00000000" w:rsidP="00000000" w:rsidRDefault="00000000" w:rsidRPr="00000000" w14:paraId="0000007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...create a unique page for each primary city or town in your service area.</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About Us</w:t>
      </w:r>
      <w:r w:rsidDel="00000000" w:rsidR="00000000" w:rsidRPr="00000000">
        <w:rPr>
          <w:rFonts w:ascii="Google Sans Text" w:cs="Google Sans Text" w:eastAsia="Google Sans Text" w:hAnsi="Google Sans Text"/>
          <w:color w:val="1b1c1d"/>
          <w:rtl w:val="0"/>
        </w:rPr>
        <w:t xml:space="preserve"> (/about/)</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Blog</w:t>
      </w:r>
      <w:r w:rsidDel="00000000" w:rsidR="00000000" w:rsidRPr="00000000">
        <w:rPr>
          <w:rFonts w:ascii="Google Sans Text" w:cs="Google Sans Text" w:eastAsia="Google Sans Text" w:hAnsi="Google Sans Text"/>
          <w:color w:val="1b1c1d"/>
          <w:rtl w:val="0"/>
        </w:rPr>
        <w:t xml:space="preserve"> (/blog/)</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Contact</w:t>
      </w:r>
      <w:r w:rsidDel="00000000" w:rsidR="00000000" w:rsidRPr="00000000">
        <w:rPr>
          <w:rFonts w:ascii="Google Sans Text" w:cs="Google Sans Text" w:eastAsia="Google Sans Text" w:hAnsi="Google Sans Text"/>
          <w:color w:val="1b1c1d"/>
          <w:rtl w:val="0"/>
        </w:rPr>
        <w:t xml:space="preserve"> (/contact/)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2.2: The Customizable Homepage Template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modular template replicates the high-conversion flow of the target site's homepage. Replace the bracketed text with your specific business information.</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1: Header</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[Locations] [About] [Contact] ``</w:t>
      </w:r>
    </w:p>
    <w:p w:rsidR="00000000" w:rsidDel="00000000" w:rsidP="00000000" w:rsidRDefault="00000000" w:rsidRPr="00000000" w14:paraId="0000008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Expert Note: Ensure the phone number is a "click-to-call" link on mobile devices.</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2: Hero Section</w:t>
      </w:r>
    </w:p>
    <w:p w:rsidR="00000000" w:rsidDel="00000000" w:rsidP="00000000" w:rsidRDefault="00000000" w:rsidRPr="00000000" w14:paraId="0000008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Background:</w:t>
      </w:r>
      <w:r w:rsidDel="00000000" w:rsidR="00000000" w:rsidRPr="00000000">
        <w:rPr>
          <w:rFonts w:ascii="Google Sans Text" w:cs="Google Sans Text" w:eastAsia="Google Sans Text" w:hAnsi="Google Sans Text"/>
          <w:color w:val="1b1c1d"/>
          <w:rtl w:val="0"/>
        </w:rPr>
        <w:t xml:space="preserve"> A high-quality, professional image of your team or vehicle in action.</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 (H1):</w:t>
      </w:r>
      <w:r w:rsidDel="00000000" w:rsidR="00000000" w:rsidRPr="00000000">
        <w:rPr>
          <w:rFonts w:ascii="Google Sans Text" w:cs="Google Sans Text" w:eastAsia="Google Sans Text" w:hAnsi="Google Sans Text"/>
          <w:color w:val="1b1c1d"/>
          <w:rtl w:val="0"/>
        </w:rPr>
        <w:t xml:space="preserve"> in &amp;</w:t>
      </w:r>
    </w:p>
    <w:p w:rsidR="00000000" w:rsidDel="00000000" w:rsidP="00000000" w:rsidRDefault="00000000" w:rsidRPr="00000000" w14:paraId="0000008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Subheading (H2):</w:t>
      </w:r>
      <w:r w:rsidDel="00000000" w:rsidR="00000000" w:rsidRPr="00000000">
        <w:rPr>
          <w:rFonts w:ascii="Google Sans Text" w:cs="Google Sans Text" w:eastAsia="Google Sans Text" w:hAnsi="Google Sans Text"/>
          <w:color w:val="1b1c1d"/>
          <w:rtl w:val="0"/>
        </w:rPr>
        <w:t xml:space="preserve"> for. Call Now for Fast, Reliable Service.</w:t>
      </w:r>
    </w:p>
    <w:p w:rsidR="00000000" w:rsidDel="00000000" w:rsidP="00000000" w:rsidRDefault="00000000" w:rsidRPr="00000000" w14:paraId="0000008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Primary CTA Button:</w:t>
      </w:r>
      <w:r w:rsidDel="00000000" w:rsidR="00000000" w:rsidRPr="00000000">
        <w:rPr>
          <w:rFonts w:ascii="Google Sans Text" w:cs="Google Sans Text" w:eastAsia="Google Sans Text" w:hAnsi="Google Sans Text"/>
          <w:color w:val="1b1c1d"/>
          <w:rtl w:val="0"/>
        </w:rPr>
        <w:t xml:space="preserve"> CALL NOW FOR SERVICE - (555) 555-5555</w:t>
      </w:r>
    </w:p>
    <w:p w:rsidR="00000000" w:rsidDel="00000000" w:rsidP="00000000" w:rsidRDefault="00000000" w:rsidRPr="00000000" w14:paraId="0000008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Secondary CTA Button:</w:t>
      </w:r>
      <w:r w:rsidDel="00000000" w:rsidR="00000000" w:rsidRPr="00000000">
        <w:rPr>
          <w:rFonts w:ascii="Google Sans Text" w:cs="Google Sans Text" w:eastAsia="Google Sans Text" w:hAnsi="Google Sans Text"/>
          <w:color w:val="1b1c1d"/>
          <w:rtl w:val="0"/>
        </w:rPr>
        <w:t xml:space="preserve"> REQUEST A QUOTE</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3: Core Offerings Introduction</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Available 24/7 When You Need Us Most</w:t>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Box 1:</w:t>
      </w:r>
      <w:r w:rsidDel="00000000" w:rsidR="00000000" w:rsidRPr="00000000">
        <w:rPr>
          <w:rFonts w:ascii="Google Sans Text" w:cs="Google Sans Text" w:eastAsia="Google Sans Text" w:hAnsi="Google Sans Text"/>
          <w:color w:val="1b1c1d"/>
          <w:rtl w:val="0"/>
        </w:rPr>
        <w:t xml:space="preserve"> Icon + `` + Brief Description + Learn More Button (linking to the service page).</w:t>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Box 2:</w:t>
      </w:r>
      <w:r w:rsidDel="00000000" w:rsidR="00000000" w:rsidRPr="00000000">
        <w:rPr>
          <w:rFonts w:ascii="Google Sans Text" w:cs="Google Sans Text" w:eastAsia="Google Sans Text" w:hAnsi="Google Sans Text"/>
          <w:color w:val="1b1c1d"/>
          <w:rtl w:val="0"/>
        </w:rPr>
        <w:t xml:space="preserve"> Icon + `` + Brief Description + Learn More Button (linking to the service page).</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4: Full Service Overview</w:t>
      </w:r>
    </w:p>
    <w:p w:rsidR="00000000" w:rsidDel="00000000" w:rsidP="00000000" w:rsidRDefault="00000000" w:rsidRPr="00000000" w14:paraId="0000008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Full-Service On-Site Repairs</w:t>
      </w:r>
    </w:p>
    <w:p w:rsidR="00000000" w:rsidDel="00000000" w:rsidP="00000000" w:rsidRDefault="00000000" w:rsidRPr="00000000" w14:paraId="0000008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Grid Layout:</w:t>
      </w:r>
      <w:r w:rsidDel="00000000" w:rsidR="00000000" w:rsidRPr="00000000">
        <w:rPr>
          <w:rFonts w:ascii="Google Sans Text" w:cs="Google Sans Text" w:eastAsia="Google Sans Text" w:hAnsi="Google Sans Text"/>
          <w:color w:val="1b1c1d"/>
          <w:rtl w:val="0"/>
        </w:rPr>
        <w:t xml:space="preserve"> Use icons and short headings for each main service category (e.g., Tires, Brakes, Electrical, Fuel Systems). Each item should link to its respective service page.</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5: Trust &amp; Ethos Section</w:t>
      </w:r>
    </w:p>
    <w:p w:rsidR="00000000" w:rsidDel="00000000" w:rsidP="00000000" w:rsidRDefault="00000000" w:rsidRPr="00000000" w14:paraId="0000009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Your Trusted Partner in</w:t>
      </w:r>
    </w:p>
    <w:p w:rsidR="00000000" w:rsidDel="00000000" w:rsidP="00000000" w:rsidRDefault="00000000" w:rsidRPr="00000000" w14:paraId="0000009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 Write 2-3 paragraphs explaining what makes your company different. Highlight your experience, your understanding of the customer's needs, and your commitment to quality. This is where you tell your story.</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6: Service Area</w:t>
      </w:r>
    </w:p>
    <w:p w:rsidR="00000000" w:rsidDel="00000000" w:rsidP="00000000" w:rsidRDefault="00000000" w:rsidRPr="00000000" w14:paraId="0000009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Serving the Area</w:t>
      </w:r>
    </w:p>
    <w:p w:rsidR="00000000" w:rsidDel="00000000" w:rsidP="00000000" w:rsidRDefault="00000000" w:rsidRPr="00000000" w14:paraId="0000009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 Include a map image of your service area and list the major cities and highways you cover.</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 7: Final Call to Action</w:t>
      </w:r>
    </w:p>
    <w:p w:rsidR="00000000" w:rsidDel="00000000" w:rsidP="00000000" w:rsidRDefault="00000000" w:rsidRPr="00000000" w14:paraId="0000009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Ready for Fast, Reliable Service? Contact Us Today!</w:t>
      </w:r>
    </w:p>
    <w:p w:rsidR="00000000" w:rsidDel="00000000" w:rsidP="00000000" w:rsidRDefault="00000000" w:rsidRPr="00000000" w14:paraId="0000009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Primary CTA Button:</w:t>
      </w:r>
      <w:r w:rsidDel="00000000" w:rsidR="00000000" w:rsidRPr="00000000">
        <w:rPr>
          <w:rFonts w:ascii="Google Sans Text" w:cs="Google Sans Text" w:eastAsia="Google Sans Text" w:hAnsi="Google Sans Text"/>
          <w:color w:val="1b1c1d"/>
          <w:rtl w:val="0"/>
        </w:rPr>
        <w:t xml:space="preserve"> CALL NOW FOR SERVICE - (555) 555-5555</w:t>
      </w:r>
    </w:p>
    <w:p w:rsidR="00000000" w:rsidDel="00000000" w:rsidP="00000000" w:rsidRDefault="00000000" w:rsidRPr="00000000" w14:paraId="00000098">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Secondary CTA Button:</w:t>
      </w:r>
      <w:r w:rsidDel="00000000" w:rsidR="00000000" w:rsidRPr="00000000">
        <w:rPr>
          <w:rFonts w:ascii="Google Sans Text" w:cs="Google Sans Text" w:eastAsia="Google Sans Text" w:hAnsi="Google Sans Text"/>
          <w:color w:val="1b1c1d"/>
          <w:rtl w:val="0"/>
        </w:rPr>
        <w:t xml:space="preserve"> REQUEST ON-SITE SERVICES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2.3: The Replicable Service Page Template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template provides a detailed, structured blueprint for creating individual service pages. Duplicating this structure for every service you offer will ensure SEO consistency and quality across your site.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Value Proposition:</w:t>
      </w:r>
      <w:r w:rsidDel="00000000" w:rsidR="00000000" w:rsidRPr="00000000">
        <w:rPr>
          <w:rFonts w:ascii="Google Sans Text" w:cs="Google Sans Text" w:eastAsia="Google Sans Text" w:hAnsi="Google Sans Text"/>
          <w:color w:val="1b1c1d"/>
          <w:rtl w:val="0"/>
        </w:rPr>
        <w:t xml:space="preserve"> This table provides a repeatable, SEO-optimized structure for creating high-quality service pages at scale. By following this blueprint, you ensure that every service page effectively targets relevant keywords, addresses user intent, builds trust, and drives conversions, creating a consistent and powerful user experience across the entire site.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Component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Content Prompt &amp;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SEO Purpose &amp; Strategic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Page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 [City] | (Max 60 chars)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most important on-page SEO element. Tells Google and users exactly what the page is about.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Meta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Write a compelling 1-2 sentence summary of the service, including a call to action. (Max 160 chars)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Influences click-through rate from search results. A sales pitch for the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Main Headline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H1 Heading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[Adjective] in (e.g., "Fast Mobile Tire Repair in Charlotte, 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Confirms to the user they are in the right place. Must contain the primary target keyword.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Introduction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Start by describing the user's problem. Show empathy. (e.g., "A blown tire can bring your entire operation to a halt...")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Engages the reader emotionally and confirms you understand their pain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Problem/Symptoms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H2 Heading +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Common Signs You Need - List 3-5 common symptoms or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Targets "problem-aware" search queries and long-tail keywords. Builds authority.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Our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H2 Heading + Paragraph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How We Solve Your [Problem] - Describe your process and how you provide the solution efficiently.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Transitions from the problem to your solution. Explains your 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Service Inclusions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H2 Heading +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Our Includes: - List the specific tasks or features included in the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Provides clarity and manages expectations. Allows for inclusion of more specific keywords.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Why Choose 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H2 Heading + Icons/List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List 3-4 key benefits of choosing your company for this specific service (e.g., Certified Technicians, Fast Response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Builds trust and differentiates you from competitors at the service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FAQ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H2 + H3s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Frequently Asked Questions About - Answer 3-5 common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Captures a wide range of long-tail keywords, addresses user objections, and can help win Featured Snippets in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Final 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Heading + Button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Get Now! - A clear, urgent call to action with the phone number and a contact button.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final conversion point. Makes it easy for the user to take the next step.</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2.4: The Customizable Location Page Template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template is designed to be replicated for each major city or town in your service area. Creating these pages is crucial for ranking in specific geographic searches.</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H1 Title</w:t>
      </w:r>
      <w:r w:rsidDel="00000000" w:rsidR="00000000" w:rsidRPr="00000000">
        <w:rPr>
          <w:rFonts w:ascii="Google Sans Text" w:cs="Google Sans Text" w:eastAsia="Google Sans Text" w:hAnsi="Google Sans Text"/>
          <w:color w:val="1b1c1d"/>
          <w:rtl w:val="0"/>
        </w:rPr>
        <w:t xml:space="preserve">: in [City Name],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Unique Content</w:t>
      </w:r>
      <w:r w:rsidDel="00000000" w:rsidR="00000000" w:rsidRPr="00000000">
        <w:rPr>
          <w:rFonts w:ascii="Google Sans Text" w:cs="Google Sans Text" w:eastAsia="Google Sans Text" w:hAnsi="Google Sans Text"/>
          <w:color w:val="1b1c1d"/>
          <w:rtl w:val="0"/>
        </w:rPr>
        <w:t xml:space="preserve">: Write a unique paragraph describing your services specifically for that city. Mention local highways, landmarks, or industrial parks to demonstrate genuine local relevance (e.g., "Our mobile units provide 24/7 service along I-85 through Gastonia and to businesses near the industrial park...").</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Local NAP</w:t>
      </w:r>
      <w:r w:rsidDel="00000000" w:rsidR="00000000" w:rsidRPr="00000000">
        <w:rPr>
          <w:rFonts w:ascii="Google Sans Text" w:cs="Google Sans Text" w:eastAsia="Google Sans Text" w:hAnsi="Google Sans Text"/>
          <w:color w:val="1b1c1d"/>
          <w:rtl w:val="0"/>
        </w:rPr>
        <w:t xml:space="preserve">: , , Service Area: [City Name]</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Embedded Map</w:t>
      </w:r>
      <w:r w:rsidDel="00000000" w:rsidR="00000000" w:rsidRPr="00000000">
        <w:rPr>
          <w:rFonts w:ascii="Google Sans Text" w:cs="Google Sans Text" w:eastAsia="Google Sans Text" w:hAnsi="Google Sans Text"/>
          <w:color w:val="1b1c1d"/>
          <w:rtl w:val="0"/>
        </w:rPr>
        <w:t xml:space="preserve">: Embed a Google Map centered on the city.</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Local Testimonials</w:t>
      </w:r>
      <w:r w:rsidDel="00000000" w:rsidR="00000000" w:rsidRPr="00000000">
        <w:rPr>
          <w:rFonts w:ascii="Google Sans Text" w:cs="Google Sans Text" w:eastAsia="Google Sans Text" w:hAnsi="Google Sans Text"/>
          <w:color w:val="1b1c1d"/>
          <w:rtl w:val="0"/>
        </w:rPr>
        <w:t xml:space="preserve">: If possible, include 1-2 testimonials from clients located in that specific city.</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Links to Services</w:t>
      </w:r>
      <w:r w:rsidDel="00000000" w:rsidR="00000000" w:rsidRPr="00000000">
        <w:rPr>
          <w:rFonts w:ascii="Google Sans Text" w:cs="Google Sans Text" w:eastAsia="Google Sans Text" w:hAnsi="Google Sans Text"/>
          <w:color w:val="1b1c1d"/>
          <w:rtl w:val="0"/>
        </w:rPr>
        <w:t xml:space="preserve">: Include links to your most important service pages.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2.5: Implementation Guide for Key Elements: Icons, Internal Links, and CTAs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Attention to detail is key to a professional and effective website. This final checklist ensures vital design and structural elements are implemented correctly.</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Icons</w:t>
      </w:r>
      <w:r w:rsidDel="00000000" w:rsidR="00000000" w:rsidRPr="00000000">
        <w:rPr>
          <w:rFonts w:ascii="Google Sans Text" w:cs="Google Sans Text" w:eastAsia="Google Sans Text" w:hAnsi="Google Sans Text"/>
          <w:color w:val="1b1c1d"/>
          <w:rtl w:val="0"/>
        </w:rPr>
        <w:t xml:space="preserve">: Select a consistent set of professional icons that are simple and clearly represent your services. Icons should enhance scannability, not create confusion. They are visual shortcuts that help users find information faster.</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Internal Linking Strategy</w:t>
      </w:r>
      <w:r w:rsidDel="00000000" w:rsidR="00000000" w:rsidRPr="00000000">
        <w:rPr>
          <w:rFonts w:ascii="Google Sans Text" w:cs="Google Sans Text" w:eastAsia="Google Sans Text" w:hAnsi="Google Sans Text"/>
          <w:color w:val="1b1c1d"/>
          <w:rtl w:val="0"/>
        </w:rPr>
        <w:t xml:space="preserve">: A logical internal linking structure helps users navigate your site and helps search engines understand the relationship between your pages.</w:t>
      </w:r>
    </w:p>
    <w:p w:rsidR="00000000" w:rsidDel="00000000" w:rsidP="00000000" w:rsidRDefault="00000000" w:rsidRPr="00000000" w14:paraId="000000D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Rule 1</w:t>
      </w:r>
      <w:r w:rsidDel="00000000" w:rsidR="00000000" w:rsidRPr="00000000">
        <w:rPr>
          <w:rFonts w:ascii="Google Sans Text" w:cs="Google Sans Text" w:eastAsia="Google Sans Text" w:hAnsi="Google Sans Text"/>
          <w:color w:val="1b1c1d"/>
          <w:rtl w:val="0"/>
        </w:rPr>
        <w:t xml:space="preserve">: All "spoke" pages (individual services and locations) must contain a link back up to their main "hub" page (/services/ or /locations/).</w:t>
      </w:r>
    </w:p>
    <w:p w:rsidR="00000000" w:rsidDel="00000000" w:rsidP="00000000" w:rsidRDefault="00000000" w:rsidRPr="00000000" w14:paraId="000000D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Rule 2</w:t>
      </w:r>
      <w:r w:rsidDel="00000000" w:rsidR="00000000" w:rsidRPr="00000000">
        <w:rPr>
          <w:rFonts w:ascii="Google Sans Text" w:cs="Google Sans Text" w:eastAsia="Google Sans Text" w:hAnsi="Google Sans Text"/>
          <w:color w:val="1b1c1d"/>
          <w:rtl w:val="0"/>
        </w:rPr>
        <w:t xml:space="preserve">: The homepage should link directly to your most important hub pages and your most critical individual service pages.</w:t>
      </w:r>
    </w:p>
    <w:p w:rsidR="00000000" w:rsidDel="00000000" w:rsidP="00000000" w:rsidRDefault="00000000" w:rsidRPr="00000000" w14:paraId="000000D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Rule 3</w:t>
      </w:r>
      <w:r w:rsidDel="00000000" w:rsidR="00000000" w:rsidRPr="00000000">
        <w:rPr>
          <w:rFonts w:ascii="Google Sans Text" w:cs="Google Sans Text" w:eastAsia="Google Sans Text" w:hAnsi="Google Sans Text"/>
          <w:color w:val="1b1c1d"/>
          <w:rtl w:val="0"/>
        </w:rPr>
        <w:t xml:space="preserve">: Within the body text of your pages, link to other relevant services where appropriate. For example, on an "Alternator Repair" page, it is natural to mention and link to your "Battery Replacement" page.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Calls-to-Action (CTAs)</w:t>
      </w:r>
      <w:r w:rsidDel="00000000" w:rsidR="00000000" w:rsidRPr="00000000">
        <w:rPr>
          <w:rFonts w:ascii="Google Sans Text" w:cs="Google Sans Text" w:eastAsia="Google Sans Text" w:hAnsi="Google Sans Text"/>
          <w:color w:val="1b1c1d"/>
          <w:rtl w:val="0"/>
        </w:rPr>
        <w:t xml:space="preserve">: Your CTAs must be clear, compelling, and easy to use.</w:t>
      </w:r>
    </w:p>
    <w:p w:rsidR="00000000" w:rsidDel="00000000" w:rsidP="00000000" w:rsidRDefault="00000000" w:rsidRPr="00000000" w14:paraId="000000DE">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Best Practices</w:t>
      </w:r>
      <w:r w:rsidDel="00000000" w:rsidR="00000000" w:rsidRPr="00000000">
        <w:rPr>
          <w:rFonts w:ascii="Google Sans Text" w:cs="Google Sans Text" w:eastAsia="Google Sans Text" w:hAnsi="Google Sans Text"/>
          <w:color w:val="1b1c1d"/>
          <w:rtl w:val="0"/>
        </w:rPr>
        <w:t xml:space="preserve">: Use strong, action-oriented language ("Call Now for Service," "Get a Quote"). Make CTA buttons visually distinct from other page elements by using a contrasting color (like the green used on the target site). Most importantly, ensure every phone number on the site is a "click-to-call" link, allowing mobile users to contact you with a single tap.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Diesel Mechanic Charlotte NC &amp; Columbia SC | 24/7 | Diesel ..., accessed on August 30, 2025, </w:t>
      </w:r>
      <w:hyperlink r:id="rId6">
        <w:r w:rsidDel="00000000" w:rsidR="00000000" w:rsidRPr="00000000">
          <w:rPr>
            <w:rFonts w:ascii="Google Sans" w:cs="Google Sans" w:eastAsia="Google Sans" w:hAnsi="Google Sans"/>
            <w:color w:val="0000ee"/>
            <w:sz w:val="24"/>
            <w:szCs w:val="24"/>
            <w:u w:val="single"/>
            <w:rtl w:val="0"/>
          </w:rPr>
          <w:t xml:space="preserve">https://calldieseldudes.com/</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7">
        <w:r w:rsidDel="00000000" w:rsidR="00000000" w:rsidRPr="00000000">
          <w:rPr>
            <w:rFonts w:ascii="Google Sans" w:cs="Google Sans" w:eastAsia="Google Sans" w:hAnsi="Google Sans"/>
            <w:color w:val="0000ee"/>
            <w:sz w:val="24"/>
            <w:szCs w:val="24"/>
            <w:u w:val="single"/>
            <w:rtl w:val="0"/>
          </w:rPr>
          <w:t xml:space="preserve">https://calldieseldudes.com/services/tire-services/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8">
        <w:r w:rsidDel="00000000" w:rsidR="00000000" w:rsidRPr="00000000">
          <w:rPr>
            <w:rFonts w:ascii="Google Sans" w:cs="Google Sans" w:eastAsia="Google Sans" w:hAnsi="Google Sans"/>
            <w:color w:val="0000ee"/>
            <w:sz w:val="24"/>
            <w:szCs w:val="24"/>
            <w:u w:val="single"/>
            <w:rtl w:val="0"/>
          </w:rPr>
          <w:t xml:space="preserve">https://calldieseldudes.com/services/on-site-mechanic-services/</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Mobile Diesel Mechanic Service | Diesel Dudes Mobile ..., accessed on August 30, 2025, </w:t>
      </w:r>
      <w:hyperlink r:id="rId9">
        <w:r w:rsidDel="00000000" w:rsidR="00000000" w:rsidRPr="00000000">
          <w:rPr>
            <w:rFonts w:ascii="Google Sans" w:cs="Google Sans" w:eastAsia="Google Sans" w:hAnsi="Google Sans"/>
            <w:color w:val="0000ee"/>
            <w:sz w:val="24"/>
            <w:szCs w:val="24"/>
            <w:u w:val="single"/>
            <w:rtl w:val="0"/>
          </w:rPr>
          <w:t xml:space="preserve">https://calldieseldudes.com/contact/</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Backlink Checker: Find Out Who Links to Any Website for Free, accessed on August 30, 2025, </w:t>
      </w:r>
      <w:hyperlink r:id="rId10">
        <w:r w:rsidDel="00000000" w:rsidR="00000000" w:rsidRPr="00000000">
          <w:rPr>
            <w:rFonts w:ascii="Google Sans" w:cs="Google Sans" w:eastAsia="Google Sans" w:hAnsi="Google Sans"/>
            <w:color w:val="0000ee"/>
            <w:sz w:val="24"/>
            <w:szCs w:val="24"/>
            <w:u w:val="single"/>
            <w:rtl w:val="0"/>
          </w:rPr>
          <w:t xml:space="preserve">https://www.semrush.com/free-tools/backlink-checker/</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Backlink Checker by Ahrefs: Check Backlinks to Any Site, accessed on August 30, 2025, </w:t>
      </w:r>
      <w:hyperlink r:id="rId11">
        <w:r w:rsidDel="00000000" w:rsidR="00000000" w:rsidRPr="00000000">
          <w:rPr>
            <w:rFonts w:ascii="Google Sans" w:cs="Google Sans" w:eastAsia="Google Sans" w:hAnsi="Google Sans"/>
            <w:color w:val="0000ee"/>
            <w:sz w:val="24"/>
            <w:szCs w:val="24"/>
            <w:u w:val="single"/>
            <w:rtl w:val="0"/>
          </w:rPr>
          <w:t xml:space="preserve">https://ahrefs.com/backlink-checker</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Backlink Checker for Any Website - Semrush, accessed on August 30, 2025, </w:t>
      </w:r>
      <w:hyperlink r:id="rId12">
        <w:r w:rsidDel="00000000" w:rsidR="00000000" w:rsidRPr="00000000">
          <w:rPr>
            <w:rFonts w:ascii="Google Sans" w:cs="Google Sans" w:eastAsia="Google Sans" w:hAnsi="Google Sans"/>
            <w:color w:val="0000ee"/>
            <w:sz w:val="24"/>
            <w:szCs w:val="24"/>
            <w:u w:val="single"/>
            <w:rtl w:val="0"/>
          </w:rPr>
          <w:t xml:space="preserve">https://www.semrush.com/analytics/backlinks/</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Free Backlink Checker (+ Paid Tools Compared) - Backlinko, accessed on August 30, 2025, </w:t>
      </w:r>
      <w:hyperlink r:id="rId13">
        <w:r w:rsidDel="00000000" w:rsidR="00000000" w:rsidRPr="00000000">
          <w:rPr>
            <w:rFonts w:ascii="Google Sans" w:cs="Google Sans" w:eastAsia="Google Sans" w:hAnsi="Google Sans"/>
            <w:color w:val="0000ee"/>
            <w:sz w:val="24"/>
            <w:szCs w:val="24"/>
            <w:u w:val="single"/>
            <w:rtl w:val="0"/>
          </w:rPr>
          <w:t xml:space="preserve">https://backlinko.com/tools/backlink-checker</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and Analyze Your SEO Backlink Profile - Vazoola, accessed on August 30, 2025, </w:t>
      </w:r>
      <w:hyperlink r:id="rId14">
        <w:r w:rsidDel="00000000" w:rsidR="00000000" w:rsidRPr="00000000">
          <w:rPr>
            <w:rFonts w:ascii="Google Sans" w:cs="Google Sans" w:eastAsia="Google Sans" w:hAnsi="Google Sans"/>
            <w:color w:val="0000ee"/>
            <w:sz w:val="24"/>
            <w:szCs w:val="24"/>
            <w:u w:val="single"/>
            <w:rtl w:val="0"/>
          </w:rPr>
          <w:t xml:space="preserve">https://www.vazoola.com/resources/backlink-profile</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Backlink Checker - Moz Link Explorer, accessed on August 30, 2025, </w:t>
      </w:r>
      <w:hyperlink r:id="rId15">
        <w:r w:rsidDel="00000000" w:rsidR="00000000" w:rsidRPr="00000000">
          <w:rPr>
            <w:rFonts w:ascii="Google Sans" w:cs="Google Sans" w:eastAsia="Google Sans" w:hAnsi="Google Sans"/>
            <w:color w:val="0000ee"/>
            <w:sz w:val="24"/>
            <w:szCs w:val="24"/>
            <w:u w:val="single"/>
            <w:rtl w:val="0"/>
          </w:rPr>
          <w:t xml:space="preserve">https://moz.com/link-explorer</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Authority Checker: Check the "Authority" Of Any Domain - Ahrefs, accessed on August 30, 2025, </w:t>
      </w:r>
      <w:hyperlink r:id="rId16">
        <w:r w:rsidDel="00000000" w:rsidR="00000000" w:rsidRPr="00000000">
          <w:rPr>
            <w:rFonts w:ascii="Google Sans" w:cs="Google Sans" w:eastAsia="Google Sans" w:hAnsi="Google Sans"/>
            <w:color w:val="0000ee"/>
            <w:sz w:val="24"/>
            <w:szCs w:val="24"/>
            <w:u w:val="single"/>
            <w:rtl w:val="0"/>
          </w:rPr>
          <w:t xml:space="preserve">https://ahrefs.com/website-authority-checker</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Your Competitors' Backlinks (And Get Them for Yourself) - Ahrefs, accessed on August 30, 2025, </w:t>
      </w:r>
      <w:hyperlink r:id="rId17">
        <w:r w:rsidDel="00000000" w:rsidR="00000000" w:rsidRPr="00000000">
          <w:rPr>
            <w:rFonts w:ascii="Google Sans" w:cs="Google Sans" w:eastAsia="Google Sans" w:hAnsi="Google Sans"/>
            <w:color w:val="0000ee"/>
            <w:sz w:val="24"/>
            <w:szCs w:val="24"/>
            <w:u w:val="single"/>
            <w:rtl w:val="0"/>
          </w:rPr>
          <w:t xml:space="preserve">https://ahrefs.com/blog/find-competitors-backlinks/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hrefs.com/backlink-checker" TargetMode="External"/><Relationship Id="rId10" Type="http://schemas.openxmlformats.org/officeDocument/2006/relationships/hyperlink" Target="https://www.semrush.com/free-tools/backlink-checker/" TargetMode="External"/><Relationship Id="rId13" Type="http://schemas.openxmlformats.org/officeDocument/2006/relationships/hyperlink" Target="https://backlinko.com/tools/backlink-checker" TargetMode="External"/><Relationship Id="rId12" Type="http://schemas.openxmlformats.org/officeDocument/2006/relationships/hyperlink" Target="https://www.semrush.com/analytics/backlin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ldieseldudes.com/contact/" TargetMode="External"/><Relationship Id="rId15" Type="http://schemas.openxmlformats.org/officeDocument/2006/relationships/hyperlink" Target="https://moz.com/link-explorer" TargetMode="External"/><Relationship Id="rId14" Type="http://schemas.openxmlformats.org/officeDocument/2006/relationships/hyperlink" Target="https://www.vazoola.com/resources/backlink-profile" TargetMode="External"/><Relationship Id="rId17" Type="http://schemas.openxmlformats.org/officeDocument/2006/relationships/hyperlink" Target="https://ahrefs.com/blog/find-competitors-backlinks/" TargetMode="External"/><Relationship Id="rId16" Type="http://schemas.openxmlformats.org/officeDocument/2006/relationships/hyperlink" Target="https://ahrefs.com/website-authority-checker" TargetMode="External"/><Relationship Id="rId5" Type="http://schemas.openxmlformats.org/officeDocument/2006/relationships/styles" Target="styles.xml"/><Relationship Id="rId6" Type="http://schemas.openxmlformats.org/officeDocument/2006/relationships/hyperlink" Target="https://calldieseldudes.com/" TargetMode="External"/><Relationship Id="rId7" Type="http://schemas.openxmlformats.org/officeDocument/2006/relationships/hyperlink" Target="https://calldieseldudes.com/services/tire-services/" TargetMode="External"/><Relationship Id="rId8" Type="http://schemas.openxmlformats.org/officeDocument/2006/relationships/hyperlink" Target="https://calldieseldudes.com/services/on-site-mechanic-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