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High-Level Design </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 Number: 1.0</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Last date of revision: 9/24/21</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Brayan Fuentes, Curtis Nishihira</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340"/>
        <w:gridCol w:w="2340"/>
        <w:gridCol w:w="2565"/>
        <w:tblGridChange w:id="0">
          <w:tblGrid>
            <w:gridCol w:w="2775"/>
            <w:gridCol w:w="2340"/>
            <w:gridCol w:w="2340"/>
            <w:gridCol w:w="2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September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the feedback given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document is to specify the high-level design for the ArrowNav web application. This document will act as an outline for implementation and discuss the design considerations.</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Audience</w:t>
      </w:r>
    </w:p>
    <w:p w:rsidR="00000000" w:rsidDel="00000000" w:rsidP="00000000" w:rsidRDefault="00000000" w:rsidRPr="00000000" w14:paraId="0000002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high-level design is intended to be used by members of the development team that will implement the functionality of the ArrowNav. This document will also be used to communicate the high-level design and design considerations to the ArrowNav project members.</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Design Process</w:t>
      </w:r>
    </w:p>
    <w:p w:rsidR="00000000" w:rsidDel="00000000" w:rsidP="00000000" w:rsidRDefault="00000000" w:rsidRPr="00000000" w14:paraId="0000002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high-level design was selected by deciding what aspects of the system were most important and then building architecture around them. The pros and cons of each architecture and technology were discussed in meetings. For each technology proposed we explored and researched feasibility and capability. Web services technology would allow the system to be less coupled and more cohesive</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Details:</w:t>
      </w:r>
    </w:p>
    <w:p w:rsidR="00000000" w:rsidDel="00000000" w:rsidP="00000000" w:rsidRDefault="00000000" w:rsidRPr="00000000" w14:paraId="00000032">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Design</w:t>
      </w:r>
      <w:commentRangeStart w:id="0"/>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64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34">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on the mobile version of fire fox and accessed by student users</w:t>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 </w:t>
        <w:tab/>
      </w:r>
    </w:p>
    <w:p w:rsidR="00000000" w:rsidDel="00000000" w:rsidP="00000000" w:rsidRDefault="00000000" w:rsidRPr="00000000" w14:paraId="0000003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3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w:t>
      </w:r>
    </w:p>
    <w:p w:rsidR="00000000" w:rsidDel="00000000" w:rsidP="00000000" w:rsidRDefault="00000000" w:rsidRPr="00000000" w14:paraId="0000003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w:t>
      </w:r>
    </w:p>
    <w:p w:rsidR="00000000" w:rsidDel="00000000" w:rsidP="00000000" w:rsidRDefault="00000000" w:rsidRPr="00000000" w14:paraId="00000039">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3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interact with a IIS web server which contains our complex logic </w:t>
      </w:r>
    </w:p>
    <w:p w:rsidR="00000000" w:rsidDel="00000000" w:rsidP="00000000" w:rsidRDefault="00000000" w:rsidRPr="00000000" w14:paraId="0000003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persistent data will be stored on the SQL Express Server’s database</w:t>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 to have to servers because: ??</w:t>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 </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Web Server</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Server Express</w:t>
      </w:r>
    </w:p>
    <w:p w:rsidR="00000000" w:rsidDel="00000000" w:rsidP="00000000" w:rsidRDefault="00000000" w:rsidRPr="00000000" w14:paraId="0000004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w:t>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to Back End Communication ?</w:t>
      </w:r>
    </w:p>
    <w:p w:rsidR="00000000" w:rsidDel="00000000" w:rsidP="00000000" w:rsidRDefault="00000000" w:rsidRPr="00000000" w14:paraId="0000004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 </w:t>
      </w: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228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SPA MVVM</w:t>
      </w:r>
      <w:r w:rsidDel="00000000" w:rsidR="00000000" w:rsidRPr="00000000">
        <w:rPr>
          <w:rtl w:val="0"/>
        </w:rPr>
      </w:r>
    </w:p>
    <w:p w:rsidR="00000000" w:rsidDel="00000000" w:rsidP="00000000" w:rsidRDefault="00000000" w:rsidRPr="00000000" w14:paraId="0000004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do a Single Page Application with a view model </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a SPA incorporating view model since they can load more quickly, fetching data in the background, and individual user actions are more responsive. </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thin client is the view and view model that will handle the presentation and simple logic based on the user input. Leaving the complex logic to the backend. </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b w:val="1"/>
          <w:sz w:val="30"/>
          <w:szCs w:val="30"/>
        </w:rPr>
      </w:pPr>
      <w:commentRangeStart w:id="1"/>
      <w:r w:rsidDel="00000000" w:rsidR="00000000" w:rsidRPr="00000000">
        <w:rPr>
          <w:rFonts w:ascii="Times New Roman" w:cs="Times New Roman" w:eastAsia="Times New Roman" w:hAnsi="Times New Roman"/>
          <w:b w:val="1"/>
          <w:sz w:val="30"/>
          <w:szCs w:val="30"/>
          <w:rtl w:val="0"/>
        </w:rPr>
        <w:t xml:space="preserve">Front End Components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30"/>
          <w:szCs w:val="30"/>
        </w:rPr>
      </w:pPr>
      <w:commentRangeStart w:id="2"/>
      <w:commentRangeStart w:id="3"/>
      <w:commentRangeStart w:id="4"/>
      <w:r w:rsidDel="00000000" w:rsidR="00000000" w:rsidRPr="00000000">
        <w:rPr>
          <w:rFonts w:ascii="Times New Roman" w:cs="Times New Roman" w:eastAsia="Times New Roman" w:hAnsi="Times New Roman"/>
          <w:sz w:val="30"/>
          <w:szCs w:val="30"/>
          <w:rtl w:val="0"/>
        </w:rPr>
        <w:t xml:space="preserve">ArrowNav View</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HTML that is updated only by async data </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 Model</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of the initial HTML page and allows for augmentation with async data updates</w:t>
      </w:r>
    </w:p>
    <w:p w:rsidR="00000000" w:rsidDel="00000000" w:rsidP="00000000" w:rsidRDefault="00000000" w:rsidRPr="00000000" w14:paraId="0000004E">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There will be error handling in the front end to let the users know that there was some form of error through a pop-up message or some type of alert. The actual handling of the error will occur in the backend</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Exceptions shouldn’t crash the system.</w:t>
      </w:r>
    </w:p>
    <w:p w:rsidR="00000000" w:rsidDel="00000000" w:rsidP="00000000" w:rsidRDefault="00000000" w:rsidRPr="00000000" w14:paraId="0000005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Validating inputs on the client-side is important to prevent roundtrips.</w:t>
      </w:r>
      <w:r w:rsidDel="00000000" w:rsidR="00000000" w:rsidRPr="00000000">
        <w:rPr>
          <w:rtl w:val="0"/>
        </w:rPr>
      </w:r>
    </w:p>
    <w:p w:rsidR="00000000" w:rsidDel="00000000" w:rsidP="00000000" w:rsidRDefault="00000000" w:rsidRPr="00000000" w14:paraId="00000053">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 security that will be in place will be a login which will occur in the client code. It will ask the user for their account and respective password.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56">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Microservices </w:t>
      </w:r>
    </w:p>
    <w:p w:rsidR="00000000" w:rsidDel="00000000" w:rsidP="00000000" w:rsidRDefault="00000000" w:rsidRPr="00000000" w14:paraId="0000005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teach chose microservice architecture for its scalability which in turn creates greater availability</w:t>
      </w:r>
    </w:p>
    <w:p w:rsidR="00000000" w:rsidDel="00000000" w:rsidP="00000000" w:rsidRDefault="00000000" w:rsidRPr="00000000" w14:paraId="0000005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a result of having a thin client which places the complex logic of our application on the back end </w:t>
      </w:r>
    </w:p>
    <w:p w:rsidR="00000000" w:rsidDel="00000000" w:rsidP="00000000" w:rsidRDefault="00000000" w:rsidRPr="00000000" w14:paraId="0000005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self-contained individual service results in a reduction of dependencies as they are independent.</w:t>
      </w:r>
    </w:p>
    <w:p w:rsidR="00000000" w:rsidDel="00000000" w:rsidP="00000000" w:rsidRDefault="00000000" w:rsidRPr="00000000" w14:paraId="0000005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maintainability and testability</w:t>
      </w:r>
    </w:p>
    <w:p w:rsidR="00000000" w:rsidDel="00000000" w:rsidP="00000000" w:rsidRDefault="00000000" w:rsidRPr="00000000" w14:paraId="0000005B">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w:t>
      </w:r>
    </w:p>
    <w:p w:rsidR="00000000" w:rsidDel="00000000" w:rsidP="00000000" w:rsidRDefault="00000000" w:rsidRPr="00000000" w14:paraId="0000005C">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Database</w:t>
      </w:r>
    </w:p>
    <w:p w:rsidR="00000000" w:rsidDel="00000000" w:rsidP="00000000" w:rsidRDefault="00000000" w:rsidRPr="00000000" w14:paraId="0000005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all data regarding the user, this includes their account information username/password, and schedule</w:t>
      </w:r>
    </w:p>
    <w:p w:rsidR="00000000" w:rsidDel="00000000" w:rsidP="00000000" w:rsidRDefault="00000000" w:rsidRPr="00000000" w14:paraId="0000005E">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Survey Database </w:t>
      </w:r>
    </w:p>
    <w:p w:rsidR="00000000" w:rsidDel="00000000" w:rsidP="00000000" w:rsidRDefault="00000000" w:rsidRPr="00000000" w14:paraId="0000005F">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all the baseline data to be built on by user surveys for traffic prediction and capacity calculation </w:t>
      </w:r>
    </w:p>
    <w:p w:rsidR="00000000" w:rsidDel="00000000" w:rsidP="00000000" w:rsidRDefault="00000000" w:rsidRPr="00000000" w14:paraId="00000060">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API Gateway</w:t>
      </w:r>
    </w:p>
    <w:p w:rsidR="00000000" w:rsidDel="00000000" w:rsidP="00000000" w:rsidRDefault="00000000" w:rsidRPr="00000000" w14:paraId="00000061">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in the model and routes to the correct service based on the data being requested</w:t>
      </w:r>
    </w:p>
    <w:p w:rsidR="00000000" w:rsidDel="00000000" w:rsidP="00000000" w:rsidRDefault="00000000" w:rsidRPr="00000000" w14:paraId="00000062">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 Services</w:t>
      </w:r>
    </w:p>
    <w:p w:rsidR="00000000" w:rsidDel="00000000" w:rsidP="00000000" w:rsidRDefault="00000000" w:rsidRPr="00000000" w14:paraId="0000006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and receives data regarding a user account from the user database</w:t>
      </w:r>
    </w:p>
    <w:p w:rsidR="00000000" w:rsidDel="00000000" w:rsidP="00000000" w:rsidRDefault="00000000" w:rsidRPr="00000000" w14:paraId="0000006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username/password changes</w:t>
      </w:r>
    </w:p>
    <w:p w:rsidR="00000000" w:rsidDel="00000000" w:rsidP="00000000" w:rsidRDefault="00000000" w:rsidRPr="00000000" w14:paraId="00000065">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Services</w:t>
      </w:r>
    </w:p>
    <w:p w:rsidR="00000000" w:rsidDel="00000000" w:rsidP="00000000" w:rsidRDefault="00000000" w:rsidRPr="00000000" w14:paraId="0000006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and receives data regarding a user’s the schedule/calendar from the user database</w:t>
      </w:r>
    </w:p>
    <w:p w:rsidR="00000000" w:rsidDel="00000000" w:rsidP="00000000" w:rsidRDefault="00000000" w:rsidRPr="00000000" w14:paraId="0000006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inputting courses into the schedule and or events/reminders</w:t>
      </w:r>
    </w:p>
    <w:p w:rsidR="00000000" w:rsidDel="00000000" w:rsidP="00000000" w:rsidRDefault="00000000" w:rsidRPr="00000000" w14:paraId="00000068">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Notification Services</w:t>
      </w:r>
    </w:p>
    <w:p w:rsidR="00000000" w:rsidDel="00000000" w:rsidP="00000000" w:rsidRDefault="00000000" w:rsidRPr="00000000" w14:paraId="0000006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Supplies notifications to the web application based on developer and user-defined conditions</w:t>
      </w:r>
    </w:p>
    <w:p w:rsidR="00000000" w:rsidDel="00000000" w:rsidP="00000000" w:rsidRDefault="00000000" w:rsidRPr="00000000" w14:paraId="0000006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water reminder </w:t>
      </w:r>
    </w:p>
    <w:p w:rsidR="00000000" w:rsidDel="00000000" w:rsidP="00000000" w:rsidRDefault="00000000" w:rsidRPr="00000000" w14:paraId="0000006B">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Reward Services</w:t>
      </w:r>
    </w:p>
    <w:p w:rsidR="00000000" w:rsidDel="00000000" w:rsidP="00000000" w:rsidRDefault="00000000" w:rsidRPr="00000000" w14:paraId="0000006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the developer-defined rewards available through usage of the web application</w:t>
      </w:r>
    </w:p>
    <w:p w:rsidR="00000000" w:rsidDel="00000000" w:rsidP="00000000" w:rsidRDefault="00000000" w:rsidRPr="00000000" w14:paraId="0000006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and provides users with rewards for completing actions within the application</w:t>
      </w:r>
    </w:p>
    <w:p w:rsidR="00000000" w:rsidDel="00000000" w:rsidP="00000000" w:rsidRDefault="00000000" w:rsidRPr="00000000" w14:paraId="0000006E">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Routing Service</w:t>
      </w:r>
    </w:p>
    <w:p w:rsidR="00000000" w:rsidDel="00000000" w:rsidP="00000000" w:rsidRDefault="00000000" w:rsidRPr="00000000" w14:paraId="0000006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with survey data and baseline data to present view model with traffic predictions</w:t>
      </w:r>
    </w:p>
    <w:p w:rsidR="00000000" w:rsidDel="00000000" w:rsidP="00000000" w:rsidRDefault="00000000" w:rsidRPr="00000000" w14:paraId="0000007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Supplies model a route from one user-defined location to another </w:t>
      </w:r>
    </w:p>
    <w:p w:rsidR="00000000" w:rsidDel="00000000" w:rsidP="00000000" w:rsidRDefault="00000000" w:rsidRPr="00000000" w14:paraId="0000007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Survey Service</w:t>
      </w:r>
    </w:p>
    <w:p w:rsidR="00000000" w:rsidDel="00000000" w:rsidP="00000000" w:rsidRDefault="00000000" w:rsidRPr="00000000" w14:paraId="0000007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the surveys sent to the model</w:t>
      </w:r>
    </w:p>
    <w:p w:rsidR="00000000" w:rsidDel="00000000" w:rsidP="00000000" w:rsidRDefault="00000000" w:rsidRPr="00000000" w14:paraId="0000007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and retrieves data from surveys into the survey database</w:t>
      </w:r>
    </w:p>
    <w:p w:rsidR="00000000" w:rsidDel="00000000" w:rsidP="00000000" w:rsidRDefault="00000000" w:rsidRPr="00000000" w14:paraId="00000074">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Capacity Service</w:t>
      </w:r>
    </w:p>
    <w:p w:rsidR="00000000" w:rsidDel="00000000" w:rsidP="00000000" w:rsidRDefault="00000000" w:rsidRPr="00000000" w14:paraId="0000007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logic for calculating capacity based on survey and baseline data </w:t>
      </w:r>
    </w:p>
    <w:p w:rsidR="00000000" w:rsidDel="00000000" w:rsidP="00000000" w:rsidRDefault="00000000" w:rsidRPr="00000000" w14:paraId="0000007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capacity data to the model</w:t>
      </w:r>
    </w:p>
    <w:p w:rsidR="00000000" w:rsidDel="00000000" w:rsidP="00000000" w:rsidRDefault="00000000" w:rsidRPr="00000000" w14:paraId="00000077">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Search Service</w:t>
      </w:r>
    </w:p>
    <w:p w:rsidR="00000000" w:rsidDel="00000000" w:rsidP="00000000" w:rsidRDefault="00000000" w:rsidRPr="00000000" w14:paraId="0000007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Supplies locations based on user request</w:t>
      </w:r>
    </w:p>
    <w:p w:rsidR="00000000" w:rsidDel="00000000" w:rsidP="00000000" w:rsidRDefault="00000000" w:rsidRPr="00000000" w14:paraId="00000079">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Input validation will also be checked in the backend at the controller since we shouldn’t blindly follow the user since they are likely to enter something incorrectly.</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exceptions </w:t>
      </w:r>
    </w:p>
    <w:p w:rsidR="00000000" w:rsidDel="00000000" w:rsidP="00000000" w:rsidRDefault="00000000" w:rsidRPr="00000000" w14:paraId="0000007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send message to client if needed</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Exceptions shouldn’t crash the system.</w:t>
      </w:r>
    </w:p>
    <w:p w:rsidR="00000000" w:rsidDel="00000000" w:rsidP="00000000" w:rsidRDefault="00000000" w:rsidRPr="00000000" w14:paraId="0000007F">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Logging </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code and views do not require logging thus it will only be necessary to do logging in the back-end.</w:t>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rtis Nishihira" w:id="4" w:date="2021-10-05T06:43:2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name lol</w:t>
      </w:r>
    </w:p>
  </w:comment>
  <w:comment w:author="Curtis Nishihira" w:id="1" w:date="2021-10-05T06:50:1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asks for new page from server server returns html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request will give one html file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requests will be async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SPA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interacts with initial html then client side code then back end</w:t>
      </w:r>
    </w:p>
  </w:comment>
  <w:comment w:author="Curtis Nishihira" w:id="2" w:date="2021-10-05T06:45:25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what else because "its not just these four"</w:t>
      </w:r>
    </w:p>
  </w:comment>
  <w:comment w:author="Brayan Fuentes" w:id="3" w:date="2021-10-05T06:47:0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Curtis Nishihira" w:id="0" w:date="2021-10-05T06:36:5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IIS Client literally just a phone?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