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Docker is a tool that makes it easy to run our application as a container. In this lab we will:</w:t>
      </w:r>
    </w:p>
    <w:p>
      <w:pPr>
        <w:pStyle w:val="Normal"/>
        <w:numPr>
          <w:ilvl w:val="0"/>
          <w:numId w:val="1"/>
        </w:numPr>
        <w:ind w:left="720" w:hanging="360"/>
        <w:rPr>
          <w:u w:val="none"/>
        </w:rPr>
      </w:pPr>
      <w:r>
        <w:rPr/>
        <w:t>Deploy an application in a docker container</w:t>
      </w:r>
    </w:p>
    <w:p>
      <w:pPr>
        <w:pStyle w:val="Normal"/>
        <w:numPr>
          <w:ilvl w:val="0"/>
          <w:numId w:val="1"/>
        </w:numPr>
        <w:ind w:left="720" w:hanging="360"/>
        <w:rPr>
          <w:u w:val="none"/>
        </w:rPr>
      </w:pPr>
      <w:r>
        <w:rPr/>
        <w:t>Optimize the container image</w:t>
      </w:r>
    </w:p>
    <w:p>
      <w:pPr>
        <w:pStyle w:val="Normal"/>
        <w:numPr>
          <w:ilvl w:val="0"/>
          <w:numId w:val="1"/>
        </w:numPr>
        <w:ind w:left="720" w:hanging="360"/>
        <w:rPr>
          <w:u w:val="none"/>
        </w:rPr>
      </w:pPr>
      <w:r>
        <w:rPr/>
        <w:t>Deploy a second version of the application</w:t>
      </w:r>
    </w:p>
    <w:p>
      <w:pPr>
        <w:pStyle w:val="Normal"/>
        <w:numPr>
          <w:ilvl w:val="0"/>
          <w:numId w:val="1"/>
        </w:numPr>
        <w:ind w:left="720" w:hanging="360"/>
        <w:rPr>
          <w:u w:val="none"/>
        </w:rPr>
      </w:pPr>
      <w:r>
        <w:rPr/>
        <w:t>Perform basic troubleshooting</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color w:val="1155CC"/>
              <w:u w:val="single"/>
            </w:rPr>
          </w:pPr>
          <w:hyperlink w:anchor="_hxr977vi6sdt">
            <w:r>
              <w:rPr>
                <w:webHidden/>
                <w:rStyle w:val="IndexLink"/>
                <w:vanish w:val="false"/>
                <w:color w:val="1155CC"/>
                <w:u w:val="singl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szxfr2ntf2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0: Explore the docker command</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Create an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2xjad3y77z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Create an App directory</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stcldscuqytw">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Write the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8iqsoq879p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Run and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jg0saj5jfx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2: Containerize the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wyzyj22iu7v">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Create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sv4078yt1m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ni8u8rpim9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Run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52md5bns5f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4: View the app logs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lp7wyam4f1">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3: Optimize the container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v4h48awd8v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View image details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g89q5shkvg2">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Change base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ukblld57834y">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s6eqvl1ba4">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View v2 image details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yq9bb5j1brn">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4: Attempt to deploy 2nd version of app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g418j42ge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Run the app, view port conflict</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pk2pr9q3g65m">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Cleanup running containers</w:t>
            </w:r>
          </w:hyperlink>
        </w:p>
      </w:sdtContent>
    </w:sdt>
    <w:p>
      <w:pPr>
        <w:pStyle w:val="Heading2"/>
        <w:rPr/>
      </w:pPr>
      <w:bookmarkStart w:id="1" w:name="_4fvqtd9xsfvg"/>
      <w:bookmarkStart w:id="2" w:name="_4fvqtd9xsfvg"/>
      <w:bookmarkEnd w:id="2"/>
      <w:r>
        <w:rPr/>
      </w:r>
      <w:r>
        <w:fldChar w:fldCharType="end"/>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keepNext w:val="true"/>
        <w:keepLines/>
        <w:widowControl/>
        <w:shd w:val="clear" w:fill="auto"/>
        <w:spacing w:lineRule="auto" w:line="276" w:before="320" w:after="80"/>
        <w:ind w:left="0" w:right="0" w:hanging="0"/>
        <w:jc w:val="left"/>
        <w:rPr/>
      </w:pPr>
      <w:bookmarkStart w:id="4" w:name="_hszxfr2ntf23"/>
      <w:bookmarkEnd w:id="4"/>
      <w:r>
        <w:rPr/>
        <w:t>Task 0: Explore the docker command</w:t>
      </w:r>
    </w:p>
    <w:p>
      <w:pPr>
        <w:pStyle w:val="Normal"/>
        <w:rPr>
          <w:sz w:val="28"/>
          <w:szCs w:val="28"/>
        </w:rPr>
      </w:pPr>
      <w:r>
        <w:rPr>
          <w:sz w:val="28"/>
          <w:szCs w:val="28"/>
        </w:rPr>
        <w:t>In this lab, we will be using the 'run', 'ps', 'logs', and 'build' commands. There are many other docker commands we will not be making use of, you can read about them with the following command.</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command usage</w:t>
      </w:r>
    </w:p>
    <w:tbl>
      <w:tblPr>
        <w:tblStyle w:val="Table3"/>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--help</w:t>
            </w:r>
          </w:p>
        </w:tc>
      </w:tr>
    </w:tbl>
    <w:p>
      <w:pPr>
        <w:pStyle w:val="Normal"/>
        <w:rPr/>
      </w:pPr>
      <w:r>
        <w:rPr/>
      </w:r>
    </w:p>
    <w:p>
      <w:pPr>
        <w:pStyle w:val="Normal"/>
        <w:rPr/>
      </w:pPr>
      <w:r>
        <w:rPr/>
        <w:t>For Amazon workspaces, we need to configure docker to properly performed DNS lookups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file(as sudo)  </w:t>
      </w:r>
      <w:r>
        <w:rPr>
          <w:i/>
        </w:rPr>
        <w:t>/etc/docker/daemon.json</w:t>
      </w:r>
      <w:r>
        <w:rPr/>
        <w:t xml:space="preserve"> with the following contents</w:t>
      </w:r>
    </w:p>
    <w:p>
      <w:pPr>
        <w:pStyle w:val="Normal"/>
        <w:rPr/>
      </w:pPr>
      <w:r>
        <w:rPr/>
      </w:r>
    </w:p>
    <w:tbl>
      <w:tblPr>
        <w:tblStyle w:val="Table4"/>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"dns": ["192.10.0.2", "8.8.8.8"]</w:t>
            </w:r>
          </w:p>
          <w:p>
            <w:pPr>
              <w:pStyle w:val="Normal"/>
              <w:widowControl w:val="false"/>
              <w:spacing w:lineRule="auto" w:line="240"/>
              <w:rPr>
                <w:rFonts w:ascii="Consolas" w:hAnsi="Consolas" w:eastAsia="Consolas" w:cs="Consolas"/>
              </w:rPr>
            </w:pPr>
            <w:r>
              <w:rPr>
                <w:rFonts w:eastAsia="Consolas" w:cs="Consolas" w:ascii="Consolas" w:hAnsi="Consolas"/>
              </w:rPr>
              <w: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Restart the docker service</w:t>
      </w:r>
    </w:p>
    <w:p>
      <w:pPr>
        <w:pStyle w:val="Normal"/>
        <w:rPr/>
      </w:pPr>
      <w:r>
        <w:rPr/>
      </w:r>
    </w:p>
    <w:tbl>
      <w:tblPr>
        <w:tblStyle w:val="Table5"/>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sudo service docker restart</w:t>
            </w:r>
          </w:p>
        </w:tc>
      </w:tr>
    </w:tbl>
    <w:p>
      <w:pPr>
        <w:pStyle w:val="Heading3"/>
        <w:rPr/>
      </w:pPr>
      <w:bookmarkStart w:id="5" w:name="_20z05rth0bzu"/>
      <w:bookmarkEnd w:id="5"/>
      <w:r>
        <w:rPr/>
        <w:t>Task 1: Create an application</w:t>
      </w:r>
      <w:r>
        <w:rPr>
          <w:u w:val="none"/>
        </w:rPr>
        <w:t xml:space="preserve">  </w:t>
      </w:r>
      <w:r>
        <w:rPr>
          <w:color w:val="CC0000"/>
          <w:u w:val="none"/>
        </w:rPr>
        <w:t>DONE</w:t>
      </w:r>
    </w:p>
    <w:p>
      <w:pPr>
        <w:pStyle w:val="Heading4"/>
        <w:rPr>
          <w:rFonts w:ascii="Calibri" w:hAnsi="Calibri" w:eastAsia="Calibri" w:cs="Calibri"/>
          <w:b/>
          <w:b/>
          <w:color w:val="073763"/>
          <w:sz w:val="32"/>
          <w:szCs w:val="32"/>
        </w:rPr>
      </w:pPr>
      <w:bookmarkStart w:id="6" w:name="_y2xjad3y77zo"/>
      <w:bookmarkEnd w:id="6"/>
      <w:r>
        <w:rPr/>
        <w:t>Step 1: Create an App directory</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new directory</w:t>
      </w:r>
    </w:p>
    <w:tbl>
      <w:tblPr>
        <w:tblStyle w:val="Table6"/>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mkdir app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app</w:t>
            </w:r>
          </w:p>
        </w:tc>
      </w:tr>
    </w:tbl>
    <w:p>
      <w:pPr>
        <w:pStyle w:val="Normal"/>
        <w:rPr/>
      </w:pPr>
      <w:r>
        <w:rPr/>
      </w:r>
    </w:p>
    <w:p>
      <w:pPr>
        <w:pStyle w:val="Heading4"/>
        <w:rPr/>
      </w:pPr>
      <w:bookmarkStart w:id="7" w:name="_stcldscuqytw"/>
      <w:bookmarkEnd w:id="7"/>
      <w:r>
        <w:rPr/>
        <w:t>Step 2: Write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i/>
        </w:rPr>
        <w:t>app.py</w:t>
      </w:r>
      <w:r>
        <w:rPr/>
        <w:t xml:space="preserve"> in an editor</w:t>
      </w:r>
    </w:p>
    <w:tbl>
      <w:tblPr>
        <w:tblStyle w:val="Table7"/>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vi app.py</w:t>
            </w:r>
          </w:p>
        </w:tc>
      </w:tr>
    </w:tbl>
    <w:p>
      <w:pPr>
        <w:pStyle w:val="Normal"/>
        <w:rPr/>
      </w:pPr>
      <w:r>
        <w:rPr/>
      </w:r>
    </w:p>
    <w:p>
      <w:pPr>
        <w:pStyle w:val="Normal"/>
        <w:rPr>
          <w:sz w:val="28"/>
          <w:szCs w:val="28"/>
        </w:rPr>
      </w:pPr>
      <w:r>
        <w:rPr>
          <w:sz w:val="28"/>
          <w:szCs w:val="28"/>
        </w:rPr>
        <w:t xml:space="preserve">The following app listens on port 8080 and responds to HTTP requests with the value of the RESPONSE environment variable. </w:t>
      </w:r>
    </w:p>
    <w:p>
      <w:pPr>
        <w:pStyle w:val="Normal"/>
        <w:rPr/>
      </w:pPr>
      <w:r>
        <w:rPr/>
      </w:r>
    </w:p>
    <w:p>
      <w:pPr>
        <w:pStyle w:val="Normal"/>
        <w:rPr>
          <w:i/>
          <w:i/>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8"/>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import os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from flask import Flask</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app = Flask(__name__)</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@app.route("/")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def hello():</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return os.environ.get('RESPONSE', "No response provided!") + "\n"</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if __name__ == "__main__":</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app.run(host='0.0.0.0', port=8080)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i/>
        </w:rPr>
        <w:t>requirements.txt</w:t>
      </w:r>
      <w:r>
        <w:rPr/>
        <w:t xml:space="preserve"> in an editor</w:t>
      </w:r>
    </w:p>
    <w:tbl>
      <w:tblPr>
        <w:tblStyle w:val="Table9"/>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vi requirements.txt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10"/>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Flask</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Heading4"/>
        <w:rPr/>
      </w:pPr>
      <w:bookmarkStart w:id="8" w:name="_y8iqsoq879p7"/>
      <w:bookmarkEnd w:id="8"/>
      <w:r>
        <w:rPr/>
        <w:t>Step 3: Run and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app on your workspace</w:t>
      </w:r>
    </w:p>
    <w:tbl>
      <w:tblPr>
        <w:tblStyle w:val="Table1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sudo yum install -y python3 python3-pip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pip3 install --user -r requirements.txt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export RESPONSE="test response"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python3 app.py &amp;</w:t>
            </w:r>
          </w:p>
        </w:tc>
      </w:tr>
    </w:tbl>
    <w:p>
      <w:pPr>
        <w:pStyle w:val="Normal"/>
        <w:rPr/>
      </w:pPr>
      <w:r>
        <w:rPr/>
      </w:r>
    </w:p>
    <w:p>
      <w:pPr>
        <w:pStyle w:val="Normal"/>
        <w:rPr/>
      </w:pPr>
      <w:r>
        <w:rPr/>
        <w:t>You should see output similar to:</w:t>
      </w:r>
    </w:p>
    <w:p>
      <w:pPr>
        <w:pStyle w:val="Normal"/>
        <w:rPr/>
      </w:pPr>
      <w:r>
        <w:rPr/>
      </w:r>
    </w:p>
    <w:tbl>
      <w:tblPr>
        <w:tblStyle w:val="Table1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rPr>
              <w:t xml:space="preserve"> </w:t>
            </w:r>
            <w:r>
              <w:rPr>
                <w:rFonts w:eastAsia="Consolas" w:cs="Consolas" w:ascii="Consolas" w:hAnsi="Consolas"/>
                <w:color w:val="00FF00"/>
                <w:sz w:val="18"/>
                <w:szCs w:val="18"/>
              </w:rPr>
              <w:t>* Serving Flask app "app" (lazy loading)</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Environment: production</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WARNING: Do not use the development server in a production environment.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Use a production WSGI server instead.</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Debug mode: off</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Running on http://0.0.0.0:8080/ (Press CTRL+C to quit)</w:t>
            </w:r>
          </w:p>
        </w:tc>
      </w:tr>
    </w:tbl>
    <w:p>
      <w:pPr>
        <w:pStyle w:val="Normal"/>
        <w:rPr/>
      </w:pPr>
      <w:r>
        <w:rPr/>
      </w:r>
    </w:p>
    <w:p>
      <w:pPr>
        <w:pStyle w:val="Normal"/>
        <w:rPr/>
      </w:pPr>
      <w:r>
        <w:rPr/>
      </w:r>
    </w:p>
    <w:p>
      <w:pPr>
        <w:pStyle w:val="Normal"/>
        <w:rPr>
          <w:sz w:val="28"/>
          <w:szCs w:val="28"/>
        </w:rPr>
      </w:pPr>
      <w:r>
        <w:rPr>
          <w:sz w:val="28"/>
          <w:szCs w:val="28"/>
        </w:rPr>
        <w:t>cURL is a tool we can use the make HTTP requests from the command line, instead of using a web browser.</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Test the application </w:t>
      </w:r>
      <w:r>
        <w:rPr/>
        <w:t>using curl or open the VM IP in a browser window.</w:t>
      </w:r>
    </w:p>
    <w:tbl>
      <w:tblPr>
        <w:tblStyle w:val="Table13"/>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curl http://localhost:8080</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w:t>
      </w:r>
      <w:r>
        <w:rPr/>
        <w:t>erminate the app</w:t>
      </w:r>
    </w:p>
    <w:tbl>
      <w:tblPr>
        <w:tblStyle w:val="Table14"/>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kill %1</w:t>
            </w:r>
          </w:p>
        </w:tc>
      </w:tr>
    </w:tbl>
    <w:p>
      <w:pPr>
        <w:pStyle w:val="Normal"/>
        <w:rPr/>
      </w:pPr>
      <w:r>
        <w:rPr/>
      </w:r>
    </w:p>
    <w:p>
      <w:pPr>
        <w:pStyle w:val="Heading3"/>
        <w:rPr/>
      </w:pPr>
      <w:r>
        <w:rPr>
          <w:color w:val="CC0000"/>
          <w:u w:val="none"/>
        </w:rPr>
        <w:t>Task 1 DONE</w:t>
      </w:r>
    </w:p>
    <w:p>
      <w:pPr>
        <w:pStyle w:val="Heading3"/>
        <w:rPr/>
      </w:pPr>
      <w:bookmarkStart w:id="9" w:name="_gjg0saj5jfxe"/>
      <w:bookmarkEnd w:id="9"/>
      <w:r>
        <w:rPr/>
        <w:t>Task 2: Dockerize the Application</w:t>
      </w:r>
    </w:p>
    <w:p>
      <w:pPr>
        <w:pStyle w:val="Heading4"/>
        <w:rPr/>
      </w:pPr>
      <w:bookmarkStart w:id="10" w:name="_qwyzyj22iu7v"/>
      <w:bookmarkEnd w:id="10"/>
      <w:r>
        <w:rPr/>
        <w:t>Step 1: Create Dockerfile</w:t>
      </w:r>
    </w:p>
    <w:p>
      <w:pPr>
        <w:pStyle w:val="Normal"/>
        <w:rPr/>
      </w:pPr>
      <w:r>
        <w:rPr>
          <w:sz w:val="28"/>
          <w:szCs w:val="28"/>
        </w:rPr>
        <w:t xml:space="preserve">A Dockerfile contains the set of instructions for creating a container image. It tells docker any commands to run in order to install dependencies, how to run the application, and metadata for the image. For more information, see </w:t>
      </w:r>
      <w:hyperlink r:id="rId2">
        <w:r>
          <w:rPr>
            <w:webHidden/>
            <w:rStyle w:val="ListLabel10"/>
            <w:vanish/>
            <w:color w:val="1155CC"/>
            <w:sz w:val="28"/>
            <w:szCs w:val="28"/>
            <w:u w:val="single"/>
          </w:rPr>
          <w:t>Dockerfile Reference</w:t>
        </w:r>
      </w:hyperlink>
      <w:r>
        <w:rPr>
          <w:sz w:val="28"/>
          <w:szCs w:val="28"/>
        </w:rPr>
        <w:t>.</w:t>
      </w:r>
    </w:p>
    <w:p>
      <w:pPr>
        <w:pStyle w:val="Normal"/>
        <w:rPr>
          <w:sz w:val="28"/>
          <w:szCs w:val="28"/>
        </w:rPr>
      </w:pPr>
      <w:r>
        <w:rPr>
          <w:sz w:val="28"/>
          <w:szCs w:val="28"/>
        </w:rPr>
      </w:r>
    </w:p>
    <w:p>
      <w:pPr>
        <w:pStyle w:val="Normal"/>
        <w:rPr>
          <w:b/>
          <w:b/>
          <w:sz w:val="28"/>
          <w:szCs w:val="28"/>
        </w:rPr>
      </w:pPr>
      <w:r>
        <w:rPr>
          <w:b/>
          <w:sz w:val="28"/>
          <w:szCs w:val="28"/>
        </w:rPr>
        <w:t>TODO: Makes sure you fill in the dockerfile TODOs below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from within your 'app' directory, </w:t>
      </w:r>
      <w:r>
        <w:rPr/>
        <w:t xml:space="preserve">open </w:t>
      </w:r>
      <w:r>
        <w:rPr>
          <w:i/>
        </w:rPr>
        <w:t>Dockerfile</w:t>
      </w:r>
      <w:r>
        <w:rPr/>
        <w:t xml:space="preserve"> in an editor</w:t>
      </w:r>
    </w:p>
    <w:tbl>
      <w:tblPr>
        <w:tblStyle w:val="Table15"/>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vi Dockerfile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i</w:t>
      </w:r>
      <w:r>
        <w:rPr/>
        <w:t>, fill in your dockerfile:</w:t>
      </w:r>
    </w:p>
    <w:tbl>
      <w:tblPr>
        <w:tblStyle w:val="Table16"/>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FROM ubuntu:20.04</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Install python3 and python3-pip, hint "apt-get install python3 python3-pip"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Copy application files into container</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Install required python libraries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Have the container expose port 8080</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CMD python3 /app/app.py</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Heading4"/>
        <w:rPr/>
      </w:pPr>
      <w:bookmarkStart w:id="11" w:name="_ysv4078yt1m6"/>
      <w:bookmarkEnd w:id="11"/>
      <w:r>
        <w:rPr/>
        <w:t>Step 2: Build image</w:t>
      </w:r>
    </w:p>
    <w:p>
      <w:pPr>
        <w:pStyle w:val="Normal"/>
        <w:rPr>
          <w:sz w:val="28"/>
          <w:szCs w:val="28"/>
        </w:rPr>
      </w:pPr>
      <w:r>
        <w:rPr>
          <w:sz w:val="28"/>
          <w:szCs w:val="28"/>
        </w:rPr>
        <w:t xml:space="preserve">The </w:t>
      </w:r>
      <w:r>
        <w:rPr>
          <w:i/>
          <w:sz w:val="28"/>
          <w:szCs w:val="28"/>
        </w:rPr>
        <w:t xml:space="preserve">docker build </w:t>
      </w:r>
      <w:r>
        <w:rPr>
          <w:sz w:val="28"/>
          <w:szCs w:val="28"/>
        </w:rPr>
        <w:t>command creates an image using the specified Dockerfile. In this case, it is looking in the current directory, '.', for a file with the name 'Dockerfile'. It will create an image that has the tag "pyapp:v1". Think of a tag as a name for the image, but an image may have multiple tags.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the image</w:t>
      </w:r>
    </w:p>
    <w:tbl>
      <w:tblPr>
        <w:tblStyle w:val="Table17"/>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pyapp:v1 .</w:t>
            </w:r>
          </w:p>
        </w:tc>
      </w:tr>
    </w:tbl>
    <w:p>
      <w:pPr>
        <w:pStyle w:val="Normal"/>
        <w:rPr/>
      </w:pPr>
      <w:r>
        <w:rPr/>
      </w:r>
    </w:p>
    <w:p>
      <w:pPr>
        <w:pStyle w:val="Normal"/>
        <w:rPr/>
      </w:pPr>
      <w:r>
        <w:rPr/>
        <w:t>You should see output ending with:</w:t>
      </w:r>
    </w:p>
    <w:tbl>
      <w:tblPr>
        <w:tblStyle w:val="Table18"/>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Step 5/5 : CMD python /app/app.py</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---&gt; Running in 0742747d6ae3</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Removing intermediate container 0742747d6ae3</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---&gt; f8ffd102500c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Successfully built f8ffd102500c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Successfully tagged pyapp:v1</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 that are stored locally:</w:t>
      </w:r>
    </w:p>
    <w:tbl>
      <w:tblPr>
        <w:tblStyle w:val="Table19"/>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w:t>
            </w:r>
          </w:p>
        </w:tc>
      </w:tr>
    </w:tbl>
    <w:p>
      <w:pPr>
        <w:pStyle w:val="Normal"/>
        <w:rPr/>
      </w:pPr>
      <w:r>
        <w:rPr/>
      </w:r>
    </w:p>
    <w:p>
      <w:pPr>
        <w:pStyle w:val="Normal"/>
        <w:rPr/>
      </w:pPr>
      <w:r>
        <w:rPr/>
        <w:t>You should see output similar to the following, show all images that are on this machine.</w:t>
      </w:r>
    </w:p>
    <w:tbl>
      <w:tblPr>
        <w:tblStyle w:val="Table20"/>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REPOSITORY          TAG                 IMAGE ID            CREATED             SIZE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pyapp               v1                  2983bcc3c56b        50 seconds ago      510MB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ubuntu              18.04               d131e0fa2585        7 days ago          102MB</w:t>
            </w:r>
          </w:p>
        </w:tc>
      </w:tr>
    </w:tbl>
    <w:p>
      <w:pPr>
        <w:pStyle w:val="Heading4"/>
        <w:rPr/>
      </w:pPr>
      <w:bookmarkStart w:id="12" w:name="_xni8u8rpim9l"/>
      <w:bookmarkEnd w:id="12"/>
      <w:r>
        <w:rPr/>
        <w:t>Step 3: Run the app</w:t>
      </w:r>
    </w:p>
    <w:p>
      <w:pPr>
        <w:pStyle w:val="Normal"/>
        <w:rPr>
          <w:sz w:val="28"/>
          <w:szCs w:val="28"/>
        </w:rPr>
      </w:pPr>
      <w:r>
        <w:rPr>
          <w:sz w:val="28"/>
          <w:szCs w:val="28"/>
        </w:rPr>
        <w:t>The docker run command will extract the container image and execute the application. Execute the following command to run the image we just created.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container</w:t>
      </w:r>
    </w:p>
    <w:tbl>
      <w:tblPr>
        <w:tblStyle w:val="Table2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run --name appv1 -e RESPONSE="test response v1" -p 80:8080 -d pyapp:v1</w:t>
            </w:r>
          </w:p>
        </w:tc>
      </w:tr>
    </w:tbl>
    <w:p>
      <w:pPr>
        <w:pStyle w:val="Normal"/>
        <w:rPr/>
      </w:pPr>
      <w:r>
        <w:rPr/>
      </w:r>
    </w:p>
    <w:tbl>
      <w:tblPr>
        <w:tblStyle w:val="Table2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776e2f1df7047c400ce2694571074c5447863c692561543e0994219609913458</w:t>
            </w:r>
          </w:p>
        </w:tc>
      </w:tr>
    </w:tbl>
    <w:p>
      <w:pPr>
        <w:pStyle w:val="Normal"/>
        <w:rPr/>
      </w:pPr>
      <w:r>
        <w:rPr/>
      </w:r>
    </w:p>
    <w:p>
      <w:pPr>
        <w:pStyle w:val="Normal"/>
        <w:rPr/>
      </w:pPr>
      <w:r>
        <w:rPr>
          <w:sz w:val="28"/>
          <w:szCs w:val="28"/>
        </w:rPr>
        <w:t>In our command, we say that we want port 8080 of the container to be exposed as port 80 on the host vm. We set the RESPONSE environment variable visible to the app.Then finally, we give the running container a name 'appv1' so we can easily refer to it later and add '-d' so it runs detached from our terminal. The output of the command is the unique id of the container.</w:t>
      </w:r>
    </w:p>
    <w:p>
      <w:pPr>
        <w:pStyle w:val="Normal"/>
        <w:rPr>
          <w:sz w:val="28"/>
          <w:szCs w:val="28"/>
        </w:rPr>
      </w:pPr>
      <w:r>
        <w:rPr/>
      </w:r>
    </w:p>
    <w:p>
      <w:pPr>
        <w:pStyle w:val="Normal"/>
        <w:rPr>
          <w:highlight w:val="yellow"/>
        </w:rPr>
      </w:pPr>
      <w:r>
        <w:rPr>
          <w:color w:val="CC0000"/>
          <w:sz w:val="28"/>
          <w:szCs w:val="28"/>
          <w:highlight w:val="yellow"/>
        </w:rPr>
        <w:t>**NOTE</w:t>
      </w:r>
      <w:r>
        <w:rPr>
          <w:sz w:val="28"/>
          <w:szCs w:val="28"/>
          <w:highlight w:val="yellow"/>
        </w:rPr>
        <w:t xml:space="preserve">:   after </w:t>
      </w:r>
      <w:r>
        <w:rPr>
          <w:sz w:val="28"/>
          <w:szCs w:val="28"/>
          <w:highlight w:val="yellow"/>
        </w:rPr>
        <w:t xml:space="preserve">I </w:t>
      </w:r>
      <w:r>
        <w:rPr>
          <w:sz w:val="28"/>
          <w:szCs w:val="28"/>
          <w:highlight w:val="yellow"/>
        </w:rPr>
        <w:t>reboot</w:t>
      </w:r>
      <w:r>
        <w:rPr>
          <w:sz w:val="28"/>
          <w:szCs w:val="28"/>
          <w:highlight w:val="yellow"/>
        </w:rPr>
        <w:t>ed at the end of the day</w:t>
      </w:r>
      <w:r>
        <w:rPr>
          <w:sz w:val="28"/>
          <w:szCs w:val="28"/>
          <w:highlight w:val="yellow"/>
        </w:rPr>
        <w:t xml:space="preserve">, I had to run this the next morning with </w:t>
      </w:r>
    </w:p>
    <w:p>
      <w:pPr>
        <w:pStyle w:val="Normal"/>
        <w:rPr>
          <w:rFonts w:ascii="Consolas" w:hAnsi="Consolas"/>
          <w:sz w:val="24"/>
          <w:szCs w:val="24"/>
          <w:highlight w:val="yellow"/>
        </w:rPr>
      </w:pPr>
      <w:r>
        <w:rPr>
          <w:rFonts w:ascii="Consolas" w:hAnsi="Consolas"/>
          <w:sz w:val="24"/>
          <w:szCs w:val="24"/>
          <w:highlight w:val="yellow"/>
        </w:rPr>
        <w:t>docker run -e RESPONSE="test response v1" -p 80:8080 -d pyapp:v1</w:t>
      </w:r>
    </w:p>
    <w:p>
      <w:pPr>
        <w:pStyle w:val="Normal"/>
        <w:rPr>
          <w:highlight w:val="yellow"/>
        </w:rPr>
      </w:pPr>
      <w:r>
        <w:rPr>
          <w:highlight w:val="yellow"/>
        </w:rPr>
        <w:t>Leaving out the –name portion.  The original “docker run” command kept giving me an error about the image name so I sort of accidentally created an appv2, and that’s the one running now.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w:t>
      </w:r>
    </w:p>
    <w:tbl>
      <w:tblPr>
        <w:tblStyle w:val="Table23"/>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curl http://localhost:80</w:t>
            </w:r>
          </w:p>
        </w:tc>
      </w:tr>
    </w:tbl>
    <w:p>
      <w:pPr>
        <w:pStyle w:val="Normal"/>
        <w:keepNext w:val="false"/>
        <w:keepLines w:val="false"/>
        <w:widowControl/>
        <w:shd w:val="clear" w:fill="auto"/>
        <w:spacing w:lineRule="auto" w:line="276" w:before="0" w:after="0"/>
        <w:ind w:left="0" w:right="0" w:hanging="0"/>
        <w:jc w:val="left"/>
        <w:rPr/>
      </w:pPr>
      <w:r>
        <w:rPr/>
      </w:r>
    </w:p>
    <w:tbl>
      <w:tblPr>
        <w:tblStyle w:val="Table24"/>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test response v1</w:t>
            </w:r>
          </w:p>
        </w:tc>
      </w:tr>
    </w:tbl>
    <w:p>
      <w:pPr>
        <w:pStyle w:val="Normal"/>
        <w:keepNext w:val="false"/>
        <w:keepLines w:val="false"/>
        <w:widowControl/>
        <w:shd w:val="clear" w:fill="auto"/>
        <w:spacing w:lineRule="auto" w:line="276" w:before="0" w:after="0"/>
        <w:ind w:left="0" w:right="0" w:hanging="0"/>
        <w:jc w:val="left"/>
        <w:rPr/>
      </w:pPr>
      <w:r>
        <w:rPr/>
      </w:r>
    </w:p>
    <w:p>
      <w:pPr>
        <w:pStyle w:val="Normal"/>
        <w:keepNext w:val="false"/>
        <w:keepLines w:val="false"/>
        <w:widowControl/>
        <w:shd w:val="clear" w:fill="auto"/>
        <w:spacing w:lineRule="auto" w:line="276" w:before="0" w:after="0"/>
        <w:ind w:left="0" w:right="0" w:hanging="0"/>
        <w:jc w:val="left"/>
        <w:rPr/>
      </w:pPr>
      <w:r>
        <w:rPr/>
      </w:r>
    </w:p>
    <w:p>
      <w:pPr>
        <w:pStyle w:val="Normal"/>
        <w:keepNext w:val="false"/>
        <w:keepLines w:val="false"/>
        <w:widowControl/>
        <w:shd w:val="clear" w:fill="auto"/>
        <w:spacing w:lineRule="auto" w:line="276" w:before="0" w:after="0"/>
        <w:ind w:left="0" w:right="0" w:hanging="0"/>
        <w:jc w:val="left"/>
        <w:rPr/>
      </w:pPr>
      <w:r>
        <w:rPr>
          <w:rFonts w:eastAsia="Arial Unicode MS" w:cs="Arial Unicode MS" w:ascii="Arial Unicode MS" w:hAnsi="Arial Unicode MS"/>
          <w:color w:val="000000"/>
          <w:sz w:val="22"/>
          <w:szCs w:val="22"/>
        </w:rPr>
        <w:t xml:space="preserve">→ </w:t>
      </w:r>
      <w:r>
        <w:rPr>
          <w:rFonts w:eastAsia="Arial Unicode MS" w:cs="Arial Unicode MS" w:ascii="Arial Unicode MS" w:hAnsi="Arial Unicode MS"/>
          <w:color w:val="000000"/>
          <w:sz w:val="22"/>
          <w:szCs w:val="22"/>
        </w:rPr>
        <w:t>list running containers</w:t>
      </w:r>
    </w:p>
    <w:tbl>
      <w:tblPr>
        <w:tblStyle w:val="Table25"/>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ps</w:t>
            </w:r>
          </w:p>
        </w:tc>
      </w:tr>
    </w:tbl>
    <w:p>
      <w:pPr>
        <w:pStyle w:val="Normal"/>
        <w:rPr/>
      </w:pPr>
      <w:r>
        <w:rPr/>
      </w:r>
    </w:p>
    <w:tbl>
      <w:tblPr>
        <w:tblStyle w:val="Table26"/>
        <w:tblW w:w="10350" w:type="dxa"/>
        <w:jc w:val="left"/>
        <w:tblInd w:w="-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0350"/>
      </w:tblGrid>
      <w:tr>
        <w:trPr/>
        <w:tc>
          <w:tcPr>
            <w:tcW w:w="10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CONTAINER ID        IMAGE               COMMAND                  CREATED             STATUS              PORTS     </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             </w:t>
            </w:r>
            <w:r>
              <w:rPr>
                <w:rFonts w:eastAsia="Consolas" w:cs="Consolas" w:ascii="Consolas" w:hAnsi="Consolas"/>
                <w:color w:val="00FF00"/>
                <w:sz w:val="16"/>
                <w:szCs w:val="16"/>
              </w:rPr>
              <w:t>NAMES</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776e2f1df704        pyapp:v1            "/bin/sh -c 'python3…"   46 seconds ago      Up 44 seconds       0.0.0.0:80</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-&gt;8080/tcp   appv1</w:t>
            </w:r>
          </w:p>
        </w:tc>
      </w:tr>
    </w:tbl>
    <w:p>
      <w:pPr>
        <w:pStyle w:val="Heading4"/>
        <w:rPr/>
      </w:pPr>
      <w:bookmarkStart w:id="13" w:name="_yy2aes7u1987"/>
      <w:bookmarkEnd w:id="13"/>
      <w:r>
        <w:rPr/>
        <w:br/>
        <w:t>Step 4: View the app logs</w:t>
      </w:r>
    </w:p>
    <w:p>
      <w:pPr>
        <w:pStyle w:val="Normal"/>
        <w:rPr/>
      </w:pPr>
      <w:r>
        <w:rPr/>
      </w:r>
    </w:p>
    <w:p>
      <w:pPr>
        <w:pStyle w:val="Normal"/>
        <w:rPr/>
      </w:pPr>
      <w:r>
        <w:rPr>
          <w:sz w:val="28"/>
          <w:szCs w:val="28"/>
        </w:rPr>
        <w:t>Docker makes it easy to access the logs of a container process. Typically, containerized apps log all output to STDOUT and STDERR instead of log files on the filesystem. This is for many reasons, one is that the local filesystem for a container is ephemeral, meaning that if you stop or delete the container you lose those files. Second, if you run an applicatio</w:t>
      </w:r>
    </w:p>
    <w:p>
      <w:pPr>
        <w:pStyle w:val="Normal"/>
        <w:rPr>
          <w:sz w:val="28"/>
          <w:szCs w:val="28"/>
        </w:rPr>
      </w:pPr>
      <w:r>
        <w:rPr>
          <w:sz w:val="28"/>
          <w:szCs w:val="28"/>
        </w:rPr>
        <w:t>n in many places concurrently, it can be difficult to determine which log files to observe when troubleshooting. Many who run containers rely on a log aggregation system (like Splunk or ElasticSearch) to gather this output and make it easily searchable.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logs of our container</w:t>
      </w:r>
    </w:p>
    <w:tbl>
      <w:tblPr>
        <w:tblStyle w:val="Table27"/>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logs appv1</w:t>
            </w:r>
          </w:p>
        </w:tc>
      </w:tr>
    </w:tbl>
    <w:p>
      <w:pPr>
        <w:pStyle w:val="Normal"/>
        <w:rPr/>
      </w:pPr>
      <w:r>
        <w:rPr/>
      </w:r>
    </w:p>
    <w:tbl>
      <w:tblPr>
        <w:tblStyle w:val="Table28"/>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Serving Flask app "app" (lazy loading)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Environment: production</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WARNING: Do not use the development server in a production environment.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Use a production WSGI server instead.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Debug mode: off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Running on http://0.0.0.0:8080/ (Press CTRL+C to quit)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172.17.0.1 - - [04/May/2019 20:06:33] "GET / HTTP/1.1" 200 -</w:t>
            </w:r>
          </w:p>
        </w:tc>
      </w:tr>
    </w:tbl>
    <w:p>
      <w:pPr>
        <w:pStyle w:val="Heading3"/>
        <w:rPr/>
      </w:pPr>
      <w:bookmarkStart w:id="14" w:name="__DdeLink__520_472184426"/>
      <w:r>
        <w:rPr>
          <w:color w:val="CC0000"/>
          <w:u w:val="none"/>
        </w:rPr>
        <w:t xml:space="preserve">Task </w:t>
      </w:r>
      <w:r>
        <w:rPr>
          <w:color w:val="CC0000"/>
          <w:u w:val="none"/>
        </w:rPr>
        <w:t>2</w:t>
      </w:r>
      <w:bookmarkEnd w:id="14"/>
      <w:r>
        <w:rPr>
          <w:color w:val="CC0000"/>
          <w:u w:val="none"/>
        </w:rPr>
        <w:t xml:space="preserve"> DONE</w:t>
      </w:r>
    </w:p>
    <w:p>
      <w:pPr>
        <w:pStyle w:val="Heading3"/>
        <w:rPr/>
      </w:pPr>
      <w:bookmarkStart w:id="15" w:name="_lp7wyam4f1"/>
      <w:bookmarkEnd w:id="15"/>
      <w:r>
        <w:rPr/>
        <w:t>Task 3: Optimize the container image</w:t>
      </w:r>
    </w:p>
    <w:p>
      <w:pPr>
        <w:pStyle w:val="Heading4"/>
        <w:rPr/>
      </w:pPr>
      <w:bookmarkStart w:id="16" w:name="_cv4h48awd8vl"/>
      <w:bookmarkEnd w:id="16"/>
      <w:r>
        <w:rPr/>
        <w:t>Step 1: View image details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image</w:t>
      </w:r>
    </w:p>
    <w:tbl>
      <w:tblPr>
        <w:tblStyle w:val="Table29"/>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 pyapp:v1</w:t>
            </w:r>
          </w:p>
        </w:tc>
      </w:tr>
    </w:tbl>
    <w:p>
      <w:pPr>
        <w:pStyle w:val="Normal"/>
        <w:rPr>
          <w:sz w:val="28"/>
          <w:szCs w:val="28"/>
        </w:rPr>
      </w:pPr>
      <w:r>
        <w:rPr>
          <w:sz w:val="28"/>
          <w:szCs w:val="28"/>
        </w:rPr>
      </w:r>
    </w:p>
    <w:p>
      <w:pPr>
        <w:pStyle w:val="Normal"/>
        <w:rPr/>
      </w:pPr>
      <w:r>
        <w:rPr>
          <w:sz w:val="28"/>
          <w:szCs w:val="28"/>
        </w:rPr>
        <w:t>As you can see here, our image is a whopping 400+MB. This is because we used a fairly large base image (ubuntu) that contains a lot of packages we do not need. Perhaps instead we can find a smaller base image containing the bare essentials.</w:t>
      </w:r>
    </w:p>
    <w:p>
      <w:pPr>
        <w:pStyle w:val="Heading4"/>
        <w:rPr/>
      </w:pPr>
      <w:bookmarkStart w:id="17" w:name="_9g89q5shkvg2"/>
      <w:bookmarkEnd w:id="17"/>
      <w:r>
        <w:rPr/>
        <w:t>Step 2: Change base image</w:t>
      </w:r>
    </w:p>
    <w:p>
      <w:pPr>
        <w:pStyle w:val="Normal"/>
        <w:rPr>
          <w:sz w:val="28"/>
          <w:szCs w:val="28"/>
        </w:rPr>
      </w:pPr>
      <w:r>
        <w:rPr>
          <w:sz w:val="28"/>
          <w:szCs w:val="28"/>
        </w:rPr>
        <w:t>Update our Dockerfile to use the Alpine linux distro. Alpine is a lightweight linux distribution, containing many fewer system packages and convenience tools than Ubuntu. We will even take it a step further and use a base image that has python preinstalled.</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from within your 'app' directory, </w:t>
      </w:r>
      <w:r>
        <w:rPr/>
        <w:t xml:space="preserve">open </w:t>
      </w:r>
      <w:r>
        <w:rPr>
          <w:i/>
        </w:rPr>
        <w:t>Dockerfile</w:t>
      </w:r>
      <w:r>
        <w:rPr/>
        <w:t xml:space="preserve"> in an editor</w:t>
      </w:r>
    </w:p>
    <w:tbl>
      <w:tblPr>
        <w:tblStyle w:val="Table30"/>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vi Dockerfile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3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FROM python:3.8-alpine</w:t>
            </w:r>
          </w:p>
          <w:p>
            <w:pPr>
              <w:pStyle w:val="Normal"/>
              <w:widowControl w:val="false"/>
              <w:spacing w:lineRule="auto" w:line="240"/>
              <w:rPr>
                <w:rFonts w:ascii="Consolas" w:hAnsi="Consolas" w:eastAsia="Consolas" w:cs="Consolas"/>
              </w:rPr>
            </w:pPr>
            <w:r>
              <w:rPr>
                <w:rFonts w:eastAsia="Consolas" w:cs="Consolas" w:ascii="Consolas" w:hAnsi="Consolas"/>
              </w:rPr>
              <w:t># TODO: Copy application files into container</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Install required python libraries</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Have the container expose port 8080</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CMD python /app/app.py</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Make your changes, hit </w:t>
      </w:r>
      <w:r>
        <w:rPr>
          <w:b/>
        </w:rPr>
        <w:t>ESC</w:t>
      </w:r>
      <w:r>
        <w:rPr/>
        <w:t xml:space="preserve">, then type ':wq' and press </w:t>
      </w:r>
      <w:r>
        <w:rPr>
          <w:b/>
        </w:rPr>
        <w:t>enter</w:t>
      </w:r>
      <w:r>
        <w:rPr/>
        <w:t xml:space="preserve"> to save the file.</w:t>
      </w:r>
    </w:p>
    <w:p>
      <w:pPr>
        <w:pStyle w:val="Normal"/>
        <w:rPr/>
      </w:pPr>
      <w:r>
        <w:rPr/>
      </w:r>
    </w:p>
    <w:p>
      <w:pPr>
        <w:pStyle w:val="Normal"/>
        <w:rPr>
          <w:sz w:val="28"/>
          <w:szCs w:val="28"/>
        </w:rPr>
      </w:pPr>
      <w:r>
        <w:rPr>
          <w:sz w:val="28"/>
          <w:szCs w:val="28"/>
        </w:rPr>
        <w:t>We could go even more lightweight than Alpine, even start from ‘scratch’ with no base image. If we did that, however, we would not have any package manager to install python and pip with. This means we would have to do much more work outside of the dockerfile and copy those files into the container, as well as generate a basic linux filesystem structure.</w:t>
      </w:r>
    </w:p>
    <w:p>
      <w:pPr>
        <w:pStyle w:val="Heading4"/>
        <w:rPr/>
      </w:pPr>
      <w:bookmarkStart w:id="18" w:name="_ukblld57834y"/>
      <w:bookmarkEnd w:id="18"/>
      <w:r>
        <w:rPr/>
        <w:t>Step 2: Build image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v2 of the image</w:t>
      </w:r>
    </w:p>
    <w:tbl>
      <w:tblPr>
        <w:tblStyle w:val="Table3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pyapp:v2 .</w:t>
            </w:r>
          </w:p>
        </w:tc>
      </w:tr>
    </w:tbl>
    <w:p>
      <w:pPr>
        <w:pStyle w:val="Heading4"/>
        <w:rPr/>
      </w:pPr>
      <w:bookmarkStart w:id="19" w:name="_6s6eqvl1ba4"/>
      <w:bookmarkEnd w:id="19"/>
      <w:r>
        <w:rPr/>
        <w:t>Step 3: View v2 image details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image</w:t>
      </w:r>
    </w:p>
    <w:tbl>
      <w:tblPr>
        <w:tblStyle w:val="Table33"/>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 pyapp:v2</w:t>
            </w:r>
          </w:p>
        </w:tc>
      </w:tr>
    </w:tbl>
    <w:p>
      <w:pPr>
        <w:pStyle w:val="Normal"/>
        <w:rPr/>
      </w:pPr>
      <w:r>
        <w:rPr/>
      </w:r>
    </w:p>
    <w:p>
      <w:pPr>
        <w:pStyle w:val="Normal"/>
        <w:rPr/>
      </w:pPr>
      <w:r>
        <w:rPr>
          <w:sz w:val="28"/>
          <w:szCs w:val="28"/>
        </w:rPr>
        <w:t>As you can now see, our new image is only around 80MB! This will be much faster to download to other nodes to run and it does not contain security vulnerabilities that may be introduced by extraneous packages.</w:t>
      </w:r>
    </w:p>
    <w:p>
      <w:pPr>
        <w:pStyle w:val="Normal"/>
        <w:rPr>
          <w:sz w:val="28"/>
          <w:szCs w:val="28"/>
        </w:rPr>
      </w:pPr>
      <w:r>
        <w:rPr/>
      </w:r>
    </w:p>
    <w:p>
      <w:pPr>
        <w:pStyle w:val="Normal"/>
        <w:rPr/>
      </w:pPr>
      <w:r>
        <w:rPr>
          <w:b/>
          <w:bCs/>
          <w:color w:val="CC0000"/>
          <w:sz w:val="28"/>
          <w:szCs w:val="28"/>
          <w:u w:val="none"/>
        </w:rPr>
        <w:t xml:space="preserve">Task </w:t>
      </w:r>
      <w:r>
        <w:rPr>
          <w:b/>
          <w:bCs/>
          <w:color w:val="CC0000"/>
          <w:sz w:val="28"/>
          <w:szCs w:val="28"/>
          <w:u w:val="none"/>
        </w:rPr>
        <w:t>3</w:t>
      </w:r>
      <w:r>
        <w:rPr>
          <w:b/>
          <w:bCs/>
          <w:color w:val="CC0000"/>
          <w:sz w:val="28"/>
          <w:szCs w:val="28"/>
          <w:u w:val="none"/>
        </w:rPr>
        <w:t xml:space="preserve"> DONE</w:t>
      </w:r>
      <w:r>
        <w:rPr>
          <w:sz w:val="28"/>
          <w:szCs w:val="28"/>
        </w:rPr>
        <w:t xml:space="preserve"> </w:t>
      </w:r>
    </w:p>
    <w:p>
      <w:pPr>
        <w:pStyle w:val="Heading3"/>
        <w:rPr/>
      </w:pPr>
      <w:bookmarkStart w:id="20" w:name="_6yq9bb5j1brn"/>
      <w:bookmarkEnd w:id="20"/>
      <w:r>
        <w:rPr/>
        <w:t>Task 4: Attempt to deploy 2nd version of app image</w:t>
      </w:r>
    </w:p>
    <w:p>
      <w:pPr>
        <w:pStyle w:val="Heading4"/>
        <w:rPr/>
      </w:pPr>
      <w:bookmarkStart w:id="21" w:name="_9g418j42ge0"/>
      <w:bookmarkEnd w:id="21"/>
      <w:r>
        <w:rPr/>
        <w:t>Step 1: Run the app, view port conflict</w:t>
      </w:r>
    </w:p>
    <w:p>
      <w:pPr>
        <w:pStyle w:val="Normal"/>
        <w:rPr>
          <w:sz w:val="28"/>
          <w:szCs w:val="28"/>
        </w:rPr>
      </w:pPr>
      <w:r>
        <w:rPr>
          <w:sz w:val="28"/>
          <w:szCs w:val="28"/>
        </w:rPr>
        <w:t>We have decided to test our new image before we kill the container running v1.</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v2</w:t>
      </w:r>
    </w:p>
    <w:tbl>
      <w:tblPr>
        <w:tblStyle w:val="Table34"/>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run --name appv2 -e RESPONSE="test response v2" -p 80:8080 -d pyapp:v2</w:t>
            </w:r>
          </w:p>
        </w:tc>
      </w:tr>
    </w:tbl>
    <w:p>
      <w:pPr>
        <w:pStyle w:val="Normal"/>
        <w:rPr/>
      </w:pPr>
      <w:r>
        <w:rPr/>
      </w:r>
    </w:p>
    <w:tbl>
      <w:tblPr>
        <w:tblStyle w:val="Table35"/>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0af72d9ca4690eb2fc51424d5f9187cbd5d9f550af61f619cfa1f07dc69c3b14</w:t>
            </w:r>
          </w:p>
          <w:p>
            <w:pPr>
              <w:pStyle w:val="Normal"/>
              <w:widowControl w:val="false"/>
              <w:spacing w:lineRule="auto" w:line="240"/>
              <w:rPr>
                <w:rFonts w:ascii="Consolas" w:hAnsi="Consolas" w:eastAsia="Consolas" w:cs="Consolas"/>
                <w:color w:val="FF0000"/>
                <w:sz w:val="18"/>
                <w:szCs w:val="18"/>
              </w:rPr>
            </w:pPr>
            <w:r>
              <w:rPr>
                <w:rFonts w:eastAsia="Consolas" w:cs="Consolas" w:ascii="Consolas" w:hAnsi="Consolas"/>
                <w:color w:val="FF0000"/>
                <w:sz w:val="18"/>
                <w:szCs w:val="18"/>
              </w:rPr>
              <w:t>docker: Error response from daemon: driver failed programming external connectivity on endpoint appv2 (4921c74c5ef703af656670858c1d39dd978849b75352e2dd4620239d58047f9b): Bind for 0.0.0.0:80 failed: port is already allocated.</w:t>
            </w:r>
          </w:p>
        </w:tc>
      </w:tr>
    </w:tbl>
    <w:p>
      <w:pPr>
        <w:pStyle w:val="Normal"/>
        <w:rPr/>
      </w:pPr>
      <w:r>
        <w:rPr/>
      </w:r>
    </w:p>
    <w:p>
      <w:pPr>
        <w:pStyle w:val="Normal"/>
        <w:rPr>
          <w:sz w:val="28"/>
          <w:szCs w:val="28"/>
        </w:rPr>
      </w:pPr>
      <w:r>
        <w:rPr>
          <w:sz w:val="28"/>
          <w:szCs w:val="28"/>
        </w:rPr>
        <w:t>Uh oh, we can see that we get an error when trying to run v2 of our app alongside v1. “port is already allocated” The first container is using port 8080 of our host already, lets change our v2 to use port 8081 without changing our application from listening on 8080.</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v2</w:t>
      </w:r>
    </w:p>
    <w:tbl>
      <w:tblPr>
        <w:tblStyle w:val="Table36"/>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rm appv2</w:t>
            </w:r>
          </w:p>
          <w:p>
            <w:pPr>
              <w:pStyle w:val="Normal"/>
              <w:widowControl w:val="false"/>
              <w:spacing w:lineRule="auto" w:line="240"/>
              <w:rPr>
                <w:rFonts w:ascii="Consolas" w:hAnsi="Consolas" w:eastAsia="Consolas" w:cs="Consolas"/>
              </w:rPr>
            </w:pPr>
            <w:r>
              <w:rPr>
                <w:rFonts w:eastAsia="Consolas" w:cs="Consolas" w:ascii="Consolas" w:hAnsi="Consolas"/>
              </w:rPr>
              <w:t>docker run --name appv2 -e RESPONSE="test response v2" -p 8081:8080 -d pyapp:v2</w:t>
            </w:r>
          </w:p>
        </w:tc>
      </w:tr>
    </w:tbl>
    <w:p>
      <w:pPr>
        <w:pStyle w:val="Normal"/>
        <w:rPr/>
      </w:pPr>
      <w:r>
        <w:rPr/>
      </w:r>
    </w:p>
    <w:tbl>
      <w:tblPr>
        <w:tblStyle w:val="Table37"/>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776e2f1df7047c400ce2694571074c5447863c692561543e0994219609913458</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app v2</w:t>
      </w:r>
    </w:p>
    <w:tbl>
      <w:tblPr>
        <w:tblStyle w:val="Table38"/>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curl http://localhost:8081</w:t>
            </w:r>
          </w:p>
        </w:tc>
      </w:tr>
    </w:tbl>
    <w:p>
      <w:pPr>
        <w:pStyle w:val="Normal"/>
        <w:rPr/>
      </w:pPr>
      <w:r>
        <w:rPr/>
      </w:r>
    </w:p>
    <w:tbl>
      <w:tblPr>
        <w:tblStyle w:val="Table39"/>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test response v2</w:t>
            </w:r>
          </w:p>
        </w:tc>
      </w:tr>
    </w:tbl>
    <w:p>
      <w:pPr>
        <w:pStyle w:val="Normal"/>
        <w:rPr/>
      </w:pPr>
      <w:r>
        <w:rPr>
          <w:sz w:val="28"/>
          <w:szCs w:val="28"/>
        </w:rPr>
        <w:t>Version 1 is also still running in a container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app v1</w:t>
      </w:r>
    </w:p>
    <w:tbl>
      <w:tblPr>
        <w:tblStyle w:val="Table40"/>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curl http://localhost:80</w:t>
            </w:r>
          </w:p>
        </w:tc>
      </w:tr>
    </w:tbl>
    <w:p>
      <w:pPr>
        <w:pStyle w:val="Normal"/>
        <w:rPr/>
      </w:pPr>
      <w:r>
        <w:rPr/>
      </w:r>
    </w:p>
    <w:tbl>
      <w:tblPr>
        <w:tblStyle w:val="Table41"/>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test response v1</w:t>
            </w:r>
          </w:p>
        </w:tc>
      </w:tr>
    </w:tbl>
    <w:p>
      <w:pPr>
        <w:pStyle w:val="Heading4"/>
        <w:rPr/>
      </w:pPr>
      <w:bookmarkStart w:id="22" w:name="_4v2dcotigg5x"/>
      <w:bookmarkStart w:id="23" w:name="_4v2dcotigg5x"/>
      <w:bookmarkEnd w:id="23"/>
      <w:r>
        <w:rPr/>
      </w:r>
    </w:p>
    <w:p>
      <w:pPr>
        <w:pStyle w:val="Heading4"/>
        <w:rPr/>
      </w:pPr>
      <w:bookmarkStart w:id="24" w:name="_fdag8dgrzsd6"/>
      <w:bookmarkEnd w:id="24"/>
      <w:r>
        <w:rPr/>
        <w:t>Step 2: Cleanup running containers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containers</w:t>
      </w:r>
    </w:p>
    <w:tbl>
      <w:tblPr>
        <w:tblStyle w:val="Table42"/>
        <w:tblW w:w="9360"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Send signal to stop process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appv1</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Clean up container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appv1</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appv2</w:t>
            </w:r>
          </w:p>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docker rm appv2</w:t>
            </w:r>
          </w:p>
        </w:tc>
      </w:tr>
    </w:tbl>
    <w:p>
      <w:pPr>
        <w:pStyle w:val="Normal"/>
        <w:rPr/>
      </w:pPr>
      <w:r>
        <w:rPr/>
      </w:r>
    </w:p>
    <w:p>
      <w:pPr>
        <w:pStyle w:val="Normal"/>
        <w:rPr/>
      </w:pPr>
      <w:r>
        <w:rPr/>
      </w:r>
    </w:p>
    <w:p>
      <w:pPr>
        <w:pStyle w:val="Heading3"/>
        <w:spacing w:before="320" w:after="80"/>
        <w:rPr/>
      </w:pPr>
      <w:r>
        <w:rPr>
          <w:color w:val="CC0000"/>
          <w:u w:val="none"/>
        </w:rPr>
        <w:t>Task 4 DONE</w:t>
      </w:r>
    </w:p>
    <w:sectPr>
      <w:headerReference w:type="default" r:id="rId3"/>
      <w:footerReference w:type="default" r:id="rId4"/>
      <w:type w:val="nextPage"/>
      <w:pgSz w:w="12240" w:h="15840"/>
      <w:pgMar w:left="1440" w:right="1440" w:header="720" w:top="1440" w:footer="720" w:bottom="1440" w:gutter="0"/>
      <w:pgNumType w:start="0"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Unicode MS">
    <w:charset w:val="01"/>
    <w:family w:val="roman"/>
    <w:pitch w:val="variable"/>
  </w:font>
  <w:font w:name="Consolas">
    <w:charset w:val="01"/>
    <w:family w:val="roman"/>
    <w:pitch w:val="variable"/>
  </w:font>
  <w:font w:name="Consolas">
    <w:charset w:val="01"/>
    <w:family w:val="swiss"/>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Using Docker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bidi w:val="0"/>
      <w:jc w:val="left"/>
    </w:pPr>
    <w:rPr>
      <w:rFonts w:ascii="Calibri" w:hAnsi="Calibri" w:eastAsia="Calibri" w:cs="Calibri"/>
      <w:b/>
      <w:color w:val="00000A"/>
      <w:sz w:val="60"/>
      <w:szCs w:val="6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Calibri" w:cs="Calibri"/>
      <w:b/>
      <w:color w:val="F17E3A"/>
      <w:sz w:val="40"/>
      <w:szCs w:val="40"/>
      <w:u w:val="single"/>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Calibri" w:cs="Calibri"/>
      <w:b/>
      <w:color w:val="073763"/>
      <w:sz w:val="32"/>
      <w:szCs w:val="32"/>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1155CC"/>
      <w:sz w:val="28"/>
      <w:szCs w:val="28"/>
      <w:u w:val="singl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rFonts w:cs="Wingdings"/>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Wingdings"/>
      <w:u w:val="none"/>
    </w:rPr>
  </w:style>
  <w:style w:type="character" w:styleId="ListLabel27">
    <w:name w:val="ListLabel 27"/>
    <w:qFormat/>
    <w:rPr>
      <w:rFonts w:cs="Wingdings 2"/>
      <w:u w:val="none"/>
    </w:rPr>
  </w:style>
  <w:style w:type="character" w:styleId="ListLabel28">
    <w:name w:val="ListLabel 2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engine/reference/builde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337</TotalTime>
  <Application>LibreOffice/5.3.6.1$Linux_X86_64 LibreOffice_project/30$Build-1</Application>
  <Pages>10</Pages>
  <Words>1737</Words>
  <Characters>8582</Characters>
  <CharactersWithSpaces>10405</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2022-10-22T07:22:08Z</dcterms:modified>
  <cp:revision>4</cp:revision>
  <dc:subject/>
  <dc:title/>
</cp:coreProperties>
</file>