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24" w:rsidRDefault="005F0524" w:rsidP="00703F6B">
      <w:r>
        <w:t>How to use BGI script</w:t>
      </w:r>
    </w:p>
    <w:p w:rsidR="005F0524" w:rsidRDefault="005F0524" w:rsidP="00703F6B">
      <w:r>
        <w:t>Matlab scripts:</w:t>
      </w:r>
    </w:p>
    <w:p w:rsidR="005F0524" w:rsidRDefault="005F0524" w:rsidP="00703F6B">
      <w:proofErr w:type="spellStart"/>
      <w:r>
        <w:t>BGIsingle.m</w:t>
      </w:r>
      <w:proofErr w:type="spellEnd"/>
      <w:r>
        <w:t xml:space="preserve"> (runs BGI on a single image)</w:t>
      </w:r>
    </w:p>
    <w:p w:rsidR="005F0524" w:rsidRDefault="005F0524" w:rsidP="00703F6B">
      <w:proofErr w:type="spellStart"/>
      <w:r>
        <w:t>BGIbatch.m</w:t>
      </w:r>
      <w:proofErr w:type="spellEnd"/>
      <w:r>
        <w:t xml:space="preserve"> (runs BGI on all images in a folder)</w:t>
      </w:r>
    </w:p>
    <w:p w:rsidR="005F0524" w:rsidRDefault="005F0524" w:rsidP="00703F6B">
      <w:proofErr w:type="spellStart"/>
      <w:r>
        <w:t>BGIcallable.m</w:t>
      </w:r>
      <w:proofErr w:type="spellEnd"/>
      <w:r>
        <w:t xml:space="preserve"> (is called by the above two scripts to execute the analysis)</w:t>
      </w:r>
    </w:p>
    <w:p w:rsidR="005F0524" w:rsidRDefault="005F0524" w:rsidP="00703F6B">
      <w:r>
        <w:t>Files:</w:t>
      </w:r>
    </w:p>
    <w:p w:rsidR="005F0524" w:rsidRDefault="005F0524" w:rsidP="00703F6B">
      <w:proofErr w:type="gramStart"/>
      <w:r>
        <w:t>000hr.jpg, 048hr.jpg.</w:t>
      </w:r>
      <w:proofErr w:type="gramEnd"/>
      <w:r>
        <w:t xml:space="preserve"> </w:t>
      </w:r>
      <w:proofErr w:type="gramStart"/>
      <w:r>
        <w:t>072hr.jpg, 144hr.jpg – test images.</w:t>
      </w:r>
      <w:proofErr w:type="gramEnd"/>
      <w:r>
        <w:t xml:space="preserve"> 000hr.jpg serves as a control for each time point, including itself.</w:t>
      </w:r>
    </w:p>
    <w:p w:rsidR="00D7234B" w:rsidRDefault="00D7234B" w:rsidP="00703F6B">
      <w:r>
        <w:t>Biofilm Image Data.xls (an example data file)</w:t>
      </w:r>
    </w:p>
    <w:p w:rsidR="005F0524" w:rsidRDefault="005F0524" w:rsidP="00703F6B">
      <w:r>
        <w:t>Running the program:</w:t>
      </w:r>
    </w:p>
    <w:p w:rsidR="005F0524" w:rsidRDefault="005F0524" w:rsidP="005F0524">
      <w:pPr>
        <w:pStyle w:val="ListParagraph"/>
        <w:numPr>
          <w:ilvl w:val="0"/>
          <w:numId w:val="4"/>
        </w:numPr>
      </w:pPr>
      <w:r>
        <w:t>Copy all of the above files to a folder and add this folder to the Matlab path</w:t>
      </w:r>
    </w:p>
    <w:p w:rsidR="005F0524" w:rsidRDefault="005F0524" w:rsidP="005F0524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BGIsingle.m</w:t>
      </w:r>
      <w:proofErr w:type="spellEnd"/>
      <w:r>
        <w:t xml:space="preserve"> in the command line</w:t>
      </w:r>
    </w:p>
    <w:p w:rsidR="005F0524" w:rsidRDefault="005F0524" w:rsidP="005F0524">
      <w:pPr>
        <w:pStyle w:val="ListParagraph"/>
        <w:numPr>
          <w:ilvl w:val="0"/>
          <w:numId w:val="4"/>
        </w:numPr>
      </w:pPr>
      <w:r>
        <w:t>GUI box will ask you to choose to create a new data file or to choose an existing one. If this is your first image click “New file”. Otherwise you may select an existing file</w:t>
      </w:r>
      <w:r w:rsidR="00D7234B">
        <w:t xml:space="preserve"> (Biofilm Image Data.xls)</w:t>
      </w:r>
      <w:r>
        <w:t>.</w:t>
      </w:r>
    </w:p>
    <w:p w:rsidR="005F0524" w:rsidRDefault="00D7234B" w:rsidP="005F0524">
      <w:pPr>
        <w:pStyle w:val="ListParagraph"/>
        <w:numPr>
          <w:ilvl w:val="0"/>
          <w:numId w:val="4"/>
        </w:numPr>
      </w:pPr>
      <w:r>
        <w:t>GUI</w:t>
      </w:r>
      <w:r w:rsidR="005F0524">
        <w:t xml:space="preserve"> box will ask you to select a Biofilm image. If this is your first analysis choose any of the example images.</w:t>
      </w:r>
    </w:p>
    <w:p w:rsidR="005F0524" w:rsidRDefault="00D7234B" w:rsidP="005F0524">
      <w:pPr>
        <w:pStyle w:val="ListParagraph"/>
        <w:numPr>
          <w:ilvl w:val="0"/>
          <w:numId w:val="4"/>
        </w:numPr>
      </w:pPr>
      <w:r>
        <w:t>GUI</w:t>
      </w:r>
      <w:r w:rsidR="005F0524">
        <w:t xml:space="preserve"> box will ask you to select a Control image. If this is your first analysis choose “000hr.jpg”, which is the control for all example images, including itself</w:t>
      </w:r>
    </w:p>
    <w:p w:rsidR="005F0524" w:rsidRDefault="005F0524" w:rsidP="005F0524">
      <w:pPr>
        <w:pStyle w:val="ListParagraph"/>
        <w:numPr>
          <w:ilvl w:val="0"/>
          <w:numId w:val="4"/>
        </w:numPr>
      </w:pPr>
      <w:r>
        <w:t>Image will appear and you will be prompted to select corners of the biofilm region. Choose a point in the upper left corner and lower right corner such that a rectangle will be formed over the biofilm region, BUT excluding the edges of the sample and the stained holes in the corners.</w:t>
      </w:r>
    </w:p>
    <w:p w:rsidR="001E6209" w:rsidRDefault="001E6209" w:rsidP="001E6209">
      <w:pPr>
        <w:spacing w:line="240" w:lineRule="auto"/>
        <w:ind w:left="360" w:firstLine="0"/>
      </w:pPr>
      <w:r>
        <w:lastRenderedPageBreak/>
        <w:t>Examples of good and bad biofilm selections</w:t>
      </w:r>
    </w:p>
    <w:p w:rsidR="001E6209" w:rsidRDefault="001E6209" w:rsidP="001E6209">
      <w:pPr>
        <w:spacing w:line="240" w:lineRule="auto"/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0CFFE" wp14:editId="4A57EB96">
                <wp:simplePos x="0" y="0"/>
                <wp:positionH relativeFrom="column">
                  <wp:posOffset>2152650</wp:posOffset>
                </wp:positionH>
                <wp:positionV relativeFrom="paragraph">
                  <wp:posOffset>339089</wp:posOffset>
                </wp:positionV>
                <wp:extent cx="1695450" cy="1133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69.5pt;margin-top:26.7pt;width:133.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" filled="f" strokecolor="lim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1C57B" wp14:editId="02F1BB08">
                <wp:simplePos x="0" y="0"/>
                <wp:positionH relativeFrom="column">
                  <wp:posOffset>4162424</wp:posOffset>
                </wp:positionH>
                <wp:positionV relativeFrom="paragraph">
                  <wp:posOffset>224789</wp:posOffset>
                </wp:positionV>
                <wp:extent cx="1400175" cy="1400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0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27.75pt;margin-top:17.7pt;width:110.2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" filled="f" strokecolor="lim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F92B3" wp14:editId="16DB8B56">
                <wp:simplePos x="0" y="0"/>
                <wp:positionH relativeFrom="column">
                  <wp:posOffset>495300</wp:posOffset>
                </wp:positionH>
                <wp:positionV relativeFrom="paragraph">
                  <wp:posOffset>571500</wp:posOffset>
                </wp:positionV>
                <wp:extent cx="1295400" cy="781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pt;margin-top:45pt;width:102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" filled="f" strokecolor="lime" strokeweight="2pt"/>
            </w:pict>
          </mc:Fallback>
        </mc:AlternateContent>
      </w:r>
      <w:r w:rsidR="005F0524">
        <w:rPr>
          <w:noProof/>
        </w:rPr>
        <w:drawing>
          <wp:inline distT="0" distB="0" distL="0" distR="0">
            <wp:extent cx="1828800" cy="24696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8h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4" r="14913"/>
                    <a:stretch/>
                  </pic:blipFill>
                  <pic:spPr bwMode="auto">
                    <a:xfrm>
                      <a:off x="0" y="0"/>
                      <a:ext cx="1828800" cy="246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CF1CF2" wp14:editId="06964C01">
            <wp:extent cx="1828800" cy="24696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8h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4" r="14913"/>
                    <a:stretch/>
                  </pic:blipFill>
                  <pic:spPr bwMode="auto">
                    <a:xfrm>
                      <a:off x="0" y="0"/>
                      <a:ext cx="1828800" cy="246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CF1CF2" wp14:editId="06964C01">
            <wp:extent cx="1828800" cy="24696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8h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4" r="14913"/>
                    <a:stretch/>
                  </pic:blipFill>
                  <pic:spPr bwMode="auto">
                    <a:xfrm>
                      <a:off x="0" y="0"/>
                      <a:ext cx="1828800" cy="246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209" w:rsidRPr="001E6209" w:rsidRDefault="001E6209" w:rsidP="001E6209">
      <w:pPr>
        <w:spacing w:line="240" w:lineRule="auto"/>
        <w:ind w:left="360" w:firstLine="0"/>
        <w:rPr>
          <w:rFonts w:ascii="Arial Black" w:hAnsi="Arial Black"/>
          <w:sz w:val="32"/>
        </w:rPr>
      </w:pPr>
      <w:r>
        <w:rPr>
          <w:rFonts w:ascii="Arial Black" w:hAnsi="Arial Black"/>
          <w:color w:val="00B050"/>
          <w:sz w:val="32"/>
        </w:rPr>
        <w:t xml:space="preserve">           O</w:t>
      </w:r>
      <w:r w:rsidRPr="001E6209">
        <w:rPr>
          <w:rFonts w:ascii="Arial Black" w:hAnsi="Arial Black"/>
          <w:color w:val="00B050"/>
          <w:sz w:val="32"/>
        </w:rPr>
        <w:t xml:space="preserve">K!  </w:t>
      </w:r>
      <w:r>
        <w:rPr>
          <w:rFonts w:ascii="Arial Black" w:hAnsi="Arial Black"/>
          <w:color w:val="00B050"/>
          <w:sz w:val="32"/>
        </w:rPr>
        <w:t xml:space="preserve">                  </w:t>
      </w:r>
      <w:r w:rsidRPr="001E6209">
        <w:rPr>
          <w:rFonts w:ascii="Arial Black" w:hAnsi="Arial Black"/>
          <w:color w:val="00B050"/>
          <w:sz w:val="32"/>
        </w:rPr>
        <w:t xml:space="preserve"> </w:t>
      </w:r>
      <w:r w:rsidRPr="001E6209">
        <w:rPr>
          <w:rFonts w:ascii="Arial Black" w:hAnsi="Arial Black"/>
          <w:color w:val="FF0000"/>
          <w:sz w:val="32"/>
        </w:rPr>
        <w:t xml:space="preserve">BAD! </w:t>
      </w:r>
      <w:r>
        <w:rPr>
          <w:rFonts w:ascii="Arial Black" w:hAnsi="Arial Black"/>
          <w:color w:val="FF0000"/>
          <w:sz w:val="32"/>
        </w:rPr>
        <w:t xml:space="preserve">                  </w:t>
      </w:r>
      <w:r w:rsidRPr="001E6209">
        <w:rPr>
          <w:rFonts w:ascii="Arial Black" w:hAnsi="Arial Black"/>
          <w:color w:val="FF0000"/>
          <w:sz w:val="32"/>
        </w:rPr>
        <w:t xml:space="preserve"> BAD!</w:t>
      </w:r>
    </w:p>
    <w:p w:rsidR="001E6209" w:rsidRDefault="001E6209" w:rsidP="001E6209">
      <w:pPr>
        <w:spacing w:line="240" w:lineRule="auto"/>
        <w:ind w:left="360" w:firstLine="0"/>
      </w:pPr>
      <w:r>
        <w:tab/>
        <w:t>Only select biofilm area</w:t>
      </w:r>
      <w:r>
        <w:tab/>
        <w:t xml:space="preserve">Label, edges and holes </w:t>
      </w:r>
      <w:r>
        <w:tab/>
        <w:t>Do not select the whole</w:t>
      </w:r>
    </w:p>
    <w:p w:rsidR="001E6209" w:rsidRDefault="001E6209" w:rsidP="001E6209">
      <w:pPr>
        <w:spacing w:line="240" w:lineRule="auto"/>
        <w:ind w:left="360" w:firstLine="0"/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gramStart"/>
      <w:r>
        <w:t>were</w:t>
      </w:r>
      <w:proofErr w:type="gramEnd"/>
      <w:r>
        <w:t xml:space="preserve"> selected</w:t>
      </w:r>
      <w:r>
        <w:tab/>
      </w:r>
      <w:r>
        <w:tab/>
      </w:r>
      <w:r>
        <w:tab/>
        <w:t xml:space="preserve">    sample</w:t>
      </w:r>
    </w:p>
    <w:p w:rsidR="001E6209" w:rsidRDefault="001E6209" w:rsidP="001E6209">
      <w:pPr>
        <w:spacing w:line="240" w:lineRule="auto"/>
        <w:ind w:left="360" w:firstLine="0"/>
      </w:pPr>
    </w:p>
    <w:p w:rsidR="001E6209" w:rsidRDefault="001E6209" w:rsidP="001E6209">
      <w:pPr>
        <w:pStyle w:val="ListParagraph"/>
        <w:numPr>
          <w:ilvl w:val="0"/>
          <w:numId w:val="4"/>
        </w:numPr>
      </w:pPr>
      <w:r>
        <w:t>Image of the control sample will appear and you will again be prompted to make a selection, as before.</w:t>
      </w:r>
    </w:p>
    <w:p w:rsidR="001E6209" w:rsidRDefault="001E6209" w:rsidP="001E6209">
      <w:pPr>
        <w:pStyle w:val="ListParagraph"/>
        <w:numPr>
          <w:ilvl w:val="0"/>
          <w:numId w:val="4"/>
        </w:numPr>
      </w:pPr>
      <w:r>
        <w:t>You will be prompted to accept or reject the data. Look at the enhanced images to see if there was a selection error.</w:t>
      </w:r>
    </w:p>
    <w:p w:rsidR="001E6209" w:rsidRDefault="00084B72" w:rsidP="001E6209">
      <w:pPr>
        <w:pStyle w:val="ListParagraph"/>
        <w:numPr>
          <w:ilvl w:val="0"/>
          <w:numId w:val="4"/>
        </w:numPr>
      </w:pPr>
      <w:r>
        <w:t>Data will be saved to the data file you chose or to an Excel file named “Biofilm Image Data.xls”, which will be located in the same directory as the images.</w:t>
      </w:r>
      <w:r w:rsidR="0027336F">
        <w:t xml:space="preserve"> Data stored includes the sample number, data and control file, BGI values for each color, and coordinates for your area selection.</w:t>
      </w:r>
      <w:bookmarkStart w:id="0" w:name="_GoBack"/>
      <w:bookmarkEnd w:id="0"/>
    </w:p>
    <w:p w:rsidR="0027336F" w:rsidRDefault="0027336F" w:rsidP="0027336F">
      <w:pPr>
        <w:ind w:left="360" w:firstLine="0"/>
      </w:pPr>
      <w:r>
        <w:rPr>
          <w:noProof/>
        </w:rPr>
        <w:drawing>
          <wp:inline distT="0" distB="0" distL="0" distR="0" wp14:anchorId="33F3B485" wp14:editId="276118D3">
            <wp:extent cx="5943600" cy="264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72" w:rsidRDefault="00084B72" w:rsidP="001E6209">
      <w:pPr>
        <w:pStyle w:val="ListParagraph"/>
        <w:numPr>
          <w:ilvl w:val="0"/>
          <w:numId w:val="4"/>
        </w:numPr>
      </w:pPr>
      <w:r>
        <w:t>A .</w:t>
      </w:r>
      <w:proofErr w:type="spellStart"/>
      <w:r>
        <w:t>tif</w:t>
      </w:r>
      <w:proofErr w:type="spellEnd"/>
      <w:r>
        <w:t xml:space="preserve"> image file with BGI enhanced images will be saved to the same directory with the name “[Biofilm image file]</w:t>
      </w:r>
      <w:proofErr w:type="spellStart"/>
      <w:r>
        <w:t>BGI.tif</w:t>
      </w:r>
      <w:proofErr w:type="spellEnd"/>
      <w:r>
        <w:t>”</w:t>
      </w:r>
    </w:p>
    <w:p w:rsidR="00084B72" w:rsidRDefault="00084B72" w:rsidP="001E6209">
      <w:pPr>
        <w:pStyle w:val="ListParagraph"/>
        <w:numPr>
          <w:ilvl w:val="0"/>
          <w:numId w:val="4"/>
        </w:numPr>
      </w:pPr>
      <w:r>
        <w:t>Repeat with subsequent files as desired</w:t>
      </w:r>
    </w:p>
    <w:p w:rsidR="00084B72" w:rsidRDefault="00084B72">
      <w:pPr>
        <w:spacing w:line="240" w:lineRule="auto"/>
        <w:ind w:firstLine="0"/>
      </w:pPr>
      <w:r>
        <w:br w:type="page"/>
      </w:r>
    </w:p>
    <w:p w:rsidR="00084B72" w:rsidRDefault="00084B72" w:rsidP="00084B72">
      <w:r>
        <w:lastRenderedPageBreak/>
        <w:t>How to do batch processing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 xml:space="preserve">Open Matlab and </w:t>
      </w:r>
      <w:proofErr w:type="spellStart"/>
      <w:r>
        <w:t>BGIbatch.m</w:t>
      </w:r>
      <w:proofErr w:type="spellEnd"/>
      <w:r>
        <w:t xml:space="preserve"> in the command line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Select a folder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Choose a new or existing data file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Choose a control image for each file. In the example, this will be “000hr.jpg” in each case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Select biofilm region and control region for the first image.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Accept or reject the data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Select a control image for the second image file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Repeat steps 5-7 for every image file in the folder</w:t>
      </w:r>
    </w:p>
    <w:p w:rsidR="00084B72" w:rsidRDefault="00084B72" w:rsidP="00084B72">
      <w:pPr>
        <w:pStyle w:val="ListParagraph"/>
        <w:numPr>
          <w:ilvl w:val="0"/>
          <w:numId w:val="5"/>
        </w:numPr>
      </w:pPr>
      <w:r>
        <w:t>Data will be save to an Excel file named “Biofilm Image Data.xls”</w:t>
      </w:r>
    </w:p>
    <w:p w:rsidR="001E6209" w:rsidRPr="00703F6B" w:rsidRDefault="001E6209" w:rsidP="005F0524">
      <w:pPr>
        <w:ind w:left="360" w:firstLine="0"/>
      </w:pPr>
    </w:p>
    <w:sectPr w:rsidR="001E6209" w:rsidRPr="00703F6B" w:rsidSect="006B1124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B67" w:rsidRDefault="00606B67">
      <w:r>
        <w:separator/>
      </w:r>
    </w:p>
  </w:endnote>
  <w:endnote w:type="continuationSeparator" w:id="0">
    <w:p w:rsidR="00606B67" w:rsidRDefault="00606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B79" w:rsidRDefault="00FB1B79" w:rsidP="006B1124">
    <w:pPr>
      <w:tabs>
        <w:tab w:val="center" w:pos="4680"/>
      </w:tabs>
      <w:ind w:firstLine="0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27336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B67" w:rsidRDefault="00606B67">
      <w:r>
        <w:separator/>
      </w:r>
    </w:p>
  </w:footnote>
  <w:footnote w:type="continuationSeparator" w:id="0">
    <w:p w:rsidR="00606B67" w:rsidRDefault="00606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5625"/>
    <w:multiLevelType w:val="multilevel"/>
    <w:tmpl w:val="3C72564E"/>
    <w:lvl w:ilvl="0">
      <w:start w:val="1"/>
      <w:numFmt w:val="decimal"/>
      <w:pStyle w:val="Heading1"/>
      <w:lvlText w:val="%1.0 "/>
      <w:lvlJc w:val="left"/>
      <w:pPr>
        <w:tabs>
          <w:tab w:val="num" w:pos="-720"/>
        </w:tabs>
        <w:ind w:left="-720" w:firstLine="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CAB03F9"/>
    <w:multiLevelType w:val="hybridMultilevel"/>
    <w:tmpl w:val="1F823508"/>
    <w:lvl w:ilvl="0" w:tplc="36D27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C56A6"/>
    <w:multiLevelType w:val="hybridMultilevel"/>
    <w:tmpl w:val="2AF8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56846"/>
    <w:multiLevelType w:val="multilevel"/>
    <w:tmpl w:val="56AEE076"/>
    <w:lvl w:ilvl="0">
      <w:start w:val="1"/>
      <w:numFmt w:val="upperLetter"/>
      <w:suff w:val="nothing"/>
      <w:lvlText w:val="APPENDIX %1"/>
      <w:lvlJc w:val="left"/>
      <w:pPr>
        <w:ind w:left="-720" w:firstLine="0"/>
      </w:pPr>
      <w:rPr>
        <w:rFonts w:hint="default"/>
        <w:b/>
        <w:i w:val="0"/>
        <w:caps/>
        <w:sz w:val="24"/>
        <w:szCs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-144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-432"/>
        </w:tabs>
        <w:ind w:left="-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default"/>
      </w:rPr>
    </w:lvl>
    <w:lvl w:ilvl="4">
      <w:start w:val="1"/>
      <w:numFmt w:val="upperLetter"/>
      <w:lvlRestart w:val="0"/>
      <w:pStyle w:val="Appendix"/>
      <w:suff w:val="nothing"/>
      <w:lvlText w:val="Appendix %5"/>
      <w:lvlJc w:val="left"/>
      <w:pPr>
        <w:ind w:left="0" w:firstLine="0"/>
      </w:pPr>
      <w:rPr>
        <w:rFonts w:hint="default"/>
        <w:b/>
        <w:i w:val="0"/>
        <w:caps/>
        <w:sz w:val="24"/>
        <w:szCs w:val="24"/>
      </w:rPr>
    </w:lvl>
    <w:lvl w:ilvl="5">
      <w:start w:val="1"/>
      <w:numFmt w:val="decimal"/>
      <w:pStyle w:val="AppSection"/>
      <w:lvlText w:val="%5.%6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4"/>
        <w:szCs w:val="24"/>
      </w:rPr>
    </w:lvl>
    <w:lvl w:ilvl="6">
      <w:start w:val="1"/>
      <w:numFmt w:val="decimal"/>
      <w:pStyle w:val="Appsubsection"/>
      <w:lvlText w:val="%5.%6.%7"/>
      <w:lvlJc w:val="left"/>
      <w:pPr>
        <w:tabs>
          <w:tab w:val="num" w:pos="-31680"/>
        </w:tabs>
        <w:ind w:left="-32767" w:firstLine="0"/>
      </w:pPr>
      <w:rPr>
        <w:rFonts w:hint="default"/>
        <w:b/>
        <w:i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4"/>
        </w:tabs>
        <w:ind w:left="144" w:hanging="144"/>
      </w:pPr>
      <w:rPr>
        <w:rFonts w:hint="default"/>
      </w:rPr>
    </w:lvl>
  </w:abstractNum>
  <w:abstractNum w:abstractNumId="4">
    <w:nsid w:val="5B744991"/>
    <w:multiLevelType w:val="hybridMultilevel"/>
    <w:tmpl w:val="AF6E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0"/>
    <w:rsid w:val="000006E4"/>
    <w:rsid w:val="00003F51"/>
    <w:rsid w:val="00007D32"/>
    <w:rsid w:val="0001032A"/>
    <w:rsid w:val="00011901"/>
    <w:rsid w:val="00011A29"/>
    <w:rsid w:val="000129E5"/>
    <w:rsid w:val="00012ACE"/>
    <w:rsid w:val="00013603"/>
    <w:rsid w:val="00014298"/>
    <w:rsid w:val="00014D58"/>
    <w:rsid w:val="000155F5"/>
    <w:rsid w:val="00015CF1"/>
    <w:rsid w:val="00017665"/>
    <w:rsid w:val="00017800"/>
    <w:rsid w:val="00021E91"/>
    <w:rsid w:val="00022145"/>
    <w:rsid w:val="0002347B"/>
    <w:rsid w:val="00023FEF"/>
    <w:rsid w:val="00024D48"/>
    <w:rsid w:val="000272BE"/>
    <w:rsid w:val="000329F0"/>
    <w:rsid w:val="00032D9D"/>
    <w:rsid w:val="00035D1E"/>
    <w:rsid w:val="00037BBE"/>
    <w:rsid w:val="00037CEE"/>
    <w:rsid w:val="0004019F"/>
    <w:rsid w:val="00040670"/>
    <w:rsid w:val="00044781"/>
    <w:rsid w:val="00045B53"/>
    <w:rsid w:val="00046D9B"/>
    <w:rsid w:val="00056184"/>
    <w:rsid w:val="00056DAB"/>
    <w:rsid w:val="00060848"/>
    <w:rsid w:val="00060C9F"/>
    <w:rsid w:val="00060D50"/>
    <w:rsid w:val="000613A5"/>
    <w:rsid w:val="00061446"/>
    <w:rsid w:val="00066343"/>
    <w:rsid w:val="0007039A"/>
    <w:rsid w:val="00070423"/>
    <w:rsid w:val="00071B86"/>
    <w:rsid w:val="00073301"/>
    <w:rsid w:val="00073B32"/>
    <w:rsid w:val="00074483"/>
    <w:rsid w:val="000750A9"/>
    <w:rsid w:val="00076EF1"/>
    <w:rsid w:val="00081C70"/>
    <w:rsid w:val="00082501"/>
    <w:rsid w:val="00084A1B"/>
    <w:rsid w:val="00084B72"/>
    <w:rsid w:val="00085384"/>
    <w:rsid w:val="000853EB"/>
    <w:rsid w:val="00091671"/>
    <w:rsid w:val="00091908"/>
    <w:rsid w:val="00096BBA"/>
    <w:rsid w:val="000A1396"/>
    <w:rsid w:val="000A21FA"/>
    <w:rsid w:val="000A5676"/>
    <w:rsid w:val="000A5A18"/>
    <w:rsid w:val="000A7DB4"/>
    <w:rsid w:val="000B35DF"/>
    <w:rsid w:val="000B3AD3"/>
    <w:rsid w:val="000B6963"/>
    <w:rsid w:val="000B7A22"/>
    <w:rsid w:val="000C1247"/>
    <w:rsid w:val="000C3AD8"/>
    <w:rsid w:val="000C79CA"/>
    <w:rsid w:val="000D2D8A"/>
    <w:rsid w:val="000D5BE8"/>
    <w:rsid w:val="000D5C85"/>
    <w:rsid w:val="000D6C9D"/>
    <w:rsid w:val="000E0ADB"/>
    <w:rsid w:val="000E1E18"/>
    <w:rsid w:val="000E4A76"/>
    <w:rsid w:val="000E570A"/>
    <w:rsid w:val="000E61DF"/>
    <w:rsid w:val="000E6EDF"/>
    <w:rsid w:val="000F0ABF"/>
    <w:rsid w:val="000F14CC"/>
    <w:rsid w:val="000F1EFF"/>
    <w:rsid w:val="000F3D94"/>
    <w:rsid w:val="000F4852"/>
    <w:rsid w:val="000F4DF5"/>
    <w:rsid w:val="000F4FA4"/>
    <w:rsid w:val="000F67FF"/>
    <w:rsid w:val="001010C8"/>
    <w:rsid w:val="0010138E"/>
    <w:rsid w:val="00101638"/>
    <w:rsid w:val="00101BE1"/>
    <w:rsid w:val="00101ED9"/>
    <w:rsid w:val="00102FCB"/>
    <w:rsid w:val="00104D37"/>
    <w:rsid w:val="001057D5"/>
    <w:rsid w:val="001071C3"/>
    <w:rsid w:val="001144E2"/>
    <w:rsid w:val="001207F0"/>
    <w:rsid w:val="0012353E"/>
    <w:rsid w:val="001273A6"/>
    <w:rsid w:val="00127EC7"/>
    <w:rsid w:val="0013386A"/>
    <w:rsid w:val="00134E68"/>
    <w:rsid w:val="00136302"/>
    <w:rsid w:val="001373FC"/>
    <w:rsid w:val="00137500"/>
    <w:rsid w:val="0014188C"/>
    <w:rsid w:val="00141A92"/>
    <w:rsid w:val="00141C41"/>
    <w:rsid w:val="00141D91"/>
    <w:rsid w:val="00141D97"/>
    <w:rsid w:val="00142E0F"/>
    <w:rsid w:val="001434AA"/>
    <w:rsid w:val="00143EB5"/>
    <w:rsid w:val="00145C40"/>
    <w:rsid w:val="00146B09"/>
    <w:rsid w:val="001504CD"/>
    <w:rsid w:val="00150EF7"/>
    <w:rsid w:val="00151941"/>
    <w:rsid w:val="00152B09"/>
    <w:rsid w:val="00152D42"/>
    <w:rsid w:val="001570F7"/>
    <w:rsid w:val="001571BB"/>
    <w:rsid w:val="00157418"/>
    <w:rsid w:val="00157EC9"/>
    <w:rsid w:val="00160E44"/>
    <w:rsid w:val="001631C8"/>
    <w:rsid w:val="0016746F"/>
    <w:rsid w:val="00172428"/>
    <w:rsid w:val="00172C01"/>
    <w:rsid w:val="0018135C"/>
    <w:rsid w:val="00182813"/>
    <w:rsid w:val="00184189"/>
    <w:rsid w:val="00184C8D"/>
    <w:rsid w:val="001856E1"/>
    <w:rsid w:val="00186774"/>
    <w:rsid w:val="0019175B"/>
    <w:rsid w:val="00193AAB"/>
    <w:rsid w:val="00195645"/>
    <w:rsid w:val="0019772A"/>
    <w:rsid w:val="001A088F"/>
    <w:rsid w:val="001A10B7"/>
    <w:rsid w:val="001A1ED0"/>
    <w:rsid w:val="001A50D5"/>
    <w:rsid w:val="001A60AA"/>
    <w:rsid w:val="001A767E"/>
    <w:rsid w:val="001B1ECC"/>
    <w:rsid w:val="001B2353"/>
    <w:rsid w:val="001B36AD"/>
    <w:rsid w:val="001B3B76"/>
    <w:rsid w:val="001B4957"/>
    <w:rsid w:val="001B6B83"/>
    <w:rsid w:val="001C031B"/>
    <w:rsid w:val="001C039A"/>
    <w:rsid w:val="001C1CAA"/>
    <w:rsid w:val="001C25C5"/>
    <w:rsid w:val="001C299D"/>
    <w:rsid w:val="001C3EAC"/>
    <w:rsid w:val="001C4383"/>
    <w:rsid w:val="001C540F"/>
    <w:rsid w:val="001C7CDC"/>
    <w:rsid w:val="001C7E81"/>
    <w:rsid w:val="001D0571"/>
    <w:rsid w:val="001D29B8"/>
    <w:rsid w:val="001D367E"/>
    <w:rsid w:val="001D45AE"/>
    <w:rsid w:val="001D67D3"/>
    <w:rsid w:val="001E036A"/>
    <w:rsid w:val="001E3106"/>
    <w:rsid w:val="001E3722"/>
    <w:rsid w:val="001E6209"/>
    <w:rsid w:val="001F003C"/>
    <w:rsid w:val="001F0411"/>
    <w:rsid w:val="001F0AFE"/>
    <w:rsid w:val="001F4285"/>
    <w:rsid w:val="001F5D29"/>
    <w:rsid w:val="001F65E5"/>
    <w:rsid w:val="001F685A"/>
    <w:rsid w:val="00200B2E"/>
    <w:rsid w:val="002010C5"/>
    <w:rsid w:val="00204306"/>
    <w:rsid w:val="002059C8"/>
    <w:rsid w:val="00206188"/>
    <w:rsid w:val="00206BDE"/>
    <w:rsid w:val="00206D54"/>
    <w:rsid w:val="00207373"/>
    <w:rsid w:val="00207546"/>
    <w:rsid w:val="00207BEB"/>
    <w:rsid w:val="00212244"/>
    <w:rsid w:val="002167E3"/>
    <w:rsid w:val="00216A16"/>
    <w:rsid w:val="00220D1C"/>
    <w:rsid w:val="00221B3B"/>
    <w:rsid w:val="00222D8B"/>
    <w:rsid w:val="00223640"/>
    <w:rsid w:val="002236A5"/>
    <w:rsid w:val="00223749"/>
    <w:rsid w:val="00224B0A"/>
    <w:rsid w:val="00226041"/>
    <w:rsid w:val="00226409"/>
    <w:rsid w:val="00226B22"/>
    <w:rsid w:val="00226C1C"/>
    <w:rsid w:val="002273A0"/>
    <w:rsid w:val="00230B83"/>
    <w:rsid w:val="00233FFC"/>
    <w:rsid w:val="002347E7"/>
    <w:rsid w:val="00240A53"/>
    <w:rsid w:val="002432A6"/>
    <w:rsid w:val="00251037"/>
    <w:rsid w:val="002557AE"/>
    <w:rsid w:val="00263947"/>
    <w:rsid w:val="0026554D"/>
    <w:rsid w:val="00265DFB"/>
    <w:rsid w:val="00266A75"/>
    <w:rsid w:val="002675D5"/>
    <w:rsid w:val="002702FE"/>
    <w:rsid w:val="002706BA"/>
    <w:rsid w:val="00270779"/>
    <w:rsid w:val="0027103A"/>
    <w:rsid w:val="00272511"/>
    <w:rsid w:val="0027336F"/>
    <w:rsid w:val="0027625B"/>
    <w:rsid w:val="00276E7E"/>
    <w:rsid w:val="00280252"/>
    <w:rsid w:val="00280586"/>
    <w:rsid w:val="002810F5"/>
    <w:rsid w:val="0028221A"/>
    <w:rsid w:val="00282E99"/>
    <w:rsid w:val="0028317F"/>
    <w:rsid w:val="002831B3"/>
    <w:rsid w:val="002858F8"/>
    <w:rsid w:val="002867E3"/>
    <w:rsid w:val="0028782F"/>
    <w:rsid w:val="002904C3"/>
    <w:rsid w:val="002908A2"/>
    <w:rsid w:val="002917EE"/>
    <w:rsid w:val="00292DBC"/>
    <w:rsid w:val="00292E76"/>
    <w:rsid w:val="00295038"/>
    <w:rsid w:val="00295470"/>
    <w:rsid w:val="00295E6B"/>
    <w:rsid w:val="0029751D"/>
    <w:rsid w:val="00297C1F"/>
    <w:rsid w:val="002A04CC"/>
    <w:rsid w:val="002A07F3"/>
    <w:rsid w:val="002A33F8"/>
    <w:rsid w:val="002A342C"/>
    <w:rsid w:val="002A4F18"/>
    <w:rsid w:val="002B0429"/>
    <w:rsid w:val="002B1FBB"/>
    <w:rsid w:val="002B5F2A"/>
    <w:rsid w:val="002B6B26"/>
    <w:rsid w:val="002B6F9E"/>
    <w:rsid w:val="002C5527"/>
    <w:rsid w:val="002C5DEA"/>
    <w:rsid w:val="002D01B1"/>
    <w:rsid w:val="002D0A96"/>
    <w:rsid w:val="002D11E0"/>
    <w:rsid w:val="002D2FF8"/>
    <w:rsid w:val="002E2526"/>
    <w:rsid w:val="002E492A"/>
    <w:rsid w:val="002E6A26"/>
    <w:rsid w:val="002E7B99"/>
    <w:rsid w:val="002E7EF2"/>
    <w:rsid w:val="002F0C65"/>
    <w:rsid w:val="002F1535"/>
    <w:rsid w:val="002F27B4"/>
    <w:rsid w:val="0030017F"/>
    <w:rsid w:val="003004FB"/>
    <w:rsid w:val="00300685"/>
    <w:rsid w:val="00300F15"/>
    <w:rsid w:val="00300FCA"/>
    <w:rsid w:val="0031058F"/>
    <w:rsid w:val="00310AA2"/>
    <w:rsid w:val="003111F9"/>
    <w:rsid w:val="00311975"/>
    <w:rsid w:val="00313715"/>
    <w:rsid w:val="00314382"/>
    <w:rsid w:val="003244A4"/>
    <w:rsid w:val="0032458C"/>
    <w:rsid w:val="00325C7F"/>
    <w:rsid w:val="0032622B"/>
    <w:rsid w:val="00327DFC"/>
    <w:rsid w:val="003316C0"/>
    <w:rsid w:val="00331D00"/>
    <w:rsid w:val="003324DA"/>
    <w:rsid w:val="00333DC2"/>
    <w:rsid w:val="0033418B"/>
    <w:rsid w:val="003368D2"/>
    <w:rsid w:val="0033752F"/>
    <w:rsid w:val="00337CC7"/>
    <w:rsid w:val="0034235C"/>
    <w:rsid w:val="003430C8"/>
    <w:rsid w:val="00344C17"/>
    <w:rsid w:val="00350549"/>
    <w:rsid w:val="003506AF"/>
    <w:rsid w:val="00351390"/>
    <w:rsid w:val="0035630C"/>
    <w:rsid w:val="0035699B"/>
    <w:rsid w:val="0036022F"/>
    <w:rsid w:val="003618C1"/>
    <w:rsid w:val="00362446"/>
    <w:rsid w:val="00362E36"/>
    <w:rsid w:val="003667B4"/>
    <w:rsid w:val="00367154"/>
    <w:rsid w:val="00367476"/>
    <w:rsid w:val="0036776B"/>
    <w:rsid w:val="0037146B"/>
    <w:rsid w:val="00371CD1"/>
    <w:rsid w:val="00371D30"/>
    <w:rsid w:val="00372826"/>
    <w:rsid w:val="00372E01"/>
    <w:rsid w:val="00373301"/>
    <w:rsid w:val="00377189"/>
    <w:rsid w:val="00380D69"/>
    <w:rsid w:val="0038242A"/>
    <w:rsid w:val="00385A32"/>
    <w:rsid w:val="0038601B"/>
    <w:rsid w:val="00386535"/>
    <w:rsid w:val="00390402"/>
    <w:rsid w:val="00391DB3"/>
    <w:rsid w:val="00393DEF"/>
    <w:rsid w:val="003960AB"/>
    <w:rsid w:val="003A2E8F"/>
    <w:rsid w:val="003A4253"/>
    <w:rsid w:val="003A5E4C"/>
    <w:rsid w:val="003A658B"/>
    <w:rsid w:val="003A6D8E"/>
    <w:rsid w:val="003B2BD7"/>
    <w:rsid w:val="003B2C4F"/>
    <w:rsid w:val="003B2D60"/>
    <w:rsid w:val="003B311B"/>
    <w:rsid w:val="003B6103"/>
    <w:rsid w:val="003B634E"/>
    <w:rsid w:val="003C0292"/>
    <w:rsid w:val="003C0F4B"/>
    <w:rsid w:val="003C1A7E"/>
    <w:rsid w:val="003C4946"/>
    <w:rsid w:val="003C5F7C"/>
    <w:rsid w:val="003C6DFC"/>
    <w:rsid w:val="003C7949"/>
    <w:rsid w:val="003C7A08"/>
    <w:rsid w:val="003D0E77"/>
    <w:rsid w:val="003D1A8E"/>
    <w:rsid w:val="003D2CF2"/>
    <w:rsid w:val="003D2FC9"/>
    <w:rsid w:val="003D30BA"/>
    <w:rsid w:val="003D317B"/>
    <w:rsid w:val="003D4C41"/>
    <w:rsid w:val="003D7359"/>
    <w:rsid w:val="003E289D"/>
    <w:rsid w:val="003E318D"/>
    <w:rsid w:val="003E549A"/>
    <w:rsid w:val="003E5EB5"/>
    <w:rsid w:val="003F18CC"/>
    <w:rsid w:val="003F2F12"/>
    <w:rsid w:val="003F3112"/>
    <w:rsid w:val="003F3BB9"/>
    <w:rsid w:val="003F6294"/>
    <w:rsid w:val="003F7D1B"/>
    <w:rsid w:val="003F7E39"/>
    <w:rsid w:val="003F7E47"/>
    <w:rsid w:val="0040027D"/>
    <w:rsid w:val="00401199"/>
    <w:rsid w:val="00402E4F"/>
    <w:rsid w:val="004032AE"/>
    <w:rsid w:val="00406443"/>
    <w:rsid w:val="00406516"/>
    <w:rsid w:val="00407780"/>
    <w:rsid w:val="0041007E"/>
    <w:rsid w:val="004111B3"/>
    <w:rsid w:val="00412D3B"/>
    <w:rsid w:val="004158EE"/>
    <w:rsid w:val="00422CD4"/>
    <w:rsid w:val="00423F0E"/>
    <w:rsid w:val="00425C37"/>
    <w:rsid w:val="00425D65"/>
    <w:rsid w:val="00427A75"/>
    <w:rsid w:val="00430CA3"/>
    <w:rsid w:val="00434408"/>
    <w:rsid w:val="004345E0"/>
    <w:rsid w:val="00434A14"/>
    <w:rsid w:val="00434E99"/>
    <w:rsid w:val="00436438"/>
    <w:rsid w:val="00437F0A"/>
    <w:rsid w:val="00440A44"/>
    <w:rsid w:val="00441760"/>
    <w:rsid w:val="00443983"/>
    <w:rsid w:val="0044493A"/>
    <w:rsid w:val="00446B4B"/>
    <w:rsid w:val="00447B8F"/>
    <w:rsid w:val="00447BBA"/>
    <w:rsid w:val="0046075E"/>
    <w:rsid w:val="0046083B"/>
    <w:rsid w:val="00462180"/>
    <w:rsid w:val="00463C09"/>
    <w:rsid w:val="004643DB"/>
    <w:rsid w:val="004733E3"/>
    <w:rsid w:val="004747EA"/>
    <w:rsid w:val="0047542D"/>
    <w:rsid w:val="00476711"/>
    <w:rsid w:val="00480BB3"/>
    <w:rsid w:val="00493F86"/>
    <w:rsid w:val="00494DAF"/>
    <w:rsid w:val="004974A1"/>
    <w:rsid w:val="00497658"/>
    <w:rsid w:val="004A26D8"/>
    <w:rsid w:val="004A30BC"/>
    <w:rsid w:val="004A4D93"/>
    <w:rsid w:val="004A5EE4"/>
    <w:rsid w:val="004A6510"/>
    <w:rsid w:val="004A6BC5"/>
    <w:rsid w:val="004B4468"/>
    <w:rsid w:val="004B482F"/>
    <w:rsid w:val="004B6C55"/>
    <w:rsid w:val="004B7B28"/>
    <w:rsid w:val="004C17DE"/>
    <w:rsid w:val="004C1B45"/>
    <w:rsid w:val="004C1D37"/>
    <w:rsid w:val="004C4E13"/>
    <w:rsid w:val="004C79FD"/>
    <w:rsid w:val="004D0D59"/>
    <w:rsid w:val="004D1740"/>
    <w:rsid w:val="004D3396"/>
    <w:rsid w:val="004D6603"/>
    <w:rsid w:val="004D7AA4"/>
    <w:rsid w:val="004E267E"/>
    <w:rsid w:val="004E29C1"/>
    <w:rsid w:val="004E3B59"/>
    <w:rsid w:val="004E4E32"/>
    <w:rsid w:val="004E71F4"/>
    <w:rsid w:val="004F3B6C"/>
    <w:rsid w:val="004F6441"/>
    <w:rsid w:val="004F7A75"/>
    <w:rsid w:val="00501F22"/>
    <w:rsid w:val="0050580F"/>
    <w:rsid w:val="005107CF"/>
    <w:rsid w:val="005132F1"/>
    <w:rsid w:val="005160FA"/>
    <w:rsid w:val="00520D57"/>
    <w:rsid w:val="005213D8"/>
    <w:rsid w:val="00525BD8"/>
    <w:rsid w:val="00531696"/>
    <w:rsid w:val="005319F2"/>
    <w:rsid w:val="0053392C"/>
    <w:rsid w:val="005353C7"/>
    <w:rsid w:val="005357A5"/>
    <w:rsid w:val="00536110"/>
    <w:rsid w:val="005364D0"/>
    <w:rsid w:val="0054370F"/>
    <w:rsid w:val="00545D69"/>
    <w:rsid w:val="00547205"/>
    <w:rsid w:val="005475E8"/>
    <w:rsid w:val="00547EF8"/>
    <w:rsid w:val="005525CC"/>
    <w:rsid w:val="00560795"/>
    <w:rsid w:val="00563CE5"/>
    <w:rsid w:val="00565B73"/>
    <w:rsid w:val="00567389"/>
    <w:rsid w:val="0057004B"/>
    <w:rsid w:val="005709E6"/>
    <w:rsid w:val="005718C7"/>
    <w:rsid w:val="00572032"/>
    <w:rsid w:val="005730AB"/>
    <w:rsid w:val="005775D4"/>
    <w:rsid w:val="00583B0A"/>
    <w:rsid w:val="00584B15"/>
    <w:rsid w:val="00585F5F"/>
    <w:rsid w:val="005872F2"/>
    <w:rsid w:val="0058795C"/>
    <w:rsid w:val="00587BB6"/>
    <w:rsid w:val="0059483E"/>
    <w:rsid w:val="00596935"/>
    <w:rsid w:val="005B242D"/>
    <w:rsid w:val="005B3460"/>
    <w:rsid w:val="005B6C4F"/>
    <w:rsid w:val="005B770E"/>
    <w:rsid w:val="005B7B8C"/>
    <w:rsid w:val="005C07F0"/>
    <w:rsid w:val="005C2126"/>
    <w:rsid w:val="005C3629"/>
    <w:rsid w:val="005C4776"/>
    <w:rsid w:val="005C4E73"/>
    <w:rsid w:val="005C56D3"/>
    <w:rsid w:val="005C6B68"/>
    <w:rsid w:val="005C6C2B"/>
    <w:rsid w:val="005C70FA"/>
    <w:rsid w:val="005D0314"/>
    <w:rsid w:val="005D20D1"/>
    <w:rsid w:val="005D337D"/>
    <w:rsid w:val="005D354D"/>
    <w:rsid w:val="005D61B7"/>
    <w:rsid w:val="005D6C59"/>
    <w:rsid w:val="005D7E40"/>
    <w:rsid w:val="005E12A3"/>
    <w:rsid w:val="005E2F6E"/>
    <w:rsid w:val="005E3428"/>
    <w:rsid w:val="005E42CC"/>
    <w:rsid w:val="005E675F"/>
    <w:rsid w:val="005E6DCE"/>
    <w:rsid w:val="005F0524"/>
    <w:rsid w:val="005F238C"/>
    <w:rsid w:val="005F2B73"/>
    <w:rsid w:val="005F483C"/>
    <w:rsid w:val="005F58D4"/>
    <w:rsid w:val="005F752B"/>
    <w:rsid w:val="005F789A"/>
    <w:rsid w:val="005F7FD6"/>
    <w:rsid w:val="00603773"/>
    <w:rsid w:val="00604A9C"/>
    <w:rsid w:val="00605ACC"/>
    <w:rsid w:val="00605E5C"/>
    <w:rsid w:val="006069DC"/>
    <w:rsid w:val="00606B67"/>
    <w:rsid w:val="00606FEC"/>
    <w:rsid w:val="0062080B"/>
    <w:rsid w:val="006210CD"/>
    <w:rsid w:val="00622F61"/>
    <w:rsid w:val="00622F8A"/>
    <w:rsid w:val="0062333B"/>
    <w:rsid w:val="00623515"/>
    <w:rsid w:val="00623C17"/>
    <w:rsid w:val="00627778"/>
    <w:rsid w:val="00630221"/>
    <w:rsid w:val="00630BB7"/>
    <w:rsid w:val="006331AB"/>
    <w:rsid w:val="00634AA6"/>
    <w:rsid w:val="00636B25"/>
    <w:rsid w:val="00636C11"/>
    <w:rsid w:val="006425BF"/>
    <w:rsid w:val="006468B4"/>
    <w:rsid w:val="00647222"/>
    <w:rsid w:val="0064742E"/>
    <w:rsid w:val="006477CA"/>
    <w:rsid w:val="00650102"/>
    <w:rsid w:val="00653B69"/>
    <w:rsid w:val="00653BEE"/>
    <w:rsid w:val="00656EE6"/>
    <w:rsid w:val="006639E2"/>
    <w:rsid w:val="00663D33"/>
    <w:rsid w:val="006672AB"/>
    <w:rsid w:val="006713EC"/>
    <w:rsid w:val="006723CA"/>
    <w:rsid w:val="0067373A"/>
    <w:rsid w:val="006765EF"/>
    <w:rsid w:val="006834FC"/>
    <w:rsid w:val="006841B8"/>
    <w:rsid w:val="00684D83"/>
    <w:rsid w:val="00685588"/>
    <w:rsid w:val="00685D2C"/>
    <w:rsid w:val="00687ED4"/>
    <w:rsid w:val="00690200"/>
    <w:rsid w:val="0069034D"/>
    <w:rsid w:val="00690A9E"/>
    <w:rsid w:val="00692656"/>
    <w:rsid w:val="0069402E"/>
    <w:rsid w:val="00695E3D"/>
    <w:rsid w:val="00696236"/>
    <w:rsid w:val="006966A5"/>
    <w:rsid w:val="00697879"/>
    <w:rsid w:val="006A024A"/>
    <w:rsid w:val="006A04FB"/>
    <w:rsid w:val="006A12DE"/>
    <w:rsid w:val="006A3F3E"/>
    <w:rsid w:val="006A5780"/>
    <w:rsid w:val="006A5BF9"/>
    <w:rsid w:val="006A5E07"/>
    <w:rsid w:val="006B0A5F"/>
    <w:rsid w:val="006B1124"/>
    <w:rsid w:val="006B6C6D"/>
    <w:rsid w:val="006C2050"/>
    <w:rsid w:val="006C3905"/>
    <w:rsid w:val="006C3EE8"/>
    <w:rsid w:val="006C5A50"/>
    <w:rsid w:val="006C76A7"/>
    <w:rsid w:val="006D1FD0"/>
    <w:rsid w:val="006D29B6"/>
    <w:rsid w:val="006D34E4"/>
    <w:rsid w:val="006D46E9"/>
    <w:rsid w:val="006D4BF1"/>
    <w:rsid w:val="006D5D7A"/>
    <w:rsid w:val="006E18EE"/>
    <w:rsid w:val="006E5168"/>
    <w:rsid w:val="006E6CF4"/>
    <w:rsid w:val="006E7036"/>
    <w:rsid w:val="006E7E6A"/>
    <w:rsid w:val="006F0925"/>
    <w:rsid w:val="006F10C1"/>
    <w:rsid w:val="006F1260"/>
    <w:rsid w:val="006F12C2"/>
    <w:rsid w:val="006F1BCF"/>
    <w:rsid w:val="006F35E2"/>
    <w:rsid w:val="006F3B89"/>
    <w:rsid w:val="006F5B36"/>
    <w:rsid w:val="006F657D"/>
    <w:rsid w:val="006F672D"/>
    <w:rsid w:val="006F6B3A"/>
    <w:rsid w:val="006F6CD9"/>
    <w:rsid w:val="00703F6B"/>
    <w:rsid w:val="007042F4"/>
    <w:rsid w:val="00706020"/>
    <w:rsid w:val="007111C2"/>
    <w:rsid w:val="0071284E"/>
    <w:rsid w:val="00712A25"/>
    <w:rsid w:val="00713D07"/>
    <w:rsid w:val="00716D88"/>
    <w:rsid w:val="00717613"/>
    <w:rsid w:val="007179FE"/>
    <w:rsid w:val="007212F0"/>
    <w:rsid w:val="007220F8"/>
    <w:rsid w:val="007242F9"/>
    <w:rsid w:val="00734981"/>
    <w:rsid w:val="00735CA3"/>
    <w:rsid w:val="0074182A"/>
    <w:rsid w:val="00742EB2"/>
    <w:rsid w:val="00743731"/>
    <w:rsid w:val="00743CAA"/>
    <w:rsid w:val="007478A7"/>
    <w:rsid w:val="00754279"/>
    <w:rsid w:val="0075659A"/>
    <w:rsid w:val="007570B8"/>
    <w:rsid w:val="00760E16"/>
    <w:rsid w:val="007660E8"/>
    <w:rsid w:val="00774A32"/>
    <w:rsid w:val="00775294"/>
    <w:rsid w:val="00775AD8"/>
    <w:rsid w:val="007763A0"/>
    <w:rsid w:val="00783461"/>
    <w:rsid w:val="00783B1C"/>
    <w:rsid w:val="00784997"/>
    <w:rsid w:val="00785191"/>
    <w:rsid w:val="0078538F"/>
    <w:rsid w:val="00785D47"/>
    <w:rsid w:val="00790FC5"/>
    <w:rsid w:val="007911D3"/>
    <w:rsid w:val="007921F1"/>
    <w:rsid w:val="00792D91"/>
    <w:rsid w:val="00792E16"/>
    <w:rsid w:val="007938AA"/>
    <w:rsid w:val="00794761"/>
    <w:rsid w:val="0079551E"/>
    <w:rsid w:val="00796C5F"/>
    <w:rsid w:val="007975DC"/>
    <w:rsid w:val="007A17D2"/>
    <w:rsid w:val="007A4DBF"/>
    <w:rsid w:val="007A62BA"/>
    <w:rsid w:val="007B3848"/>
    <w:rsid w:val="007B3FA3"/>
    <w:rsid w:val="007B5F4F"/>
    <w:rsid w:val="007B6BD2"/>
    <w:rsid w:val="007B6DAB"/>
    <w:rsid w:val="007B7F2F"/>
    <w:rsid w:val="007C16E2"/>
    <w:rsid w:val="007C1E94"/>
    <w:rsid w:val="007C2041"/>
    <w:rsid w:val="007C3700"/>
    <w:rsid w:val="007C393B"/>
    <w:rsid w:val="007C5051"/>
    <w:rsid w:val="007C5C87"/>
    <w:rsid w:val="007C702E"/>
    <w:rsid w:val="007D265A"/>
    <w:rsid w:val="007D6257"/>
    <w:rsid w:val="007E02A4"/>
    <w:rsid w:val="007E42DD"/>
    <w:rsid w:val="007E44DA"/>
    <w:rsid w:val="007E4A05"/>
    <w:rsid w:val="007E4DFD"/>
    <w:rsid w:val="007E6639"/>
    <w:rsid w:val="007E7BE2"/>
    <w:rsid w:val="007E7FC7"/>
    <w:rsid w:val="007F0E76"/>
    <w:rsid w:val="007F1F36"/>
    <w:rsid w:val="007F69D1"/>
    <w:rsid w:val="007F749D"/>
    <w:rsid w:val="008025F1"/>
    <w:rsid w:val="00802AC2"/>
    <w:rsid w:val="008037BA"/>
    <w:rsid w:val="00811356"/>
    <w:rsid w:val="008115EC"/>
    <w:rsid w:val="00812961"/>
    <w:rsid w:val="008135B3"/>
    <w:rsid w:val="00814928"/>
    <w:rsid w:val="008166EA"/>
    <w:rsid w:val="008221A9"/>
    <w:rsid w:val="00822E80"/>
    <w:rsid w:val="00823D4B"/>
    <w:rsid w:val="0082628A"/>
    <w:rsid w:val="008317C1"/>
    <w:rsid w:val="00834193"/>
    <w:rsid w:val="008345C0"/>
    <w:rsid w:val="008415A0"/>
    <w:rsid w:val="008415CE"/>
    <w:rsid w:val="0084243F"/>
    <w:rsid w:val="008425DC"/>
    <w:rsid w:val="00842C7D"/>
    <w:rsid w:val="00843895"/>
    <w:rsid w:val="00845897"/>
    <w:rsid w:val="00856E4C"/>
    <w:rsid w:val="00861C49"/>
    <w:rsid w:val="0086308D"/>
    <w:rsid w:val="00863D37"/>
    <w:rsid w:val="00864FC8"/>
    <w:rsid w:val="008650AA"/>
    <w:rsid w:val="008650E7"/>
    <w:rsid w:val="00865763"/>
    <w:rsid w:val="008658DF"/>
    <w:rsid w:val="00867F1C"/>
    <w:rsid w:val="0087059B"/>
    <w:rsid w:val="00871031"/>
    <w:rsid w:val="00874E92"/>
    <w:rsid w:val="00875428"/>
    <w:rsid w:val="0087717A"/>
    <w:rsid w:val="008772A6"/>
    <w:rsid w:val="008810EB"/>
    <w:rsid w:val="008819BD"/>
    <w:rsid w:val="00882F2D"/>
    <w:rsid w:val="008862FB"/>
    <w:rsid w:val="00886457"/>
    <w:rsid w:val="0088729F"/>
    <w:rsid w:val="00887395"/>
    <w:rsid w:val="0088746C"/>
    <w:rsid w:val="008876E3"/>
    <w:rsid w:val="00892371"/>
    <w:rsid w:val="00895103"/>
    <w:rsid w:val="0089598F"/>
    <w:rsid w:val="0089721A"/>
    <w:rsid w:val="00897675"/>
    <w:rsid w:val="008A0750"/>
    <w:rsid w:val="008A110F"/>
    <w:rsid w:val="008A1D21"/>
    <w:rsid w:val="008A36EF"/>
    <w:rsid w:val="008A449C"/>
    <w:rsid w:val="008A4541"/>
    <w:rsid w:val="008A579C"/>
    <w:rsid w:val="008A62CC"/>
    <w:rsid w:val="008A6A8C"/>
    <w:rsid w:val="008B10C2"/>
    <w:rsid w:val="008B1F84"/>
    <w:rsid w:val="008B3E44"/>
    <w:rsid w:val="008B59A6"/>
    <w:rsid w:val="008B5E27"/>
    <w:rsid w:val="008B6781"/>
    <w:rsid w:val="008B753C"/>
    <w:rsid w:val="008C01BC"/>
    <w:rsid w:val="008C0EE8"/>
    <w:rsid w:val="008C133C"/>
    <w:rsid w:val="008C1BBA"/>
    <w:rsid w:val="008C251F"/>
    <w:rsid w:val="008C2985"/>
    <w:rsid w:val="008C3E2C"/>
    <w:rsid w:val="008C4004"/>
    <w:rsid w:val="008C4584"/>
    <w:rsid w:val="008C4633"/>
    <w:rsid w:val="008C6987"/>
    <w:rsid w:val="008C6A45"/>
    <w:rsid w:val="008D0332"/>
    <w:rsid w:val="008D12D4"/>
    <w:rsid w:val="008D2CF4"/>
    <w:rsid w:val="008D41CF"/>
    <w:rsid w:val="008D514B"/>
    <w:rsid w:val="008D5B9C"/>
    <w:rsid w:val="008D71E8"/>
    <w:rsid w:val="008E0249"/>
    <w:rsid w:val="008E2353"/>
    <w:rsid w:val="008E48E5"/>
    <w:rsid w:val="008E4E13"/>
    <w:rsid w:val="008E4FC9"/>
    <w:rsid w:val="008E71B7"/>
    <w:rsid w:val="008E7556"/>
    <w:rsid w:val="008E77FA"/>
    <w:rsid w:val="008F28BC"/>
    <w:rsid w:val="008F2BEC"/>
    <w:rsid w:val="008F56E0"/>
    <w:rsid w:val="008F64B8"/>
    <w:rsid w:val="008F7A9D"/>
    <w:rsid w:val="00900C21"/>
    <w:rsid w:val="00901508"/>
    <w:rsid w:val="009017E7"/>
    <w:rsid w:val="00901BDC"/>
    <w:rsid w:val="00901CC9"/>
    <w:rsid w:val="00904218"/>
    <w:rsid w:val="009074D8"/>
    <w:rsid w:val="009107D4"/>
    <w:rsid w:val="009109F2"/>
    <w:rsid w:val="00911EBA"/>
    <w:rsid w:val="009124AA"/>
    <w:rsid w:val="009129DE"/>
    <w:rsid w:val="00912B0E"/>
    <w:rsid w:val="00913F40"/>
    <w:rsid w:val="00914366"/>
    <w:rsid w:val="0091488C"/>
    <w:rsid w:val="00915023"/>
    <w:rsid w:val="00916057"/>
    <w:rsid w:val="009207F7"/>
    <w:rsid w:val="00922F6E"/>
    <w:rsid w:val="00931811"/>
    <w:rsid w:val="00931F44"/>
    <w:rsid w:val="009323F5"/>
    <w:rsid w:val="00933008"/>
    <w:rsid w:val="00934986"/>
    <w:rsid w:val="00934D6C"/>
    <w:rsid w:val="00936D40"/>
    <w:rsid w:val="009378F7"/>
    <w:rsid w:val="00940C52"/>
    <w:rsid w:val="00947988"/>
    <w:rsid w:val="0095443A"/>
    <w:rsid w:val="00955AA6"/>
    <w:rsid w:val="009561E6"/>
    <w:rsid w:val="00956AF8"/>
    <w:rsid w:val="00957E6F"/>
    <w:rsid w:val="009607A5"/>
    <w:rsid w:val="00960E9A"/>
    <w:rsid w:val="009645E4"/>
    <w:rsid w:val="009651A6"/>
    <w:rsid w:val="00967865"/>
    <w:rsid w:val="00970297"/>
    <w:rsid w:val="009706C4"/>
    <w:rsid w:val="00971F81"/>
    <w:rsid w:val="00972E2F"/>
    <w:rsid w:val="00973667"/>
    <w:rsid w:val="009761E1"/>
    <w:rsid w:val="00976577"/>
    <w:rsid w:val="00976DF6"/>
    <w:rsid w:val="00977322"/>
    <w:rsid w:val="0098012A"/>
    <w:rsid w:val="00981BFE"/>
    <w:rsid w:val="00983646"/>
    <w:rsid w:val="00984A32"/>
    <w:rsid w:val="009855E2"/>
    <w:rsid w:val="009870F0"/>
    <w:rsid w:val="009879EE"/>
    <w:rsid w:val="00990715"/>
    <w:rsid w:val="0099144E"/>
    <w:rsid w:val="00992AAE"/>
    <w:rsid w:val="00993B0C"/>
    <w:rsid w:val="0099539E"/>
    <w:rsid w:val="00996006"/>
    <w:rsid w:val="0099698F"/>
    <w:rsid w:val="00997BD0"/>
    <w:rsid w:val="009A07AE"/>
    <w:rsid w:val="009A0CFA"/>
    <w:rsid w:val="009A1D1D"/>
    <w:rsid w:val="009A2B53"/>
    <w:rsid w:val="009A4B70"/>
    <w:rsid w:val="009A4EE7"/>
    <w:rsid w:val="009A726F"/>
    <w:rsid w:val="009C16DC"/>
    <w:rsid w:val="009C34DE"/>
    <w:rsid w:val="009C4035"/>
    <w:rsid w:val="009D0696"/>
    <w:rsid w:val="009D1AFC"/>
    <w:rsid w:val="009D29E8"/>
    <w:rsid w:val="009D2A65"/>
    <w:rsid w:val="009D4125"/>
    <w:rsid w:val="009D6754"/>
    <w:rsid w:val="009E0F89"/>
    <w:rsid w:val="009E1CF5"/>
    <w:rsid w:val="009E257E"/>
    <w:rsid w:val="009E4812"/>
    <w:rsid w:val="009E5F49"/>
    <w:rsid w:val="009E6405"/>
    <w:rsid w:val="009E7479"/>
    <w:rsid w:val="009F35C1"/>
    <w:rsid w:val="009F42B3"/>
    <w:rsid w:val="009F4960"/>
    <w:rsid w:val="009F4B78"/>
    <w:rsid w:val="009F7327"/>
    <w:rsid w:val="00A00C4C"/>
    <w:rsid w:val="00A00E84"/>
    <w:rsid w:val="00A023B9"/>
    <w:rsid w:val="00A043AA"/>
    <w:rsid w:val="00A048CB"/>
    <w:rsid w:val="00A05F51"/>
    <w:rsid w:val="00A07DCE"/>
    <w:rsid w:val="00A10C90"/>
    <w:rsid w:val="00A12028"/>
    <w:rsid w:val="00A122CF"/>
    <w:rsid w:val="00A13A92"/>
    <w:rsid w:val="00A15452"/>
    <w:rsid w:val="00A1545C"/>
    <w:rsid w:val="00A17B95"/>
    <w:rsid w:val="00A208D2"/>
    <w:rsid w:val="00A23006"/>
    <w:rsid w:val="00A23603"/>
    <w:rsid w:val="00A23FCE"/>
    <w:rsid w:val="00A260C1"/>
    <w:rsid w:val="00A27BBC"/>
    <w:rsid w:val="00A30276"/>
    <w:rsid w:val="00A30BBC"/>
    <w:rsid w:val="00A30F92"/>
    <w:rsid w:val="00A32754"/>
    <w:rsid w:val="00A3281F"/>
    <w:rsid w:val="00A34510"/>
    <w:rsid w:val="00A35218"/>
    <w:rsid w:val="00A35269"/>
    <w:rsid w:val="00A363CF"/>
    <w:rsid w:val="00A41217"/>
    <w:rsid w:val="00A4182B"/>
    <w:rsid w:val="00A42A11"/>
    <w:rsid w:val="00A42D38"/>
    <w:rsid w:val="00A438C6"/>
    <w:rsid w:val="00A4495A"/>
    <w:rsid w:val="00A45F73"/>
    <w:rsid w:val="00A50AFD"/>
    <w:rsid w:val="00A51449"/>
    <w:rsid w:val="00A52A0C"/>
    <w:rsid w:val="00A533CE"/>
    <w:rsid w:val="00A568CC"/>
    <w:rsid w:val="00A5694A"/>
    <w:rsid w:val="00A620FE"/>
    <w:rsid w:val="00A62BBD"/>
    <w:rsid w:val="00A62BCC"/>
    <w:rsid w:val="00A631DC"/>
    <w:rsid w:val="00A66EC0"/>
    <w:rsid w:val="00A67EC9"/>
    <w:rsid w:val="00A71F7C"/>
    <w:rsid w:val="00A72CCA"/>
    <w:rsid w:val="00A82479"/>
    <w:rsid w:val="00A9260D"/>
    <w:rsid w:val="00A9505A"/>
    <w:rsid w:val="00A95090"/>
    <w:rsid w:val="00A95BAE"/>
    <w:rsid w:val="00A95E0F"/>
    <w:rsid w:val="00A97280"/>
    <w:rsid w:val="00A97AF6"/>
    <w:rsid w:val="00AA0696"/>
    <w:rsid w:val="00AA2C6A"/>
    <w:rsid w:val="00AA2CD1"/>
    <w:rsid w:val="00AA3E52"/>
    <w:rsid w:val="00AA5791"/>
    <w:rsid w:val="00AA5889"/>
    <w:rsid w:val="00AA6925"/>
    <w:rsid w:val="00AA6E3E"/>
    <w:rsid w:val="00AB08F3"/>
    <w:rsid w:val="00AB1B41"/>
    <w:rsid w:val="00AB2F0F"/>
    <w:rsid w:val="00AB570A"/>
    <w:rsid w:val="00AC01D0"/>
    <w:rsid w:val="00AC0869"/>
    <w:rsid w:val="00AC19D2"/>
    <w:rsid w:val="00AC21BF"/>
    <w:rsid w:val="00AC38EE"/>
    <w:rsid w:val="00AC3D94"/>
    <w:rsid w:val="00AC4CF3"/>
    <w:rsid w:val="00AC5964"/>
    <w:rsid w:val="00AD06DE"/>
    <w:rsid w:val="00AD0813"/>
    <w:rsid w:val="00AD0874"/>
    <w:rsid w:val="00AD150E"/>
    <w:rsid w:val="00AD50A1"/>
    <w:rsid w:val="00AD66FB"/>
    <w:rsid w:val="00AD6A85"/>
    <w:rsid w:val="00AD76E4"/>
    <w:rsid w:val="00AD7EE9"/>
    <w:rsid w:val="00AE1AC0"/>
    <w:rsid w:val="00AE1DC3"/>
    <w:rsid w:val="00AE3F8F"/>
    <w:rsid w:val="00AE74C5"/>
    <w:rsid w:val="00AF205C"/>
    <w:rsid w:val="00AF5789"/>
    <w:rsid w:val="00B00E39"/>
    <w:rsid w:val="00B01493"/>
    <w:rsid w:val="00B01728"/>
    <w:rsid w:val="00B01732"/>
    <w:rsid w:val="00B01CEE"/>
    <w:rsid w:val="00B06562"/>
    <w:rsid w:val="00B104C9"/>
    <w:rsid w:val="00B10716"/>
    <w:rsid w:val="00B1144C"/>
    <w:rsid w:val="00B13491"/>
    <w:rsid w:val="00B13680"/>
    <w:rsid w:val="00B14618"/>
    <w:rsid w:val="00B14A10"/>
    <w:rsid w:val="00B16C71"/>
    <w:rsid w:val="00B20860"/>
    <w:rsid w:val="00B20D28"/>
    <w:rsid w:val="00B20F00"/>
    <w:rsid w:val="00B21BD9"/>
    <w:rsid w:val="00B22470"/>
    <w:rsid w:val="00B23F0B"/>
    <w:rsid w:val="00B240A9"/>
    <w:rsid w:val="00B24A7A"/>
    <w:rsid w:val="00B266B1"/>
    <w:rsid w:val="00B30E38"/>
    <w:rsid w:val="00B32989"/>
    <w:rsid w:val="00B32C69"/>
    <w:rsid w:val="00B33801"/>
    <w:rsid w:val="00B345E1"/>
    <w:rsid w:val="00B37F46"/>
    <w:rsid w:val="00B424B6"/>
    <w:rsid w:val="00B459C6"/>
    <w:rsid w:val="00B45BB8"/>
    <w:rsid w:val="00B462F7"/>
    <w:rsid w:val="00B463B5"/>
    <w:rsid w:val="00B51F82"/>
    <w:rsid w:val="00B53420"/>
    <w:rsid w:val="00B55ECC"/>
    <w:rsid w:val="00B56F3C"/>
    <w:rsid w:val="00B57E9B"/>
    <w:rsid w:val="00B614F2"/>
    <w:rsid w:val="00B65048"/>
    <w:rsid w:val="00B6555F"/>
    <w:rsid w:val="00B7166A"/>
    <w:rsid w:val="00B71949"/>
    <w:rsid w:val="00B743A5"/>
    <w:rsid w:val="00B8001E"/>
    <w:rsid w:val="00B80F96"/>
    <w:rsid w:val="00B828F1"/>
    <w:rsid w:val="00B857B0"/>
    <w:rsid w:val="00B917F0"/>
    <w:rsid w:val="00B91886"/>
    <w:rsid w:val="00B92E78"/>
    <w:rsid w:val="00B93678"/>
    <w:rsid w:val="00B959A6"/>
    <w:rsid w:val="00B972E3"/>
    <w:rsid w:val="00B97CA6"/>
    <w:rsid w:val="00BA075E"/>
    <w:rsid w:val="00BA13D5"/>
    <w:rsid w:val="00BA2570"/>
    <w:rsid w:val="00BA50D5"/>
    <w:rsid w:val="00BB17ED"/>
    <w:rsid w:val="00BC0999"/>
    <w:rsid w:val="00BC2C3A"/>
    <w:rsid w:val="00BC5CEF"/>
    <w:rsid w:val="00BC6999"/>
    <w:rsid w:val="00BD0B49"/>
    <w:rsid w:val="00BD20F9"/>
    <w:rsid w:val="00BD3A91"/>
    <w:rsid w:val="00BD3CF5"/>
    <w:rsid w:val="00BD593F"/>
    <w:rsid w:val="00BD7A17"/>
    <w:rsid w:val="00BE2C69"/>
    <w:rsid w:val="00BE394C"/>
    <w:rsid w:val="00BE3E3F"/>
    <w:rsid w:val="00BE3FA7"/>
    <w:rsid w:val="00BE484F"/>
    <w:rsid w:val="00BE502E"/>
    <w:rsid w:val="00BE61EB"/>
    <w:rsid w:val="00BF07E3"/>
    <w:rsid w:val="00BF09BC"/>
    <w:rsid w:val="00BF1844"/>
    <w:rsid w:val="00BF37E1"/>
    <w:rsid w:val="00C014B2"/>
    <w:rsid w:val="00C02049"/>
    <w:rsid w:val="00C04B1C"/>
    <w:rsid w:val="00C10C7A"/>
    <w:rsid w:val="00C12C46"/>
    <w:rsid w:val="00C13229"/>
    <w:rsid w:val="00C146C2"/>
    <w:rsid w:val="00C14CBF"/>
    <w:rsid w:val="00C17B34"/>
    <w:rsid w:val="00C2444F"/>
    <w:rsid w:val="00C30BC0"/>
    <w:rsid w:val="00C341D4"/>
    <w:rsid w:val="00C34B24"/>
    <w:rsid w:val="00C363E2"/>
    <w:rsid w:val="00C373DF"/>
    <w:rsid w:val="00C4104B"/>
    <w:rsid w:val="00C42848"/>
    <w:rsid w:val="00C42EF4"/>
    <w:rsid w:val="00C43878"/>
    <w:rsid w:val="00C460D5"/>
    <w:rsid w:val="00C5373D"/>
    <w:rsid w:val="00C541EC"/>
    <w:rsid w:val="00C56889"/>
    <w:rsid w:val="00C56E82"/>
    <w:rsid w:val="00C5724C"/>
    <w:rsid w:val="00C62B90"/>
    <w:rsid w:val="00C65B17"/>
    <w:rsid w:val="00C65E32"/>
    <w:rsid w:val="00C65E96"/>
    <w:rsid w:val="00C67412"/>
    <w:rsid w:val="00C704BE"/>
    <w:rsid w:val="00C70CE2"/>
    <w:rsid w:val="00C713C9"/>
    <w:rsid w:val="00C75303"/>
    <w:rsid w:val="00C75A28"/>
    <w:rsid w:val="00C806D6"/>
    <w:rsid w:val="00C82B05"/>
    <w:rsid w:val="00C839BC"/>
    <w:rsid w:val="00C841B0"/>
    <w:rsid w:val="00C8613A"/>
    <w:rsid w:val="00C879C2"/>
    <w:rsid w:val="00C87D66"/>
    <w:rsid w:val="00C918E3"/>
    <w:rsid w:val="00C9228E"/>
    <w:rsid w:val="00C946F6"/>
    <w:rsid w:val="00C94D31"/>
    <w:rsid w:val="00C97B69"/>
    <w:rsid w:val="00CA4C88"/>
    <w:rsid w:val="00CA4EAE"/>
    <w:rsid w:val="00CB028E"/>
    <w:rsid w:val="00CB03F9"/>
    <w:rsid w:val="00CB2782"/>
    <w:rsid w:val="00CB6228"/>
    <w:rsid w:val="00CC0DE0"/>
    <w:rsid w:val="00CC1AAF"/>
    <w:rsid w:val="00CC28E3"/>
    <w:rsid w:val="00CC4887"/>
    <w:rsid w:val="00CC4C48"/>
    <w:rsid w:val="00CD172B"/>
    <w:rsid w:val="00CD5FB7"/>
    <w:rsid w:val="00CD67B3"/>
    <w:rsid w:val="00CD6A08"/>
    <w:rsid w:val="00CD728D"/>
    <w:rsid w:val="00CE1FA1"/>
    <w:rsid w:val="00CE2FA5"/>
    <w:rsid w:val="00CE3B58"/>
    <w:rsid w:val="00CE479F"/>
    <w:rsid w:val="00CE6758"/>
    <w:rsid w:val="00CE7E71"/>
    <w:rsid w:val="00CF0242"/>
    <w:rsid w:val="00CF2903"/>
    <w:rsid w:val="00CF2A42"/>
    <w:rsid w:val="00CF2BAD"/>
    <w:rsid w:val="00CF36D6"/>
    <w:rsid w:val="00CF3DF2"/>
    <w:rsid w:val="00D0162F"/>
    <w:rsid w:val="00D04A46"/>
    <w:rsid w:val="00D11906"/>
    <w:rsid w:val="00D14A83"/>
    <w:rsid w:val="00D15C36"/>
    <w:rsid w:val="00D16A8C"/>
    <w:rsid w:val="00D17443"/>
    <w:rsid w:val="00D17877"/>
    <w:rsid w:val="00D205CD"/>
    <w:rsid w:val="00D2075F"/>
    <w:rsid w:val="00D21A7B"/>
    <w:rsid w:val="00D22443"/>
    <w:rsid w:val="00D228A8"/>
    <w:rsid w:val="00D2396D"/>
    <w:rsid w:val="00D2451F"/>
    <w:rsid w:val="00D24853"/>
    <w:rsid w:val="00D24F4D"/>
    <w:rsid w:val="00D26213"/>
    <w:rsid w:val="00D30DC6"/>
    <w:rsid w:val="00D33011"/>
    <w:rsid w:val="00D33FB0"/>
    <w:rsid w:val="00D343A4"/>
    <w:rsid w:val="00D37E51"/>
    <w:rsid w:val="00D40635"/>
    <w:rsid w:val="00D422E6"/>
    <w:rsid w:val="00D45E78"/>
    <w:rsid w:val="00D46BDB"/>
    <w:rsid w:val="00D508FB"/>
    <w:rsid w:val="00D51E11"/>
    <w:rsid w:val="00D521A4"/>
    <w:rsid w:val="00D530BC"/>
    <w:rsid w:val="00D539B2"/>
    <w:rsid w:val="00D55A70"/>
    <w:rsid w:val="00D57DD7"/>
    <w:rsid w:val="00D64C34"/>
    <w:rsid w:val="00D67C6E"/>
    <w:rsid w:val="00D7161C"/>
    <w:rsid w:val="00D71C72"/>
    <w:rsid w:val="00D72082"/>
    <w:rsid w:val="00D7234B"/>
    <w:rsid w:val="00D73C10"/>
    <w:rsid w:val="00D74E96"/>
    <w:rsid w:val="00D75386"/>
    <w:rsid w:val="00D80BD1"/>
    <w:rsid w:val="00D84828"/>
    <w:rsid w:val="00D85B26"/>
    <w:rsid w:val="00D871FA"/>
    <w:rsid w:val="00D90AD5"/>
    <w:rsid w:val="00D91921"/>
    <w:rsid w:val="00D91B43"/>
    <w:rsid w:val="00D95972"/>
    <w:rsid w:val="00D963A5"/>
    <w:rsid w:val="00D96644"/>
    <w:rsid w:val="00D9730E"/>
    <w:rsid w:val="00DA5375"/>
    <w:rsid w:val="00DA583C"/>
    <w:rsid w:val="00DA5BA8"/>
    <w:rsid w:val="00DB0AD4"/>
    <w:rsid w:val="00DB2C91"/>
    <w:rsid w:val="00DB3433"/>
    <w:rsid w:val="00DB4A05"/>
    <w:rsid w:val="00DB5F8D"/>
    <w:rsid w:val="00DB66EC"/>
    <w:rsid w:val="00DC030E"/>
    <w:rsid w:val="00DC118E"/>
    <w:rsid w:val="00DC1A77"/>
    <w:rsid w:val="00DC4F9E"/>
    <w:rsid w:val="00DC75D3"/>
    <w:rsid w:val="00DD12EB"/>
    <w:rsid w:val="00DD2397"/>
    <w:rsid w:val="00DD37D4"/>
    <w:rsid w:val="00DD4837"/>
    <w:rsid w:val="00DD503D"/>
    <w:rsid w:val="00DD5402"/>
    <w:rsid w:val="00DD5F4E"/>
    <w:rsid w:val="00DD7FA2"/>
    <w:rsid w:val="00DE2154"/>
    <w:rsid w:val="00DE3AE4"/>
    <w:rsid w:val="00DE3EB5"/>
    <w:rsid w:val="00DE57D2"/>
    <w:rsid w:val="00DE6DDD"/>
    <w:rsid w:val="00DF2680"/>
    <w:rsid w:val="00DF2AEF"/>
    <w:rsid w:val="00DF2ECD"/>
    <w:rsid w:val="00DF364D"/>
    <w:rsid w:val="00DF4D39"/>
    <w:rsid w:val="00DF64FE"/>
    <w:rsid w:val="00E0403F"/>
    <w:rsid w:val="00E05C7B"/>
    <w:rsid w:val="00E06A75"/>
    <w:rsid w:val="00E0786F"/>
    <w:rsid w:val="00E10A51"/>
    <w:rsid w:val="00E114A3"/>
    <w:rsid w:val="00E11580"/>
    <w:rsid w:val="00E1238A"/>
    <w:rsid w:val="00E12CE0"/>
    <w:rsid w:val="00E130FF"/>
    <w:rsid w:val="00E151D4"/>
    <w:rsid w:val="00E16762"/>
    <w:rsid w:val="00E1740E"/>
    <w:rsid w:val="00E17A28"/>
    <w:rsid w:val="00E17F32"/>
    <w:rsid w:val="00E23816"/>
    <w:rsid w:val="00E24C9A"/>
    <w:rsid w:val="00E27D03"/>
    <w:rsid w:val="00E3121D"/>
    <w:rsid w:val="00E32486"/>
    <w:rsid w:val="00E33A7C"/>
    <w:rsid w:val="00E349C1"/>
    <w:rsid w:val="00E351EE"/>
    <w:rsid w:val="00E35361"/>
    <w:rsid w:val="00E35669"/>
    <w:rsid w:val="00E36565"/>
    <w:rsid w:val="00E4115E"/>
    <w:rsid w:val="00E434C3"/>
    <w:rsid w:val="00E4457F"/>
    <w:rsid w:val="00E456F4"/>
    <w:rsid w:val="00E45D7E"/>
    <w:rsid w:val="00E45F82"/>
    <w:rsid w:val="00E53AFC"/>
    <w:rsid w:val="00E55006"/>
    <w:rsid w:val="00E55848"/>
    <w:rsid w:val="00E57C77"/>
    <w:rsid w:val="00E61339"/>
    <w:rsid w:val="00E61CFB"/>
    <w:rsid w:val="00E6734D"/>
    <w:rsid w:val="00E75F94"/>
    <w:rsid w:val="00E76E3E"/>
    <w:rsid w:val="00E76F2A"/>
    <w:rsid w:val="00E80EA3"/>
    <w:rsid w:val="00E819E9"/>
    <w:rsid w:val="00E831F5"/>
    <w:rsid w:val="00E836DE"/>
    <w:rsid w:val="00E83DE1"/>
    <w:rsid w:val="00E8453B"/>
    <w:rsid w:val="00E8458D"/>
    <w:rsid w:val="00E84AFF"/>
    <w:rsid w:val="00E86888"/>
    <w:rsid w:val="00E93F25"/>
    <w:rsid w:val="00E96EF0"/>
    <w:rsid w:val="00EA06DB"/>
    <w:rsid w:val="00EA0A62"/>
    <w:rsid w:val="00EA21D5"/>
    <w:rsid w:val="00EA5904"/>
    <w:rsid w:val="00EA6E5B"/>
    <w:rsid w:val="00EB13AA"/>
    <w:rsid w:val="00EB2757"/>
    <w:rsid w:val="00EC283F"/>
    <w:rsid w:val="00EC395B"/>
    <w:rsid w:val="00EC4FA5"/>
    <w:rsid w:val="00EC6C12"/>
    <w:rsid w:val="00ED0EA9"/>
    <w:rsid w:val="00ED1683"/>
    <w:rsid w:val="00ED3842"/>
    <w:rsid w:val="00ED7020"/>
    <w:rsid w:val="00EE026E"/>
    <w:rsid w:val="00EE43D3"/>
    <w:rsid w:val="00EE45EB"/>
    <w:rsid w:val="00EE5012"/>
    <w:rsid w:val="00EE504E"/>
    <w:rsid w:val="00EE6533"/>
    <w:rsid w:val="00EE70EA"/>
    <w:rsid w:val="00EF3333"/>
    <w:rsid w:val="00EF3501"/>
    <w:rsid w:val="00EF4D81"/>
    <w:rsid w:val="00EF67F9"/>
    <w:rsid w:val="00F002CC"/>
    <w:rsid w:val="00F0064F"/>
    <w:rsid w:val="00F00887"/>
    <w:rsid w:val="00F02A45"/>
    <w:rsid w:val="00F0330D"/>
    <w:rsid w:val="00F0348E"/>
    <w:rsid w:val="00F054F2"/>
    <w:rsid w:val="00F05983"/>
    <w:rsid w:val="00F11A9C"/>
    <w:rsid w:val="00F17406"/>
    <w:rsid w:val="00F17D61"/>
    <w:rsid w:val="00F20791"/>
    <w:rsid w:val="00F220E5"/>
    <w:rsid w:val="00F2261B"/>
    <w:rsid w:val="00F23385"/>
    <w:rsid w:val="00F25393"/>
    <w:rsid w:val="00F25878"/>
    <w:rsid w:val="00F30595"/>
    <w:rsid w:val="00F340FA"/>
    <w:rsid w:val="00F34251"/>
    <w:rsid w:val="00F34F32"/>
    <w:rsid w:val="00F37B08"/>
    <w:rsid w:val="00F40E3A"/>
    <w:rsid w:val="00F43316"/>
    <w:rsid w:val="00F44F6B"/>
    <w:rsid w:val="00F454F1"/>
    <w:rsid w:val="00F46A24"/>
    <w:rsid w:val="00F51DD3"/>
    <w:rsid w:val="00F51F94"/>
    <w:rsid w:val="00F53844"/>
    <w:rsid w:val="00F56B64"/>
    <w:rsid w:val="00F637CD"/>
    <w:rsid w:val="00F65F0A"/>
    <w:rsid w:val="00F666E5"/>
    <w:rsid w:val="00F66C7A"/>
    <w:rsid w:val="00F6760C"/>
    <w:rsid w:val="00F70EC7"/>
    <w:rsid w:val="00F75028"/>
    <w:rsid w:val="00F752A6"/>
    <w:rsid w:val="00F7555C"/>
    <w:rsid w:val="00F7599E"/>
    <w:rsid w:val="00F75A7F"/>
    <w:rsid w:val="00F76B60"/>
    <w:rsid w:val="00F802CF"/>
    <w:rsid w:val="00F81B2C"/>
    <w:rsid w:val="00F826D5"/>
    <w:rsid w:val="00F83E83"/>
    <w:rsid w:val="00F8539D"/>
    <w:rsid w:val="00F85A63"/>
    <w:rsid w:val="00F85D9B"/>
    <w:rsid w:val="00F91BDB"/>
    <w:rsid w:val="00F91D69"/>
    <w:rsid w:val="00F9299C"/>
    <w:rsid w:val="00FA1A05"/>
    <w:rsid w:val="00FA3AF6"/>
    <w:rsid w:val="00FB0174"/>
    <w:rsid w:val="00FB050E"/>
    <w:rsid w:val="00FB1343"/>
    <w:rsid w:val="00FB1B79"/>
    <w:rsid w:val="00FB1CBB"/>
    <w:rsid w:val="00FB1D43"/>
    <w:rsid w:val="00FB299D"/>
    <w:rsid w:val="00FB5469"/>
    <w:rsid w:val="00FB607D"/>
    <w:rsid w:val="00FB6D82"/>
    <w:rsid w:val="00FB7BC5"/>
    <w:rsid w:val="00FC0CAB"/>
    <w:rsid w:val="00FC158A"/>
    <w:rsid w:val="00FC1E25"/>
    <w:rsid w:val="00FC240A"/>
    <w:rsid w:val="00FC2526"/>
    <w:rsid w:val="00FC3C45"/>
    <w:rsid w:val="00FC422E"/>
    <w:rsid w:val="00FC4E01"/>
    <w:rsid w:val="00FC500D"/>
    <w:rsid w:val="00FD239E"/>
    <w:rsid w:val="00FD4877"/>
    <w:rsid w:val="00FD5C3A"/>
    <w:rsid w:val="00FD5D4B"/>
    <w:rsid w:val="00FD66DF"/>
    <w:rsid w:val="00FE0B32"/>
    <w:rsid w:val="00FE4795"/>
    <w:rsid w:val="00FE5908"/>
    <w:rsid w:val="00FE5A68"/>
    <w:rsid w:val="00FE6333"/>
    <w:rsid w:val="00FE6568"/>
    <w:rsid w:val="00FE7FFA"/>
    <w:rsid w:val="00FF0F5C"/>
    <w:rsid w:val="00FF214A"/>
    <w:rsid w:val="00FF33C3"/>
    <w:rsid w:val="00FF44EB"/>
    <w:rsid w:val="00FF4E72"/>
    <w:rsid w:val="00FF677D"/>
    <w:rsid w:val="00FF71ED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4CC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F14CC"/>
    <w:pPr>
      <w:keepNext/>
      <w:numPr>
        <w:numId w:val="1"/>
      </w:numPr>
      <w:spacing w:before="240" w:after="240"/>
      <w:outlineLvl w:val="0"/>
    </w:pPr>
    <w:rPr>
      <w:rFonts w:cs="Arial"/>
      <w:b/>
      <w:bCs/>
      <w:caps/>
    </w:rPr>
  </w:style>
  <w:style w:type="paragraph" w:styleId="Heading2">
    <w:name w:val="heading 2"/>
    <w:basedOn w:val="Heading1"/>
    <w:next w:val="Normal"/>
    <w:autoRedefine/>
    <w:qFormat/>
    <w:rsid w:val="000F14CC"/>
    <w:pPr>
      <w:numPr>
        <w:ilvl w:val="1"/>
      </w:numPr>
      <w:contextualSpacing/>
      <w:outlineLvl w:val="1"/>
    </w:pPr>
    <w:rPr>
      <w:bCs w:val="0"/>
      <w:iCs/>
    </w:rPr>
  </w:style>
  <w:style w:type="paragraph" w:styleId="Heading3">
    <w:name w:val="heading 3"/>
    <w:basedOn w:val="Heading2"/>
    <w:next w:val="Noindent"/>
    <w:qFormat/>
    <w:rsid w:val="000F14CC"/>
    <w:pPr>
      <w:numPr>
        <w:ilvl w:val="2"/>
      </w:numPr>
      <w:spacing w:before="480"/>
      <w:outlineLvl w:val="2"/>
    </w:pPr>
    <w:rPr>
      <w:bCs/>
      <w:caps w:val="0"/>
    </w:rPr>
  </w:style>
  <w:style w:type="paragraph" w:styleId="Heading4">
    <w:name w:val="heading 4"/>
    <w:basedOn w:val="Heading3"/>
    <w:next w:val="Normal"/>
    <w:qFormat/>
    <w:rsid w:val="000F14CC"/>
    <w:pPr>
      <w:numPr>
        <w:ilvl w:val="3"/>
      </w:numPr>
      <w:spacing w:after="0"/>
      <w:contextualSpacing w:val="0"/>
      <w:jc w:val="both"/>
      <w:outlineLvl w:val="3"/>
    </w:pPr>
    <w:rPr>
      <w:bCs w:val="0"/>
    </w:rPr>
  </w:style>
  <w:style w:type="paragraph" w:styleId="Heading5">
    <w:name w:val="heading 5"/>
    <w:basedOn w:val="Normal"/>
    <w:next w:val="Normal"/>
    <w:qFormat/>
    <w:rsid w:val="000F14C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F14CC"/>
    <w:pPr>
      <w:ind w:firstLine="0"/>
    </w:pPr>
    <w:rPr>
      <w:b/>
      <w:caps/>
    </w:rPr>
  </w:style>
  <w:style w:type="paragraph" w:customStyle="1" w:styleId="Noindent">
    <w:name w:val="No indent"/>
    <w:basedOn w:val="Normal"/>
    <w:next w:val="Normal"/>
    <w:rsid w:val="000F14CC"/>
    <w:pPr>
      <w:ind w:firstLine="0"/>
    </w:pPr>
  </w:style>
  <w:style w:type="paragraph" w:customStyle="1" w:styleId="AppSection">
    <w:name w:val="App Section"/>
    <w:basedOn w:val="Noindent"/>
    <w:next w:val="Noindent"/>
    <w:rsid w:val="000F14CC"/>
    <w:pPr>
      <w:keepNext/>
      <w:numPr>
        <w:ilvl w:val="5"/>
        <w:numId w:val="2"/>
      </w:numPr>
      <w:spacing w:before="960" w:after="480"/>
      <w:jc w:val="center"/>
    </w:pPr>
    <w:rPr>
      <w:b/>
      <w:caps/>
    </w:rPr>
  </w:style>
  <w:style w:type="paragraph" w:customStyle="1" w:styleId="Appendix">
    <w:name w:val="Appendix"/>
    <w:basedOn w:val="Normal"/>
    <w:next w:val="AppendixTitle"/>
    <w:rsid w:val="000F14CC"/>
    <w:pPr>
      <w:keepNext/>
      <w:pageBreakBefore/>
      <w:numPr>
        <w:ilvl w:val="4"/>
        <w:numId w:val="2"/>
      </w:numPr>
      <w:spacing w:before="1440" w:after="960"/>
      <w:jc w:val="center"/>
    </w:pPr>
  </w:style>
  <w:style w:type="paragraph" w:customStyle="1" w:styleId="AppendixTitle">
    <w:name w:val="Appendix Title"/>
    <w:basedOn w:val="Heading1"/>
    <w:next w:val="Noindent"/>
    <w:rsid w:val="000F14CC"/>
    <w:pPr>
      <w:numPr>
        <w:numId w:val="0"/>
      </w:numPr>
      <w:spacing w:before="0"/>
    </w:pPr>
  </w:style>
  <w:style w:type="paragraph" w:customStyle="1" w:styleId="BibliographyEntry">
    <w:name w:val="Bibliography Entry"/>
    <w:basedOn w:val="Normal"/>
    <w:rsid w:val="000F14CC"/>
    <w:pPr>
      <w:spacing w:after="240" w:line="240" w:lineRule="auto"/>
      <w:ind w:left="720" w:hanging="720"/>
    </w:pPr>
  </w:style>
  <w:style w:type="character" w:styleId="Hyperlink">
    <w:name w:val="Hyperlink"/>
    <w:basedOn w:val="DefaultParagraphFont"/>
    <w:semiHidden/>
    <w:rsid w:val="000F14CC"/>
    <w:rPr>
      <w:color w:val="0000FF"/>
      <w:u w:val="single"/>
    </w:rPr>
  </w:style>
  <w:style w:type="paragraph" w:customStyle="1" w:styleId="Heading">
    <w:name w:val="Heading"/>
    <w:basedOn w:val="Preliminary"/>
    <w:next w:val="Noindent"/>
    <w:rsid w:val="000F14CC"/>
  </w:style>
  <w:style w:type="paragraph" w:styleId="Header">
    <w:name w:val="header"/>
    <w:basedOn w:val="Normal"/>
    <w:semiHidden/>
    <w:rsid w:val="000F14CC"/>
    <w:pPr>
      <w:tabs>
        <w:tab w:val="center" w:pos="4320"/>
        <w:tab w:val="right" w:pos="8640"/>
      </w:tabs>
    </w:pPr>
  </w:style>
  <w:style w:type="paragraph" w:customStyle="1" w:styleId="Appsubsection">
    <w:name w:val="App subsection"/>
    <w:basedOn w:val="AppSection"/>
    <w:next w:val="Noindent"/>
    <w:rsid w:val="000F14CC"/>
    <w:pPr>
      <w:numPr>
        <w:ilvl w:val="6"/>
      </w:numPr>
      <w:spacing w:before="480"/>
      <w:jc w:val="left"/>
    </w:pPr>
    <w:rPr>
      <w:caps w:val="0"/>
    </w:rPr>
  </w:style>
  <w:style w:type="paragraph" w:styleId="TOC2">
    <w:name w:val="toc 2"/>
    <w:basedOn w:val="Normal"/>
    <w:next w:val="Normal"/>
    <w:autoRedefine/>
    <w:semiHidden/>
    <w:rsid w:val="000F14CC"/>
    <w:pPr>
      <w:ind w:left="504" w:firstLine="0"/>
    </w:pPr>
    <w:rPr>
      <w:b/>
      <w:caps/>
    </w:rPr>
  </w:style>
  <w:style w:type="paragraph" w:styleId="TOC3">
    <w:name w:val="toc 3"/>
    <w:basedOn w:val="Normal"/>
    <w:next w:val="Normal"/>
    <w:autoRedefine/>
    <w:semiHidden/>
    <w:rsid w:val="000F14CC"/>
    <w:pPr>
      <w:ind w:left="1008" w:firstLine="0"/>
    </w:pPr>
    <w:rPr>
      <w:b/>
    </w:rPr>
  </w:style>
  <w:style w:type="paragraph" w:styleId="Footer">
    <w:name w:val="footer"/>
    <w:basedOn w:val="Normal"/>
    <w:semiHidden/>
    <w:rsid w:val="000F14C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0F14CC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F14CC"/>
    <w:pPr>
      <w:ind w:left="1512" w:firstLine="0"/>
    </w:pPr>
    <w:rPr>
      <w:b/>
    </w:rPr>
  </w:style>
  <w:style w:type="paragraph" w:customStyle="1" w:styleId="Preliminary">
    <w:name w:val="Preliminary"/>
    <w:basedOn w:val="Heading1"/>
    <w:next w:val="Noindent"/>
    <w:rsid w:val="000F14CC"/>
    <w:pPr>
      <w:numPr>
        <w:numId w:val="0"/>
      </w:numPr>
    </w:pPr>
  </w:style>
  <w:style w:type="table" w:styleId="TableGrid">
    <w:name w:val="Table Grid"/>
    <w:basedOn w:val="TableNormal"/>
    <w:semiHidden/>
    <w:rsid w:val="000F14CC"/>
    <w:pPr>
      <w:spacing w:line="36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indent"/>
    <w:next w:val="Normal"/>
    <w:semiHidden/>
    <w:rsid w:val="000F14CC"/>
  </w:style>
  <w:style w:type="paragraph" w:styleId="BalloonText">
    <w:name w:val="Balloon Text"/>
    <w:basedOn w:val="Normal"/>
    <w:link w:val="BalloonTextChar"/>
    <w:rsid w:val="000F14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14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0F14CC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F14CC"/>
    <w:rPr>
      <w:rFonts w:eastAsiaTheme="majorEastAsia" w:cstheme="majorBidi"/>
      <w:b/>
      <w:caps/>
      <w:spacing w:val="5"/>
      <w:kern w:val="28"/>
      <w:sz w:val="24"/>
      <w:szCs w:val="52"/>
    </w:rPr>
  </w:style>
  <w:style w:type="paragraph" w:styleId="ListParagraph">
    <w:name w:val="List Paragraph"/>
    <w:basedOn w:val="Normal"/>
    <w:uiPriority w:val="34"/>
    <w:qFormat/>
    <w:rsid w:val="005F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4CC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F14CC"/>
    <w:pPr>
      <w:keepNext/>
      <w:numPr>
        <w:numId w:val="1"/>
      </w:numPr>
      <w:spacing w:before="240" w:after="240"/>
      <w:outlineLvl w:val="0"/>
    </w:pPr>
    <w:rPr>
      <w:rFonts w:cs="Arial"/>
      <w:b/>
      <w:bCs/>
      <w:caps/>
    </w:rPr>
  </w:style>
  <w:style w:type="paragraph" w:styleId="Heading2">
    <w:name w:val="heading 2"/>
    <w:basedOn w:val="Heading1"/>
    <w:next w:val="Normal"/>
    <w:autoRedefine/>
    <w:qFormat/>
    <w:rsid w:val="000F14CC"/>
    <w:pPr>
      <w:numPr>
        <w:ilvl w:val="1"/>
      </w:numPr>
      <w:contextualSpacing/>
      <w:outlineLvl w:val="1"/>
    </w:pPr>
    <w:rPr>
      <w:bCs w:val="0"/>
      <w:iCs/>
    </w:rPr>
  </w:style>
  <w:style w:type="paragraph" w:styleId="Heading3">
    <w:name w:val="heading 3"/>
    <w:basedOn w:val="Heading2"/>
    <w:next w:val="Noindent"/>
    <w:qFormat/>
    <w:rsid w:val="000F14CC"/>
    <w:pPr>
      <w:numPr>
        <w:ilvl w:val="2"/>
      </w:numPr>
      <w:spacing w:before="480"/>
      <w:outlineLvl w:val="2"/>
    </w:pPr>
    <w:rPr>
      <w:bCs/>
      <w:caps w:val="0"/>
    </w:rPr>
  </w:style>
  <w:style w:type="paragraph" w:styleId="Heading4">
    <w:name w:val="heading 4"/>
    <w:basedOn w:val="Heading3"/>
    <w:next w:val="Normal"/>
    <w:qFormat/>
    <w:rsid w:val="000F14CC"/>
    <w:pPr>
      <w:numPr>
        <w:ilvl w:val="3"/>
      </w:numPr>
      <w:spacing w:after="0"/>
      <w:contextualSpacing w:val="0"/>
      <w:jc w:val="both"/>
      <w:outlineLvl w:val="3"/>
    </w:pPr>
    <w:rPr>
      <w:bCs w:val="0"/>
    </w:rPr>
  </w:style>
  <w:style w:type="paragraph" w:styleId="Heading5">
    <w:name w:val="heading 5"/>
    <w:basedOn w:val="Normal"/>
    <w:next w:val="Normal"/>
    <w:qFormat/>
    <w:rsid w:val="000F14C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F14CC"/>
    <w:pPr>
      <w:ind w:firstLine="0"/>
    </w:pPr>
    <w:rPr>
      <w:b/>
      <w:caps/>
    </w:rPr>
  </w:style>
  <w:style w:type="paragraph" w:customStyle="1" w:styleId="Noindent">
    <w:name w:val="No indent"/>
    <w:basedOn w:val="Normal"/>
    <w:next w:val="Normal"/>
    <w:rsid w:val="000F14CC"/>
    <w:pPr>
      <w:ind w:firstLine="0"/>
    </w:pPr>
  </w:style>
  <w:style w:type="paragraph" w:customStyle="1" w:styleId="AppSection">
    <w:name w:val="App Section"/>
    <w:basedOn w:val="Noindent"/>
    <w:next w:val="Noindent"/>
    <w:rsid w:val="000F14CC"/>
    <w:pPr>
      <w:keepNext/>
      <w:numPr>
        <w:ilvl w:val="5"/>
        <w:numId w:val="2"/>
      </w:numPr>
      <w:spacing w:before="960" w:after="480"/>
      <w:jc w:val="center"/>
    </w:pPr>
    <w:rPr>
      <w:b/>
      <w:caps/>
    </w:rPr>
  </w:style>
  <w:style w:type="paragraph" w:customStyle="1" w:styleId="Appendix">
    <w:name w:val="Appendix"/>
    <w:basedOn w:val="Normal"/>
    <w:next w:val="AppendixTitle"/>
    <w:rsid w:val="000F14CC"/>
    <w:pPr>
      <w:keepNext/>
      <w:pageBreakBefore/>
      <w:numPr>
        <w:ilvl w:val="4"/>
        <w:numId w:val="2"/>
      </w:numPr>
      <w:spacing w:before="1440" w:after="960"/>
      <w:jc w:val="center"/>
    </w:pPr>
  </w:style>
  <w:style w:type="paragraph" w:customStyle="1" w:styleId="AppendixTitle">
    <w:name w:val="Appendix Title"/>
    <w:basedOn w:val="Heading1"/>
    <w:next w:val="Noindent"/>
    <w:rsid w:val="000F14CC"/>
    <w:pPr>
      <w:numPr>
        <w:numId w:val="0"/>
      </w:numPr>
      <w:spacing w:before="0"/>
    </w:pPr>
  </w:style>
  <w:style w:type="paragraph" w:customStyle="1" w:styleId="BibliographyEntry">
    <w:name w:val="Bibliography Entry"/>
    <w:basedOn w:val="Normal"/>
    <w:rsid w:val="000F14CC"/>
    <w:pPr>
      <w:spacing w:after="240" w:line="240" w:lineRule="auto"/>
      <w:ind w:left="720" w:hanging="720"/>
    </w:pPr>
  </w:style>
  <w:style w:type="character" w:styleId="Hyperlink">
    <w:name w:val="Hyperlink"/>
    <w:basedOn w:val="DefaultParagraphFont"/>
    <w:semiHidden/>
    <w:rsid w:val="000F14CC"/>
    <w:rPr>
      <w:color w:val="0000FF"/>
      <w:u w:val="single"/>
    </w:rPr>
  </w:style>
  <w:style w:type="paragraph" w:customStyle="1" w:styleId="Heading">
    <w:name w:val="Heading"/>
    <w:basedOn w:val="Preliminary"/>
    <w:next w:val="Noindent"/>
    <w:rsid w:val="000F14CC"/>
  </w:style>
  <w:style w:type="paragraph" w:styleId="Header">
    <w:name w:val="header"/>
    <w:basedOn w:val="Normal"/>
    <w:semiHidden/>
    <w:rsid w:val="000F14CC"/>
    <w:pPr>
      <w:tabs>
        <w:tab w:val="center" w:pos="4320"/>
        <w:tab w:val="right" w:pos="8640"/>
      </w:tabs>
    </w:pPr>
  </w:style>
  <w:style w:type="paragraph" w:customStyle="1" w:styleId="Appsubsection">
    <w:name w:val="App subsection"/>
    <w:basedOn w:val="AppSection"/>
    <w:next w:val="Noindent"/>
    <w:rsid w:val="000F14CC"/>
    <w:pPr>
      <w:numPr>
        <w:ilvl w:val="6"/>
      </w:numPr>
      <w:spacing w:before="480"/>
      <w:jc w:val="left"/>
    </w:pPr>
    <w:rPr>
      <w:caps w:val="0"/>
    </w:rPr>
  </w:style>
  <w:style w:type="paragraph" w:styleId="TOC2">
    <w:name w:val="toc 2"/>
    <w:basedOn w:val="Normal"/>
    <w:next w:val="Normal"/>
    <w:autoRedefine/>
    <w:semiHidden/>
    <w:rsid w:val="000F14CC"/>
    <w:pPr>
      <w:ind w:left="504" w:firstLine="0"/>
    </w:pPr>
    <w:rPr>
      <w:b/>
      <w:caps/>
    </w:rPr>
  </w:style>
  <w:style w:type="paragraph" w:styleId="TOC3">
    <w:name w:val="toc 3"/>
    <w:basedOn w:val="Normal"/>
    <w:next w:val="Normal"/>
    <w:autoRedefine/>
    <w:semiHidden/>
    <w:rsid w:val="000F14CC"/>
    <w:pPr>
      <w:ind w:left="1008" w:firstLine="0"/>
    </w:pPr>
    <w:rPr>
      <w:b/>
    </w:rPr>
  </w:style>
  <w:style w:type="paragraph" w:styleId="Footer">
    <w:name w:val="footer"/>
    <w:basedOn w:val="Normal"/>
    <w:semiHidden/>
    <w:rsid w:val="000F14CC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0F14CC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F14CC"/>
    <w:pPr>
      <w:ind w:left="1512" w:firstLine="0"/>
    </w:pPr>
    <w:rPr>
      <w:b/>
    </w:rPr>
  </w:style>
  <w:style w:type="paragraph" w:customStyle="1" w:styleId="Preliminary">
    <w:name w:val="Preliminary"/>
    <w:basedOn w:val="Heading1"/>
    <w:next w:val="Noindent"/>
    <w:rsid w:val="000F14CC"/>
    <w:pPr>
      <w:numPr>
        <w:numId w:val="0"/>
      </w:numPr>
    </w:pPr>
  </w:style>
  <w:style w:type="table" w:styleId="TableGrid">
    <w:name w:val="Table Grid"/>
    <w:basedOn w:val="TableNormal"/>
    <w:semiHidden/>
    <w:rsid w:val="000F14CC"/>
    <w:pPr>
      <w:spacing w:line="36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indent"/>
    <w:next w:val="Normal"/>
    <w:semiHidden/>
    <w:rsid w:val="000F14CC"/>
  </w:style>
  <w:style w:type="paragraph" w:styleId="BalloonText">
    <w:name w:val="Balloon Text"/>
    <w:basedOn w:val="Normal"/>
    <w:link w:val="BalloonTextChar"/>
    <w:rsid w:val="000F14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14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0F14CC"/>
    <w:pPr>
      <w:spacing w:after="300" w:line="240" w:lineRule="auto"/>
      <w:contextualSpacing/>
    </w:pPr>
    <w:rPr>
      <w:rFonts w:eastAsiaTheme="majorEastAsia" w:cstheme="majorBidi"/>
      <w:b/>
      <w: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F14CC"/>
    <w:rPr>
      <w:rFonts w:eastAsiaTheme="majorEastAsia" w:cstheme="majorBidi"/>
      <w:b/>
      <w:caps/>
      <w:spacing w:val="5"/>
      <w:kern w:val="28"/>
      <w:sz w:val="24"/>
      <w:szCs w:val="52"/>
    </w:rPr>
  </w:style>
  <w:style w:type="paragraph" w:styleId="ListParagraph">
    <w:name w:val="List Paragraph"/>
    <w:basedOn w:val="Normal"/>
    <w:uiPriority w:val="34"/>
    <w:qFormat/>
    <w:rsid w:val="005F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Larimer</dc:creator>
  <cp:keywords/>
  <dc:description/>
  <cp:lastModifiedBy>Curtis Larimer</cp:lastModifiedBy>
  <cp:revision>4</cp:revision>
  <cp:lastPrinted>2005-09-30T16:41:00Z</cp:lastPrinted>
  <dcterms:created xsi:type="dcterms:W3CDTF">2015-07-23T22:17:00Z</dcterms:created>
  <dcterms:modified xsi:type="dcterms:W3CDTF">2015-08-07T22:27:00Z</dcterms:modified>
</cp:coreProperties>
</file>