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968EB09">
      <w:pPr>
        <w:spacing w:before="120" w:after="120" w:line="360" w:lineRule="auto"/>
        <w:rPr>
          <w:rFonts w:cs="Arial"/>
          <w:bCs/>
          <w:sz w:val="28"/>
          <w:szCs w:val="28"/>
        </w:rPr>
      </w:pPr>
      <w:r>
        <w:rPr>
          <w:rFonts w:cs="Arial"/>
          <w:bCs/>
          <w:sz w:val="28"/>
          <w:szCs w:val="28"/>
        </w:rPr>
        <w:t>Safeguarding children, young people and vulnerable adults procedures</w:t>
      </w:r>
    </w:p>
    <w:p w14:paraId="34DF3F14">
      <w:pPr>
        <w:spacing w:before="120" w:after="120" w:line="360" w:lineRule="auto"/>
        <w:rPr>
          <w:rFonts w:cs="Arial"/>
          <w:color w:val="000000"/>
          <w:sz w:val="28"/>
          <w:szCs w:val="28"/>
        </w:rPr>
      </w:pPr>
      <w:r>
        <w:rPr>
          <w:rFonts w:cs="Arial"/>
          <w:b/>
          <w:color w:val="000000"/>
          <w:sz w:val="28"/>
          <w:szCs w:val="28"/>
        </w:rPr>
        <w:t xml:space="preserve">Uncollected child </w:t>
      </w:r>
    </w:p>
    <w:p w14:paraId="58B42532">
      <w:pPr>
        <w:spacing w:before="120" w:after="120" w:line="360" w:lineRule="auto"/>
        <w:rPr>
          <w:rFonts w:cs="Arial"/>
          <w:b/>
          <w:color w:val="000000"/>
          <w:szCs w:val="22"/>
        </w:rPr>
      </w:pPr>
      <w:r>
        <w:rPr>
          <w:rFonts w:cs="Arial"/>
          <w:szCs w:val="22"/>
        </w:rPr>
        <w:t>If a child is not collected by closing time, or the end of the session and there has been no contact from the parent, or there are concerns about the child’s welfare then this procedure is followed</w:t>
      </w:r>
      <w:r>
        <w:rPr>
          <w:rFonts w:cs="Arial"/>
          <w:color w:val="000000"/>
          <w:szCs w:val="22"/>
        </w:rPr>
        <w:t>.</w:t>
      </w:r>
    </w:p>
    <w:p w14:paraId="09E78D14">
      <w:pPr>
        <w:numPr>
          <w:ilvl w:val="0"/>
          <w:numId w:val="1"/>
        </w:numPr>
        <w:spacing w:before="120" w:after="120" w:line="360" w:lineRule="auto"/>
        <w:rPr>
          <w:rFonts w:cs="Arial"/>
          <w:color w:val="000000"/>
          <w:szCs w:val="22"/>
        </w:rPr>
      </w:pPr>
      <w:r>
        <w:rPr>
          <w:rFonts w:cs="Arial"/>
          <w:color w:val="000000"/>
          <w:szCs w:val="22"/>
        </w:rPr>
        <w:t>The designated safeguarding lead is informed of the uncollected child as soon as possible and attempts to contact the parents by phone.</w:t>
      </w:r>
    </w:p>
    <w:p w14:paraId="2C887A5B">
      <w:pPr>
        <w:numPr>
          <w:ilvl w:val="0"/>
          <w:numId w:val="1"/>
        </w:numPr>
        <w:spacing w:before="120" w:after="120" w:line="360" w:lineRule="auto"/>
        <w:rPr>
          <w:rFonts w:cs="Arial"/>
          <w:color w:val="000000"/>
          <w:szCs w:val="22"/>
        </w:rPr>
      </w:pPr>
      <w:r>
        <w:rPr>
          <w:rFonts w:cs="Arial"/>
          <w:color w:val="000000"/>
          <w:szCs w:val="22"/>
        </w:rPr>
        <w:t>If the parents cannot be contacted, the designated safeguarding lead uses the emergency contacts to inform a known carer of the situation and arrange collection of the child.</w:t>
      </w:r>
    </w:p>
    <w:p w14:paraId="710863A8">
      <w:pPr>
        <w:numPr>
          <w:ilvl w:val="0"/>
          <w:numId w:val="1"/>
        </w:numPr>
        <w:spacing w:before="120" w:after="120" w:line="360" w:lineRule="auto"/>
        <w:rPr>
          <w:rFonts w:cs="Arial"/>
          <w:color w:val="000000"/>
          <w:szCs w:val="22"/>
        </w:rPr>
      </w:pPr>
      <w:r>
        <w:rPr>
          <w:rFonts w:cs="Arial"/>
          <w:color w:val="000000"/>
          <w:szCs w:val="22"/>
        </w:rPr>
        <w:t xml:space="preserve">After </w:t>
      </w:r>
      <w:r>
        <w:rPr>
          <w:rFonts w:hint="default" w:cs="Arial"/>
          <w:color w:val="000000"/>
          <w:szCs w:val="22"/>
          <w:lang w:val="en-GB"/>
        </w:rPr>
        <w:t>25 minutes</w:t>
      </w:r>
      <w:r>
        <w:rPr>
          <w:rFonts w:cs="Arial"/>
          <w:color w:val="000000"/>
          <w:szCs w:val="22"/>
        </w:rPr>
        <w:t>, the designated safeguarding lead contacts the local social care out-of-hours duty officer if the parents or other known carer cannot be contacted a</w:t>
      </w:r>
      <w:r>
        <w:rPr>
          <w:rFonts w:cs="Arial"/>
          <w:szCs w:val="22"/>
        </w:rPr>
        <w:t>nd there are concerns about the child’s welfare or the welfare of the parents.</w:t>
      </w:r>
    </w:p>
    <w:p w14:paraId="69BD0C28">
      <w:pPr>
        <w:numPr>
          <w:ilvl w:val="0"/>
          <w:numId w:val="1"/>
        </w:numPr>
        <w:spacing w:before="120" w:after="120" w:line="360" w:lineRule="auto"/>
        <w:rPr>
          <w:rFonts w:cs="Arial"/>
          <w:color w:val="000000"/>
          <w:szCs w:val="22"/>
        </w:rPr>
      </w:pPr>
      <w:r>
        <w:rPr>
          <w:rFonts w:cs="Arial"/>
          <w:color w:val="000000"/>
          <w:szCs w:val="22"/>
        </w:rPr>
        <w:t>The designated safeguarding lead should arrange for the collection of the child by social care.</w:t>
      </w:r>
    </w:p>
    <w:p w14:paraId="2EC32AE3">
      <w:pPr>
        <w:numPr>
          <w:ilvl w:val="0"/>
          <w:numId w:val="1"/>
        </w:numPr>
        <w:spacing w:before="120" w:after="120" w:line="360" w:lineRule="auto"/>
        <w:rPr>
          <w:rFonts w:cs="Arial"/>
          <w:color w:val="000000"/>
          <w:szCs w:val="22"/>
        </w:rPr>
      </w:pPr>
      <w:r>
        <w:rPr>
          <w:rFonts w:cs="Arial"/>
          <w:color w:val="000000"/>
          <w:szCs w:val="22"/>
        </w:rPr>
        <w:t>Where appropriate the designated safeguarding lead should also notify police.</w:t>
      </w:r>
    </w:p>
    <w:p w14:paraId="1850EE53">
      <w:pPr>
        <w:spacing w:before="120" w:after="120" w:line="360" w:lineRule="auto"/>
        <w:rPr>
          <w:rFonts w:cs="Arial"/>
          <w:color w:val="000000"/>
          <w:szCs w:val="22"/>
        </w:rPr>
      </w:pPr>
      <w:r>
        <w:rPr>
          <w:rFonts w:cs="Arial"/>
          <w:color w:val="000000"/>
          <w:szCs w:val="22"/>
        </w:rPr>
        <w:t>Members of staff do not:</w:t>
      </w:r>
    </w:p>
    <w:p w14:paraId="5778D0C4">
      <w:pPr>
        <w:pStyle w:val="50"/>
        <w:numPr>
          <w:ilvl w:val="0"/>
          <w:numId w:val="2"/>
        </w:numPr>
        <w:spacing w:before="120" w:after="120" w:line="360" w:lineRule="auto"/>
        <w:contextualSpacing w:val="0"/>
        <w:rPr>
          <w:rFonts w:cs="Arial"/>
          <w:color w:val="000000"/>
          <w:szCs w:val="22"/>
        </w:rPr>
      </w:pPr>
      <w:r>
        <w:rPr>
          <w:rFonts w:cs="Arial"/>
          <w:color w:val="000000"/>
          <w:szCs w:val="22"/>
        </w:rPr>
        <w:t>go off the premises to look for the parents</w:t>
      </w:r>
    </w:p>
    <w:p w14:paraId="1D4EAB64">
      <w:pPr>
        <w:pStyle w:val="50"/>
        <w:numPr>
          <w:ilvl w:val="0"/>
          <w:numId w:val="2"/>
        </w:numPr>
        <w:spacing w:before="120" w:after="120" w:line="360" w:lineRule="auto"/>
        <w:contextualSpacing w:val="0"/>
        <w:rPr>
          <w:rFonts w:cs="Arial"/>
          <w:color w:val="000000"/>
          <w:szCs w:val="22"/>
        </w:rPr>
      </w:pPr>
      <w:r>
        <w:rPr>
          <w:rFonts w:cs="Arial"/>
          <w:color w:val="000000"/>
          <w:szCs w:val="22"/>
        </w:rPr>
        <w:t>leave the premises to take the child home or to a carer</w:t>
      </w:r>
    </w:p>
    <w:p w14:paraId="187F57B8">
      <w:pPr>
        <w:pStyle w:val="50"/>
        <w:numPr>
          <w:ilvl w:val="0"/>
          <w:numId w:val="2"/>
        </w:numPr>
        <w:spacing w:before="120" w:after="120" w:line="360" w:lineRule="auto"/>
        <w:contextualSpacing w:val="0"/>
        <w:rPr>
          <w:rFonts w:cs="Arial"/>
          <w:color w:val="000000"/>
          <w:szCs w:val="22"/>
        </w:rPr>
      </w:pPr>
      <w:r>
        <w:rPr>
          <w:rFonts w:cs="Arial"/>
          <w:color w:val="000000"/>
          <w:szCs w:val="22"/>
        </w:rPr>
        <w:t>offer to take the child home with them to care for them in their own home until contact with the parent is made</w:t>
      </w:r>
    </w:p>
    <w:p w14:paraId="7E481477">
      <w:pPr>
        <w:numPr>
          <w:ilvl w:val="0"/>
          <w:numId w:val="1"/>
        </w:numPr>
        <w:spacing w:before="120" w:after="120" w:line="360" w:lineRule="auto"/>
        <w:rPr>
          <w:rFonts w:cs="Arial"/>
          <w:szCs w:val="22"/>
        </w:rPr>
      </w:pPr>
      <w:r>
        <w:rPr>
          <w:rFonts w:cs="Arial"/>
          <w:color w:val="000000"/>
          <w:szCs w:val="22"/>
        </w:rPr>
        <w:t xml:space="preserve">Staff make a record of the incident in the child’s file using </w:t>
      </w:r>
      <w:r>
        <w:rPr>
          <w:rFonts w:cs="Arial"/>
          <w:szCs w:val="22"/>
        </w:rPr>
        <w:t>, usually an educator</w:t>
      </w:r>
      <w:r>
        <w:rPr>
          <w:rFonts w:cs="Arial"/>
          <w:color w:val="000000"/>
          <w:szCs w:val="22"/>
        </w:rPr>
        <w:t>. A record of conversations with parents should be made, with parents being asked to sign and date the recording.</w:t>
      </w:r>
    </w:p>
    <w:p w14:paraId="49C40184">
      <w:pPr>
        <w:numPr>
          <w:ilvl w:val="0"/>
          <w:numId w:val="1"/>
        </w:numPr>
        <w:spacing w:before="120" w:after="120" w:line="360" w:lineRule="auto"/>
        <w:rPr>
          <w:rFonts w:cs="Arial"/>
          <w:szCs w:val="22"/>
        </w:rPr>
      </w:pPr>
      <w:r>
        <w:rPr>
          <w:rFonts w:cs="Arial"/>
          <w:szCs w:val="22"/>
        </w:rPr>
        <w:t>This is logged on the child’s personal file along with the actions taken.</w:t>
      </w:r>
      <w:r>
        <w:rPr>
          <w:rFonts w:hint="default" w:cs="Arial"/>
          <w:szCs w:val="22"/>
          <w:lang w:val="en-GB"/>
        </w:rPr>
        <w:t xml:space="preserve"> </w:t>
      </w:r>
      <w:bookmarkStart w:id="0" w:name="_GoBack"/>
      <w:bookmarkEnd w:id="0"/>
      <w:r>
        <w:rPr>
          <w:rFonts w:cs="Arial"/>
          <w:szCs w:val="22"/>
        </w:rPr>
        <w:t>Confidential safeguarding incident report form should also be completed if there are safeguarding and welfare concerns about the child, or if Social Care have been involved due to the late collection.</w:t>
      </w:r>
    </w:p>
    <w:p w14:paraId="7F9F44C2">
      <w:pPr>
        <w:numPr>
          <w:ilvl w:val="0"/>
          <w:numId w:val="1"/>
        </w:numPr>
        <w:spacing w:before="120" w:after="120" w:line="360" w:lineRule="auto"/>
        <w:rPr>
          <w:rFonts w:cs="Arial"/>
          <w:szCs w:val="22"/>
        </w:rPr>
      </w:pPr>
      <w:r>
        <w:rPr>
          <w:rFonts w:cs="Arial"/>
          <w:szCs w:val="22"/>
        </w:rPr>
        <w:t>If there are recurring incidents of late collection, a meeting is arranged with the parents to agree a plan to improve time-keeping and identify any further support that may be required.</w:t>
      </w:r>
      <w:r>
        <w:rPr>
          <w:rFonts w:cs="Arial"/>
          <w:color w:val="FF0000"/>
          <w:szCs w:val="22"/>
        </w:rPr>
        <w:t xml:space="preserve"> </w:t>
      </w:r>
    </w:p>
    <w:p w14:paraId="2C7C539A">
      <w:pPr>
        <w:spacing w:before="120" w:after="120" w:line="360" w:lineRule="auto"/>
        <w:rPr>
          <w:rFonts w:cs="Arial"/>
          <w:bCs/>
          <w:szCs w:val="22"/>
        </w:rPr>
      </w:pPr>
    </w:p>
    <w:sectPr>
      <w:footerReference r:id="rId3" w:type="default"/>
      <w:endnotePr>
        <w:numRestart w:val="eachSect"/>
      </w:endnotePr>
      <w:pgSz w:w="11906" w:h="16838"/>
      <w:pgMar w:top="720" w:right="720" w:bottom="720" w:left="720" w:header="720" w:footer="720" w:gutter="0"/>
      <w:pgNumType w:start="74"/>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Futura Book">
    <w:altName w:val="Cambria"/>
    <w:panose1 w:val="00000000000000000000"/>
    <w:charset w:val="00"/>
    <w:family w:val="swiss"/>
    <w:pitch w:val="default"/>
    <w:sig w:usb0="00000000" w:usb1="00000000" w:usb2="00000000" w:usb3="00000000" w:csb0="00000001" w:csb1="00000000"/>
  </w:font>
  <w:font w:name="Times">
    <w:altName w:val="Times New Roman"/>
    <w:panose1 w:val="02020603050405020304"/>
    <w:charset w:val="00"/>
    <w:family w:val="roman"/>
    <w:pitch w:val="default"/>
    <w:sig w:usb0="00000000" w:usb1="00000000" w:usb2="00000009" w:usb3="00000000" w:csb0="000001FF" w:csb1="00000000"/>
  </w:font>
  <w:font w:name="Comic Sans MS">
    <w:panose1 w:val="030F0702030302020204"/>
    <w:charset w:val="00"/>
    <w:family w:val="script"/>
    <w:pitch w:val="default"/>
    <w:sig w:usb0="00000287" w:usb1="00000013" w:usb2="00000000" w:usb3="00000000" w:csb0="2000009F" w:csb1="0000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3DC8855">
    <w:pPr>
      <w:pStyle w:val="20"/>
      <w:rPr>
        <w:rFonts w:cs="Arial"/>
        <w:sz w:val="20"/>
      </w:rPr>
    </w:pPr>
    <w:r>
      <w:rPr>
        <w:rFonts w:cs="Arial"/>
        <w:i/>
        <w:iCs/>
        <w:sz w:val="20"/>
      </w:rPr>
      <w:t>Policies &amp; Procedures for the EYFS 2024</w:t>
    </w:r>
    <w:r>
      <w:rPr>
        <w:rFonts w:cs="Arial"/>
        <w:sz w:val="20"/>
      </w:rPr>
      <w:t xml:space="preserve"> (Early Years Alliance 2024)</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DEC7436"/>
    <w:multiLevelType w:val="multilevel"/>
    <w:tmpl w:val="2DEC7436"/>
    <w:lvl w:ilvl="0" w:tentative="0">
      <w:start w:val="1"/>
      <w:numFmt w:val="bullet"/>
      <w:lvlText w:val="-"/>
      <w:lvlJc w:val="left"/>
      <w:pPr>
        <w:ind w:left="360" w:hanging="360"/>
      </w:pPr>
      <w:rPr>
        <w:rFonts w:hint="default"/>
        <w:caps w:val="0"/>
        <w:strike w:val="0"/>
        <w:dstrike w:val="0"/>
        <w:outline w:val="0"/>
        <w:emboss w:val="0"/>
        <w:imprint w:val="0"/>
        <w:spacing w:val="0"/>
        <w:w w:val="100"/>
        <w:kern w:val="0"/>
        <w:position w:val="4"/>
        <w:sz w:val="22"/>
        <w:szCs w:val="29"/>
        <w:vertAlign w:val="baseline"/>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1">
    <w:nsid w:val="3F626403"/>
    <w:multiLevelType w:val="multilevel"/>
    <w:tmpl w:val="3F626403"/>
    <w:lvl w:ilvl="0" w:tentative="0">
      <w:start w:val="1"/>
      <w:numFmt w:val="bullet"/>
      <w:lvlText w:val=""/>
      <w:lvlJc w:val="left"/>
      <w:pPr>
        <w:tabs>
          <w:tab w:val="left" w:pos="360"/>
        </w:tabs>
        <w:ind w:left="357" w:hanging="357"/>
      </w:pPr>
      <w:rPr>
        <w:rFonts w:hint="default" w:ascii="Symbol" w:hAnsi="Symbol"/>
        <w:sz w:val="24"/>
      </w:rPr>
    </w:lvl>
    <w:lvl w:ilvl="1" w:tentative="0">
      <w:start w:val="1"/>
      <w:numFmt w:val="bullet"/>
      <w:lvlText w:val="o"/>
      <w:lvlJc w:val="left"/>
      <w:pPr>
        <w:tabs>
          <w:tab w:val="left" w:pos="1440"/>
        </w:tabs>
        <w:ind w:left="1440" w:hanging="360"/>
      </w:pPr>
      <w:rPr>
        <w:rFonts w:hint="default" w:ascii="Courier New" w:hAnsi="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rPr>
    </w:lvl>
    <w:lvl w:ilvl="8" w:tentative="0">
      <w:start w:val="1"/>
      <w:numFmt w:val="bullet"/>
      <w:lvlText w:val=""/>
      <w:lvlJc w:val="left"/>
      <w:pPr>
        <w:tabs>
          <w:tab w:val="left" w:pos="6480"/>
        </w:tabs>
        <w:ind w:left="6480" w:hanging="36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20"/>
  <w:drawingGridHorizontalSpacing w:val="110"/>
  <w:displayHorizontalDrawingGridEvery w:val="0"/>
  <w:displayVerticalDrawingGridEvery w:val="0"/>
  <w:noPunctuationKerning w:val="1"/>
  <w:characterSpacingControl w:val="doNotCompress"/>
  <w:endnotePr>
    <w:pos w:val="sectEnd"/>
    <w:numRestart w:val="eachSect"/>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39F4"/>
    <w:rsid w:val="00000BB0"/>
    <w:rsid w:val="00002374"/>
    <w:rsid w:val="00003E29"/>
    <w:rsid w:val="00004B1D"/>
    <w:rsid w:val="00004E7C"/>
    <w:rsid w:val="00004F2D"/>
    <w:rsid w:val="00006E5A"/>
    <w:rsid w:val="0000732D"/>
    <w:rsid w:val="00007C12"/>
    <w:rsid w:val="0001039C"/>
    <w:rsid w:val="0001108D"/>
    <w:rsid w:val="000115BE"/>
    <w:rsid w:val="00011854"/>
    <w:rsid w:val="000161BE"/>
    <w:rsid w:val="000166BC"/>
    <w:rsid w:val="00016DC1"/>
    <w:rsid w:val="00017250"/>
    <w:rsid w:val="0001768B"/>
    <w:rsid w:val="0002183E"/>
    <w:rsid w:val="000230D2"/>
    <w:rsid w:val="000251E4"/>
    <w:rsid w:val="0002586E"/>
    <w:rsid w:val="00025C68"/>
    <w:rsid w:val="0002658A"/>
    <w:rsid w:val="0002680D"/>
    <w:rsid w:val="000275A9"/>
    <w:rsid w:val="00027A4E"/>
    <w:rsid w:val="00027CFF"/>
    <w:rsid w:val="000301AB"/>
    <w:rsid w:val="00030B93"/>
    <w:rsid w:val="00031E9D"/>
    <w:rsid w:val="000338F1"/>
    <w:rsid w:val="00036316"/>
    <w:rsid w:val="00036850"/>
    <w:rsid w:val="00036D8C"/>
    <w:rsid w:val="00037B7D"/>
    <w:rsid w:val="0004122E"/>
    <w:rsid w:val="0004238E"/>
    <w:rsid w:val="000435B7"/>
    <w:rsid w:val="0004434D"/>
    <w:rsid w:val="00044371"/>
    <w:rsid w:val="000449E6"/>
    <w:rsid w:val="00044D96"/>
    <w:rsid w:val="00045792"/>
    <w:rsid w:val="00046825"/>
    <w:rsid w:val="00046BB8"/>
    <w:rsid w:val="0004747F"/>
    <w:rsid w:val="0004761D"/>
    <w:rsid w:val="0005076D"/>
    <w:rsid w:val="00050808"/>
    <w:rsid w:val="00050FFE"/>
    <w:rsid w:val="00051841"/>
    <w:rsid w:val="0005286E"/>
    <w:rsid w:val="000534A2"/>
    <w:rsid w:val="00053B26"/>
    <w:rsid w:val="00053C82"/>
    <w:rsid w:val="0005505B"/>
    <w:rsid w:val="00056A46"/>
    <w:rsid w:val="00056B39"/>
    <w:rsid w:val="000577E2"/>
    <w:rsid w:val="00057FB5"/>
    <w:rsid w:val="00060D51"/>
    <w:rsid w:val="000626D4"/>
    <w:rsid w:val="00062814"/>
    <w:rsid w:val="0006341F"/>
    <w:rsid w:val="000642AB"/>
    <w:rsid w:val="00065171"/>
    <w:rsid w:val="00066424"/>
    <w:rsid w:val="000667EC"/>
    <w:rsid w:val="00067D81"/>
    <w:rsid w:val="00070614"/>
    <w:rsid w:val="000706B5"/>
    <w:rsid w:val="000715AC"/>
    <w:rsid w:val="00072544"/>
    <w:rsid w:val="00073016"/>
    <w:rsid w:val="000737FA"/>
    <w:rsid w:val="00075950"/>
    <w:rsid w:val="00076280"/>
    <w:rsid w:val="0007724B"/>
    <w:rsid w:val="000778AB"/>
    <w:rsid w:val="00080191"/>
    <w:rsid w:val="00080B4C"/>
    <w:rsid w:val="0008221C"/>
    <w:rsid w:val="00082ED3"/>
    <w:rsid w:val="0008362E"/>
    <w:rsid w:val="00083E37"/>
    <w:rsid w:val="00083E94"/>
    <w:rsid w:val="0008461B"/>
    <w:rsid w:val="00084F59"/>
    <w:rsid w:val="000858A4"/>
    <w:rsid w:val="0009047D"/>
    <w:rsid w:val="000907ED"/>
    <w:rsid w:val="0009092B"/>
    <w:rsid w:val="00090A7B"/>
    <w:rsid w:val="000911C2"/>
    <w:rsid w:val="00091736"/>
    <w:rsid w:val="00091CA0"/>
    <w:rsid w:val="000930AD"/>
    <w:rsid w:val="000933B3"/>
    <w:rsid w:val="00093920"/>
    <w:rsid w:val="00093A72"/>
    <w:rsid w:val="00095236"/>
    <w:rsid w:val="00096191"/>
    <w:rsid w:val="00096E3B"/>
    <w:rsid w:val="000A0B5D"/>
    <w:rsid w:val="000A114F"/>
    <w:rsid w:val="000A2710"/>
    <w:rsid w:val="000A27AC"/>
    <w:rsid w:val="000A2800"/>
    <w:rsid w:val="000A2B72"/>
    <w:rsid w:val="000A2E8B"/>
    <w:rsid w:val="000A49C3"/>
    <w:rsid w:val="000B006F"/>
    <w:rsid w:val="000B0408"/>
    <w:rsid w:val="000B04C2"/>
    <w:rsid w:val="000B0C8E"/>
    <w:rsid w:val="000B251C"/>
    <w:rsid w:val="000B256E"/>
    <w:rsid w:val="000B30E0"/>
    <w:rsid w:val="000B421C"/>
    <w:rsid w:val="000B4229"/>
    <w:rsid w:val="000B43EB"/>
    <w:rsid w:val="000B50C8"/>
    <w:rsid w:val="000B5B03"/>
    <w:rsid w:val="000B5D24"/>
    <w:rsid w:val="000B5DFE"/>
    <w:rsid w:val="000B5F5E"/>
    <w:rsid w:val="000B73D9"/>
    <w:rsid w:val="000B7592"/>
    <w:rsid w:val="000C02C4"/>
    <w:rsid w:val="000C04E5"/>
    <w:rsid w:val="000C0B7C"/>
    <w:rsid w:val="000C0C48"/>
    <w:rsid w:val="000C120B"/>
    <w:rsid w:val="000C2B0C"/>
    <w:rsid w:val="000C3F09"/>
    <w:rsid w:val="000C3F88"/>
    <w:rsid w:val="000D0758"/>
    <w:rsid w:val="000D17F4"/>
    <w:rsid w:val="000D266C"/>
    <w:rsid w:val="000D2A43"/>
    <w:rsid w:val="000D33AE"/>
    <w:rsid w:val="000D4150"/>
    <w:rsid w:val="000D44BA"/>
    <w:rsid w:val="000D5795"/>
    <w:rsid w:val="000D66A3"/>
    <w:rsid w:val="000D6E1A"/>
    <w:rsid w:val="000D7157"/>
    <w:rsid w:val="000D7308"/>
    <w:rsid w:val="000E073E"/>
    <w:rsid w:val="000E0BB4"/>
    <w:rsid w:val="000E1F04"/>
    <w:rsid w:val="000E209D"/>
    <w:rsid w:val="000E26C6"/>
    <w:rsid w:val="000E2884"/>
    <w:rsid w:val="000E47D0"/>
    <w:rsid w:val="000E4B64"/>
    <w:rsid w:val="000E6348"/>
    <w:rsid w:val="000E6657"/>
    <w:rsid w:val="000E68EE"/>
    <w:rsid w:val="000E7228"/>
    <w:rsid w:val="000F0781"/>
    <w:rsid w:val="000F0796"/>
    <w:rsid w:val="000F0A42"/>
    <w:rsid w:val="000F10AA"/>
    <w:rsid w:val="000F1D99"/>
    <w:rsid w:val="000F205F"/>
    <w:rsid w:val="000F2204"/>
    <w:rsid w:val="000F3657"/>
    <w:rsid w:val="000F401D"/>
    <w:rsid w:val="000F479B"/>
    <w:rsid w:val="000F4D35"/>
    <w:rsid w:val="000F5833"/>
    <w:rsid w:val="000F6D9B"/>
    <w:rsid w:val="000F71F6"/>
    <w:rsid w:val="001032D2"/>
    <w:rsid w:val="00103A74"/>
    <w:rsid w:val="001053FD"/>
    <w:rsid w:val="001060F4"/>
    <w:rsid w:val="001064A7"/>
    <w:rsid w:val="00106522"/>
    <w:rsid w:val="00107164"/>
    <w:rsid w:val="001125A7"/>
    <w:rsid w:val="0011337A"/>
    <w:rsid w:val="0011462D"/>
    <w:rsid w:val="001147A3"/>
    <w:rsid w:val="001153A0"/>
    <w:rsid w:val="00115936"/>
    <w:rsid w:val="001219D9"/>
    <w:rsid w:val="00121E87"/>
    <w:rsid w:val="00122CFD"/>
    <w:rsid w:val="0012351A"/>
    <w:rsid w:val="001235D8"/>
    <w:rsid w:val="00123982"/>
    <w:rsid w:val="00123CB5"/>
    <w:rsid w:val="00123ECB"/>
    <w:rsid w:val="0012510E"/>
    <w:rsid w:val="00127700"/>
    <w:rsid w:val="001278E0"/>
    <w:rsid w:val="00127D4F"/>
    <w:rsid w:val="0013065B"/>
    <w:rsid w:val="00130D53"/>
    <w:rsid w:val="00131721"/>
    <w:rsid w:val="001318D3"/>
    <w:rsid w:val="00131D49"/>
    <w:rsid w:val="001325CF"/>
    <w:rsid w:val="001331A6"/>
    <w:rsid w:val="00133AA2"/>
    <w:rsid w:val="001346BB"/>
    <w:rsid w:val="001347D9"/>
    <w:rsid w:val="00135C0E"/>
    <w:rsid w:val="00136A4B"/>
    <w:rsid w:val="001373C6"/>
    <w:rsid w:val="00137944"/>
    <w:rsid w:val="001402B1"/>
    <w:rsid w:val="00140BDD"/>
    <w:rsid w:val="001426DA"/>
    <w:rsid w:val="001429D3"/>
    <w:rsid w:val="00143BFA"/>
    <w:rsid w:val="001448B0"/>
    <w:rsid w:val="00144B68"/>
    <w:rsid w:val="00144FE6"/>
    <w:rsid w:val="00145AEB"/>
    <w:rsid w:val="001475BA"/>
    <w:rsid w:val="00150AD4"/>
    <w:rsid w:val="00150D1E"/>
    <w:rsid w:val="00151FD5"/>
    <w:rsid w:val="001524E0"/>
    <w:rsid w:val="00152F09"/>
    <w:rsid w:val="0015441D"/>
    <w:rsid w:val="001546C1"/>
    <w:rsid w:val="00154AE0"/>
    <w:rsid w:val="00155AC3"/>
    <w:rsid w:val="00156FE3"/>
    <w:rsid w:val="001610C4"/>
    <w:rsid w:val="00161432"/>
    <w:rsid w:val="00161E27"/>
    <w:rsid w:val="00162857"/>
    <w:rsid w:val="00165BC6"/>
    <w:rsid w:val="00167BE1"/>
    <w:rsid w:val="00172377"/>
    <w:rsid w:val="001734B8"/>
    <w:rsid w:val="00175A67"/>
    <w:rsid w:val="0017611D"/>
    <w:rsid w:val="00177535"/>
    <w:rsid w:val="001806E9"/>
    <w:rsid w:val="0018362D"/>
    <w:rsid w:val="001855D4"/>
    <w:rsid w:val="0018596F"/>
    <w:rsid w:val="001869FF"/>
    <w:rsid w:val="0018727F"/>
    <w:rsid w:val="00190293"/>
    <w:rsid w:val="001904E8"/>
    <w:rsid w:val="0019063C"/>
    <w:rsid w:val="001909ED"/>
    <w:rsid w:val="001920F8"/>
    <w:rsid w:val="00192B26"/>
    <w:rsid w:val="001935CB"/>
    <w:rsid w:val="00194292"/>
    <w:rsid w:val="00194609"/>
    <w:rsid w:val="001952C7"/>
    <w:rsid w:val="0019535A"/>
    <w:rsid w:val="0019696A"/>
    <w:rsid w:val="001969E3"/>
    <w:rsid w:val="001A0998"/>
    <w:rsid w:val="001A0BEE"/>
    <w:rsid w:val="001A1FE9"/>
    <w:rsid w:val="001A2147"/>
    <w:rsid w:val="001A2C51"/>
    <w:rsid w:val="001A306D"/>
    <w:rsid w:val="001A3586"/>
    <w:rsid w:val="001A36B8"/>
    <w:rsid w:val="001A4991"/>
    <w:rsid w:val="001A4F02"/>
    <w:rsid w:val="001A5B1A"/>
    <w:rsid w:val="001A6252"/>
    <w:rsid w:val="001A74B4"/>
    <w:rsid w:val="001B0C30"/>
    <w:rsid w:val="001B1401"/>
    <w:rsid w:val="001B1A40"/>
    <w:rsid w:val="001B1EF5"/>
    <w:rsid w:val="001B2468"/>
    <w:rsid w:val="001B3D3B"/>
    <w:rsid w:val="001B5815"/>
    <w:rsid w:val="001B5980"/>
    <w:rsid w:val="001B667A"/>
    <w:rsid w:val="001B669E"/>
    <w:rsid w:val="001B77D1"/>
    <w:rsid w:val="001B7AD5"/>
    <w:rsid w:val="001C14AE"/>
    <w:rsid w:val="001C22CF"/>
    <w:rsid w:val="001C4082"/>
    <w:rsid w:val="001C695B"/>
    <w:rsid w:val="001C7264"/>
    <w:rsid w:val="001C7568"/>
    <w:rsid w:val="001D1077"/>
    <w:rsid w:val="001D110D"/>
    <w:rsid w:val="001D12B0"/>
    <w:rsid w:val="001D47C2"/>
    <w:rsid w:val="001D4D5A"/>
    <w:rsid w:val="001D5F32"/>
    <w:rsid w:val="001D7044"/>
    <w:rsid w:val="001D7C64"/>
    <w:rsid w:val="001E1232"/>
    <w:rsid w:val="001E21B5"/>
    <w:rsid w:val="001E330A"/>
    <w:rsid w:val="001E3A53"/>
    <w:rsid w:val="001E4B62"/>
    <w:rsid w:val="001E4DAF"/>
    <w:rsid w:val="001E5EAF"/>
    <w:rsid w:val="001E6004"/>
    <w:rsid w:val="001E6FE7"/>
    <w:rsid w:val="001E7052"/>
    <w:rsid w:val="001E7680"/>
    <w:rsid w:val="001F0336"/>
    <w:rsid w:val="001F1352"/>
    <w:rsid w:val="001F2B51"/>
    <w:rsid w:val="001F458F"/>
    <w:rsid w:val="001F5B53"/>
    <w:rsid w:val="001F5C64"/>
    <w:rsid w:val="001F634F"/>
    <w:rsid w:val="0020151E"/>
    <w:rsid w:val="002026E3"/>
    <w:rsid w:val="0020294B"/>
    <w:rsid w:val="00203395"/>
    <w:rsid w:val="0020367D"/>
    <w:rsid w:val="00203E1E"/>
    <w:rsid w:val="00205E37"/>
    <w:rsid w:val="00206297"/>
    <w:rsid w:val="00206BEE"/>
    <w:rsid w:val="00213598"/>
    <w:rsid w:val="002136E6"/>
    <w:rsid w:val="00214DEE"/>
    <w:rsid w:val="00216E68"/>
    <w:rsid w:val="00220063"/>
    <w:rsid w:val="002201AF"/>
    <w:rsid w:val="00220598"/>
    <w:rsid w:val="00220715"/>
    <w:rsid w:val="0022083C"/>
    <w:rsid w:val="00220AE4"/>
    <w:rsid w:val="00220AEA"/>
    <w:rsid w:val="00221A4B"/>
    <w:rsid w:val="002226E0"/>
    <w:rsid w:val="00222755"/>
    <w:rsid w:val="00222E5C"/>
    <w:rsid w:val="0022336D"/>
    <w:rsid w:val="00223A46"/>
    <w:rsid w:val="00224A13"/>
    <w:rsid w:val="002258FA"/>
    <w:rsid w:val="002261E3"/>
    <w:rsid w:val="002276E7"/>
    <w:rsid w:val="00227B0A"/>
    <w:rsid w:val="00227E08"/>
    <w:rsid w:val="00227F9A"/>
    <w:rsid w:val="002307D5"/>
    <w:rsid w:val="00231F2B"/>
    <w:rsid w:val="00231F63"/>
    <w:rsid w:val="002339D0"/>
    <w:rsid w:val="002341A9"/>
    <w:rsid w:val="00234493"/>
    <w:rsid w:val="002349FA"/>
    <w:rsid w:val="00235671"/>
    <w:rsid w:val="00237953"/>
    <w:rsid w:val="00237C08"/>
    <w:rsid w:val="002405DC"/>
    <w:rsid w:val="0024151B"/>
    <w:rsid w:val="0024329D"/>
    <w:rsid w:val="00244992"/>
    <w:rsid w:val="00245B59"/>
    <w:rsid w:val="002472DE"/>
    <w:rsid w:val="002478C6"/>
    <w:rsid w:val="0025120B"/>
    <w:rsid w:val="0025224F"/>
    <w:rsid w:val="00255E4C"/>
    <w:rsid w:val="00256222"/>
    <w:rsid w:val="002569AF"/>
    <w:rsid w:val="00256A26"/>
    <w:rsid w:val="00256F78"/>
    <w:rsid w:val="002605D7"/>
    <w:rsid w:val="00261297"/>
    <w:rsid w:val="00261521"/>
    <w:rsid w:val="00263F58"/>
    <w:rsid w:val="00264F21"/>
    <w:rsid w:val="00265389"/>
    <w:rsid w:val="002653F4"/>
    <w:rsid w:val="00267E00"/>
    <w:rsid w:val="00270AEC"/>
    <w:rsid w:val="00270BEF"/>
    <w:rsid w:val="0027232B"/>
    <w:rsid w:val="00272DC7"/>
    <w:rsid w:val="002732FF"/>
    <w:rsid w:val="0027543A"/>
    <w:rsid w:val="00275782"/>
    <w:rsid w:val="00275DBD"/>
    <w:rsid w:val="0027698D"/>
    <w:rsid w:val="00277E20"/>
    <w:rsid w:val="00280A38"/>
    <w:rsid w:val="00280A6F"/>
    <w:rsid w:val="00280CE3"/>
    <w:rsid w:val="0028187C"/>
    <w:rsid w:val="00281EBF"/>
    <w:rsid w:val="00283500"/>
    <w:rsid w:val="00284F64"/>
    <w:rsid w:val="00285062"/>
    <w:rsid w:val="00290AA5"/>
    <w:rsid w:val="00291A5D"/>
    <w:rsid w:val="00291DB2"/>
    <w:rsid w:val="002931F3"/>
    <w:rsid w:val="002939F4"/>
    <w:rsid w:val="00293BBD"/>
    <w:rsid w:val="00293D21"/>
    <w:rsid w:val="00294245"/>
    <w:rsid w:val="0029610A"/>
    <w:rsid w:val="002965D6"/>
    <w:rsid w:val="00297250"/>
    <w:rsid w:val="002977A8"/>
    <w:rsid w:val="002A0EBB"/>
    <w:rsid w:val="002A0EE8"/>
    <w:rsid w:val="002A269D"/>
    <w:rsid w:val="002A2B35"/>
    <w:rsid w:val="002A30D9"/>
    <w:rsid w:val="002A31BB"/>
    <w:rsid w:val="002A41FC"/>
    <w:rsid w:val="002A47DB"/>
    <w:rsid w:val="002A5190"/>
    <w:rsid w:val="002A598B"/>
    <w:rsid w:val="002A7B33"/>
    <w:rsid w:val="002B00DC"/>
    <w:rsid w:val="002B07C2"/>
    <w:rsid w:val="002B09EA"/>
    <w:rsid w:val="002B0FF5"/>
    <w:rsid w:val="002B152A"/>
    <w:rsid w:val="002B1EC4"/>
    <w:rsid w:val="002B253B"/>
    <w:rsid w:val="002B26E5"/>
    <w:rsid w:val="002B3F11"/>
    <w:rsid w:val="002B5042"/>
    <w:rsid w:val="002B56B2"/>
    <w:rsid w:val="002B5755"/>
    <w:rsid w:val="002B5CE5"/>
    <w:rsid w:val="002B6462"/>
    <w:rsid w:val="002B715F"/>
    <w:rsid w:val="002B7286"/>
    <w:rsid w:val="002B76A5"/>
    <w:rsid w:val="002B7AB1"/>
    <w:rsid w:val="002B7C49"/>
    <w:rsid w:val="002C0BB6"/>
    <w:rsid w:val="002C0C5A"/>
    <w:rsid w:val="002C18B9"/>
    <w:rsid w:val="002C1B42"/>
    <w:rsid w:val="002C21CF"/>
    <w:rsid w:val="002C312A"/>
    <w:rsid w:val="002C316A"/>
    <w:rsid w:val="002C5602"/>
    <w:rsid w:val="002C5C5F"/>
    <w:rsid w:val="002C5D76"/>
    <w:rsid w:val="002C6283"/>
    <w:rsid w:val="002C6C31"/>
    <w:rsid w:val="002D1AD6"/>
    <w:rsid w:val="002D21DD"/>
    <w:rsid w:val="002D2382"/>
    <w:rsid w:val="002D44B9"/>
    <w:rsid w:val="002D5A7E"/>
    <w:rsid w:val="002D6BF9"/>
    <w:rsid w:val="002D76BE"/>
    <w:rsid w:val="002E1050"/>
    <w:rsid w:val="002E16F6"/>
    <w:rsid w:val="002E1767"/>
    <w:rsid w:val="002E3A26"/>
    <w:rsid w:val="002E4605"/>
    <w:rsid w:val="002E4FAC"/>
    <w:rsid w:val="002E504E"/>
    <w:rsid w:val="002E51E2"/>
    <w:rsid w:val="002E520F"/>
    <w:rsid w:val="002E5687"/>
    <w:rsid w:val="002E62AE"/>
    <w:rsid w:val="002E6710"/>
    <w:rsid w:val="002E681B"/>
    <w:rsid w:val="002E6A00"/>
    <w:rsid w:val="002E6B70"/>
    <w:rsid w:val="002E76E8"/>
    <w:rsid w:val="002F0F75"/>
    <w:rsid w:val="002F1204"/>
    <w:rsid w:val="002F1463"/>
    <w:rsid w:val="002F1998"/>
    <w:rsid w:val="002F29DF"/>
    <w:rsid w:val="002F2AF3"/>
    <w:rsid w:val="002F3E30"/>
    <w:rsid w:val="002F5B01"/>
    <w:rsid w:val="002F70FA"/>
    <w:rsid w:val="002F7A25"/>
    <w:rsid w:val="0030299E"/>
    <w:rsid w:val="003032FF"/>
    <w:rsid w:val="00303665"/>
    <w:rsid w:val="00303B4A"/>
    <w:rsid w:val="00303D93"/>
    <w:rsid w:val="00304485"/>
    <w:rsid w:val="00305680"/>
    <w:rsid w:val="00306100"/>
    <w:rsid w:val="003109AA"/>
    <w:rsid w:val="003115F7"/>
    <w:rsid w:val="003128D6"/>
    <w:rsid w:val="0031392C"/>
    <w:rsid w:val="0031403F"/>
    <w:rsid w:val="0031530E"/>
    <w:rsid w:val="00316177"/>
    <w:rsid w:val="0031786F"/>
    <w:rsid w:val="00317C59"/>
    <w:rsid w:val="00317D0D"/>
    <w:rsid w:val="003205C4"/>
    <w:rsid w:val="003211B7"/>
    <w:rsid w:val="0032148E"/>
    <w:rsid w:val="00321AA1"/>
    <w:rsid w:val="00321D6F"/>
    <w:rsid w:val="003225A2"/>
    <w:rsid w:val="003238FC"/>
    <w:rsid w:val="00323B3B"/>
    <w:rsid w:val="00324241"/>
    <w:rsid w:val="00324F0B"/>
    <w:rsid w:val="003252F2"/>
    <w:rsid w:val="0032542B"/>
    <w:rsid w:val="003262C3"/>
    <w:rsid w:val="003263D8"/>
    <w:rsid w:val="003278B9"/>
    <w:rsid w:val="00327EE1"/>
    <w:rsid w:val="0033031C"/>
    <w:rsid w:val="00330BE3"/>
    <w:rsid w:val="003318B0"/>
    <w:rsid w:val="00331A45"/>
    <w:rsid w:val="0033230E"/>
    <w:rsid w:val="00332349"/>
    <w:rsid w:val="00332EEE"/>
    <w:rsid w:val="00333773"/>
    <w:rsid w:val="003339B3"/>
    <w:rsid w:val="00334C29"/>
    <w:rsid w:val="00334F50"/>
    <w:rsid w:val="00335DC1"/>
    <w:rsid w:val="00336757"/>
    <w:rsid w:val="003401D2"/>
    <w:rsid w:val="0034051C"/>
    <w:rsid w:val="0034053E"/>
    <w:rsid w:val="00341B02"/>
    <w:rsid w:val="00341CAF"/>
    <w:rsid w:val="00341E12"/>
    <w:rsid w:val="00342445"/>
    <w:rsid w:val="00342A44"/>
    <w:rsid w:val="00342B27"/>
    <w:rsid w:val="003430A1"/>
    <w:rsid w:val="00343E1E"/>
    <w:rsid w:val="003442AA"/>
    <w:rsid w:val="00344800"/>
    <w:rsid w:val="00346A29"/>
    <w:rsid w:val="00346A7C"/>
    <w:rsid w:val="00346F32"/>
    <w:rsid w:val="00347CC2"/>
    <w:rsid w:val="00347D72"/>
    <w:rsid w:val="00350B61"/>
    <w:rsid w:val="00351772"/>
    <w:rsid w:val="00351952"/>
    <w:rsid w:val="00353EC3"/>
    <w:rsid w:val="0035616B"/>
    <w:rsid w:val="00356E24"/>
    <w:rsid w:val="0036023F"/>
    <w:rsid w:val="00360BBC"/>
    <w:rsid w:val="00360EA5"/>
    <w:rsid w:val="00361389"/>
    <w:rsid w:val="00361A63"/>
    <w:rsid w:val="00366022"/>
    <w:rsid w:val="0037065A"/>
    <w:rsid w:val="00370D76"/>
    <w:rsid w:val="00372446"/>
    <w:rsid w:val="00372615"/>
    <w:rsid w:val="003727BA"/>
    <w:rsid w:val="0037411B"/>
    <w:rsid w:val="003747C0"/>
    <w:rsid w:val="00375602"/>
    <w:rsid w:val="0037774F"/>
    <w:rsid w:val="0038003E"/>
    <w:rsid w:val="0038051D"/>
    <w:rsid w:val="003829A3"/>
    <w:rsid w:val="00382F53"/>
    <w:rsid w:val="003831FD"/>
    <w:rsid w:val="003838FF"/>
    <w:rsid w:val="00384648"/>
    <w:rsid w:val="0038470E"/>
    <w:rsid w:val="0038493C"/>
    <w:rsid w:val="00384D59"/>
    <w:rsid w:val="00384F95"/>
    <w:rsid w:val="003856D2"/>
    <w:rsid w:val="003866E4"/>
    <w:rsid w:val="0038758A"/>
    <w:rsid w:val="00390BBD"/>
    <w:rsid w:val="00391474"/>
    <w:rsid w:val="00391608"/>
    <w:rsid w:val="003939EB"/>
    <w:rsid w:val="00393E25"/>
    <w:rsid w:val="0039705A"/>
    <w:rsid w:val="0039714B"/>
    <w:rsid w:val="00397780"/>
    <w:rsid w:val="00397DFD"/>
    <w:rsid w:val="003A0486"/>
    <w:rsid w:val="003A0FC7"/>
    <w:rsid w:val="003A1605"/>
    <w:rsid w:val="003A1D20"/>
    <w:rsid w:val="003A2072"/>
    <w:rsid w:val="003A2E45"/>
    <w:rsid w:val="003A3615"/>
    <w:rsid w:val="003A4300"/>
    <w:rsid w:val="003A432F"/>
    <w:rsid w:val="003A51B1"/>
    <w:rsid w:val="003A5DB2"/>
    <w:rsid w:val="003A61A5"/>
    <w:rsid w:val="003A639D"/>
    <w:rsid w:val="003A6503"/>
    <w:rsid w:val="003A6D6F"/>
    <w:rsid w:val="003A7DFD"/>
    <w:rsid w:val="003B076C"/>
    <w:rsid w:val="003B0DA0"/>
    <w:rsid w:val="003B17BD"/>
    <w:rsid w:val="003B1AF8"/>
    <w:rsid w:val="003B1DBE"/>
    <w:rsid w:val="003B318C"/>
    <w:rsid w:val="003B33C2"/>
    <w:rsid w:val="003B3859"/>
    <w:rsid w:val="003B3D32"/>
    <w:rsid w:val="003B46F4"/>
    <w:rsid w:val="003B7FE2"/>
    <w:rsid w:val="003C12FF"/>
    <w:rsid w:val="003C1BCA"/>
    <w:rsid w:val="003C2A98"/>
    <w:rsid w:val="003C3A74"/>
    <w:rsid w:val="003C48F4"/>
    <w:rsid w:val="003C5162"/>
    <w:rsid w:val="003C6D13"/>
    <w:rsid w:val="003D0B49"/>
    <w:rsid w:val="003D0E1D"/>
    <w:rsid w:val="003D114B"/>
    <w:rsid w:val="003D15C5"/>
    <w:rsid w:val="003D1692"/>
    <w:rsid w:val="003D16D5"/>
    <w:rsid w:val="003D1D47"/>
    <w:rsid w:val="003D2ACE"/>
    <w:rsid w:val="003D5E9D"/>
    <w:rsid w:val="003E0DF7"/>
    <w:rsid w:val="003E12DC"/>
    <w:rsid w:val="003E13F7"/>
    <w:rsid w:val="003E1B7A"/>
    <w:rsid w:val="003E211B"/>
    <w:rsid w:val="003E2314"/>
    <w:rsid w:val="003E2F37"/>
    <w:rsid w:val="003E2F98"/>
    <w:rsid w:val="003E3BA1"/>
    <w:rsid w:val="003E4A9A"/>
    <w:rsid w:val="003E61D1"/>
    <w:rsid w:val="003E65DD"/>
    <w:rsid w:val="003F069E"/>
    <w:rsid w:val="003F0DA7"/>
    <w:rsid w:val="003F0FCC"/>
    <w:rsid w:val="003F1B42"/>
    <w:rsid w:val="003F1CF4"/>
    <w:rsid w:val="003F266F"/>
    <w:rsid w:val="003F2EEA"/>
    <w:rsid w:val="003F417B"/>
    <w:rsid w:val="003F4429"/>
    <w:rsid w:val="003F44A2"/>
    <w:rsid w:val="003F4502"/>
    <w:rsid w:val="003F4EA1"/>
    <w:rsid w:val="003F558E"/>
    <w:rsid w:val="003F63F2"/>
    <w:rsid w:val="003F67FE"/>
    <w:rsid w:val="003F70CE"/>
    <w:rsid w:val="00400B49"/>
    <w:rsid w:val="00401B5C"/>
    <w:rsid w:val="00402451"/>
    <w:rsid w:val="0040317D"/>
    <w:rsid w:val="00404671"/>
    <w:rsid w:val="00404951"/>
    <w:rsid w:val="00404EAE"/>
    <w:rsid w:val="0040504D"/>
    <w:rsid w:val="00405141"/>
    <w:rsid w:val="004052A3"/>
    <w:rsid w:val="004061D0"/>
    <w:rsid w:val="004065DD"/>
    <w:rsid w:val="00406BFD"/>
    <w:rsid w:val="00406E93"/>
    <w:rsid w:val="004104A2"/>
    <w:rsid w:val="00411D17"/>
    <w:rsid w:val="00412024"/>
    <w:rsid w:val="004129AF"/>
    <w:rsid w:val="004137FC"/>
    <w:rsid w:val="004142CC"/>
    <w:rsid w:val="004145D2"/>
    <w:rsid w:val="00416E14"/>
    <w:rsid w:val="00416F72"/>
    <w:rsid w:val="00420461"/>
    <w:rsid w:val="00420F70"/>
    <w:rsid w:val="00420FA6"/>
    <w:rsid w:val="004241A7"/>
    <w:rsid w:val="00426E63"/>
    <w:rsid w:val="00427838"/>
    <w:rsid w:val="00427BA7"/>
    <w:rsid w:val="00427ECA"/>
    <w:rsid w:val="004304FF"/>
    <w:rsid w:val="00431A35"/>
    <w:rsid w:val="00432792"/>
    <w:rsid w:val="00432DBB"/>
    <w:rsid w:val="004334C9"/>
    <w:rsid w:val="004340B4"/>
    <w:rsid w:val="0043626F"/>
    <w:rsid w:val="00436896"/>
    <w:rsid w:val="004375A7"/>
    <w:rsid w:val="00437BC3"/>
    <w:rsid w:val="00437E12"/>
    <w:rsid w:val="004406C0"/>
    <w:rsid w:val="00444F1A"/>
    <w:rsid w:val="00445041"/>
    <w:rsid w:val="0044526C"/>
    <w:rsid w:val="0044552F"/>
    <w:rsid w:val="00446227"/>
    <w:rsid w:val="00446859"/>
    <w:rsid w:val="004506FE"/>
    <w:rsid w:val="00450AAF"/>
    <w:rsid w:val="004519E5"/>
    <w:rsid w:val="004530E7"/>
    <w:rsid w:val="00455716"/>
    <w:rsid w:val="00456BFB"/>
    <w:rsid w:val="004579A9"/>
    <w:rsid w:val="00457A43"/>
    <w:rsid w:val="004613AD"/>
    <w:rsid w:val="0046154D"/>
    <w:rsid w:val="00462C91"/>
    <w:rsid w:val="004635A9"/>
    <w:rsid w:val="0046409E"/>
    <w:rsid w:val="00464184"/>
    <w:rsid w:val="00464771"/>
    <w:rsid w:val="004647B0"/>
    <w:rsid w:val="004648F0"/>
    <w:rsid w:val="00465D15"/>
    <w:rsid w:val="00465FDC"/>
    <w:rsid w:val="0046624B"/>
    <w:rsid w:val="00466C53"/>
    <w:rsid w:val="00466F48"/>
    <w:rsid w:val="0046702D"/>
    <w:rsid w:val="0046743E"/>
    <w:rsid w:val="00467F58"/>
    <w:rsid w:val="00471A84"/>
    <w:rsid w:val="00472E4B"/>
    <w:rsid w:val="0047345D"/>
    <w:rsid w:val="004738AE"/>
    <w:rsid w:val="00474724"/>
    <w:rsid w:val="00474753"/>
    <w:rsid w:val="00474B14"/>
    <w:rsid w:val="00474B2B"/>
    <w:rsid w:val="00474DA1"/>
    <w:rsid w:val="004752B6"/>
    <w:rsid w:val="00476068"/>
    <w:rsid w:val="004760E2"/>
    <w:rsid w:val="004777B6"/>
    <w:rsid w:val="00480092"/>
    <w:rsid w:val="00480620"/>
    <w:rsid w:val="00481C04"/>
    <w:rsid w:val="00483462"/>
    <w:rsid w:val="004841CE"/>
    <w:rsid w:val="00485D2E"/>
    <w:rsid w:val="004860F9"/>
    <w:rsid w:val="004874B0"/>
    <w:rsid w:val="00487FFE"/>
    <w:rsid w:val="004902EA"/>
    <w:rsid w:val="004928E7"/>
    <w:rsid w:val="00492BC8"/>
    <w:rsid w:val="004932ED"/>
    <w:rsid w:val="0049345E"/>
    <w:rsid w:val="00496A37"/>
    <w:rsid w:val="0049739F"/>
    <w:rsid w:val="004A15CA"/>
    <w:rsid w:val="004A1B94"/>
    <w:rsid w:val="004A338F"/>
    <w:rsid w:val="004A37A7"/>
    <w:rsid w:val="004A3C87"/>
    <w:rsid w:val="004A4A15"/>
    <w:rsid w:val="004A513D"/>
    <w:rsid w:val="004A77CF"/>
    <w:rsid w:val="004B0393"/>
    <w:rsid w:val="004B13A3"/>
    <w:rsid w:val="004B174E"/>
    <w:rsid w:val="004B1D5B"/>
    <w:rsid w:val="004B3FF3"/>
    <w:rsid w:val="004B47E8"/>
    <w:rsid w:val="004B62E1"/>
    <w:rsid w:val="004B6B48"/>
    <w:rsid w:val="004C0229"/>
    <w:rsid w:val="004C0B2F"/>
    <w:rsid w:val="004C0B45"/>
    <w:rsid w:val="004C33BF"/>
    <w:rsid w:val="004C4242"/>
    <w:rsid w:val="004C6D18"/>
    <w:rsid w:val="004C7412"/>
    <w:rsid w:val="004C7944"/>
    <w:rsid w:val="004C7CDA"/>
    <w:rsid w:val="004C7CDC"/>
    <w:rsid w:val="004D0EB5"/>
    <w:rsid w:val="004D1517"/>
    <w:rsid w:val="004D3636"/>
    <w:rsid w:val="004D3F10"/>
    <w:rsid w:val="004D3F85"/>
    <w:rsid w:val="004D4772"/>
    <w:rsid w:val="004D58FB"/>
    <w:rsid w:val="004D6269"/>
    <w:rsid w:val="004D69F3"/>
    <w:rsid w:val="004D6B73"/>
    <w:rsid w:val="004E07FD"/>
    <w:rsid w:val="004E124A"/>
    <w:rsid w:val="004E2069"/>
    <w:rsid w:val="004E2442"/>
    <w:rsid w:val="004E55FB"/>
    <w:rsid w:val="004E7418"/>
    <w:rsid w:val="004E7554"/>
    <w:rsid w:val="004F033B"/>
    <w:rsid w:val="004F167A"/>
    <w:rsid w:val="004F46FE"/>
    <w:rsid w:val="004F4F85"/>
    <w:rsid w:val="004F621D"/>
    <w:rsid w:val="004F660C"/>
    <w:rsid w:val="004F7326"/>
    <w:rsid w:val="004F7B29"/>
    <w:rsid w:val="00500102"/>
    <w:rsid w:val="00500851"/>
    <w:rsid w:val="00500F7E"/>
    <w:rsid w:val="005010D8"/>
    <w:rsid w:val="00501DE6"/>
    <w:rsid w:val="005021D7"/>
    <w:rsid w:val="00502A62"/>
    <w:rsid w:val="00504246"/>
    <w:rsid w:val="00504A51"/>
    <w:rsid w:val="00507D55"/>
    <w:rsid w:val="00510903"/>
    <w:rsid w:val="00510A8A"/>
    <w:rsid w:val="005118C3"/>
    <w:rsid w:val="005123A6"/>
    <w:rsid w:val="00512549"/>
    <w:rsid w:val="0051289A"/>
    <w:rsid w:val="00512D32"/>
    <w:rsid w:val="005134AE"/>
    <w:rsid w:val="0051383B"/>
    <w:rsid w:val="00513A31"/>
    <w:rsid w:val="00513F22"/>
    <w:rsid w:val="00517232"/>
    <w:rsid w:val="0052072C"/>
    <w:rsid w:val="00520810"/>
    <w:rsid w:val="005233B4"/>
    <w:rsid w:val="0052434F"/>
    <w:rsid w:val="00525710"/>
    <w:rsid w:val="00525D04"/>
    <w:rsid w:val="00527DFF"/>
    <w:rsid w:val="00527E8B"/>
    <w:rsid w:val="0053022E"/>
    <w:rsid w:val="005307B2"/>
    <w:rsid w:val="00530832"/>
    <w:rsid w:val="00531B08"/>
    <w:rsid w:val="00531E90"/>
    <w:rsid w:val="005321EA"/>
    <w:rsid w:val="00533E36"/>
    <w:rsid w:val="00534E29"/>
    <w:rsid w:val="00535A87"/>
    <w:rsid w:val="00535C6C"/>
    <w:rsid w:val="0054003F"/>
    <w:rsid w:val="00541781"/>
    <w:rsid w:val="005419E3"/>
    <w:rsid w:val="0054241D"/>
    <w:rsid w:val="00542B61"/>
    <w:rsid w:val="00546488"/>
    <w:rsid w:val="005464A6"/>
    <w:rsid w:val="00547E66"/>
    <w:rsid w:val="0055095A"/>
    <w:rsid w:val="005515ED"/>
    <w:rsid w:val="00551F41"/>
    <w:rsid w:val="0055366E"/>
    <w:rsid w:val="005540A6"/>
    <w:rsid w:val="005542CE"/>
    <w:rsid w:val="00554912"/>
    <w:rsid w:val="00554C7D"/>
    <w:rsid w:val="00555D2F"/>
    <w:rsid w:val="00555DE9"/>
    <w:rsid w:val="00555E9C"/>
    <w:rsid w:val="00556F1B"/>
    <w:rsid w:val="00561404"/>
    <w:rsid w:val="0056149D"/>
    <w:rsid w:val="00562820"/>
    <w:rsid w:val="0056415D"/>
    <w:rsid w:val="005651F6"/>
    <w:rsid w:val="0056548E"/>
    <w:rsid w:val="00566158"/>
    <w:rsid w:val="0056648B"/>
    <w:rsid w:val="005667EF"/>
    <w:rsid w:val="005668F1"/>
    <w:rsid w:val="00566E1E"/>
    <w:rsid w:val="00567FE5"/>
    <w:rsid w:val="005703EF"/>
    <w:rsid w:val="00570E87"/>
    <w:rsid w:val="00571D20"/>
    <w:rsid w:val="00572B2E"/>
    <w:rsid w:val="005749B0"/>
    <w:rsid w:val="00574AC7"/>
    <w:rsid w:val="0057568A"/>
    <w:rsid w:val="005770E6"/>
    <w:rsid w:val="005772D9"/>
    <w:rsid w:val="00577797"/>
    <w:rsid w:val="00577E21"/>
    <w:rsid w:val="005832C6"/>
    <w:rsid w:val="00583386"/>
    <w:rsid w:val="0058375E"/>
    <w:rsid w:val="0058435F"/>
    <w:rsid w:val="005849C3"/>
    <w:rsid w:val="0058567B"/>
    <w:rsid w:val="00586653"/>
    <w:rsid w:val="00591D90"/>
    <w:rsid w:val="005926A2"/>
    <w:rsid w:val="00593294"/>
    <w:rsid w:val="005941C6"/>
    <w:rsid w:val="00594642"/>
    <w:rsid w:val="00594F98"/>
    <w:rsid w:val="00596BA8"/>
    <w:rsid w:val="0059708C"/>
    <w:rsid w:val="005A02FF"/>
    <w:rsid w:val="005A0E30"/>
    <w:rsid w:val="005A1D04"/>
    <w:rsid w:val="005A2349"/>
    <w:rsid w:val="005A2453"/>
    <w:rsid w:val="005A3726"/>
    <w:rsid w:val="005A3E5F"/>
    <w:rsid w:val="005A402F"/>
    <w:rsid w:val="005A462B"/>
    <w:rsid w:val="005A4C22"/>
    <w:rsid w:val="005A50DE"/>
    <w:rsid w:val="005A5D8E"/>
    <w:rsid w:val="005A697E"/>
    <w:rsid w:val="005A7D36"/>
    <w:rsid w:val="005B0DDA"/>
    <w:rsid w:val="005B1348"/>
    <w:rsid w:val="005B238A"/>
    <w:rsid w:val="005B264E"/>
    <w:rsid w:val="005B5A6C"/>
    <w:rsid w:val="005B6545"/>
    <w:rsid w:val="005B6746"/>
    <w:rsid w:val="005B700B"/>
    <w:rsid w:val="005B7689"/>
    <w:rsid w:val="005C04B4"/>
    <w:rsid w:val="005C11A1"/>
    <w:rsid w:val="005C129E"/>
    <w:rsid w:val="005C1B3C"/>
    <w:rsid w:val="005C1BB4"/>
    <w:rsid w:val="005C2357"/>
    <w:rsid w:val="005C2BA1"/>
    <w:rsid w:val="005C3806"/>
    <w:rsid w:val="005C3E8F"/>
    <w:rsid w:val="005C3E9A"/>
    <w:rsid w:val="005C3FC0"/>
    <w:rsid w:val="005C4394"/>
    <w:rsid w:val="005C75A5"/>
    <w:rsid w:val="005D06BA"/>
    <w:rsid w:val="005D0CC7"/>
    <w:rsid w:val="005D14C4"/>
    <w:rsid w:val="005D40B5"/>
    <w:rsid w:val="005D53C4"/>
    <w:rsid w:val="005D5787"/>
    <w:rsid w:val="005D59F4"/>
    <w:rsid w:val="005D5E51"/>
    <w:rsid w:val="005D6211"/>
    <w:rsid w:val="005D7170"/>
    <w:rsid w:val="005D793F"/>
    <w:rsid w:val="005E0661"/>
    <w:rsid w:val="005E07F0"/>
    <w:rsid w:val="005E1E47"/>
    <w:rsid w:val="005E2596"/>
    <w:rsid w:val="005E2DD6"/>
    <w:rsid w:val="005E5EE3"/>
    <w:rsid w:val="005E60CD"/>
    <w:rsid w:val="005E69D1"/>
    <w:rsid w:val="005E6E79"/>
    <w:rsid w:val="005F094A"/>
    <w:rsid w:val="005F2509"/>
    <w:rsid w:val="005F2511"/>
    <w:rsid w:val="005F2C6C"/>
    <w:rsid w:val="005F4AF5"/>
    <w:rsid w:val="005F4C07"/>
    <w:rsid w:val="005F51C1"/>
    <w:rsid w:val="005F5BDD"/>
    <w:rsid w:val="005F5F27"/>
    <w:rsid w:val="005F6913"/>
    <w:rsid w:val="005F6CFF"/>
    <w:rsid w:val="005F7A25"/>
    <w:rsid w:val="00600A95"/>
    <w:rsid w:val="006012D0"/>
    <w:rsid w:val="0060150A"/>
    <w:rsid w:val="0060198F"/>
    <w:rsid w:val="006025CE"/>
    <w:rsid w:val="0060266E"/>
    <w:rsid w:val="00603693"/>
    <w:rsid w:val="00603B19"/>
    <w:rsid w:val="0060476E"/>
    <w:rsid w:val="00604FFE"/>
    <w:rsid w:val="0060690A"/>
    <w:rsid w:val="00607CBC"/>
    <w:rsid w:val="00610FF0"/>
    <w:rsid w:val="00611B60"/>
    <w:rsid w:val="00612DFA"/>
    <w:rsid w:val="00614303"/>
    <w:rsid w:val="00615351"/>
    <w:rsid w:val="00615959"/>
    <w:rsid w:val="00616259"/>
    <w:rsid w:val="0061684C"/>
    <w:rsid w:val="00616BC1"/>
    <w:rsid w:val="006178DF"/>
    <w:rsid w:val="00622593"/>
    <w:rsid w:val="00622FBC"/>
    <w:rsid w:val="00625D5A"/>
    <w:rsid w:val="006269FB"/>
    <w:rsid w:val="00627756"/>
    <w:rsid w:val="00627E82"/>
    <w:rsid w:val="0063153A"/>
    <w:rsid w:val="00631781"/>
    <w:rsid w:val="00634764"/>
    <w:rsid w:val="006378B1"/>
    <w:rsid w:val="00637A88"/>
    <w:rsid w:val="00640F79"/>
    <w:rsid w:val="00641D2A"/>
    <w:rsid w:val="00642D03"/>
    <w:rsid w:val="00643D13"/>
    <w:rsid w:val="0064593E"/>
    <w:rsid w:val="00645D44"/>
    <w:rsid w:val="00646CAE"/>
    <w:rsid w:val="00646D0D"/>
    <w:rsid w:val="0065130F"/>
    <w:rsid w:val="0065142A"/>
    <w:rsid w:val="00651622"/>
    <w:rsid w:val="006525F5"/>
    <w:rsid w:val="00652709"/>
    <w:rsid w:val="00653D34"/>
    <w:rsid w:val="00654DEB"/>
    <w:rsid w:val="00655147"/>
    <w:rsid w:val="0065716B"/>
    <w:rsid w:val="006602B9"/>
    <w:rsid w:val="00660C80"/>
    <w:rsid w:val="00660FC6"/>
    <w:rsid w:val="006610B8"/>
    <w:rsid w:val="00661E4A"/>
    <w:rsid w:val="0066220D"/>
    <w:rsid w:val="00663DEA"/>
    <w:rsid w:val="00663E1A"/>
    <w:rsid w:val="006642D9"/>
    <w:rsid w:val="00664AE4"/>
    <w:rsid w:val="006652CD"/>
    <w:rsid w:val="0066591A"/>
    <w:rsid w:val="0066643C"/>
    <w:rsid w:val="006670CA"/>
    <w:rsid w:val="00670A54"/>
    <w:rsid w:val="00670C60"/>
    <w:rsid w:val="00671E92"/>
    <w:rsid w:val="00671F29"/>
    <w:rsid w:val="006720EA"/>
    <w:rsid w:val="006750B2"/>
    <w:rsid w:val="00676C1B"/>
    <w:rsid w:val="00677335"/>
    <w:rsid w:val="00680E54"/>
    <w:rsid w:val="00683A7D"/>
    <w:rsid w:val="006849E0"/>
    <w:rsid w:val="00684D8D"/>
    <w:rsid w:val="00685F48"/>
    <w:rsid w:val="006906EE"/>
    <w:rsid w:val="00693073"/>
    <w:rsid w:val="0069382E"/>
    <w:rsid w:val="00695C70"/>
    <w:rsid w:val="00695EA5"/>
    <w:rsid w:val="00696553"/>
    <w:rsid w:val="006968DF"/>
    <w:rsid w:val="00696A1D"/>
    <w:rsid w:val="006A2E51"/>
    <w:rsid w:val="006A31C8"/>
    <w:rsid w:val="006A422C"/>
    <w:rsid w:val="006A5897"/>
    <w:rsid w:val="006A6036"/>
    <w:rsid w:val="006A793C"/>
    <w:rsid w:val="006B0031"/>
    <w:rsid w:val="006B0ADF"/>
    <w:rsid w:val="006B1AD2"/>
    <w:rsid w:val="006B1DAE"/>
    <w:rsid w:val="006B1EDA"/>
    <w:rsid w:val="006B1F4C"/>
    <w:rsid w:val="006B23B1"/>
    <w:rsid w:val="006B2901"/>
    <w:rsid w:val="006B3EF3"/>
    <w:rsid w:val="006B42FE"/>
    <w:rsid w:val="006B5B0B"/>
    <w:rsid w:val="006B5F66"/>
    <w:rsid w:val="006B6DBC"/>
    <w:rsid w:val="006B7BB8"/>
    <w:rsid w:val="006C04BA"/>
    <w:rsid w:val="006C0804"/>
    <w:rsid w:val="006C0B59"/>
    <w:rsid w:val="006C1F84"/>
    <w:rsid w:val="006C227B"/>
    <w:rsid w:val="006C2FE9"/>
    <w:rsid w:val="006C3B85"/>
    <w:rsid w:val="006C4296"/>
    <w:rsid w:val="006C5896"/>
    <w:rsid w:val="006C6248"/>
    <w:rsid w:val="006C6EAD"/>
    <w:rsid w:val="006C7D0A"/>
    <w:rsid w:val="006D08F3"/>
    <w:rsid w:val="006D2937"/>
    <w:rsid w:val="006D2A36"/>
    <w:rsid w:val="006D44E0"/>
    <w:rsid w:val="006D5228"/>
    <w:rsid w:val="006D5542"/>
    <w:rsid w:val="006D7236"/>
    <w:rsid w:val="006D7FE1"/>
    <w:rsid w:val="006E0C8E"/>
    <w:rsid w:val="006E0CE4"/>
    <w:rsid w:val="006E0DFF"/>
    <w:rsid w:val="006E1115"/>
    <w:rsid w:val="006E1220"/>
    <w:rsid w:val="006E16D9"/>
    <w:rsid w:val="006E19E2"/>
    <w:rsid w:val="006E2903"/>
    <w:rsid w:val="006E3F89"/>
    <w:rsid w:val="006E46A5"/>
    <w:rsid w:val="006E54CE"/>
    <w:rsid w:val="006F0F7D"/>
    <w:rsid w:val="006F1021"/>
    <w:rsid w:val="006F1064"/>
    <w:rsid w:val="006F25D8"/>
    <w:rsid w:val="006F2901"/>
    <w:rsid w:val="006F2CC5"/>
    <w:rsid w:val="006F4A0D"/>
    <w:rsid w:val="006F4D5C"/>
    <w:rsid w:val="006F543F"/>
    <w:rsid w:val="006F681C"/>
    <w:rsid w:val="006F6FC0"/>
    <w:rsid w:val="006F7882"/>
    <w:rsid w:val="006F7EDE"/>
    <w:rsid w:val="00700777"/>
    <w:rsid w:val="007011AE"/>
    <w:rsid w:val="007017E6"/>
    <w:rsid w:val="007019AD"/>
    <w:rsid w:val="007024A8"/>
    <w:rsid w:val="0070373A"/>
    <w:rsid w:val="0070521B"/>
    <w:rsid w:val="00705A96"/>
    <w:rsid w:val="00706455"/>
    <w:rsid w:val="007068D7"/>
    <w:rsid w:val="00710CBF"/>
    <w:rsid w:val="00711503"/>
    <w:rsid w:val="00712865"/>
    <w:rsid w:val="00712AAB"/>
    <w:rsid w:val="0071316E"/>
    <w:rsid w:val="00713A22"/>
    <w:rsid w:val="0071439A"/>
    <w:rsid w:val="007155CB"/>
    <w:rsid w:val="00715649"/>
    <w:rsid w:val="007156E4"/>
    <w:rsid w:val="00715C21"/>
    <w:rsid w:val="007160AD"/>
    <w:rsid w:val="007163D3"/>
    <w:rsid w:val="00716AAF"/>
    <w:rsid w:val="00720AB0"/>
    <w:rsid w:val="00720B50"/>
    <w:rsid w:val="00720D2C"/>
    <w:rsid w:val="00720FB1"/>
    <w:rsid w:val="0072135E"/>
    <w:rsid w:val="007213B3"/>
    <w:rsid w:val="00721450"/>
    <w:rsid w:val="00721611"/>
    <w:rsid w:val="007219CF"/>
    <w:rsid w:val="0072211B"/>
    <w:rsid w:val="00725B39"/>
    <w:rsid w:val="00727938"/>
    <w:rsid w:val="00727AE1"/>
    <w:rsid w:val="0073081B"/>
    <w:rsid w:val="0073306C"/>
    <w:rsid w:val="0073380D"/>
    <w:rsid w:val="00733849"/>
    <w:rsid w:val="0073519B"/>
    <w:rsid w:val="007357B7"/>
    <w:rsid w:val="0073675F"/>
    <w:rsid w:val="007368AD"/>
    <w:rsid w:val="00736A57"/>
    <w:rsid w:val="00737705"/>
    <w:rsid w:val="007418BB"/>
    <w:rsid w:val="00742609"/>
    <w:rsid w:val="00743345"/>
    <w:rsid w:val="00743D7B"/>
    <w:rsid w:val="0074422C"/>
    <w:rsid w:val="00744E1B"/>
    <w:rsid w:val="00744FEC"/>
    <w:rsid w:val="00745952"/>
    <w:rsid w:val="007475D1"/>
    <w:rsid w:val="00747A32"/>
    <w:rsid w:val="007512FF"/>
    <w:rsid w:val="007514E7"/>
    <w:rsid w:val="007516CF"/>
    <w:rsid w:val="00751CFA"/>
    <w:rsid w:val="00751E1F"/>
    <w:rsid w:val="0075208D"/>
    <w:rsid w:val="00752127"/>
    <w:rsid w:val="00752BCA"/>
    <w:rsid w:val="00752FB2"/>
    <w:rsid w:val="00753948"/>
    <w:rsid w:val="00756A83"/>
    <w:rsid w:val="00757621"/>
    <w:rsid w:val="007578E7"/>
    <w:rsid w:val="00763A65"/>
    <w:rsid w:val="00764A70"/>
    <w:rsid w:val="00764C32"/>
    <w:rsid w:val="007701F8"/>
    <w:rsid w:val="00772D73"/>
    <w:rsid w:val="00773C42"/>
    <w:rsid w:val="00774228"/>
    <w:rsid w:val="00777D2F"/>
    <w:rsid w:val="00777F6B"/>
    <w:rsid w:val="00780739"/>
    <w:rsid w:val="00781463"/>
    <w:rsid w:val="007814BE"/>
    <w:rsid w:val="00781613"/>
    <w:rsid w:val="00781FFC"/>
    <w:rsid w:val="007836B7"/>
    <w:rsid w:val="0078374D"/>
    <w:rsid w:val="00783BB7"/>
    <w:rsid w:val="007848E6"/>
    <w:rsid w:val="0078516A"/>
    <w:rsid w:val="0078578A"/>
    <w:rsid w:val="0078595D"/>
    <w:rsid w:val="0078642D"/>
    <w:rsid w:val="00786F25"/>
    <w:rsid w:val="00787007"/>
    <w:rsid w:val="0078742E"/>
    <w:rsid w:val="00787F64"/>
    <w:rsid w:val="007924E8"/>
    <w:rsid w:val="007945AA"/>
    <w:rsid w:val="0079496C"/>
    <w:rsid w:val="0079555F"/>
    <w:rsid w:val="00797852"/>
    <w:rsid w:val="00797A15"/>
    <w:rsid w:val="00797A89"/>
    <w:rsid w:val="00797AC0"/>
    <w:rsid w:val="00797B41"/>
    <w:rsid w:val="007A2712"/>
    <w:rsid w:val="007A413B"/>
    <w:rsid w:val="007A4DE1"/>
    <w:rsid w:val="007A51A4"/>
    <w:rsid w:val="007A6D95"/>
    <w:rsid w:val="007B1B26"/>
    <w:rsid w:val="007B1B9F"/>
    <w:rsid w:val="007B1E52"/>
    <w:rsid w:val="007B2876"/>
    <w:rsid w:val="007B2B32"/>
    <w:rsid w:val="007B4002"/>
    <w:rsid w:val="007B462D"/>
    <w:rsid w:val="007B55E6"/>
    <w:rsid w:val="007B63F0"/>
    <w:rsid w:val="007B6F71"/>
    <w:rsid w:val="007B711E"/>
    <w:rsid w:val="007B7420"/>
    <w:rsid w:val="007B7617"/>
    <w:rsid w:val="007C049E"/>
    <w:rsid w:val="007C0EF9"/>
    <w:rsid w:val="007C297D"/>
    <w:rsid w:val="007C2D9A"/>
    <w:rsid w:val="007C322D"/>
    <w:rsid w:val="007C37C8"/>
    <w:rsid w:val="007C3F8A"/>
    <w:rsid w:val="007C4838"/>
    <w:rsid w:val="007C65F9"/>
    <w:rsid w:val="007C6A69"/>
    <w:rsid w:val="007C6BFB"/>
    <w:rsid w:val="007D00C2"/>
    <w:rsid w:val="007D01FB"/>
    <w:rsid w:val="007D0EED"/>
    <w:rsid w:val="007D116B"/>
    <w:rsid w:val="007D1E7C"/>
    <w:rsid w:val="007D4470"/>
    <w:rsid w:val="007D54B1"/>
    <w:rsid w:val="007D5F3A"/>
    <w:rsid w:val="007D68E7"/>
    <w:rsid w:val="007D73F7"/>
    <w:rsid w:val="007E0374"/>
    <w:rsid w:val="007E12EF"/>
    <w:rsid w:val="007E1AB5"/>
    <w:rsid w:val="007E3C62"/>
    <w:rsid w:val="007E42F1"/>
    <w:rsid w:val="007E43F2"/>
    <w:rsid w:val="007E650F"/>
    <w:rsid w:val="007E6B4D"/>
    <w:rsid w:val="007E6B8A"/>
    <w:rsid w:val="007E77CE"/>
    <w:rsid w:val="007E7C0A"/>
    <w:rsid w:val="007F038B"/>
    <w:rsid w:val="007F1BEF"/>
    <w:rsid w:val="007F2CCE"/>
    <w:rsid w:val="007F3565"/>
    <w:rsid w:val="007F3CDA"/>
    <w:rsid w:val="007F49B1"/>
    <w:rsid w:val="007F4BE7"/>
    <w:rsid w:val="007F4C2B"/>
    <w:rsid w:val="007F548C"/>
    <w:rsid w:val="007F5668"/>
    <w:rsid w:val="007F7D5B"/>
    <w:rsid w:val="00802052"/>
    <w:rsid w:val="0080211F"/>
    <w:rsid w:val="00803042"/>
    <w:rsid w:val="008040F9"/>
    <w:rsid w:val="008068DC"/>
    <w:rsid w:val="008069C6"/>
    <w:rsid w:val="0080760B"/>
    <w:rsid w:val="00807E1D"/>
    <w:rsid w:val="008101A2"/>
    <w:rsid w:val="00810200"/>
    <w:rsid w:val="008107D5"/>
    <w:rsid w:val="00811618"/>
    <w:rsid w:val="00812108"/>
    <w:rsid w:val="00812BEC"/>
    <w:rsid w:val="00813D15"/>
    <w:rsid w:val="0081407A"/>
    <w:rsid w:val="00814D56"/>
    <w:rsid w:val="008152BA"/>
    <w:rsid w:val="008159D9"/>
    <w:rsid w:val="00815F00"/>
    <w:rsid w:val="00816AC7"/>
    <w:rsid w:val="0081712B"/>
    <w:rsid w:val="008175CB"/>
    <w:rsid w:val="00820BCE"/>
    <w:rsid w:val="0082167F"/>
    <w:rsid w:val="008219B3"/>
    <w:rsid w:val="008239FD"/>
    <w:rsid w:val="00825EA5"/>
    <w:rsid w:val="00826ACC"/>
    <w:rsid w:val="00827177"/>
    <w:rsid w:val="00830AB6"/>
    <w:rsid w:val="00830F91"/>
    <w:rsid w:val="008320B8"/>
    <w:rsid w:val="008324A9"/>
    <w:rsid w:val="00833C7D"/>
    <w:rsid w:val="00835B0E"/>
    <w:rsid w:val="00836583"/>
    <w:rsid w:val="00837B46"/>
    <w:rsid w:val="008400AB"/>
    <w:rsid w:val="008400F3"/>
    <w:rsid w:val="008402F2"/>
    <w:rsid w:val="00841431"/>
    <w:rsid w:val="00841700"/>
    <w:rsid w:val="0084173F"/>
    <w:rsid w:val="008436F9"/>
    <w:rsid w:val="008440AD"/>
    <w:rsid w:val="008442EE"/>
    <w:rsid w:val="00844DFC"/>
    <w:rsid w:val="008461C2"/>
    <w:rsid w:val="008500F5"/>
    <w:rsid w:val="008514FB"/>
    <w:rsid w:val="0085171F"/>
    <w:rsid w:val="00851FDA"/>
    <w:rsid w:val="00852F56"/>
    <w:rsid w:val="008539A1"/>
    <w:rsid w:val="008542D3"/>
    <w:rsid w:val="008549BC"/>
    <w:rsid w:val="0085540F"/>
    <w:rsid w:val="00857E98"/>
    <w:rsid w:val="00860762"/>
    <w:rsid w:val="008614E3"/>
    <w:rsid w:val="00861ADD"/>
    <w:rsid w:val="00862310"/>
    <w:rsid w:val="00862758"/>
    <w:rsid w:val="0086333D"/>
    <w:rsid w:val="008652E1"/>
    <w:rsid w:val="00866BB4"/>
    <w:rsid w:val="00870358"/>
    <w:rsid w:val="00871897"/>
    <w:rsid w:val="00872668"/>
    <w:rsid w:val="00872717"/>
    <w:rsid w:val="00872C74"/>
    <w:rsid w:val="0087445D"/>
    <w:rsid w:val="008751B7"/>
    <w:rsid w:val="008757D1"/>
    <w:rsid w:val="00876426"/>
    <w:rsid w:val="00876990"/>
    <w:rsid w:val="00880E48"/>
    <w:rsid w:val="0088114B"/>
    <w:rsid w:val="008819AD"/>
    <w:rsid w:val="00884AB8"/>
    <w:rsid w:val="008850DB"/>
    <w:rsid w:val="0088534C"/>
    <w:rsid w:val="00887FA6"/>
    <w:rsid w:val="00890E21"/>
    <w:rsid w:val="00892227"/>
    <w:rsid w:val="00893214"/>
    <w:rsid w:val="0089526A"/>
    <w:rsid w:val="00896019"/>
    <w:rsid w:val="00897B7F"/>
    <w:rsid w:val="008A022E"/>
    <w:rsid w:val="008A1629"/>
    <w:rsid w:val="008A29FD"/>
    <w:rsid w:val="008A2A13"/>
    <w:rsid w:val="008A3137"/>
    <w:rsid w:val="008A5838"/>
    <w:rsid w:val="008B17C0"/>
    <w:rsid w:val="008B1AA5"/>
    <w:rsid w:val="008B1BF8"/>
    <w:rsid w:val="008B36D7"/>
    <w:rsid w:val="008B3B3B"/>
    <w:rsid w:val="008B3BF6"/>
    <w:rsid w:val="008B3E85"/>
    <w:rsid w:val="008B4500"/>
    <w:rsid w:val="008B5421"/>
    <w:rsid w:val="008B5FE7"/>
    <w:rsid w:val="008C0553"/>
    <w:rsid w:val="008C0798"/>
    <w:rsid w:val="008C1077"/>
    <w:rsid w:val="008C15A6"/>
    <w:rsid w:val="008C5FF0"/>
    <w:rsid w:val="008C68D0"/>
    <w:rsid w:val="008D1BBE"/>
    <w:rsid w:val="008D25D1"/>
    <w:rsid w:val="008D35E1"/>
    <w:rsid w:val="008D3E98"/>
    <w:rsid w:val="008D4FE8"/>
    <w:rsid w:val="008D50D6"/>
    <w:rsid w:val="008D519E"/>
    <w:rsid w:val="008D5BD9"/>
    <w:rsid w:val="008D6464"/>
    <w:rsid w:val="008D6532"/>
    <w:rsid w:val="008D76F2"/>
    <w:rsid w:val="008E115C"/>
    <w:rsid w:val="008E1837"/>
    <w:rsid w:val="008E2069"/>
    <w:rsid w:val="008E21D3"/>
    <w:rsid w:val="008E22F8"/>
    <w:rsid w:val="008E2B8F"/>
    <w:rsid w:val="008E2B96"/>
    <w:rsid w:val="008E3CB4"/>
    <w:rsid w:val="008E4401"/>
    <w:rsid w:val="008E6730"/>
    <w:rsid w:val="008E6F32"/>
    <w:rsid w:val="008E785A"/>
    <w:rsid w:val="008E7D39"/>
    <w:rsid w:val="008F0072"/>
    <w:rsid w:val="008F07BC"/>
    <w:rsid w:val="008F1A3B"/>
    <w:rsid w:val="008F262A"/>
    <w:rsid w:val="008F2F23"/>
    <w:rsid w:val="008F41A4"/>
    <w:rsid w:val="008F4AEF"/>
    <w:rsid w:val="008F581A"/>
    <w:rsid w:val="008F75C6"/>
    <w:rsid w:val="00900D4F"/>
    <w:rsid w:val="00902803"/>
    <w:rsid w:val="00902FA3"/>
    <w:rsid w:val="009031CA"/>
    <w:rsid w:val="009035D7"/>
    <w:rsid w:val="009036CD"/>
    <w:rsid w:val="00904230"/>
    <w:rsid w:val="009053F4"/>
    <w:rsid w:val="00906FDD"/>
    <w:rsid w:val="00907837"/>
    <w:rsid w:val="0091064E"/>
    <w:rsid w:val="0091463B"/>
    <w:rsid w:val="00914ACE"/>
    <w:rsid w:val="00916519"/>
    <w:rsid w:val="009165E0"/>
    <w:rsid w:val="0091724E"/>
    <w:rsid w:val="009173E6"/>
    <w:rsid w:val="00920E37"/>
    <w:rsid w:val="009210FD"/>
    <w:rsid w:val="00921832"/>
    <w:rsid w:val="00921996"/>
    <w:rsid w:val="00922249"/>
    <w:rsid w:val="00922464"/>
    <w:rsid w:val="009244C2"/>
    <w:rsid w:val="00924773"/>
    <w:rsid w:val="00924E3C"/>
    <w:rsid w:val="00925950"/>
    <w:rsid w:val="00925DAF"/>
    <w:rsid w:val="0092660A"/>
    <w:rsid w:val="00930314"/>
    <w:rsid w:val="00930500"/>
    <w:rsid w:val="00930657"/>
    <w:rsid w:val="00931246"/>
    <w:rsid w:val="00931305"/>
    <w:rsid w:val="00932A01"/>
    <w:rsid w:val="009330DC"/>
    <w:rsid w:val="009336D2"/>
    <w:rsid w:val="009344D3"/>
    <w:rsid w:val="00936560"/>
    <w:rsid w:val="009368BA"/>
    <w:rsid w:val="00936C34"/>
    <w:rsid w:val="0093705F"/>
    <w:rsid w:val="0094014D"/>
    <w:rsid w:val="00941748"/>
    <w:rsid w:val="00941E59"/>
    <w:rsid w:val="009421FC"/>
    <w:rsid w:val="00942397"/>
    <w:rsid w:val="00942EE2"/>
    <w:rsid w:val="00943996"/>
    <w:rsid w:val="009441D5"/>
    <w:rsid w:val="0094460B"/>
    <w:rsid w:val="00944AD1"/>
    <w:rsid w:val="009458FA"/>
    <w:rsid w:val="00945DC6"/>
    <w:rsid w:val="00946D89"/>
    <w:rsid w:val="00947C96"/>
    <w:rsid w:val="009512EF"/>
    <w:rsid w:val="00951912"/>
    <w:rsid w:val="009526E2"/>
    <w:rsid w:val="00952AF0"/>
    <w:rsid w:val="00952D81"/>
    <w:rsid w:val="009530E2"/>
    <w:rsid w:val="00953D3F"/>
    <w:rsid w:val="00955B9D"/>
    <w:rsid w:val="0095609E"/>
    <w:rsid w:val="0096020F"/>
    <w:rsid w:val="00960504"/>
    <w:rsid w:val="00961198"/>
    <w:rsid w:val="00961917"/>
    <w:rsid w:val="0096211E"/>
    <w:rsid w:val="009625F4"/>
    <w:rsid w:val="00964A19"/>
    <w:rsid w:val="00965844"/>
    <w:rsid w:val="0096613A"/>
    <w:rsid w:val="0096784D"/>
    <w:rsid w:val="00970452"/>
    <w:rsid w:val="00970AD2"/>
    <w:rsid w:val="009715EB"/>
    <w:rsid w:val="00971A98"/>
    <w:rsid w:val="0097267B"/>
    <w:rsid w:val="00975119"/>
    <w:rsid w:val="00975883"/>
    <w:rsid w:val="0097619D"/>
    <w:rsid w:val="00976522"/>
    <w:rsid w:val="00976603"/>
    <w:rsid w:val="00981302"/>
    <w:rsid w:val="009814E3"/>
    <w:rsid w:val="0098373C"/>
    <w:rsid w:val="00983BF9"/>
    <w:rsid w:val="009841D5"/>
    <w:rsid w:val="00985F81"/>
    <w:rsid w:val="00991324"/>
    <w:rsid w:val="009920C0"/>
    <w:rsid w:val="0099225F"/>
    <w:rsid w:val="00992912"/>
    <w:rsid w:val="0099317A"/>
    <w:rsid w:val="00993E99"/>
    <w:rsid w:val="009947B8"/>
    <w:rsid w:val="00994CBC"/>
    <w:rsid w:val="00995AE3"/>
    <w:rsid w:val="00995BCD"/>
    <w:rsid w:val="00995F3F"/>
    <w:rsid w:val="009974EA"/>
    <w:rsid w:val="009A0EBF"/>
    <w:rsid w:val="009A10EE"/>
    <w:rsid w:val="009A1A3A"/>
    <w:rsid w:val="009A217C"/>
    <w:rsid w:val="009A2C5D"/>
    <w:rsid w:val="009A366E"/>
    <w:rsid w:val="009A3929"/>
    <w:rsid w:val="009A40E3"/>
    <w:rsid w:val="009A4FCD"/>
    <w:rsid w:val="009A6915"/>
    <w:rsid w:val="009A6E69"/>
    <w:rsid w:val="009A6F92"/>
    <w:rsid w:val="009A771C"/>
    <w:rsid w:val="009A7B2E"/>
    <w:rsid w:val="009B12C3"/>
    <w:rsid w:val="009B1602"/>
    <w:rsid w:val="009B18DD"/>
    <w:rsid w:val="009B1E9C"/>
    <w:rsid w:val="009B1EE9"/>
    <w:rsid w:val="009B24DD"/>
    <w:rsid w:val="009B430B"/>
    <w:rsid w:val="009B59F7"/>
    <w:rsid w:val="009B6583"/>
    <w:rsid w:val="009B6EA8"/>
    <w:rsid w:val="009B707E"/>
    <w:rsid w:val="009B7B87"/>
    <w:rsid w:val="009C0B0B"/>
    <w:rsid w:val="009C0CBA"/>
    <w:rsid w:val="009C115B"/>
    <w:rsid w:val="009C3C3D"/>
    <w:rsid w:val="009C3DA9"/>
    <w:rsid w:val="009C585E"/>
    <w:rsid w:val="009C6268"/>
    <w:rsid w:val="009C6ECB"/>
    <w:rsid w:val="009D1663"/>
    <w:rsid w:val="009D171C"/>
    <w:rsid w:val="009D2F94"/>
    <w:rsid w:val="009D371B"/>
    <w:rsid w:val="009D465A"/>
    <w:rsid w:val="009D4C41"/>
    <w:rsid w:val="009D51E2"/>
    <w:rsid w:val="009D533D"/>
    <w:rsid w:val="009D5545"/>
    <w:rsid w:val="009D60F3"/>
    <w:rsid w:val="009E0225"/>
    <w:rsid w:val="009E0557"/>
    <w:rsid w:val="009E1006"/>
    <w:rsid w:val="009E1970"/>
    <w:rsid w:val="009E2B34"/>
    <w:rsid w:val="009E3147"/>
    <w:rsid w:val="009E4D61"/>
    <w:rsid w:val="009E5567"/>
    <w:rsid w:val="009E58AA"/>
    <w:rsid w:val="009E6579"/>
    <w:rsid w:val="009E7A29"/>
    <w:rsid w:val="009F175B"/>
    <w:rsid w:val="009F2485"/>
    <w:rsid w:val="009F288C"/>
    <w:rsid w:val="009F3252"/>
    <w:rsid w:val="009F36B2"/>
    <w:rsid w:val="009F4875"/>
    <w:rsid w:val="009F4D40"/>
    <w:rsid w:val="009F6B29"/>
    <w:rsid w:val="009F7CA9"/>
    <w:rsid w:val="00A006F2"/>
    <w:rsid w:val="00A01AB5"/>
    <w:rsid w:val="00A020BC"/>
    <w:rsid w:val="00A0288E"/>
    <w:rsid w:val="00A039A1"/>
    <w:rsid w:val="00A051B6"/>
    <w:rsid w:val="00A05BC3"/>
    <w:rsid w:val="00A06EC8"/>
    <w:rsid w:val="00A075F8"/>
    <w:rsid w:val="00A07A0A"/>
    <w:rsid w:val="00A07DEA"/>
    <w:rsid w:val="00A10784"/>
    <w:rsid w:val="00A12A72"/>
    <w:rsid w:val="00A12EC5"/>
    <w:rsid w:val="00A13603"/>
    <w:rsid w:val="00A14E57"/>
    <w:rsid w:val="00A14EA9"/>
    <w:rsid w:val="00A14F78"/>
    <w:rsid w:val="00A15735"/>
    <w:rsid w:val="00A157F4"/>
    <w:rsid w:val="00A16EDC"/>
    <w:rsid w:val="00A208FC"/>
    <w:rsid w:val="00A20D96"/>
    <w:rsid w:val="00A21DF2"/>
    <w:rsid w:val="00A229F7"/>
    <w:rsid w:val="00A235B8"/>
    <w:rsid w:val="00A23E40"/>
    <w:rsid w:val="00A2408B"/>
    <w:rsid w:val="00A245FD"/>
    <w:rsid w:val="00A253EC"/>
    <w:rsid w:val="00A25C95"/>
    <w:rsid w:val="00A25E91"/>
    <w:rsid w:val="00A268A2"/>
    <w:rsid w:val="00A26DAA"/>
    <w:rsid w:val="00A27068"/>
    <w:rsid w:val="00A27316"/>
    <w:rsid w:val="00A31E70"/>
    <w:rsid w:val="00A32A90"/>
    <w:rsid w:val="00A357DD"/>
    <w:rsid w:val="00A36322"/>
    <w:rsid w:val="00A369B6"/>
    <w:rsid w:val="00A3732B"/>
    <w:rsid w:val="00A375E2"/>
    <w:rsid w:val="00A37A8A"/>
    <w:rsid w:val="00A37EA5"/>
    <w:rsid w:val="00A402E9"/>
    <w:rsid w:val="00A40657"/>
    <w:rsid w:val="00A42294"/>
    <w:rsid w:val="00A44392"/>
    <w:rsid w:val="00A445EC"/>
    <w:rsid w:val="00A453D0"/>
    <w:rsid w:val="00A455E5"/>
    <w:rsid w:val="00A500FF"/>
    <w:rsid w:val="00A503BE"/>
    <w:rsid w:val="00A51162"/>
    <w:rsid w:val="00A533DD"/>
    <w:rsid w:val="00A53EBD"/>
    <w:rsid w:val="00A553BE"/>
    <w:rsid w:val="00A55FB1"/>
    <w:rsid w:val="00A56066"/>
    <w:rsid w:val="00A571B5"/>
    <w:rsid w:val="00A57768"/>
    <w:rsid w:val="00A5799E"/>
    <w:rsid w:val="00A60BD0"/>
    <w:rsid w:val="00A626B6"/>
    <w:rsid w:val="00A626ED"/>
    <w:rsid w:val="00A62AF2"/>
    <w:rsid w:val="00A63DD4"/>
    <w:rsid w:val="00A643ED"/>
    <w:rsid w:val="00A647CC"/>
    <w:rsid w:val="00A66CC2"/>
    <w:rsid w:val="00A67E97"/>
    <w:rsid w:val="00A7157B"/>
    <w:rsid w:val="00A71922"/>
    <w:rsid w:val="00A72B1B"/>
    <w:rsid w:val="00A72FBE"/>
    <w:rsid w:val="00A748AA"/>
    <w:rsid w:val="00A76142"/>
    <w:rsid w:val="00A772C0"/>
    <w:rsid w:val="00A77FCF"/>
    <w:rsid w:val="00A80D57"/>
    <w:rsid w:val="00A811B5"/>
    <w:rsid w:val="00A8135F"/>
    <w:rsid w:val="00A8209F"/>
    <w:rsid w:val="00A83840"/>
    <w:rsid w:val="00A8386A"/>
    <w:rsid w:val="00A86294"/>
    <w:rsid w:val="00A874D6"/>
    <w:rsid w:val="00A90488"/>
    <w:rsid w:val="00A90DB6"/>
    <w:rsid w:val="00A9273B"/>
    <w:rsid w:val="00A93ABD"/>
    <w:rsid w:val="00A9435A"/>
    <w:rsid w:val="00A94836"/>
    <w:rsid w:val="00A94F5D"/>
    <w:rsid w:val="00A951E4"/>
    <w:rsid w:val="00A95BF9"/>
    <w:rsid w:val="00A96648"/>
    <w:rsid w:val="00A96985"/>
    <w:rsid w:val="00A96C0E"/>
    <w:rsid w:val="00A973EE"/>
    <w:rsid w:val="00A97DE7"/>
    <w:rsid w:val="00AA045F"/>
    <w:rsid w:val="00AA1CDF"/>
    <w:rsid w:val="00AA2133"/>
    <w:rsid w:val="00AA33AC"/>
    <w:rsid w:val="00AA400F"/>
    <w:rsid w:val="00AA49B1"/>
    <w:rsid w:val="00AA4AEC"/>
    <w:rsid w:val="00AA606F"/>
    <w:rsid w:val="00AA67A4"/>
    <w:rsid w:val="00AA6D30"/>
    <w:rsid w:val="00AA6EB7"/>
    <w:rsid w:val="00AB0DB9"/>
    <w:rsid w:val="00AB0EFA"/>
    <w:rsid w:val="00AB0F5A"/>
    <w:rsid w:val="00AB115C"/>
    <w:rsid w:val="00AB264B"/>
    <w:rsid w:val="00AB3A76"/>
    <w:rsid w:val="00AB42BF"/>
    <w:rsid w:val="00AB48DD"/>
    <w:rsid w:val="00AB655F"/>
    <w:rsid w:val="00AC05BC"/>
    <w:rsid w:val="00AC0F97"/>
    <w:rsid w:val="00AC1592"/>
    <w:rsid w:val="00AC293D"/>
    <w:rsid w:val="00AC2CB8"/>
    <w:rsid w:val="00AC344C"/>
    <w:rsid w:val="00AC3822"/>
    <w:rsid w:val="00AC3F12"/>
    <w:rsid w:val="00AC40BB"/>
    <w:rsid w:val="00AC40C3"/>
    <w:rsid w:val="00AC4B49"/>
    <w:rsid w:val="00AC5E02"/>
    <w:rsid w:val="00AC7265"/>
    <w:rsid w:val="00AD0C10"/>
    <w:rsid w:val="00AD0EEF"/>
    <w:rsid w:val="00AD2D6A"/>
    <w:rsid w:val="00AD30E4"/>
    <w:rsid w:val="00AD3876"/>
    <w:rsid w:val="00AD3E4D"/>
    <w:rsid w:val="00AD41A3"/>
    <w:rsid w:val="00AD42C3"/>
    <w:rsid w:val="00AD463F"/>
    <w:rsid w:val="00AD5B15"/>
    <w:rsid w:val="00AD5D66"/>
    <w:rsid w:val="00AE0C08"/>
    <w:rsid w:val="00AE1A7B"/>
    <w:rsid w:val="00AE1EC0"/>
    <w:rsid w:val="00AE210E"/>
    <w:rsid w:val="00AE232E"/>
    <w:rsid w:val="00AE2AC6"/>
    <w:rsid w:val="00AE33E7"/>
    <w:rsid w:val="00AE3904"/>
    <w:rsid w:val="00AE39FA"/>
    <w:rsid w:val="00AE457E"/>
    <w:rsid w:val="00AE4907"/>
    <w:rsid w:val="00AE4C95"/>
    <w:rsid w:val="00AE508D"/>
    <w:rsid w:val="00AE61C7"/>
    <w:rsid w:val="00AE6C81"/>
    <w:rsid w:val="00AE76E2"/>
    <w:rsid w:val="00AE77B7"/>
    <w:rsid w:val="00AE7B3D"/>
    <w:rsid w:val="00AE7BFA"/>
    <w:rsid w:val="00AF1254"/>
    <w:rsid w:val="00AF2967"/>
    <w:rsid w:val="00AF41B5"/>
    <w:rsid w:val="00AF4281"/>
    <w:rsid w:val="00AF4430"/>
    <w:rsid w:val="00AF55DE"/>
    <w:rsid w:val="00AF6CD9"/>
    <w:rsid w:val="00AF7703"/>
    <w:rsid w:val="00AF79F2"/>
    <w:rsid w:val="00AF7E50"/>
    <w:rsid w:val="00B0016D"/>
    <w:rsid w:val="00B00A2D"/>
    <w:rsid w:val="00B00B4F"/>
    <w:rsid w:val="00B028E1"/>
    <w:rsid w:val="00B02F36"/>
    <w:rsid w:val="00B030FD"/>
    <w:rsid w:val="00B03429"/>
    <w:rsid w:val="00B03D03"/>
    <w:rsid w:val="00B05524"/>
    <w:rsid w:val="00B05859"/>
    <w:rsid w:val="00B0636A"/>
    <w:rsid w:val="00B07BF3"/>
    <w:rsid w:val="00B10459"/>
    <w:rsid w:val="00B10523"/>
    <w:rsid w:val="00B112DD"/>
    <w:rsid w:val="00B11EB8"/>
    <w:rsid w:val="00B14082"/>
    <w:rsid w:val="00B165E5"/>
    <w:rsid w:val="00B16D10"/>
    <w:rsid w:val="00B1787B"/>
    <w:rsid w:val="00B207E0"/>
    <w:rsid w:val="00B20AA2"/>
    <w:rsid w:val="00B22F75"/>
    <w:rsid w:val="00B23F32"/>
    <w:rsid w:val="00B24344"/>
    <w:rsid w:val="00B24702"/>
    <w:rsid w:val="00B25413"/>
    <w:rsid w:val="00B307BE"/>
    <w:rsid w:val="00B3311F"/>
    <w:rsid w:val="00B33230"/>
    <w:rsid w:val="00B332E1"/>
    <w:rsid w:val="00B3395A"/>
    <w:rsid w:val="00B33B1F"/>
    <w:rsid w:val="00B34AC0"/>
    <w:rsid w:val="00B35B1F"/>
    <w:rsid w:val="00B41629"/>
    <w:rsid w:val="00B41753"/>
    <w:rsid w:val="00B4357D"/>
    <w:rsid w:val="00B46908"/>
    <w:rsid w:val="00B46B06"/>
    <w:rsid w:val="00B46B13"/>
    <w:rsid w:val="00B50ED9"/>
    <w:rsid w:val="00B53583"/>
    <w:rsid w:val="00B5387C"/>
    <w:rsid w:val="00B5495D"/>
    <w:rsid w:val="00B54BA7"/>
    <w:rsid w:val="00B55258"/>
    <w:rsid w:val="00B57179"/>
    <w:rsid w:val="00B60A52"/>
    <w:rsid w:val="00B60E6A"/>
    <w:rsid w:val="00B615E0"/>
    <w:rsid w:val="00B6187C"/>
    <w:rsid w:val="00B624BE"/>
    <w:rsid w:val="00B65090"/>
    <w:rsid w:val="00B657CB"/>
    <w:rsid w:val="00B66B7E"/>
    <w:rsid w:val="00B66B80"/>
    <w:rsid w:val="00B67839"/>
    <w:rsid w:val="00B678E7"/>
    <w:rsid w:val="00B700A7"/>
    <w:rsid w:val="00B701B9"/>
    <w:rsid w:val="00B70FF7"/>
    <w:rsid w:val="00B71112"/>
    <w:rsid w:val="00B7213A"/>
    <w:rsid w:val="00B72196"/>
    <w:rsid w:val="00B72445"/>
    <w:rsid w:val="00B724C0"/>
    <w:rsid w:val="00B725F4"/>
    <w:rsid w:val="00B73458"/>
    <w:rsid w:val="00B741EE"/>
    <w:rsid w:val="00B74637"/>
    <w:rsid w:val="00B75A29"/>
    <w:rsid w:val="00B76161"/>
    <w:rsid w:val="00B76465"/>
    <w:rsid w:val="00B76F60"/>
    <w:rsid w:val="00B774DF"/>
    <w:rsid w:val="00B776F0"/>
    <w:rsid w:val="00B815F2"/>
    <w:rsid w:val="00B81D18"/>
    <w:rsid w:val="00B81D37"/>
    <w:rsid w:val="00B849C3"/>
    <w:rsid w:val="00B86413"/>
    <w:rsid w:val="00B867BF"/>
    <w:rsid w:val="00B86E85"/>
    <w:rsid w:val="00B8712C"/>
    <w:rsid w:val="00B875B7"/>
    <w:rsid w:val="00B87E33"/>
    <w:rsid w:val="00B90955"/>
    <w:rsid w:val="00B91449"/>
    <w:rsid w:val="00B92EEF"/>
    <w:rsid w:val="00B941B9"/>
    <w:rsid w:val="00B94814"/>
    <w:rsid w:val="00B94DE2"/>
    <w:rsid w:val="00B94ED6"/>
    <w:rsid w:val="00B94EFE"/>
    <w:rsid w:val="00B94F97"/>
    <w:rsid w:val="00B97626"/>
    <w:rsid w:val="00BA0F30"/>
    <w:rsid w:val="00BA25BE"/>
    <w:rsid w:val="00BA4115"/>
    <w:rsid w:val="00BA41EF"/>
    <w:rsid w:val="00BA4301"/>
    <w:rsid w:val="00BA4B76"/>
    <w:rsid w:val="00BA4D97"/>
    <w:rsid w:val="00BA5470"/>
    <w:rsid w:val="00BA7375"/>
    <w:rsid w:val="00BA7AE3"/>
    <w:rsid w:val="00BB0138"/>
    <w:rsid w:val="00BB0571"/>
    <w:rsid w:val="00BB0B5B"/>
    <w:rsid w:val="00BB15C5"/>
    <w:rsid w:val="00BB18CB"/>
    <w:rsid w:val="00BB3B07"/>
    <w:rsid w:val="00BB47E8"/>
    <w:rsid w:val="00BB5430"/>
    <w:rsid w:val="00BB5580"/>
    <w:rsid w:val="00BC00AF"/>
    <w:rsid w:val="00BC0A20"/>
    <w:rsid w:val="00BC1048"/>
    <w:rsid w:val="00BC1761"/>
    <w:rsid w:val="00BC1769"/>
    <w:rsid w:val="00BC227C"/>
    <w:rsid w:val="00BC39F7"/>
    <w:rsid w:val="00BC5122"/>
    <w:rsid w:val="00BC55EE"/>
    <w:rsid w:val="00BC5C1E"/>
    <w:rsid w:val="00BC6FFC"/>
    <w:rsid w:val="00BC7EBC"/>
    <w:rsid w:val="00BD124D"/>
    <w:rsid w:val="00BD1292"/>
    <w:rsid w:val="00BD12FB"/>
    <w:rsid w:val="00BD1357"/>
    <w:rsid w:val="00BD2FC8"/>
    <w:rsid w:val="00BD3800"/>
    <w:rsid w:val="00BD62F9"/>
    <w:rsid w:val="00BD65A9"/>
    <w:rsid w:val="00BD6707"/>
    <w:rsid w:val="00BD75C0"/>
    <w:rsid w:val="00BE1831"/>
    <w:rsid w:val="00BE1A24"/>
    <w:rsid w:val="00BE1C8A"/>
    <w:rsid w:val="00BE21DC"/>
    <w:rsid w:val="00BE2827"/>
    <w:rsid w:val="00BE3E21"/>
    <w:rsid w:val="00BE4F4D"/>
    <w:rsid w:val="00BE7B8C"/>
    <w:rsid w:val="00BF059A"/>
    <w:rsid w:val="00BF1158"/>
    <w:rsid w:val="00BF11FD"/>
    <w:rsid w:val="00BF1511"/>
    <w:rsid w:val="00BF1C84"/>
    <w:rsid w:val="00BF25C8"/>
    <w:rsid w:val="00BF47E9"/>
    <w:rsid w:val="00BF64E8"/>
    <w:rsid w:val="00BF7134"/>
    <w:rsid w:val="00BF7621"/>
    <w:rsid w:val="00BF7BF8"/>
    <w:rsid w:val="00C01E12"/>
    <w:rsid w:val="00C0307E"/>
    <w:rsid w:val="00C03735"/>
    <w:rsid w:val="00C10753"/>
    <w:rsid w:val="00C10F76"/>
    <w:rsid w:val="00C11143"/>
    <w:rsid w:val="00C127A1"/>
    <w:rsid w:val="00C13823"/>
    <w:rsid w:val="00C13FD8"/>
    <w:rsid w:val="00C149F2"/>
    <w:rsid w:val="00C14AA6"/>
    <w:rsid w:val="00C1568A"/>
    <w:rsid w:val="00C15D95"/>
    <w:rsid w:val="00C1749C"/>
    <w:rsid w:val="00C17A7F"/>
    <w:rsid w:val="00C17AED"/>
    <w:rsid w:val="00C17F3E"/>
    <w:rsid w:val="00C226ED"/>
    <w:rsid w:val="00C22A15"/>
    <w:rsid w:val="00C2415A"/>
    <w:rsid w:val="00C24BA4"/>
    <w:rsid w:val="00C24BE1"/>
    <w:rsid w:val="00C26351"/>
    <w:rsid w:val="00C30E9C"/>
    <w:rsid w:val="00C31A24"/>
    <w:rsid w:val="00C34E1C"/>
    <w:rsid w:val="00C3680C"/>
    <w:rsid w:val="00C36A6F"/>
    <w:rsid w:val="00C36F69"/>
    <w:rsid w:val="00C41194"/>
    <w:rsid w:val="00C41CA2"/>
    <w:rsid w:val="00C42CDC"/>
    <w:rsid w:val="00C45B3C"/>
    <w:rsid w:val="00C45BE7"/>
    <w:rsid w:val="00C45F49"/>
    <w:rsid w:val="00C51F6F"/>
    <w:rsid w:val="00C5229B"/>
    <w:rsid w:val="00C53273"/>
    <w:rsid w:val="00C54338"/>
    <w:rsid w:val="00C55594"/>
    <w:rsid w:val="00C5681E"/>
    <w:rsid w:val="00C57665"/>
    <w:rsid w:val="00C61067"/>
    <w:rsid w:val="00C6108A"/>
    <w:rsid w:val="00C610D7"/>
    <w:rsid w:val="00C62294"/>
    <w:rsid w:val="00C63151"/>
    <w:rsid w:val="00C63F81"/>
    <w:rsid w:val="00C646FB"/>
    <w:rsid w:val="00C64B36"/>
    <w:rsid w:val="00C64D13"/>
    <w:rsid w:val="00C655A3"/>
    <w:rsid w:val="00C668A4"/>
    <w:rsid w:val="00C67069"/>
    <w:rsid w:val="00C705E7"/>
    <w:rsid w:val="00C70924"/>
    <w:rsid w:val="00C70A0A"/>
    <w:rsid w:val="00C713C2"/>
    <w:rsid w:val="00C73523"/>
    <w:rsid w:val="00C737C1"/>
    <w:rsid w:val="00C745CD"/>
    <w:rsid w:val="00C752A2"/>
    <w:rsid w:val="00C754A4"/>
    <w:rsid w:val="00C754EF"/>
    <w:rsid w:val="00C757C3"/>
    <w:rsid w:val="00C75871"/>
    <w:rsid w:val="00C81514"/>
    <w:rsid w:val="00C82AFF"/>
    <w:rsid w:val="00C82EB7"/>
    <w:rsid w:val="00C8505E"/>
    <w:rsid w:val="00C86896"/>
    <w:rsid w:val="00C9168C"/>
    <w:rsid w:val="00C917B0"/>
    <w:rsid w:val="00C91DA3"/>
    <w:rsid w:val="00C92235"/>
    <w:rsid w:val="00C927AB"/>
    <w:rsid w:val="00C9467B"/>
    <w:rsid w:val="00C95683"/>
    <w:rsid w:val="00C972AA"/>
    <w:rsid w:val="00CA0014"/>
    <w:rsid w:val="00CA087C"/>
    <w:rsid w:val="00CA1109"/>
    <w:rsid w:val="00CA1A15"/>
    <w:rsid w:val="00CA1E89"/>
    <w:rsid w:val="00CA2F58"/>
    <w:rsid w:val="00CA472C"/>
    <w:rsid w:val="00CA4A63"/>
    <w:rsid w:val="00CA5ADF"/>
    <w:rsid w:val="00CB229B"/>
    <w:rsid w:val="00CB2EC2"/>
    <w:rsid w:val="00CB3950"/>
    <w:rsid w:val="00CB3CF1"/>
    <w:rsid w:val="00CB3DAB"/>
    <w:rsid w:val="00CB427D"/>
    <w:rsid w:val="00CB55E1"/>
    <w:rsid w:val="00CB65BD"/>
    <w:rsid w:val="00CC04E6"/>
    <w:rsid w:val="00CC06FA"/>
    <w:rsid w:val="00CC155B"/>
    <w:rsid w:val="00CC282F"/>
    <w:rsid w:val="00CC28EC"/>
    <w:rsid w:val="00CC2C2B"/>
    <w:rsid w:val="00CC3233"/>
    <w:rsid w:val="00CC3943"/>
    <w:rsid w:val="00CC3ADA"/>
    <w:rsid w:val="00CC447C"/>
    <w:rsid w:val="00CC6055"/>
    <w:rsid w:val="00CC6CE5"/>
    <w:rsid w:val="00CD090A"/>
    <w:rsid w:val="00CD092A"/>
    <w:rsid w:val="00CD1724"/>
    <w:rsid w:val="00CD1BD9"/>
    <w:rsid w:val="00CD1E2F"/>
    <w:rsid w:val="00CD1FBA"/>
    <w:rsid w:val="00CD2BBA"/>
    <w:rsid w:val="00CD3213"/>
    <w:rsid w:val="00CD341B"/>
    <w:rsid w:val="00CD5F90"/>
    <w:rsid w:val="00CD6793"/>
    <w:rsid w:val="00CD79AE"/>
    <w:rsid w:val="00CE001D"/>
    <w:rsid w:val="00CE1E29"/>
    <w:rsid w:val="00CE26B1"/>
    <w:rsid w:val="00CE2923"/>
    <w:rsid w:val="00CE3906"/>
    <w:rsid w:val="00CE3AFA"/>
    <w:rsid w:val="00CE4EA3"/>
    <w:rsid w:val="00CE5A7A"/>
    <w:rsid w:val="00CE6E5F"/>
    <w:rsid w:val="00CE734B"/>
    <w:rsid w:val="00CF0834"/>
    <w:rsid w:val="00CF11A0"/>
    <w:rsid w:val="00CF2147"/>
    <w:rsid w:val="00CF2D79"/>
    <w:rsid w:val="00CF369F"/>
    <w:rsid w:val="00CF38E8"/>
    <w:rsid w:val="00CF394F"/>
    <w:rsid w:val="00CF3CEF"/>
    <w:rsid w:val="00CF4DBE"/>
    <w:rsid w:val="00CF5A7B"/>
    <w:rsid w:val="00CF5D4E"/>
    <w:rsid w:val="00CF6319"/>
    <w:rsid w:val="00CF70AE"/>
    <w:rsid w:val="00CF779F"/>
    <w:rsid w:val="00CF7EFA"/>
    <w:rsid w:val="00D0022C"/>
    <w:rsid w:val="00D0063A"/>
    <w:rsid w:val="00D01439"/>
    <w:rsid w:val="00D01B92"/>
    <w:rsid w:val="00D0232B"/>
    <w:rsid w:val="00D02E45"/>
    <w:rsid w:val="00D03C87"/>
    <w:rsid w:val="00D047F3"/>
    <w:rsid w:val="00D04CA6"/>
    <w:rsid w:val="00D0531E"/>
    <w:rsid w:val="00D05C3B"/>
    <w:rsid w:val="00D062EB"/>
    <w:rsid w:val="00D10DE5"/>
    <w:rsid w:val="00D14C06"/>
    <w:rsid w:val="00D153E0"/>
    <w:rsid w:val="00D15449"/>
    <w:rsid w:val="00D15638"/>
    <w:rsid w:val="00D168B2"/>
    <w:rsid w:val="00D16F66"/>
    <w:rsid w:val="00D1777C"/>
    <w:rsid w:val="00D203BF"/>
    <w:rsid w:val="00D21392"/>
    <w:rsid w:val="00D219D2"/>
    <w:rsid w:val="00D22ED4"/>
    <w:rsid w:val="00D234AA"/>
    <w:rsid w:val="00D23FF9"/>
    <w:rsid w:val="00D24335"/>
    <w:rsid w:val="00D248C5"/>
    <w:rsid w:val="00D24AD0"/>
    <w:rsid w:val="00D24C63"/>
    <w:rsid w:val="00D26B39"/>
    <w:rsid w:val="00D27A8A"/>
    <w:rsid w:val="00D30351"/>
    <w:rsid w:val="00D3204B"/>
    <w:rsid w:val="00D3247A"/>
    <w:rsid w:val="00D33F43"/>
    <w:rsid w:val="00D347E0"/>
    <w:rsid w:val="00D359F4"/>
    <w:rsid w:val="00D36356"/>
    <w:rsid w:val="00D36773"/>
    <w:rsid w:val="00D404ED"/>
    <w:rsid w:val="00D4112B"/>
    <w:rsid w:val="00D41C81"/>
    <w:rsid w:val="00D42E53"/>
    <w:rsid w:val="00D43060"/>
    <w:rsid w:val="00D43519"/>
    <w:rsid w:val="00D44FD8"/>
    <w:rsid w:val="00D4657D"/>
    <w:rsid w:val="00D5130D"/>
    <w:rsid w:val="00D520F3"/>
    <w:rsid w:val="00D529E4"/>
    <w:rsid w:val="00D534BB"/>
    <w:rsid w:val="00D53527"/>
    <w:rsid w:val="00D53EC5"/>
    <w:rsid w:val="00D5554E"/>
    <w:rsid w:val="00D561F5"/>
    <w:rsid w:val="00D56BEC"/>
    <w:rsid w:val="00D6095D"/>
    <w:rsid w:val="00D61500"/>
    <w:rsid w:val="00D61F92"/>
    <w:rsid w:val="00D62D8A"/>
    <w:rsid w:val="00D634F8"/>
    <w:rsid w:val="00D63AC4"/>
    <w:rsid w:val="00D653D2"/>
    <w:rsid w:val="00D65653"/>
    <w:rsid w:val="00D66867"/>
    <w:rsid w:val="00D702B9"/>
    <w:rsid w:val="00D707F9"/>
    <w:rsid w:val="00D723C8"/>
    <w:rsid w:val="00D72FFC"/>
    <w:rsid w:val="00D731F2"/>
    <w:rsid w:val="00D7411B"/>
    <w:rsid w:val="00D746FB"/>
    <w:rsid w:val="00D77ED4"/>
    <w:rsid w:val="00D8294A"/>
    <w:rsid w:val="00D8348E"/>
    <w:rsid w:val="00D84C0A"/>
    <w:rsid w:val="00D86109"/>
    <w:rsid w:val="00D866C2"/>
    <w:rsid w:val="00D86BA6"/>
    <w:rsid w:val="00D90026"/>
    <w:rsid w:val="00D93757"/>
    <w:rsid w:val="00D93E21"/>
    <w:rsid w:val="00D94422"/>
    <w:rsid w:val="00D94A9D"/>
    <w:rsid w:val="00D96128"/>
    <w:rsid w:val="00D9708A"/>
    <w:rsid w:val="00D97464"/>
    <w:rsid w:val="00D97B61"/>
    <w:rsid w:val="00DA074C"/>
    <w:rsid w:val="00DA0B68"/>
    <w:rsid w:val="00DA10B5"/>
    <w:rsid w:val="00DA1A21"/>
    <w:rsid w:val="00DA2B59"/>
    <w:rsid w:val="00DA3E34"/>
    <w:rsid w:val="00DA6684"/>
    <w:rsid w:val="00DA7668"/>
    <w:rsid w:val="00DA7B3B"/>
    <w:rsid w:val="00DB0333"/>
    <w:rsid w:val="00DB132A"/>
    <w:rsid w:val="00DB17EA"/>
    <w:rsid w:val="00DB2115"/>
    <w:rsid w:val="00DB26E6"/>
    <w:rsid w:val="00DB2EDD"/>
    <w:rsid w:val="00DB3604"/>
    <w:rsid w:val="00DB3856"/>
    <w:rsid w:val="00DB469B"/>
    <w:rsid w:val="00DB530F"/>
    <w:rsid w:val="00DB7090"/>
    <w:rsid w:val="00DB7C34"/>
    <w:rsid w:val="00DC0CA7"/>
    <w:rsid w:val="00DC2235"/>
    <w:rsid w:val="00DC289B"/>
    <w:rsid w:val="00DC29E6"/>
    <w:rsid w:val="00DC2A0B"/>
    <w:rsid w:val="00DC4A35"/>
    <w:rsid w:val="00DC53DA"/>
    <w:rsid w:val="00DC5581"/>
    <w:rsid w:val="00DC56D4"/>
    <w:rsid w:val="00DC5D82"/>
    <w:rsid w:val="00DC6A79"/>
    <w:rsid w:val="00DC6CEC"/>
    <w:rsid w:val="00DC774A"/>
    <w:rsid w:val="00DD079F"/>
    <w:rsid w:val="00DD2308"/>
    <w:rsid w:val="00DD39F8"/>
    <w:rsid w:val="00DD3D12"/>
    <w:rsid w:val="00DD3DDF"/>
    <w:rsid w:val="00DD3F6C"/>
    <w:rsid w:val="00DD467B"/>
    <w:rsid w:val="00DD4EF1"/>
    <w:rsid w:val="00DD5C1F"/>
    <w:rsid w:val="00DD67A3"/>
    <w:rsid w:val="00DD78D0"/>
    <w:rsid w:val="00DE0C2F"/>
    <w:rsid w:val="00DE20B1"/>
    <w:rsid w:val="00DE20F5"/>
    <w:rsid w:val="00DE5489"/>
    <w:rsid w:val="00DE5EBF"/>
    <w:rsid w:val="00DE7043"/>
    <w:rsid w:val="00DE7642"/>
    <w:rsid w:val="00DE7BF8"/>
    <w:rsid w:val="00DE7F8B"/>
    <w:rsid w:val="00DF15F5"/>
    <w:rsid w:val="00DF1CA1"/>
    <w:rsid w:val="00DF2089"/>
    <w:rsid w:val="00DF32A9"/>
    <w:rsid w:val="00DF47D0"/>
    <w:rsid w:val="00DF4AE0"/>
    <w:rsid w:val="00DF6BC2"/>
    <w:rsid w:val="00DF732A"/>
    <w:rsid w:val="00DF7600"/>
    <w:rsid w:val="00E007CC"/>
    <w:rsid w:val="00E01634"/>
    <w:rsid w:val="00E03EE9"/>
    <w:rsid w:val="00E05DF3"/>
    <w:rsid w:val="00E06C25"/>
    <w:rsid w:val="00E104C9"/>
    <w:rsid w:val="00E10A9C"/>
    <w:rsid w:val="00E111CD"/>
    <w:rsid w:val="00E113BF"/>
    <w:rsid w:val="00E1590E"/>
    <w:rsid w:val="00E1636B"/>
    <w:rsid w:val="00E166A7"/>
    <w:rsid w:val="00E17163"/>
    <w:rsid w:val="00E17511"/>
    <w:rsid w:val="00E20142"/>
    <w:rsid w:val="00E225CA"/>
    <w:rsid w:val="00E22C1D"/>
    <w:rsid w:val="00E22E96"/>
    <w:rsid w:val="00E24992"/>
    <w:rsid w:val="00E24BCB"/>
    <w:rsid w:val="00E25701"/>
    <w:rsid w:val="00E25A8C"/>
    <w:rsid w:val="00E26B1A"/>
    <w:rsid w:val="00E26FE1"/>
    <w:rsid w:val="00E27090"/>
    <w:rsid w:val="00E30D25"/>
    <w:rsid w:val="00E310BB"/>
    <w:rsid w:val="00E3194E"/>
    <w:rsid w:val="00E31E2C"/>
    <w:rsid w:val="00E3235C"/>
    <w:rsid w:val="00E32A21"/>
    <w:rsid w:val="00E32BF6"/>
    <w:rsid w:val="00E34A50"/>
    <w:rsid w:val="00E34C7B"/>
    <w:rsid w:val="00E35095"/>
    <w:rsid w:val="00E36519"/>
    <w:rsid w:val="00E36D56"/>
    <w:rsid w:val="00E375E5"/>
    <w:rsid w:val="00E37A31"/>
    <w:rsid w:val="00E40696"/>
    <w:rsid w:val="00E417DA"/>
    <w:rsid w:val="00E41C65"/>
    <w:rsid w:val="00E42B08"/>
    <w:rsid w:val="00E42F8B"/>
    <w:rsid w:val="00E43C19"/>
    <w:rsid w:val="00E44346"/>
    <w:rsid w:val="00E44998"/>
    <w:rsid w:val="00E45B43"/>
    <w:rsid w:val="00E47A0E"/>
    <w:rsid w:val="00E50D92"/>
    <w:rsid w:val="00E514E5"/>
    <w:rsid w:val="00E5239A"/>
    <w:rsid w:val="00E5245F"/>
    <w:rsid w:val="00E527A9"/>
    <w:rsid w:val="00E532E8"/>
    <w:rsid w:val="00E5551E"/>
    <w:rsid w:val="00E55833"/>
    <w:rsid w:val="00E559BB"/>
    <w:rsid w:val="00E602E7"/>
    <w:rsid w:val="00E6047C"/>
    <w:rsid w:val="00E60481"/>
    <w:rsid w:val="00E616CF"/>
    <w:rsid w:val="00E61B22"/>
    <w:rsid w:val="00E61E7C"/>
    <w:rsid w:val="00E61F36"/>
    <w:rsid w:val="00E626DF"/>
    <w:rsid w:val="00E633DA"/>
    <w:rsid w:val="00E64014"/>
    <w:rsid w:val="00E651FA"/>
    <w:rsid w:val="00E66144"/>
    <w:rsid w:val="00E66196"/>
    <w:rsid w:val="00E661E7"/>
    <w:rsid w:val="00E667C9"/>
    <w:rsid w:val="00E66957"/>
    <w:rsid w:val="00E66F84"/>
    <w:rsid w:val="00E67E3B"/>
    <w:rsid w:val="00E7064F"/>
    <w:rsid w:val="00E70CD1"/>
    <w:rsid w:val="00E72E0F"/>
    <w:rsid w:val="00E72F7E"/>
    <w:rsid w:val="00E73906"/>
    <w:rsid w:val="00E73AEF"/>
    <w:rsid w:val="00E73C53"/>
    <w:rsid w:val="00E747CB"/>
    <w:rsid w:val="00E74E86"/>
    <w:rsid w:val="00E75F05"/>
    <w:rsid w:val="00E761B1"/>
    <w:rsid w:val="00E77331"/>
    <w:rsid w:val="00E77630"/>
    <w:rsid w:val="00E77E7F"/>
    <w:rsid w:val="00E80EA3"/>
    <w:rsid w:val="00E829C0"/>
    <w:rsid w:val="00E82EB1"/>
    <w:rsid w:val="00E83640"/>
    <w:rsid w:val="00E83C6E"/>
    <w:rsid w:val="00E8489B"/>
    <w:rsid w:val="00E849FE"/>
    <w:rsid w:val="00E85FAE"/>
    <w:rsid w:val="00E9108C"/>
    <w:rsid w:val="00E92B0C"/>
    <w:rsid w:val="00E93445"/>
    <w:rsid w:val="00E9367A"/>
    <w:rsid w:val="00E93749"/>
    <w:rsid w:val="00E93938"/>
    <w:rsid w:val="00E93B10"/>
    <w:rsid w:val="00E93CF0"/>
    <w:rsid w:val="00E93E9F"/>
    <w:rsid w:val="00E950BB"/>
    <w:rsid w:val="00E9627B"/>
    <w:rsid w:val="00E9659C"/>
    <w:rsid w:val="00E96690"/>
    <w:rsid w:val="00E9672E"/>
    <w:rsid w:val="00E97315"/>
    <w:rsid w:val="00E979A8"/>
    <w:rsid w:val="00EA0A50"/>
    <w:rsid w:val="00EA0F95"/>
    <w:rsid w:val="00EA127E"/>
    <w:rsid w:val="00EA3B6C"/>
    <w:rsid w:val="00EA4F63"/>
    <w:rsid w:val="00EA64A4"/>
    <w:rsid w:val="00EA6CAB"/>
    <w:rsid w:val="00EA7217"/>
    <w:rsid w:val="00EA74F3"/>
    <w:rsid w:val="00EA79CE"/>
    <w:rsid w:val="00EB0955"/>
    <w:rsid w:val="00EB1338"/>
    <w:rsid w:val="00EB2B09"/>
    <w:rsid w:val="00EB2C97"/>
    <w:rsid w:val="00EB31CC"/>
    <w:rsid w:val="00EB3CDE"/>
    <w:rsid w:val="00EB52D6"/>
    <w:rsid w:val="00EB5594"/>
    <w:rsid w:val="00EC07B7"/>
    <w:rsid w:val="00EC0BF5"/>
    <w:rsid w:val="00EC124E"/>
    <w:rsid w:val="00EC22F7"/>
    <w:rsid w:val="00EC2718"/>
    <w:rsid w:val="00EC2C0B"/>
    <w:rsid w:val="00EC2D65"/>
    <w:rsid w:val="00EC3530"/>
    <w:rsid w:val="00EC4593"/>
    <w:rsid w:val="00EC491B"/>
    <w:rsid w:val="00EC4C80"/>
    <w:rsid w:val="00EC72CA"/>
    <w:rsid w:val="00EC7930"/>
    <w:rsid w:val="00ED01CA"/>
    <w:rsid w:val="00ED126C"/>
    <w:rsid w:val="00ED2C89"/>
    <w:rsid w:val="00ED3C55"/>
    <w:rsid w:val="00ED5E68"/>
    <w:rsid w:val="00EE031C"/>
    <w:rsid w:val="00EE2B9D"/>
    <w:rsid w:val="00EE2E84"/>
    <w:rsid w:val="00EE31E9"/>
    <w:rsid w:val="00EE71CF"/>
    <w:rsid w:val="00EE72EB"/>
    <w:rsid w:val="00EE768E"/>
    <w:rsid w:val="00EF19DF"/>
    <w:rsid w:val="00EF1CAF"/>
    <w:rsid w:val="00EF23F2"/>
    <w:rsid w:val="00EF3044"/>
    <w:rsid w:val="00EF3341"/>
    <w:rsid w:val="00EF33A2"/>
    <w:rsid w:val="00EF3F74"/>
    <w:rsid w:val="00EF43A8"/>
    <w:rsid w:val="00EF49B2"/>
    <w:rsid w:val="00EF4F35"/>
    <w:rsid w:val="00EF59EA"/>
    <w:rsid w:val="00EF7A32"/>
    <w:rsid w:val="00F00380"/>
    <w:rsid w:val="00F00ADD"/>
    <w:rsid w:val="00F00EDE"/>
    <w:rsid w:val="00F0118B"/>
    <w:rsid w:val="00F016B6"/>
    <w:rsid w:val="00F01A60"/>
    <w:rsid w:val="00F01A99"/>
    <w:rsid w:val="00F02F19"/>
    <w:rsid w:val="00F0348B"/>
    <w:rsid w:val="00F03697"/>
    <w:rsid w:val="00F04136"/>
    <w:rsid w:val="00F04DED"/>
    <w:rsid w:val="00F0682A"/>
    <w:rsid w:val="00F0706B"/>
    <w:rsid w:val="00F07666"/>
    <w:rsid w:val="00F1164F"/>
    <w:rsid w:val="00F1166B"/>
    <w:rsid w:val="00F11831"/>
    <w:rsid w:val="00F12A7C"/>
    <w:rsid w:val="00F12EAE"/>
    <w:rsid w:val="00F15AB6"/>
    <w:rsid w:val="00F165E0"/>
    <w:rsid w:val="00F1787F"/>
    <w:rsid w:val="00F21530"/>
    <w:rsid w:val="00F21A19"/>
    <w:rsid w:val="00F22A99"/>
    <w:rsid w:val="00F239B1"/>
    <w:rsid w:val="00F239CA"/>
    <w:rsid w:val="00F23A20"/>
    <w:rsid w:val="00F23E47"/>
    <w:rsid w:val="00F25524"/>
    <w:rsid w:val="00F25896"/>
    <w:rsid w:val="00F25ECF"/>
    <w:rsid w:val="00F26D97"/>
    <w:rsid w:val="00F27193"/>
    <w:rsid w:val="00F32408"/>
    <w:rsid w:val="00F32A99"/>
    <w:rsid w:val="00F32E4E"/>
    <w:rsid w:val="00F330DA"/>
    <w:rsid w:val="00F3337E"/>
    <w:rsid w:val="00F3616B"/>
    <w:rsid w:val="00F36357"/>
    <w:rsid w:val="00F36931"/>
    <w:rsid w:val="00F37E79"/>
    <w:rsid w:val="00F402AA"/>
    <w:rsid w:val="00F402B7"/>
    <w:rsid w:val="00F414EF"/>
    <w:rsid w:val="00F41991"/>
    <w:rsid w:val="00F42F9B"/>
    <w:rsid w:val="00F44333"/>
    <w:rsid w:val="00F4473F"/>
    <w:rsid w:val="00F44CC5"/>
    <w:rsid w:val="00F45621"/>
    <w:rsid w:val="00F46729"/>
    <w:rsid w:val="00F47171"/>
    <w:rsid w:val="00F50176"/>
    <w:rsid w:val="00F50D66"/>
    <w:rsid w:val="00F514FC"/>
    <w:rsid w:val="00F518DC"/>
    <w:rsid w:val="00F51DD5"/>
    <w:rsid w:val="00F52C93"/>
    <w:rsid w:val="00F538A7"/>
    <w:rsid w:val="00F543B5"/>
    <w:rsid w:val="00F543E9"/>
    <w:rsid w:val="00F55564"/>
    <w:rsid w:val="00F55ABA"/>
    <w:rsid w:val="00F56AD9"/>
    <w:rsid w:val="00F56EE0"/>
    <w:rsid w:val="00F57940"/>
    <w:rsid w:val="00F61184"/>
    <w:rsid w:val="00F61581"/>
    <w:rsid w:val="00F61CDE"/>
    <w:rsid w:val="00F63E7F"/>
    <w:rsid w:val="00F64377"/>
    <w:rsid w:val="00F6671A"/>
    <w:rsid w:val="00F6736D"/>
    <w:rsid w:val="00F6751A"/>
    <w:rsid w:val="00F67EFD"/>
    <w:rsid w:val="00F70893"/>
    <w:rsid w:val="00F70DF8"/>
    <w:rsid w:val="00F70EE3"/>
    <w:rsid w:val="00F7125D"/>
    <w:rsid w:val="00F71C26"/>
    <w:rsid w:val="00F72A93"/>
    <w:rsid w:val="00F73695"/>
    <w:rsid w:val="00F7558F"/>
    <w:rsid w:val="00F760C4"/>
    <w:rsid w:val="00F76D82"/>
    <w:rsid w:val="00F8028C"/>
    <w:rsid w:val="00F803F4"/>
    <w:rsid w:val="00F804AC"/>
    <w:rsid w:val="00F8059E"/>
    <w:rsid w:val="00F808E3"/>
    <w:rsid w:val="00F80F15"/>
    <w:rsid w:val="00F80F39"/>
    <w:rsid w:val="00F812B0"/>
    <w:rsid w:val="00F83320"/>
    <w:rsid w:val="00F83594"/>
    <w:rsid w:val="00F84DBD"/>
    <w:rsid w:val="00F85471"/>
    <w:rsid w:val="00F85BF3"/>
    <w:rsid w:val="00F869BB"/>
    <w:rsid w:val="00F87342"/>
    <w:rsid w:val="00F903CB"/>
    <w:rsid w:val="00F910FE"/>
    <w:rsid w:val="00F91563"/>
    <w:rsid w:val="00F9170F"/>
    <w:rsid w:val="00F929D7"/>
    <w:rsid w:val="00F9454A"/>
    <w:rsid w:val="00F9458A"/>
    <w:rsid w:val="00F9515A"/>
    <w:rsid w:val="00F959E6"/>
    <w:rsid w:val="00F97CA9"/>
    <w:rsid w:val="00FA0634"/>
    <w:rsid w:val="00FA08BC"/>
    <w:rsid w:val="00FA2295"/>
    <w:rsid w:val="00FA27DB"/>
    <w:rsid w:val="00FA3852"/>
    <w:rsid w:val="00FA449D"/>
    <w:rsid w:val="00FA4AC5"/>
    <w:rsid w:val="00FA540C"/>
    <w:rsid w:val="00FA5A15"/>
    <w:rsid w:val="00FA5E41"/>
    <w:rsid w:val="00FA6891"/>
    <w:rsid w:val="00FA6C9A"/>
    <w:rsid w:val="00FA78D2"/>
    <w:rsid w:val="00FB305E"/>
    <w:rsid w:val="00FB32EF"/>
    <w:rsid w:val="00FB336C"/>
    <w:rsid w:val="00FB3C2D"/>
    <w:rsid w:val="00FB3C52"/>
    <w:rsid w:val="00FB3FF4"/>
    <w:rsid w:val="00FB60FC"/>
    <w:rsid w:val="00FB619B"/>
    <w:rsid w:val="00FB752F"/>
    <w:rsid w:val="00FC0E3C"/>
    <w:rsid w:val="00FC17D8"/>
    <w:rsid w:val="00FC1BDE"/>
    <w:rsid w:val="00FC2AF9"/>
    <w:rsid w:val="00FC417F"/>
    <w:rsid w:val="00FC4309"/>
    <w:rsid w:val="00FC4324"/>
    <w:rsid w:val="00FC49CC"/>
    <w:rsid w:val="00FC63BE"/>
    <w:rsid w:val="00FC71CE"/>
    <w:rsid w:val="00FC7FB0"/>
    <w:rsid w:val="00FD2A53"/>
    <w:rsid w:val="00FD2B45"/>
    <w:rsid w:val="00FD2CFB"/>
    <w:rsid w:val="00FD307A"/>
    <w:rsid w:val="00FD346D"/>
    <w:rsid w:val="00FD3D1E"/>
    <w:rsid w:val="00FD4996"/>
    <w:rsid w:val="00FD548B"/>
    <w:rsid w:val="00FD648D"/>
    <w:rsid w:val="00FD6988"/>
    <w:rsid w:val="00FD710D"/>
    <w:rsid w:val="00FE03A0"/>
    <w:rsid w:val="00FE23CF"/>
    <w:rsid w:val="00FE30B4"/>
    <w:rsid w:val="00FE47CB"/>
    <w:rsid w:val="00FE5A47"/>
    <w:rsid w:val="00FE6C48"/>
    <w:rsid w:val="00FE7AAC"/>
    <w:rsid w:val="00FE7FFE"/>
    <w:rsid w:val="00FF19C5"/>
    <w:rsid w:val="00FF2683"/>
    <w:rsid w:val="00FF380A"/>
    <w:rsid w:val="00FF50F6"/>
    <w:rsid w:val="00FF5895"/>
    <w:rsid w:val="00FF61B9"/>
    <w:rsid w:val="00FF6DCA"/>
    <w:rsid w:val="00FF6DEC"/>
    <w:rsid w:val="00FF6F5C"/>
    <w:rsid w:val="00FF7E55"/>
    <w:rsid w:val="01AAB994"/>
    <w:rsid w:val="021E90A0"/>
    <w:rsid w:val="023ABB0B"/>
    <w:rsid w:val="0291054B"/>
    <w:rsid w:val="050876DB"/>
    <w:rsid w:val="051C3DDE"/>
    <w:rsid w:val="052F8181"/>
    <w:rsid w:val="06E67F98"/>
    <w:rsid w:val="0739A398"/>
    <w:rsid w:val="07C39A36"/>
    <w:rsid w:val="08955230"/>
    <w:rsid w:val="0C536FFE"/>
    <w:rsid w:val="0D76BB46"/>
    <w:rsid w:val="0ED1E605"/>
    <w:rsid w:val="0F8C0590"/>
    <w:rsid w:val="0F9AF830"/>
    <w:rsid w:val="11020BE6"/>
    <w:rsid w:val="110FA947"/>
    <w:rsid w:val="11A65D68"/>
    <w:rsid w:val="11BD688D"/>
    <w:rsid w:val="12595AA1"/>
    <w:rsid w:val="1365CB77"/>
    <w:rsid w:val="17FAB5E7"/>
    <w:rsid w:val="1873E764"/>
    <w:rsid w:val="18BF16A7"/>
    <w:rsid w:val="1B99AE2E"/>
    <w:rsid w:val="1F79FFCF"/>
    <w:rsid w:val="207CA6C3"/>
    <w:rsid w:val="2183F00E"/>
    <w:rsid w:val="25369B99"/>
    <w:rsid w:val="26E1FC1E"/>
    <w:rsid w:val="26E78FBF"/>
    <w:rsid w:val="278E58B4"/>
    <w:rsid w:val="289706A7"/>
    <w:rsid w:val="29D49D32"/>
    <w:rsid w:val="2A1C6FAD"/>
    <w:rsid w:val="2BAD0F01"/>
    <w:rsid w:val="2BBC6319"/>
    <w:rsid w:val="2D4AC6F6"/>
    <w:rsid w:val="2D87DEEF"/>
    <w:rsid w:val="2ECFF29F"/>
    <w:rsid w:val="2F347562"/>
    <w:rsid w:val="30B7467C"/>
    <w:rsid w:val="30DEAE52"/>
    <w:rsid w:val="311F412E"/>
    <w:rsid w:val="339DDA12"/>
    <w:rsid w:val="341DAF0A"/>
    <w:rsid w:val="3566C6BA"/>
    <w:rsid w:val="365FA6A1"/>
    <w:rsid w:val="37CD57F0"/>
    <w:rsid w:val="38584282"/>
    <w:rsid w:val="3B92D157"/>
    <w:rsid w:val="3D4202F0"/>
    <w:rsid w:val="3D666A61"/>
    <w:rsid w:val="43DD31A9"/>
    <w:rsid w:val="451A2889"/>
    <w:rsid w:val="4661D093"/>
    <w:rsid w:val="4A04BDAE"/>
    <w:rsid w:val="4A26583D"/>
    <w:rsid w:val="4BDFAE61"/>
    <w:rsid w:val="4C007140"/>
    <w:rsid w:val="4E954884"/>
    <w:rsid w:val="4EC36F52"/>
    <w:rsid w:val="517270F9"/>
    <w:rsid w:val="51B88F20"/>
    <w:rsid w:val="51B8C3BE"/>
    <w:rsid w:val="5539AC59"/>
    <w:rsid w:val="56CCD4AB"/>
    <w:rsid w:val="57BAEC60"/>
    <w:rsid w:val="5822AF04"/>
    <w:rsid w:val="5A622894"/>
    <w:rsid w:val="5D64DC4B"/>
    <w:rsid w:val="5F5ACD5C"/>
    <w:rsid w:val="61844302"/>
    <w:rsid w:val="641E3D76"/>
    <w:rsid w:val="6601770C"/>
    <w:rsid w:val="661393CE"/>
    <w:rsid w:val="6655F412"/>
    <w:rsid w:val="67133068"/>
    <w:rsid w:val="67683A43"/>
    <w:rsid w:val="67B02602"/>
    <w:rsid w:val="67B3BCF5"/>
    <w:rsid w:val="685AED1D"/>
    <w:rsid w:val="693352FC"/>
    <w:rsid w:val="6944BB7F"/>
    <w:rsid w:val="6A5D07F9"/>
    <w:rsid w:val="6D65F65D"/>
    <w:rsid w:val="6E7CD5AA"/>
    <w:rsid w:val="6F0E6A1B"/>
    <w:rsid w:val="6F1441C2"/>
    <w:rsid w:val="701C2901"/>
    <w:rsid w:val="72092BAF"/>
    <w:rsid w:val="749AB66E"/>
    <w:rsid w:val="7519F632"/>
    <w:rsid w:val="76D41C63"/>
    <w:rsid w:val="7788E88C"/>
    <w:rsid w:val="77FB9F6B"/>
    <w:rsid w:val="78A9FD84"/>
    <w:rsid w:val="79D5AB94"/>
    <w:rsid w:val="7AB03BB6"/>
    <w:rsid w:val="7BC748FB"/>
    <w:rsid w:val="7D04A1DB"/>
    <w:rsid w:val="7E3A94A7"/>
  </w:rsids>
  <m:mathPr>
    <m:mathFont m:val="Cambria Math"/>
    <m:brkBin m:val="before"/>
    <m:brkBinSub m:val="--"/>
    <m:smallFrac m:val="0"/>
    <m:dispDef/>
    <m:lMargin m:val="0"/>
    <m:rMargin m:val="0"/>
    <m:defJc m:val="centerGroup"/>
    <m:wrapIndent m:val="1440"/>
    <m:intLim m:val="subSup"/>
    <m:naryLim m:val="undOvr"/>
  </m:mathPr>
  <w:doNotAutoCompressPictures/>
  <w:themeFontLang w:val="en-GB"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9" w:semiHidden="0" w:name="heading 2"/>
    <w:lsdException w:qFormat="1" w:unhideWhenUsed="0" w:uiPriority="99" w:semiHidden="0" w:name="heading 3"/>
    <w:lsdException w:qFormat="1" w:uiPriority="0" w:name="heading 4" w:locked="1"/>
    <w:lsdException w:qFormat="1" w:uiPriority="0" w:name="heading 5" w:locked="1"/>
    <w:lsdException w:qFormat="1" w:uiPriority="9"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ocked="1"/>
    <w:lsdException w:qFormat="1" w:uiPriority="39" w:semiHidden="0" w:name="toc 2" w:locked="1"/>
    <w:lsdException w:uiPriority="39" w:semiHidden="0" w:name="toc 3" w:locked="1"/>
    <w:lsdException w:uiPriority="0" w:name="toc 4" w:locked="1"/>
    <w:lsdException w:uiPriority="0" w:name="toc 5" w:locked="1"/>
    <w:lsdException w:uiPriority="0" w:name="toc 6" w:locked="1"/>
    <w:lsdException w:uiPriority="0" w:name="toc 7" w:locked="1"/>
    <w:lsdException w:uiPriority="0" w:name="toc 8" w:locked="1"/>
    <w:lsdException w:uiPriority="0" w:name="toc 9" w:locked="1"/>
    <w:lsdException w:uiPriority="99" w:name="Normal Indent"/>
    <w:lsdException w:uiPriority="99" w:name="footnote text"/>
    <w:lsdException w:unhideWhenUsed="0" w:uiPriority="99" w:name="annotation text"/>
    <w:lsdException w:qFormat="1" w:unhideWhenUsed="0" w:uiPriority="99" w:semiHidden="0" w:name="header"/>
    <w:lsdException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nhideWhenUsed="0" w:uiPriority="99" w:name="annotation reference"/>
    <w:lsdException w:uiPriority="99" w:name="line number"/>
    <w:lsdException w:uiPriority="99" w:name="page number"/>
    <w:lsdException w:unhideWhenUsed="0" w:uiPriority="99" w:name="endnote reference"/>
    <w:lsdException w:unhideWhenUsed="0"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uiPriority="1" w:name="Default Paragraph Font"/>
    <w:lsdException w:unhideWhenUsed="0" w:uiPriority="99" w:name="Body Text"/>
    <w:lsdException w:qFormat="1" w:uiPriority="99"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nhideWhenUsed="0" w:uiPriority="99" w:semiHidden="0" w:name="Body Text 2"/>
    <w:lsdException w:uiPriority="99" w:name="Body Text 3"/>
    <w:lsdException w:uiPriority="99" w:semiHidden="0" w:name="Body Text Indent 2"/>
    <w:lsdException w:uiPriority="99" w:name="Body Text Indent 3"/>
    <w:lsdException w:uiPriority="99" w:name="Block Text"/>
    <w:lsdException w:unhideWhenUsed="0" w:uiPriority="0" w:semiHidden="0"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Arial" w:hAnsi="Arial" w:eastAsia="Times New Roman" w:cs="Times New Roman"/>
      <w:sz w:val="22"/>
      <w:lang w:val="en-GB" w:eastAsia="en-US" w:bidi="ar-SA"/>
    </w:rPr>
  </w:style>
  <w:style w:type="paragraph" w:styleId="2">
    <w:name w:val="heading 1"/>
    <w:basedOn w:val="1"/>
    <w:next w:val="1"/>
    <w:link w:val="31"/>
    <w:qFormat/>
    <w:uiPriority w:val="9"/>
    <w:pPr>
      <w:keepNext/>
      <w:spacing w:before="240" w:after="60"/>
      <w:outlineLvl w:val="0"/>
    </w:pPr>
    <w:rPr>
      <w:b/>
      <w:bCs/>
      <w:kern w:val="32"/>
      <w:sz w:val="32"/>
      <w:szCs w:val="32"/>
    </w:rPr>
  </w:style>
  <w:style w:type="paragraph" w:styleId="3">
    <w:name w:val="heading 2"/>
    <w:basedOn w:val="1"/>
    <w:next w:val="1"/>
    <w:link w:val="32"/>
    <w:qFormat/>
    <w:uiPriority w:val="99"/>
    <w:pPr>
      <w:keepNext/>
      <w:keepLines/>
      <w:spacing w:before="200"/>
      <w:outlineLvl w:val="1"/>
    </w:pPr>
    <w:rPr>
      <w:rFonts w:ascii="Cambria" w:hAnsi="Cambria"/>
      <w:b/>
      <w:bCs/>
      <w:color w:val="4F81BD"/>
      <w:sz w:val="26"/>
      <w:szCs w:val="26"/>
    </w:rPr>
  </w:style>
  <w:style w:type="paragraph" w:styleId="4">
    <w:name w:val="heading 3"/>
    <w:basedOn w:val="1"/>
    <w:next w:val="1"/>
    <w:link w:val="33"/>
    <w:qFormat/>
    <w:uiPriority w:val="99"/>
    <w:pPr>
      <w:keepNext/>
      <w:keepLines/>
      <w:spacing w:before="200"/>
      <w:outlineLvl w:val="2"/>
    </w:pPr>
    <w:rPr>
      <w:rFonts w:ascii="Cambria" w:hAnsi="Cambria"/>
      <w:b/>
      <w:bCs/>
      <w:color w:val="4F81BD"/>
    </w:rPr>
  </w:style>
  <w:style w:type="paragraph" w:styleId="5">
    <w:name w:val="heading 6"/>
    <w:basedOn w:val="1"/>
    <w:next w:val="1"/>
    <w:link w:val="56"/>
    <w:semiHidden/>
    <w:unhideWhenUsed/>
    <w:qFormat/>
    <w:locked/>
    <w:uiPriority w:val="9"/>
    <w:pPr>
      <w:keepNext/>
      <w:keepLines/>
      <w:spacing w:before="200"/>
      <w:outlineLvl w:val="5"/>
    </w:pPr>
    <w:rPr>
      <w:rFonts w:ascii="Cambria" w:hAnsi="Cambria"/>
      <w:i/>
      <w:iCs/>
      <w:color w:val="243F60"/>
      <w:sz w:val="24"/>
      <w:szCs w:val="24"/>
    </w:rPr>
  </w:style>
  <w:style w:type="character" w:default="1" w:styleId="6">
    <w:name w:val="Default Paragraph Font"/>
    <w:semiHidden/>
    <w:unhideWhenUsed/>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8">
    <w:name w:val="Balloon Text"/>
    <w:basedOn w:val="1"/>
    <w:link w:val="37"/>
    <w:semiHidden/>
    <w:qFormat/>
    <w:uiPriority w:val="99"/>
    <w:rPr>
      <w:rFonts w:ascii="Tahoma" w:hAnsi="Tahoma"/>
      <w:sz w:val="16"/>
      <w:szCs w:val="16"/>
    </w:rPr>
  </w:style>
  <w:style w:type="paragraph" w:styleId="9">
    <w:name w:val="Body Text"/>
    <w:basedOn w:val="1"/>
    <w:link w:val="34"/>
    <w:semiHidden/>
    <w:uiPriority w:val="99"/>
    <w:pPr>
      <w:jc w:val="both"/>
    </w:pPr>
    <w:rPr>
      <w:sz w:val="20"/>
    </w:rPr>
  </w:style>
  <w:style w:type="paragraph" w:styleId="10">
    <w:name w:val="Body Text 2"/>
    <w:basedOn w:val="1"/>
    <w:link w:val="38"/>
    <w:uiPriority w:val="99"/>
    <w:pPr>
      <w:spacing w:after="120" w:line="480" w:lineRule="auto"/>
    </w:pPr>
    <w:rPr>
      <w:rFonts w:ascii="Times New Roman" w:hAnsi="Times New Roman"/>
      <w:sz w:val="24"/>
      <w:szCs w:val="24"/>
    </w:rPr>
  </w:style>
  <w:style w:type="paragraph" w:styleId="11">
    <w:name w:val="Body Text Indent"/>
    <w:basedOn w:val="1"/>
    <w:link w:val="51"/>
    <w:unhideWhenUsed/>
    <w:qFormat/>
    <w:uiPriority w:val="99"/>
    <w:pPr>
      <w:spacing w:after="120"/>
      <w:ind w:left="283"/>
    </w:pPr>
  </w:style>
  <w:style w:type="paragraph" w:styleId="12">
    <w:name w:val="Body Text Indent 2"/>
    <w:basedOn w:val="1"/>
    <w:link w:val="49"/>
    <w:unhideWhenUsed/>
    <w:uiPriority w:val="99"/>
    <w:pPr>
      <w:spacing w:after="120" w:line="480" w:lineRule="auto"/>
      <w:ind w:left="283"/>
    </w:pPr>
  </w:style>
  <w:style w:type="character" w:styleId="13">
    <w:name w:val="annotation reference"/>
    <w:semiHidden/>
    <w:uiPriority w:val="99"/>
    <w:rPr>
      <w:rFonts w:cs="Times New Roman"/>
      <w:sz w:val="16"/>
      <w:szCs w:val="16"/>
    </w:rPr>
  </w:style>
  <w:style w:type="paragraph" w:styleId="14">
    <w:name w:val="annotation text"/>
    <w:basedOn w:val="1"/>
    <w:link w:val="42"/>
    <w:semiHidden/>
    <w:uiPriority w:val="99"/>
    <w:rPr>
      <w:sz w:val="20"/>
    </w:rPr>
  </w:style>
  <w:style w:type="paragraph" w:styleId="15">
    <w:name w:val="annotation subject"/>
    <w:basedOn w:val="14"/>
    <w:next w:val="14"/>
    <w:link w:val="43"/>
    <w:semiHidden/>
    <w:uiPriority w:val="99"/>
    <w:rPr>
      <w:b/>
      <w:bCs/>
    </w:rPr>
  </w:style>
  <w:style w:type="character" w:styleId="16">
    <w:name w:val="Emphasis"/>
    <w:basedOn w:val="6"/>
    <w:qFormat/>
    <w:locked/>
    <w:uiPriority w:val="0"/>
    <w:rPr>
      <w:i/>
      <w:iCs/>
    </w:rPr>
  </w:style>
  <w:style w:type="character" w:styleId="17">
    <w:name w:val="endnote reference"/>
    <w:semiHidden/>
    <w:uiPriority w:val="99"/>
    <w:rPr>
      <w:rFonts w:cs="Times New Roman"/>
      <w:vertAlign w:val="superscript"/>
    </w:rPr>
  </w:style>
  <w:style w:type="paragraph" w:styleId="18">
    <w:name w:val="endnote text"/>
    <w:basedOn w:val="1"/>
    <w:link w:val="40"/>
    <w:semiHidden/>
    <w:uiPriority w:val="99"/>
    <w:rPr>
      <w:sz w:val="20"/>
    </w:rPr>
  </w:style>
  <w:style w:type="character" w:styleId="19">
    <w:name w:val="FollowedHyperlink"/>
    <w:semiHidden/>
    <w:unhideWhenUsed/>
    <w:uiPriority w:val="99"/>
    <w:rPr>
      <w:color w:val="800080"/>
      <w:u w:val="single"/>
    </w:rPr>
  </w:style>
  <w:style w:type="paragraph" w:styleId="20">
    <w:name w:val="footer"/>
    <w:basedOn w:val="1"/>
    <w:link w:val="36"/>
    <w:uiPriority w:val="99"/>
    <w:pPr>
      <w:tabs>
        <w:tab w:val="center" w:pos="4153"/>
        <w:tab w:val="right" w:pos="8306"/>
      </w:tabs>
    </w:pPr>
  </w:style>
  <w:style w:type="character" w:styleId="21">
    <w:name w:val="footnote reference"/>
    <w:basedOn w:val="6"/>
    <w:semiHidden/>
    <w:unhideWhenUsed/>
    <w:uiPriority w:val="99"/>
    <w:rPr>
      <w:vertAlign w:val="superscript"/>
    </w:rPr>
  </w:style>
  <w:style w:type="paragraph" w:styleId="22">
    <w:name w:val="footnote text"/>
    <w:basedOn w:val="1"/>
    <w:link w:val="58"/>
    <w:semiHidden/>
    <w:unhideWhenUsed/>
    <w:uiPriority w:val="99"/>
    <w:pPr>
      <w:spacing w:beforeAutospacing="1"/>
    </w:pPr>
    <w:rPr>
      <w:rFonts w:ascii="Calibri" w:hAnsi="Calibri" w:eastAsia="Calibri"/>
      <w:sz w:val="20"/>
    </w:rPr>
  </w:style>
  <w:style w:type="paragraph" w:styleId="23">
    <w:name w:val="header"/>
    <w:basedOn w:val="1"/>
    <w:link w:val="35"/>
    <w:qFormat/>
    <w:uiPriority w:val="99"/>
    <w:pPr>
      <w:tabs>
        <w:tab w:val="center" w:pos="4153"/>
        <w:tab w:val="right" w:pos="8306"/>
      </w:tabs>
    </w:pPr>
    <w:rPr>
      <w:sz w:val="20"/>
    </w:rPr>
  </w:style>
  <w:style w:type="character" w:styleId="24">
    <w:name w:val="Hyperlink"/>
    <w:uiPriority w:val="0"/>
    <w:rPr>
      <w:rFonts w:cs="Times New Roman"/>
      <w:color w:val="0000FF"/>
      <w:u w:val="single"/>
    </w:rPr>
  </w:style>
  <w:style w:type="paragraph" w:styleId="25">
    <w:name w:val="Normal (Web)"/>
    <w:basedOn w:val="1"/>
    <w:unhideWhenUsed/>
    <w:uiPriority w:val="99"/>
    <w:pPr>
      <w:spacing w:before="100" w:beforeAutospacing="1" w:after="100" w:afterAutospacing="1"/>
    </w:pPr>
    <w:rPr>
      <w:rFonts w:ascii="Times" w:hAnsi="Times"/>
      <w:sz w:val="20"/>
    </w:rPr>
  </w:style>
  <w:style w:type="table" w:styleId="26">
    <w:name w:val="Table Grid"/>
    <w:basedOn w:val="7"/>
    <w:uiPriority w:val="39"/>
    <w:rPr>
      <w:rFonts w:ascii="Calibri" w:hAnsi="Calibri"/>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paragraph" w:styleId="27">
    <w:name w:val="Title"/>
    <w:basedOn w:val="1"/>
    <w:link w:val="57"/>
    <w:qFormat/>
    <w:locked/>
    <w:uiPriority w:val="0"/>
    <w:pPr>
      <w:jc w:val="center"/>
    </w:pPr>
    <w:rPr>
      <w:b/>
    </w:rPr>
  </w:style>
  <w:style w:type="paragraph" w:styleId="28">
    <w:name w:val="toc 1"/>
    <w:basedOn w:val="1"/>
    <w:next w:val="1"/>
    <w:autoRedefine/>
    <w:unhideWhenUsed/>
    <w:locked/>
    <w:uiPriority w:val="39"/>
    <w:pPr>
      <w:spacing w:after="100" w:line="259" w:lineRule="auto"/>
    </w:pPr>
    <w:rPr>
      <w:rFonts w:asciiTheme="minorHAnsi" w:hAnsiTheme="minorHAnsi" w:eastAsiaTheme="minorEastAsia"/>
      <w:szCs w:val="22"/>
      <w:lang w:val="en-US"/>
    </w:rPr>
  </w:style>
  <w:style w:type="paragraph" w:styleId="29">
    <w:name w:val="toc 2"/>
    <w:basedOn w:val="1"/>
    <w:next w:val="1"/>
    <w:autoRedefine/>
    <w:unhideWhenUsed/>
    <w:qFormat/>
    <w:locked/>
    <w:uiPriority w:val="39"/>
    <w:pPr>
      <w:spacing w:after="100" w:line="259" w:lineRule="auto"/>
      <w:ind w:left="220"/>
    </w:pPr>
    <w:rPr>
      <w:rFonts w:asciiTheme="minorHAnsi" w:hAnsiTheme="minorHAnsi" w:eastAsiaTheme="minorEastAsia"/>
      <w:szCs w:val="22"/>
      <w:lang w:val="en-US"/>
    </w:rPr>
  </w:style>
  <w:style w:type="paragraph" w:styleId="30">
    <w:name w:val="toc 3"/>
    <w:basedOn w:val="1"/>
    <w:next w:val="1"/>
    <w:autoRedefine/>
    <w:unhideWhenUsed/>
    <w:locked/>
    <w:uiPriority w:val="39"/>
    <w:pPr>
      <w:spacing w:after="100" w:line="259" w:lineRule="auto"/>
      <w:ind w:left="440"/>
    </w:pPr>
    <w:rPr>
      <w:rFonts w:asciiTheme="minorHAnsi" w:hAnsiTheme="minorHAnsi" w:eastAsiaTheme="minorEastAsia"/>
      <w:szCs w:val="22"/>
      <w:lang w:val="en-US"/>
    </w:rPr>
  </w:style>
  <w:style w:type="character" w:customStyle="1" w:styleId="31">
    <w:name w:val="Heading 1 Char"/>
    <w:link w:val="2"/>
    <w:qFormat/>
    <w:locked/>
    <w:uiPriority w:val="9"/>
    <w:rPr>
      <w:rFonts w:ascii="Arial" w:hAnsi="Arial" w:cs="Arial"/>
      <w:b/>
      <w:bCs/>
      <w:kern w:val="32"/>
      <w:sz w:val="32"/>
      <w:szCs w:val="32"/>
      <w:lang w:val="en-GB"/>
    </w:rPr>
  </w:style>
  <w:style w:type="character" w:customStyle="1" w:styleId="32">
    <w:name w:val="Heading 2 Char"/>
    <w:link w:val="3"/>
    <w:qFormat/>
    <w:locked/>
    <w:uiPriority w:val="99"/>
    <w:rPr>
      <w:rFonts w:ascii="Cambria" w:hAnsi="Cambria" w:cs="Times New Roman"/>
      <w:b/>
      <w:bCs/>
      <w:color w:val="4F81BD"/>
      <w:sz w:val="26"/>
      <w:szCs w:val="26"/>
      <w:lang w:val="en-GB"/>
    </w:rPr>
  </w:style>
  <w:style w:type="character" w:customStyle="1" w:styleId="33">
    <w:name w:val="Heading 3 Char"/>
    <w:link w:val="4"/>
    <w:semiHidden/>
    <w:locked/>
    <w:uiPriority w:val="99"/>
    <w:rPr>
      <w:rFonts w:ascii="Cambria" w:hAnsi="Cambria" w:cs="Times New Roman"/>
      <w:b/>
      <w:bCs/>
      <w:color w:val="4F81BD"/>
      <w:sz w:val="22"/>
      <w:lang w:val="en-GB"/>
    </w:rPr>
  </w:style>
  <w:style w:type="character" w:customStyle="1" w:styleId="34">
    <w:name w:val="Body Text Char"/>
    <w:link w:val="9"/>
    <w:semiHidden/>
    <w:qFormat/>
    <w:uiPriority w:val="99"/>
    <w:rPr>
      <w:rFonts w:ascii="Arial" w:hAnsi="Arial"/>
      <w:szCs w:val="20"/>
      <w:lang w:val="en-GB"/>
    </w:rPr>
  </w:style>
  <w:style w:type="character" w:customStyle="1" w:styleId="35">
    <w:name w:val="Header Char"/>
    <w:link w:val="23"/>
    <w:uiPriority w:val="99"/>
    <w:rPr>
      <w:rFonts w:ascii="Arial" w:hAnsi="Arial"/>
      <w:szCs w:val="20"/>
      <w:lang w:val="en-GB"/>
    </w:rPr>
  </w:style>
  <w:style w:type="character" w:customStyle="1" w:styleId="36">
    <w:name w:val="Footer Char"/>
    <w:link w:val="20"/>
    <w:qFormat/>
    <w:locked/>
    <w:uiPriority w:val="99"/>
    <w:rPr>
      <w:rFonts w:ascii="Arial" w:hAnsi="Arial" w:cs="Times New Roman"/>
      <w:sz w:val="22"/>
      <w:lang w:val="en-GB"/>
    </w:rPr>
  </w:style>
  <w:style w:type="character" w:customStyle="1" w:styleId="37">
    <w:name w:val="Balloon Text Char"/>
    <w:link w:val="8"/>
    <w:semiHidden/>
    <w:qFormat/>
    <w:locked/>
    <w:uiPriority w:val="99"/>
    <w:rPr>
      <w:rFonts w:ascii="Tahoma" w:hAnsi="Tahoma" w:cs="Tahoma"/>
      <w:sz w:val="16"/>
      <w:szCs w:val="16"/>
      <w:lang w:val="en-GB"/>
    </w:rPr>
  </w:style>
  <w:style w:type="character" w:customStyle="1" w:styleId="38">
    <w:name w:val="Body Text 2 Char"/>
    <w:link w:val="10"/>
    <w:locked/>
    <w:uiPriority w:val="99"/>
    <w:rPr>
      <w:rFonts w:cs="Times New Roman"/>
      <w:sz w:val="24"/>
      <w:szCs w:val="24"/>
      <w:lang w:val="en-GB"/>
    </w:rPr>
  </w:style>
  <w:style w:type="paragraph" w:customStyle="1" w:styleId="39">
    <w:name w:val="Colorful List - Accent 11"/>
    <w:basedOn w:val="1"/>
    <w:qFormat/>
    <w:uiPriority w:val="99"/>
    <w:pPr>
      <w:ind w:left="720"/>
      <w:contextualSpacing/>
    </w:pPr>
    <w:rPr>
      <w:rFonts w:ascii="Times New Roman" w:hAnsi="Times New Roman"/>
      <w:sz w:val="24"/>
      <w:szCs w:val="24"/>
    </w:rPr>
  </w:style>
  <w:style w:type="character" w:customStyle="1" w:styleId="40">
    <w:name w:val="Endnote Text Char"/>
    <w:link w:val="18"/>
    <w:semiHidden/>
    <w:locked/>
    <w:uiPriority w:val="99"/>
    <w:rPr>
      <w:rFonts w:ascii="Arial" w:hAnsi="Arial" w:cs="Times New Roman"/>
      <w:lang w:val="en-GB"/>
    </w:rPr>
  </w:style>
  <w:style w:type="paragraph" w:customStyle="1" w:styleId="41">
    <w:name w:val="introtext2"/>
    <w:basedOn w:val="1"/>
    <w:uiPriority w:val="99"/>
    <w:rPr>
      <w:rFonts w:ascii="Times New Roman" w:hAnsi="Times New Roman"/>
      <w:sz w:val="29"/>
      <w:szCs w:val="29"/>
      <w:lang w:val="en-US"/>
    </w:rPr>
  </w:style>
  <w:style w:type="character" w:customStyle="1" w:styleId="42">
    <w:name w:val="Comment Text Char"/>
    <w:link w:val="14"/>
    <w:semiHidden/>
    <w:locked/>
    <w:uiPriority w:val="99"/>
    <w:rPr>
      <w:rFonts w:ascii="Arial" w:hAnsi="Arial" w:cs="Times New Roman"/>
      <w:lang w:val="en-GB"/>
    </w:rPr>
  </w:style>
  <w:style w:type="character" w:customStyle="1" w:styleId="43">
    <w:name w:val="Comment Subject Char"/>
    <w:link w:val="15"/>
    <w:semiHidden/>
    <w:qFormat/>
    <w:locked/>
    <w:uiPriority w:val="99"/>
    <w:rPr>
      <w:rFonts w:ascii="Arial" w:hAnsi="Arial" w:cs="Times New Roman"/>
      <w:b/>
      <w:bCs/>
      <w:lang w:val="en-GB"/>
    </w:rPr>
  </w:style>
  <w:style w:type="paragraph" w:customStyle="1" w:styleId="44">
    <w:name w:val="Colorful Shading - Accent 11"/>
    <w:hidden/>
    <w:semiHidden/>
    <w:uiPriority w:val="99"/>
    <w:rPr>
      <w:rFonts w:ascii="Arial" w:hAnsi="Arial" w:eastAsia="Times New Roman" w:cs="Times New Roman"/>
      <w:sz w:val="22"/>
      <w:lang w:val="en-GB" w:eastAsia="en-US" w:bidi="ar-SA"/>
    </w:rPr>
  </w:style>
  <w:style w:type="character" w:customStyle="1" w:styleId="45">
    <w:name w:val="apple-converted-space"/>
    <w:basedOn w:val="6"/>
    <w:uiPriority w:val="0"/>
  </w:style>
  <w:style w:type="paragraph" w:customStyle="1" w:styleId="46">
    <w:name w:val="Default"/>
    <w:uiPriority w:val="0"/>
    <w:pPr>
      <w:autoSpaceDE w:val="0"/>
      <w:autoSpaceDN w:val="0"/>
      <w:adjustRightInd w:val="0"/>
    </w:pPr>
    <w:rPr>
      <w:rFonts w:ascii="Arial" w:hAnsi="Arial" w:eastAsia="Times New Roman" w:cs="Arial"/>
      <w:color w:val="000000"/>
      <w:sz w:val="24"/>
      <w:szCs w:val="24"/>
      <w:lang w:val="en-GB" w:eastAsia="en-GB" w:bidi="ar-SA"/>
    </w:rPr>
  </w:style>
  <w:style w:type="paragraph" w:customStyle="1" w:styleId="47">
    <w:name w:val="Appendix Heading 1"/>
    <w:basedOn w:val="2"/>
    <w:uiPriority w:val="0"/>
    <w:pPr>
      <w:spacing w:line="280" w:lineRule="atLeast"/>
    </w:pPr>
    <w:rPr>
      <w:rFonts w:ascii="Futura Book" w:hAnsi="Futura Book"/>
      <w:color w:val="00CCFF"/>
      <w:lang w:eastAsia="en-GB"/>
    </w:rPr>
  </w:style>
  <w:style w:type="paragraph" w:customStyle="1" w:styleId="48">
    <w:name w:val="Colorful List - Accent 12"/>
    <w:basedOn w:val="1"/>
    <w:qFormat/>
    <w:uiPriority w:val="34"/>
    <w:pPr>
      <w:ind w:left="720"/>
      <w:contextualSpacing/>
    </w:pPr>
    <w:rPr>
      <w:szCs w:val="24"/>
    </w:rPr>
  </w:style>
  <w:style w:type="character" w:customStyle="1" w:styleId="49">
    <w:name w:val="Body Text Indent 2 Char"/>
    <w:link w:val="12"/>
    <w:uiPriority w:val="99"/>
    <w:rPr>
      <w:rFonts w:ascii="Arial" w:hAnsi="Arial"/>
      <w:sz w:val="22"/>
    </w:rPr>
  </w:style>
  <w:style w:type="paragraph" w:styleId="50">
    <w:name w:val="List Paragraph"/>
    <w:basedOn w:val="1"/>
    <w:qFormat/>
    <w:uiPriority w:val="34"/>
    <w:pPr>
      <w:ind w:left="720"/>
      <w:contextualSpacing/>
    </w:pPr>
  </w:style>
  <w:style w:type="character" w:customStyle="1" w:styleId="51">
    <w:name w:val="Body Text Indent Char"/>
    <w:basedOn w:val="6"/>
    <w:link w:val="11"/>
    <w:uiPriority w:val="99"/>
    <w:rPr>
      <w:rFonts w:ascii="Arial" w:hAnsi="Arial"/>
      <w:sz w:val="22"/>
      <w:lang w:eastAsia="en-US"/>
    </w:rPr>
  </w:style>
  <w:style w:type="paragraph" w:styleId="52">
    <w:name w:val="No Spacing"/>
    <w:qFormat/>
    <w:uiPriority w:val="1"/>
    <w:rPr>
      <w:rFonts w:ascii="Comic Sans MS" w:hAnsi="Comic Sans MS" w:eastAsia="Times New Roman" w:cs="Times New Roman"/>
      <w:lang w:val="en-GB" w:eastAsia="en-US" w:bidi="ar-SA"/>
    </w:rPr>
  </w:style>
  <w:style w:type="paragraph" w:customStyle="1" w:styleId="53">
    <w:name w:val="Revision"/>
    <w:hidden/>
    <w:semiHidden/>
    <w:uiPriority w:val="71"/>
    <w:rPr>
      <w:rFonts w:ascii="Arial" w:hAnsi="Arial" w:eastAsia="Times New Roman" w:cs="Times New Roman"/>
      <w:sz w:val="22"/>
      <w:lang w:val="en-GB" w:eastAsia="en-US" w:bidi="ar-SA"/>
    </w:rPr>
  </w:style>
  <w:style w:type="character" w:customStyle="1" w:styleId="54">
    <w:name w:val="Unresolved Mention"/>
    <w:basedOn w:val="6"/>
    <w:semiHidden/>
    <w:unhideWhenUsed/>
    <w:uiPriority w:val="99"/>
    <w:rPr>
      <w:color w:val="605E5C"/>
      <w:shd w:val="clear" w:color="auto" w:fill="E1DFDD"/>
    </w:rPr>
  </w:style>
  <w:style w:type="character" w:customStyle="1" w:styleId="55">
    <w:name w:val="bold"/>
    <w:basedOn w:val="6"/>
    <w:uiPriority w:val="0"/>
  </w:style>
  <w:style w:type="character" w:customStyle="1" w:styleId="56">
    <w:name w:val="Heading 6 Char"/>
    <w:basedOn w:val="6"/>
    <w:link w:val="5"/>
    <w:semiHidden/>
    <w:uiPriority w:val="9"/>
    <w:rPr>
      <w:rFonts w:ascii="Cambria" w:hAnsi="Cambria"/>
      <w:i/>
      <w:iCs/>
      <w:color w:val="243F60"/>
      <w:sz w:val="24"/>
      <w:szCs w:val="24"/>
      <w:lang w:eastAsia="en-US"/>
    </w:rPr>
  </w:style>
  <w:style w:type="character" w:customStyle="1" w:styleId="57">
    <w:name w:val="Title Char"/>
    <w:basedOn w:val="6"/>
    <w:link w:val="27"/>
    <w:uiPriority w:val="0"/>
    <w:rPr>
      <w:rFonts w:ascii="Arial" w:hAnsi="Arial"/>
      <w:b/>
      <w:sz w:val="22"/>
      <w:lang w:eastAsia="en-US"/>
    </w:rPr>
  </w:style>
  <w:style w:type="character" w:customStyle="1" w:styleId="58">
    <w:name w:val="Footnote Text Char"/>
    <w:basedOn w:val="6"/>
    <w:link w:val="22"/>
    <w:semiHidden/>
    <w:qFormat/>
    <w:uiPriority w:val="99"/>
    <w:rPr>
      <w:rFonts w:ascii="Calibri" w:hAnsi="Calibri" w:eastAsia="Calibri"/>
      <w:lang w:eastAsia="en-US"/>
    </w:rPr>
  </w:style>
  <w:style w:type="paragraph" w:customStyle="1" w:styleId="59">
    <w:name w:val="TOC Heading"/>
    <w:basedOn w:val="2"/>
    <w:next w:val="1"/>
    <w:unhideWhenUsed/>
    <w:qFormat/>
    <w:uiPriority w:val="39"/>
    <w:pPr>
      <w:keepLines/>
      <w:spacing w:after="0" w:line="259" w:lineRule="auto"/>
      <w:outlineLvl w:val="9"/>
    </w:pPr>
    <w:rPr>
      <w:rFonts w:asciiTheme="majorHAnsi" w:hAnsiTheme="majorHAnsi" w:eastAsiaTheme="majorEastAsia" w:cstheme="majorBidi"/>
      <w:b w:val="0"/>
      <w:bCs w:val="0"/>
      <w:color w:val="376092" w:themeColor="accent1" w:themeShade="BF"/>
      <w:kern w:val="0"/>
      <w:lang w:val="en-US"/>
    </w:rPr>
  </w:style>
  <w:style w:type="paragraph" w:customStyle="1" w:styleId="60">
    <w:name w:val="x_msonormal"/>
    <w:basedOn w:val="1"/>
    <w:qFormat/>
    <w:uiPriority w:val="0"/>
    <w:rPr>
      <w:rFonts w:ascii="Calibri" w:hAnsi="Calibri" w:cs="Calibri" w:eastAsiaTheme="minorHAnsi"/>
      <w:szCs w:val="22"/>
      <w:lang w:eastAsia="en-GB"/>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4.xml"/><Relationship Id="rId8" Type="http://schemas.openxmlformats.org/officeDocument/2006/relationships/customXml" Target="../customXml/item3.xml"/><Relationship Id="rId7" Type="http://schemas.openxmlformats.org/officeDocument/2006/relationships/customXml" Target="../customXml/item2.xml"/><Relationship Id="rId6" Type="http://schemas.openxmlformats.org/officeDocument/2006/relationships/customXml" Target="../customXml/item1.xml"/><Relationship Id="rId5" Type="http://schemas.openxmlformats.org/officeDocument/2006/relationships/numbering" Target="numbering.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9ecd9464-01dd-4d64-bd14-78eb53cb503a">
      <Terms xmlns="http://schemas.microsoft.com/office/infopath/2007/PartnerControls"/>
    </lcf76f155ced4ddcb4097134ff3c332f>
    <TaxCatchAll xmlns="4c3b80c5-640a-4874-b78c-e0b0a16b43ff"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12B27EF26789AF43B5C1AE3130657EA3" ma:contentTypeVersion="14" ma:contentTypeDescription="Create a new document." ma:contentTypeScope="" ma:versionID="e06f2bc35c824565a0b96b782eac44aa">
  <xsd:schema xmlns:xsd="http://www.w3.org/2001/XMLSchema" xmlns:xs="http://www.w3.org/2001/XMLSchema" xmlns:p="http://schemas.microsoft.com/office/2006/metadata/properties" xmlns:ns2="9ecd9464-01dd-4d64-bd14-78eb53cb503a" xmlns:ns3="4c3b80c5-640a-4874-b78c-e0b0a16b43ff" targetNamespace="http://schemas.microsoft.com/office/2006/metadata/properties" ma:root="true" ma:fieldsID="3e2aa808ba73f328496ae311226a2689" ns2:_="" ns3:_="">
    <xsd:import namespace="9ecd9464-01dd-4d64-bd14-78eb53cb503a"/>
    <xsd:import namespace="4c3b80c5-640a-4874-b78c-e0b0a16b43ff"/>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SearchProperties" minOccurs="0"/>
                <xsd:element ref="ns2:MediaServiceObjectDetectorVersions" minOccurs="0"/>
                <xsd:element ref="ns2:MediaServiceGenerationTime" minOccurs="0"/>
                <xsd:element ref="ns2:MediaServiceEventHashCode" minOccurs="0"/>
                <xsd:element ref="ns2:MediaServiceDateTaken" minOccurs="0"/>
                <xsd:element ref="ns2:MediaServiceOCR"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ecd9464-01dd-4d64-bd14-78eb53cb503a"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87e6bdb0-8874-4050-a124-0beb5d95e10a"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c3b80c5-640a-4874-b78c-e0b0a16b43ff"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21fcee03-0a09-43ce-8073-540cf2b7e0a6}" ma:internalName="TaxCatchAll" ma:showField="CatchAllData" ma:web="4c3b80c5-640a-4874-b78c-e0b0a16b43ff">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96BD682-BA47-4761-A37F-F7E45B0D3892}">
  <ds:schemaRefs/>
</ds:datastoreItem>
</file>

<file path=customXml/itemProps2.xml><?xml version="1.0" encoding="utf-8"?>
<ds:datastoreItem xmlns:ds="http://schemas.openxmlformats.org/officeDocument/2006/customXml" ds:itemID="{FE12873A-20CE-4E97-9993-8D03FF62FEE9}">
  <ds:schemaRefs/>
</ds:datastoreItem>
</file>

<file path=customXml/itemProps3.xml><?xml version="1.0" encoding="utf-8"?>
<ds:datastoreItem xmlns:ds="http://schemas.openxmlformats.org/officeDocument/2006/customXml" ds:itemID="{31AA9901-B87D-4755-9244-E46E72D65276}">
  <ds:schemaRefs/>
</ds:datastoreItem>
</file>

<file path=customXml/itemProps4.xml><?xml version="1.0" encoding="utf-8"?>
<ds:datastoreItem xmlns:ds="http://schemas.openxmlformats.org/officeDocument/2006/customXml" ds:itemID="{88E28DC7-B020-4BB7-B098-71D3D08FA0C3}">
  <ds:schemaRefs/>
</ds:datastoreItem>
</file>

<file path=docProps/app.xml><?xml version="1.0" encoding="utf-8"?>
<Properties xmlns="http://schemas.openxmlformats.org/officeDocument/2006/extended-properties" xmlns:vt="http://schemas.openxmlformats.org/officeDocument/2006/docPropsVTypes">
  <Template>Normal</Template>
  <Company>Hewlett-Packard Company</Company>
  <Pages>1</Pages>
  <Words>326</Words>
  <Characters>1600</Characters>
  <Lines>13</Lines>
  <Paragraphs>3</Paragraphs>
  <TotalTime>3</TotalTime>
  <ScaleCrop>false</ScaleCrop>
  <LinksUpToDate>false</LinksUpToDate>
  <CharactersWithSpaces>1923</CharactersWithSpaces>
  <Application>WPS Office_12.2.0.18283_F1E327BC-269C-435d-A152-05C5408002CA</Application>
  <DocSecurity>4</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2024-01-31T10:25:00Z</dcterms:created>
  <dc:creator>Stephanie Mathivet</dc:creator>
  <cp:lastModifiedBy>Sylwia Ferreday</cp:lastModifiedBy>
  <cp:lastPrinted>2019-04-17T19:39:00Z</cp:lastPrinted>
  <dcterms:modified xsi:type="dcterms:W3CDTF">2024-10-09T10:27:05Z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0x01010012B27EF26789AF43B5C1AE3130657EA3</vt:lpwstr>
  </property>
  <property fmtid="{D5CDD505-2E9C-101B-9397-08002B2CF9AE}" pid="3" name="ComplianceAssetId">
    <vt:lpwstr/>
  </property>
  <property fmtid="{D5CDD505-2E9C-101B-9397-08002B2CF9AE}" pid="4" name="MediaServiceImageTags">
    <vt:lpwstr/>
  </property>
  <property fmtid="{D5CDD505-2E9C-101B-9397-08002B2CF9AE}" pid="5" name="KSOProductBuildVer">
    <vt:lpwstr>2057-12.2.0.18283</vt:lpwstr>
  </property>
  <property fmtid="{D5CDD505-2E9C-101B-9397-08002B2CF9AE}" pid="6" name="ICV">
    <vt:lpwstr>52D14D3DC9E04B40A0E5548814E085CB_13</vt:lpwstr>
  </property>
</Properties>
</file>