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983999404"/>
        <w:docPartObj>
          <w:docPartGallery w:val="Cover Pages"/>
          <w:docPartUnique/>
        </w:docPartObj>
      </w:sdtPr>
      <w:sdtContent>
        <w:p w14:paraId="59122E63" w14:textId="0D21BF1C" w:rsidR="00550BED" w:rsidRDefault="00550BED">
          <w:r>
            <w:rPr>
              <w:noProof/>
            </w:rPr>
            <mc:AlternateContent>
              <mc:Choice Requires="wpg">
                <w:drawing>
                  <wp:anchor distT="0" distB="0" distL="114300" distR="114300" simplePos="0" relativeHeight="251659264" behindDoc="0" locked="0" layoutInCell="1" allowOverlap="1" wp14:anchorId="409C1100" wp14:editId="3E44FA7A">
                    <wp:simplePos x="0" y="0"/>
                    <wp:positionH relativeFrom="page">
                      <wp:align>right</wp:align>
                    </wp:positionH>
                    <wp:positionV relativeFrom="page">
                      <wp:align>top</wp:align>
                    </wp:positionV>
                    <wp:extent cx="3113670" cy="10058400"/>
                    <wp:effectExtent l="0" t="0" r="0" b="0"/>
                    <wp:wrapNone/>
                    <wp:docPr id="453" name="Group 453"/>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Year"/>
                                    <w:id w:val="1012341074"/>
                                    <w:dataBinding w:prefixMappings="xmlns:ns0='http://schemas.microsoft.com/office/2006/coverPageProps'" w:xpath="/ns0:CoverPageProperties[1]/ns0:PublishDate[1]" w:storeItemID="{55AF091B-3C7A-41E3-B477-F2FDAA23CFDA}"/>
                                    <w:date w:fullDate="2020-01-01T00:00:00Z">
                                      <w:dateFormat w:val="yyyy"/>
                                      <w:lid w:val="en-US"/>
                                      <w:storeMappedDataAs w:val="dateTime"/>
                                      <w:calendar w:val="gregorian"/>
                                    </w:date>
                                  </w:sdtPr>
                                  <w:sdtContent>
                                    <w:p w14:paraId="67041FF4" w14:textId="424609E1" w:rsidR="004241F2" w:rsidRDefault="004241F2">
                                      <w:pPr>
                                        <w:pStyle w:val="NoSpacing"/>
                                        <w:rPr>
                                          <w:color w:val="FFFFFF" w:themeColor="background1"/>
                                          <w:sz w:val="96"/>
                                          <w:szCs w:val="96"/>
                                        </w:rPr>
                                      </w:pPr>
                                      <w:r>
                                        <w:rPr>
                                          <w:color w:val="FFFFFF" w:themeColor="background1"/>
                                          <w:sz w:val="96"/>
                                          <w:szCs w:val="96"/>
                                        </w:rPr>
                                        <w:t>2020</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p w14:paraId="63B9ADA4" w14:textId="62CDDFC8" w:rsidR="004241F2" w:rsidRDefault="004241F2">
                                      <w:pPr>
                                        <w:pStyle w:val="NoSpacing"/>
                                        <w:spacing w:line="360" w:lineRule="auto"/>
                                        <w:rPr>
                                          <w:color w:val="FFFFFF" w:themeColor="background1"/>
                                        </w:rPr>
                                      </w:pPr>
                                      <w:r>
                                        <w:rPr>
                                          <w:color w:val="FFFFFF" w:themeColor="background1"/>
                                        </w:rPr>
                                        <w:t>john cusey</w:t>
                                      </w:r>
                                    </w:p>
                                  </w:sdtContent>
                                </w:sdt>
                                <w:sdt>
                                  <w:sdtPr>
                                    <w:rPr>
                                      <w:color w:val="FFFFFF" w:themeColor="background1"/>
                                    </w:rPr>
                                    <w:alias w:val="Company"/>
                                    <w:id w:val="1760174317"/>
                                    <w:dataBinding w:prefixMappings="xmlns:ns0='http://schemas.openxmlformats.org/officeDocument/2006/extended-properties'" w:xpath="/ns0:Properties[1]/ns0:Company[1]" w:storeItemID="{6668398D-A668-4E3E-A5EB-62B293D839F1}"/>
                                    <w:text/>
                                  </w:sdtPr>
                                  <w:sdtContent>
                                    <w:p w14:paraId="6547607E" w14:textId="7948E99E" w:rsidR="004241F2" w:rsidRDefault="004241F2">
                                      <w:pPr>
                                        <w:pStyle w:val="NoSpacing"/>
                                        <w:spacing w:line="360" w:lineRule="auto"/>
                                        <w:rPr>
                                          <w:color w:val="FFFFFF" w:themeColor="background1"/>
                                        </w:rPr>
                                      </w:pPr>
                                      <w:r>
                                        <w:rPr>
                                          <w:color w:val="FFFFFF" w:themeColor="background1"/>
                                        </w:rPr>
                                        <w:t>CuseyHub</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0-01-01T00:00:00Z">
                                      <w:dateFormat w:val="M/d/yyyy"/>
                                      <w:lid w:val="en-US"/>
                                      <w:storeMappedDataAs w:val="dateTime"/>
                                      <w:calendar w:val="gregorian"/>
                                    </w:date>
                                  </w:sdtPr>
                                  <w:sdtContent>
                                    <w:p w14:paraId="7E4D9B89" w14:textId="5AAE4C7F" w:rsidR="004241F2" w:rsidRDefault="004241F2">
                                      <w:pPr>
                                        <w:pStyle w:val="NoSpacing"/>
                                        <w:spacing w:line="360" w:lineRule="auto"/>
                                        <w:rPr>
                                          <w:color w:val="FFFFFF" w:themeColor="background1"/>
                                        </w:rPr>
                                      </w:pPr>
                                      <w:r>
                                        <w:rPr>
                                          <w:color w:val="FFFFFF" w:themeColor="background1"/>
                                        </w:rPr>
                                        <w:t>1/1/2020</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409C1100" id="Group 453"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" fillcolor="#a8d08d [1945]" stroked="f" strokecolor="white" strokeweight="1pt">
                      <v:fill r:id="rId9"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a8d08d [1945]"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96"/>
                                <w:szCs w:val="96"/>
                              </w:rPr>
                              <w:alias w:val="Year"/>
                              <w:id w:val="1012341074"/>
                              <w:dataBinding w:prefixMappings="xmlns:ns0='http://schemas.microsoft.com/office/2006/coverPageProps'" w:xpath="/ns0:CoverPageProperties[1]/ns0:PublishDate[1]" w:storeItemID="{55AF091B-3C7A-41E3-B477-F2FDAA23CFDA}"/>
                              <w:date w:fullDate="2020-01-01T00:00:00Z">
                                <w:dateFormat w:val="yyyy"/>
                                <w:lid w:val="en-US"/>
                                <w:storeMappedDataAs w:val="dateTime"/>
                                <w:calendar w:val="gregorian"/>
                              </w:date>
                            </w:sdtPr>
                            <w:sdtContent>
                              <w:p w14:paraId="67041FF4" w14:textId="424609E1" w:rsidR="004241F2" w:rsidRDefault="004241F2">
                                <w:pPr>
                                  <w:pStyle w:val="NoSpacing"/>
                                  <w:rPr>
                                    <w:color w:val="FFFFFF" w:themeColor="background1"/>
                                    <w:sz w:val="96"/>
                                    <w:szCs w:val="96"/>
                                  </w:rPr>
                                </w:pPr>
                                <w:r>
                                  <w:rPr>
                                    <w:color w:val="FFFFFF" w:themeColor="background1"/>
                                    <w:sz w:val="96"/>
                                    <w:szCs w:val="96"/>
                                  </w:rPr>
                                  <w:t>2020</w:t>
                                </w:r>
                              </w:p>
                            </w:sdtContent>
                          </w:sdt>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p w14:paraId="63B9ADA4" w14:textId="62CDDFC8" w:rsidR="004241F2" w:rsidRDefault="004241F2">
                                <w:pPr>
                                  <w:pStyle w:val="NoSpacing"/>
                                  <w:spacing w:line="360" w:lineRule="auto"/>
                                  <w:rPr>
                                    <w:color w:val="FFFFFF" w:themeColor="background1"/>
                                  </w:rPr>
                                </w:pPr>
                                <w:r>
                                  <w:rPr>
                                    <w:color w:val="FFFFFF" w:themeColor="background1"/>
                                  </w:rPr>
                                  <w:t>john cusey</w:t>
                                </w:r>
                              </w:p>
                            </w:sdtContent>
                          </w:sdt>
                          <w:sdt>
                            <w:sdtPr>
                              <w:rPr>
                                <w:color w:val="FFFFFF" w:themeColor="background1"/>
                              </w:rPr>
                              <w:alias w:val="Company"/>
                              <w:id w:val="1760174317"/>
                              <w:dataBinding w:prefixMappings="xmlns:ns0='http://schemas.openxmlformats.org/officeDocument/2006/extended-properties'" w:xpath="/ns0:Properties[1]/ns0:Company[1]" w:storeItemID="{6668398D-A668-4E3E-A5EB-62B293D839F1}"/>
                              <w:text/>
                            </w:sdtPr>
                            <w:sdtContent>
                              <w:p w14:paraId="6547607E" w14:textId="7948E99E" w:rsidR="004241F2" w:rsidRDefault="004241F2">
                                <w:pPr>
                                  <w:pStyle w:val="NoSpacing"/>
                                  <w:spacing w:line="360" w:lineRule="auto"/>
                                  <w:rPr>
                                    <w:color w:val="FFFFFF" w:themeColor="background1"/>
                                  </w:rPr>
                                </w:pPr>
                                <w:r>
                                  <w:rPr>
                                    <w:color w:val="FFFFFF" w:themeColor="background1"/>
                                  </w:rPr>
                                  <w:t>CuseyHub</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0-01-01T00:00:00Z">
                                <w:dateFormat w:val="M/d/yyyy"/>
                                <w:lid w:val="en-US"/>
                                <w:storeMappedDataAs w:val="dateTime"/>
                                <w:calendar w:val="gregorian"/>
                              </w:date>
                            </w:sdtPr>
                            <w:sdtContent>
                              <w:p w14:paraId="7E4D9B89" w14:textId="5AAE4C7F" w:rsidR="004241F2" w:rsidRDefault="004241F2">
                                <w:pPr>
                                  <w:pStyle w:val="NoSpacing"/>
                                  <w:spacing w:line="360" w:lineRule="auto"/>
                                  <w:rPr>
                                    <w:color w:val="FFFFFF" w:themeColor="background1"/>
                                  </w:rPr>
                                </w:pPr>
                                <w:r>
                                  <w:rPr>
                                    <w:color w:val="FFFFFF" w:themeColor="background1"/>
                                  </w:rPr>
                                  <w:t>1/1/2020</w:t>
                                </w:r>
                              </w:p>
                            </w:sdtContent>
                          </w:sdt>
                        </w:txbxContent>
                      </v:textbox>
                    </v:rect>
                    <w10:wrap anchorx="page" anchory="page"/>
                  </v:group>
                </w:pict>
              </mc:Fallback>
            </mc:AlternateContent>
          </w:r>
          <w:r>
            <w:rPr>
              <w:noProof/>
            </w:rPr>
            <mc:AlternateContent>
              <mc:Choice Requires="wps">
                <w:drawing>
                  <wp:anchor distT="0" distB="0" distL="114300" distR="114300" simplePos="0" relativeHeight="251661312" behindDoc="0" locked="0" layoutInCell="0" allowOverlap="1" wp14:anchorId="7749ED1D" wp14:editId="6A1A66B9">
                    <wp:simplePos x="0" y="0"/>
                    <wp:positionH relativeFrom="page">
                      <wp:align>left</wp:align>
                    </wp:positionH>
                    <mc:AlternateContent>
                      <mc:Choice Requires="wp14">
                        <wp:positionV relativeFrom="page">
                          <wp14:pctPosVOffset>25000</wp14:pctPosVOffset>
                        </wp:positionV>
                      </mc:Choice>
                      <mc:Fallback>
                        <wp:positionV relativeFrom="page">
                          <wp:posOffset>2514600</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14:paraId="09833A55" w14:textId="7B00ED99" w:rsidR="004241F2" w:rsidRDefault="004241F2">
                                    <w:pPr>
                                      <w:pStyle w:val="NoSpacing"/>
                                      <w:jc w:val="right"/>
                                      <w:rPr>
                                        <w:color w:val="FFFFFF" w:themeColor="background1"/>
                                        <w:sz w:val="72"/>
                                        <w:szCs w:val="72"/>
                                      </w:rPr>
                                    </w:pPr>
                                    <w:r>
                                      <w:rPr>
                                        <w:color w:val="FFFFFF" w:themeColor="background1"/>
                                        <w:sz w:val="72"/>
                                        <w:szCs w:val="72"/>
                                      </w:rPr>
                                      <w:t>Azure DevOps CI/CD Pipeline</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7749ED1D" id="Rectangle 16" o:spid="_x0000_s1031" style="position:absolute;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" o:allowincell="f" fillcolor="black [3213]" strokecolor="black [3213]" strokeweight="1.5pt">
                    <v:textbox style="mso-fit-shape-to-text:t" inset="14.4pt,,14.4pt">
                      <w:txbxContent>
                        <w:sdt>
                          <w:sdtPr>
                            <w:rPr>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14:paraId="09833A55" w14:textId="7B00ED99" w:rsidR="004241F2" w:rsidRDefault="004241F2">
                              <w:pPr>
                                <w:pStyle w:val="NoSpacing"/>
                                <w:jc w:val="right"/>
                                <w:rPr>
                                  <w:color w:val="FFFFFF" w:themeColor="background1"/>
                                  <w:sz w:val="72"/>
                                  <w:szCs w:val="72"/>
                                </w:rPr>
                              </w:pPr>
                              <w:r>
                                <w:rPr>
                                  <w:color w:val="FFFFFF" w:themeColor="background1"/>
                                  <w:sz w:val="72"/>
                                  <w:szCs w:val="72"/>
                                </w:rPr>
                                <w:t>Azure DevOps CI/CD Pipeline</w:t>
                              </w:r>
                            </w:p>
                          </w:sdtContent>
                        </w:sdt>
                      </w:txbxContent>
                    </v:textbox>
                    <w10:wrap anchorx="page" anchory="page"/>
                  </v:rect>
                </w:pict>
              </mc:Fallback>
            </mc:AlternateContent>
          </w:r>
        </w:p>
        <w:p w14:paraId="42E2E529" w14:textId="3E6F766A" w:rsidR="00DC75EB" w:rsidRDefault="00550BED" w:rsidP="00DC75EB">
          <w:r>
            <w:rPr>
              <w:noProof/>
            </w:rPr>
            <w:drawing>
              <wp:anchor distT="0" distB="0" distL="114300" distR="114300" simplePos="0" relativeHeight="251660288" behindDoc="0" locked="0" layoutInCell="0" allowOverlap="1" wp14:anchorId="11E3A459" wp14:editId="65249557">
                <wp:simplePos x="0" y="0"/>
                <wp:positionH relativeFrom="page">
                  <wp:align>right</wp:align>
                </wp:positionH>
                <wp:positionV relativeFrom="page">
                  <wp:align>center</wp:align>
                </wp:positionV>
                <wp:extent cx="5577840" cy="3702695"/>
                <wp:effectExtent l="0" t="0" r="3810" b="0"/>
                <wp:wrapNone/>
                <wp:docPr id="464" name="Picture 1" descr="A picture of a train in a train station" title="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jpg"/>
                        <pic:cNvPicPr/>
                      </pic:nvPicPr>
                      <pic:blipFill>
                        <a:blip r:embed="rId10">
                          <a:extLst>
                            <a:ext uri="{28A0092B-C50C-407E-A947-70E740481C1C}">
                              <a14:useLocalDpi xmlns:a14="http://schemas.microsoft.com/office/drawing/2010/main" val="0"/>
                            </a:ext>
                          </a:extLst>
                        </a:blip>
                        <a:stretch>
                          <a:fillRect/>
                        </a:stretch>
                      </pic:blipFill>
                      <pic:spPr>
                        <a:xfrm>
                          <a:off x="0" y="0"/>
                          <a:ext cx="5577840" cy="3702695"/>
                        </a:xfrm>
                        <a:prstGeom prst="rect">
                          <a:avLst/>
                        </a:prstGeom>
                        <a:ln w="12700">
                          <a:noFill/>
                        </a:ln>
                      </pic:spPr>
                    </pic:pic>
                  </a:graphicData>
                </a:graphic>
                <wp14:sizeRelH relativeFrom="margin">
                  <wp14:pctWidth>0</wp14:pctWidth>
                </wp14:sizeRelH>
                <wp14:sizeRelV relativeFrom="margin">
                  <wp14:pctHeight>0</wp14:pctHeight>
                </wp14:sizeRelV>
              </wp:anchor>
            </w:drawing>
          </w:r>
          <w:r>
            <w:br w:type="page"/>
          </w:r>
        </w:p>
      </w:sdtContent>
    </w:sdt>
    <w:sdt>
      <w:sdtPr>
        <w:id w:val="1942021930"/>
        <w:docPartObj>
          <w:docPartGallery w:val="Table of Contents"/>
          <w:docPartUnique/>
        </w:docPartObj>
      </w:sdtPr>
      <w:sdtEndPr>
        <w:rPr>
          <w:b/>
          <w:bCs/>
          <w:caps w:val="0"/>
          <w:noProof/>
          <w:color w:val="auto"/>
          <w:spacing w:val="0"/>
          <w:sz w:val="20"/>
          <w:szCs w:val="20"/>
        </w:rPr>
      </w:sdtEndPr>
      <w:sdtContent>
        <w:p w14:paraId="4123CFA8" w14:textId="5049CA3D" w:rsidR="00550BED" w:rsidRDefault="00550BED">
          <w:pPr>
            <w:pStyle w:val="TOCHeading"/>
          </w:pPr>
          <w:r>
            <w:t>Contents</w:t>
          </w:r>
        </w:p>
        <w:p w14:paraId="685360B4" w14:textId="41E00061" w:rsidR="00FA7DC2" w:rsidRDefault="00550BED">
          <w:pPr>
            <w:pStyle w:val="TOC1"/>
            <w:tabs>
              <w:tab w:val="right" w:leader="dot" w:pos="9350"/>
            </w:tabs>
            <w:rPr>
              <w:noProof/>
              <w:sz w:val="22"/>
              <w:szCs w:val="22"/>
            </w:rPr>
          </w:pPr>
          <w:r>
            <w:fldChar w:fldCharType="begin"/>
          </w:r>
          <w:r>
            <w:instrText xml:space="preserve"> TOC \o "1-3" \h \z \u </w:instrText>
          </w:r>
          <w:r>
            <w:fldChar w:fldCharType="separate"/>
          </w:r>
          <w:hyperlink w:anchor="_Toc42979454" w:history="1">
            <w:r w:rsidR="00FA7DC2" w:rsidRPr="00B842F0">
              <w:rPr>
                <w:rStyle w:val="Hyperlink"/>
                <w:noProof/>
              </w:rPr>
              <w:t>1.1 What is CI/CD</w:t>
            </w:r>
            <w:r w:rsidR="00FA7DC2">
              <w:rPr>
                <w:noProof/>
                <w:webHidden/>
              </w:rPr>
              <w:tab/>
            </w:r>
            <w:r w:rsidR="00FA7DC2">
              <w:rPr>
                <w:noProof/>
                <w:webHidden/>
              </w:rPr>
              <w:fldChar w:fldCharType="begin"/>
            </w:r>
            <w:r w:rsidR="00FA7DC2">
              <w:rPr>
                <w:noProof/>
                <w:webHidden/>
              </w:rPr>
              <w:instrText xml:space="preserve"> PAGEREF _Toc42979454 \h </w:instrText>
            </w:r>
            <w:r w:rsidR="00FA7DC2">
              <w:rPr>
                <w:noProof/>
                <w:webHidden/>
              </w:rPr>
            </w:r>
            <w:r w:rsidR="00FA7DC2">
              <w:rPr>
                <w:noProof/>
                <w:webHidden/>
              </w:rPr>
              <w:fldChar w:fldCharType="separate"/>
            </w:r>
            <w:r w:rsidR="00FA7DC2">
              <w:rPr>
                <w:noProof/>
                <w:webHidden/>
              </w:rPr>
              <w:t>2</w:t>
            </w:r>
            <w:r w:rsidR="00FA7DC2">
              <w:rPr>
                <w:noProof/>
                <w:webHidden/>
              </w:rPr>
              <w:fldChar w:fldCharType="end"/>
            </w:r>
          </w:hyperlink>
        </w:p>
        <w:p w14:paraId="61B1CC55" w14:textId="4BD27221" w:rsidR="00FA7DC2" w:rsidRDefault="00FA7DC2">
          <w:pPr>
            <w:pStyle w:val="TOC1"/>
            <w:tabs>
              <w:tab w:val="right" w:leader="dot" w:pos="9350"/>
            </w:tabs>
            <w:rPr>
              <w:noProof/>
              <w:sz w:val="22"/>
              <w:szCs w:val="22"/>
            </w:rPr>
          </w:pPr>
          <w:hyperlink w:anchor="_Toc42979455" w:history="1">
            <w:r w:rsidRPr="00B842F0">
              <w:rPr>
                <w:rStyle w:val="Hyperlink"/>
                <w:noProof/>
              </w:rPr>
              <w:t>1.2 Prerequisites (Accounts Need)</w:t>
            </w:r>
            <w:r>
              <w:rPr>
                <w:noProof/>
                <w:webHidden/>
              </w:rPr>
              <w:tab/>
            </w:r>
            <w:r>
              <w:rPr>
                <w:noProof/>
                <w:webHidden/>
              </w:rPr>
              <w:fldChar w:fldCharType="begin"/>
            </w:r>
            <w:r>
              <w:rPr>
                <w:noProof/>
                <w:webHidden/>
              </w:rPr>
              <w:instrText xml:space="preserve"> PAGEREF _Toc42979455 \h </w:instrText>
            </w:r>
            <w:r>
              <w:rPr>
                <w:noProof/>
                <w:webHidden/>
              </w:rPr>
            </w:r>
            <w:r>
              <w:rPr>
                <w:noProof/>
                <w:webHidden/>
              </w:rPr>
              <w:fldChar w:fldCharType="separate"/>
            </w:r>
            <w:r>
              <w:rPr>
                <w:noProof/>
                <w:webHidden/>
              </w:rPr>
              <w:t>3</w:t>
            </w:r>
            <w:r>
              <w:rPr>
                <w:noProof/>
                <w:webHidden/>
              </w:rPr>
              <w:fldChar w:fldCharType="end"/>
            </w:r>
          </w:hyperlink>
        </w:p>
        <w:p w14:paraId="7CF8BBC8" w14:textId="11129DF8" w:rsidR="00FA7DC2" w:rsidRDefault="00FA7DC2">
          <w:pPr>
            <w:pStyle w:val="TOC1"/>
            <w:tabs>
              <w:tab w:val="right" w:leader="dot" w:pos="9350"/>
            </w:tabs>
            <w:rPr>
              <w:noProof/>
              <w:sz w:val="22"/>
              <w:szCs w:val="22"/>
            </w:rPr>
          </w:pPr>
          <w:hyperlink w:anchor="_Toc42979456" w:history="1">
            <w:r w:rsidRPr="00B842F0">
              <w:rPr>
                <w:rStyle w:val="Hyperlink"/>
                <w:noProof/>
              </w:rPr>
              <w:t>1.3 What is a task in Azure DevOps</w:t>
            </w:r>
            <w:r>
              <w:rPr>
                <w:noProof/>
                <w:webHidden/>
              </w:rPr>
              <w:tab/>
            </w:r>
            <w:r>
              <w:rPr>
                <w:noProof/>
                <w:webHidden/>
              </w:rPr>
              <w:fldChar w:fldCharType="begin"/>
            </w:r>
            <w:r>
              <w:rPr>
                <w:noProof/>
                <w:webHidden/>
              </w:rPr>
              <w:instrText xml:space="preserve"> PAGEREF _Toc42979456 \h </w:instrText>
            </w:r>
            <w:r>
              <w:rPr>
                <w:noProof/>
                <w:webHidden/>
              </w:rPr>
            </w:r>
            <w:r>
              <w:rPr>
                <w:noProof/>
                <w:webHidden/>
              </w:rPr>
              <w:fldChar w:fldCharType="separate"/>
            </w:r>
            <w:r>
              <w:rPr>
                <w:noProof/>
                <w:webHidden/>
              </w:rPr>
              <w:t>4</w:t>
            </w:r>
            <w:r>
              <w:rPr>
                <w:noProof/>
                <w:webHidden/>
              </w:rPr>
              <w:fldChar w:fldCharType="end"/>
            </w:r>
          </w:hyperlink>
        </w:p>
        <w:p w14:paraId="6D48DEDD" w14:textId="51AB62D0" w:rsidR="00FA7DC2" w:rsidRDefault="00FA7DC2">
          <w:pPr>
            <w:pStyle w:val="TOC1"/>
            <w:tabs>
              <w:tab w:val="right" w:leader="dot" w:pos="9350"/>
            </w:tabs>
            <w:rPr>
              <w:noProof/>
              <w:sz w:val="22"/>
              <w:szCs w:val="22"/>
            </w:rPr>
          </w:pPr>
          <w:hyperlink w:anchor="_Toc42979457" w:history="1">
            <w:r w:rsidRPr="00B842F0">
              <w:rPr>
                <w:rStyle w:val="Hyperlink"/>
                <w:noProof/>
              </w:rPr>
              <w:t>1.4 Work With projects</w:t>
            </w:r>
            <w:r>
              <w:rPr>
                <w:noProof/>
                <w:webHidden/>
              </w:rPr>
              <w:tab/>
            </w:r>
            <w:r>
              <w:rPr>
                <w:noProof/>
                <w:webHidden/>
              </w:rPr>
              <w:fldChar w:fldCharType="begin"/>
            </w:r>
            <w:r>
              <w:rPr>
                <w:noProof/>
                <w:webHidden/>
              </w:rPr>
              <w:instrText xml:space="preserve"> PAGEREF _Toc42979457 \h </w:instrText>
            </w:r>
            <w:r>
              <w:rPr>
                <w:noProof/>
                <w:webHidden/>
              </w:rPr>
            </w:r>
            <w:r>
              <w:rPr>
                <w:noProof/>
                <w:webHidden/>
              </w:rPr>
              <w:fldChar w:fldCharType="separate"/>
            </w:r>
            <w:r>
              <w:rPr>
                <w:noProof/>
                <w:webHidden/>
              </w:rPr>
              <w:t>6</w:t>
            </w:r>
            <w:r>
              <w:rPr>
                <w:noProof/>
                <w:webHidden/>
              </w:rPr>
              <w:fldChar w:fldCharType="end"/>
            </w:r>
          </w:hyperlink>
        </w:p>
        <w:p w14:paraId="1F9AC431" w14:textId="7DF1D391" w:rsidR="00FA7DC2" w:rsidRDefault="00FA7DC2">
          <w:pPr>
            <w:pStyle w:val="TOC2"/>
            <w:tabs>
              <w:tab w:val="right" w:leader="dot" w:pos="9350"/>
            </w:tabs>
            <w:rPr>
              <w:noProof/>
              <w:sz w:val="22"/>
              <w:szCs w:val="22"/>
            </w:rPr>
          </w:pPr>
          <w:hyperlink w:anchor="_Toc42979458" w:history="1">
            <w:r w:rsidRPr="00B842F0">
              <w:rPr>
                <w:rStyle w:val="Hyperlink"/>
                <w:rFonts w:eastAsia="Calibri"/>
                <w:noProof/>
              </w:rPr>
              <w:t>Navigating Azure Dashboard</w:t>
            </w:r>
            <w:r>
              <w:rPr>
                <w:noProof/>
                <w:webHidden/>
              </w:rPr>
              <w:tab/>
            </w:r>
            <w:r>
              <w:rPr>
                <w:noProof/>
                <w:webHidden/>
              </w:rPr>
              <w:fldChar w:fldCharType="begin"/>
            </w:r>
            <w:r>
              <w:rPr>
                <w:noProof/>
                <w:webHidden/>
              </w:rPr>
              <w:instrText xml:space="preserve"> PAGEREF _Toc42979458 \h </w:instrText>
            </w:r>
            <w:r>
              <w:rPr>
                <w:noProof/>
                <w:webHidden/>
              </w:rPr>
            </w:r>
            <w:r>
              <w:rPr>
                <w:noProof/>
                <w:webHidden/>
              </w:rPr>
              <w:fldChar w:fldCharType="separate"/>
            </w:r>
            <w:r>
              <w:rPr>
                <w:noProof/>
                <w:webHidden/>
              </w:rPr>
              <w:t>6</w:t>
            </w:r>
            <w:r>
              <w:rPr>
                <w:noProof/>
                <w:webHidden/>
              </w:rPr>
              <w:fldChar w:fldCharType="end"/>
            </w:r>
          </w:hyperlink>
        </w:p>
        <w:p w14:paraId="0F6541AD" w14:textId="4CA90BE5" w:rsidR="00FA7DC2" w:rsidRDefault="00FA7DC2">
          <w:pPr>
            <w:pStyle w:val="TOC2"/>
            <w:tabs>
              <w:tab w:val="right" w:leader="dot" w:pos="9350"/>
            </w:tabs>
            <w:rPr>
              <w:noProof/>
              <w:sz w:val="22"/>
              <w:szCs w:val="22"/>
            </w:rPr>
          </w:pPr>
          <w:hyperlink w:anchor="_Toc42979459" w:history="1">
            <w:r w:rsidRPr="00B842F0">
              <w:rPr>
                <w:rStyle w:val="Hyperlink"/>
                <w:rFonts w:eastAsia="Calibri"/>
                <w:noProof/>
              </w:rPr>
              <w:t>New Features</w:t>
            </w:r>
            <w:r>
              <w:rPr>
                <w:noProof/>
                <w:webHidden/>
              </w:rPr>
              <w:tab/>
            </w:r>
            <w:r>
              <w:rPr>
                <w:noProof/>
                <w:webHidden/>
              </w:rPr>
              <w:fldChar w:fldCharType="begin"/>
            </w:r>
            <w:r>
              <w:rPr>
                <w:noProof/>
                <w:webHidden/>
              </w:rPr>
              <w:instrText xml:space="preserve"> PAGEREF _Toc42979459 \h </w:instrText>
            </w:r>
            <w:r>
              <w:rPr>
                <w:noProof/>
                <w:webHidden/>
              </w:rPr>
            </w:r>
            <w:r>
              <w:rPr>
                <w:noProof/>
                <w:webHidden/>
              </w:rPr>
              <w:fldChar w:fldCharType="separate"/>
            </w:r>
            <w:r>
              <w:rPr>
                <w:noProof/>
                <w:webHidden/>
              </w:rPr>
              <w:t>9</w:t>
            </w:r>
            <w:r>
              <w:rPr>
                <w:noProof/>
                <w:webHidden/>
              </w:rPr>
              <w:fldChar w:fldCharType="end"/>
            </w:r>
          </w:hyperlink>
        </w:p>
        <w:p w14:paraId="3A955454" w14:textId="2EE7E60F" w:rsidR="00FA7DC2" w:rsidRDefault="00FA7DC2">
          <w:pPr>
            <w:pStyle w:val="TOC2"/>
            <w:tabs>
              <w:tab w:val="right" w:leader="dot" w:pos="9350"/>
            </w:tabs>
            <w:rPr>
              <w:noProof/>
              <w:sz w:val="22"/>
              <w:szCs w:val="22"/>
            </w:rPr>
          </w:pPr>
          <w:hyperlink w:anchor="_Toc42979460" w:history="1">
            <w:r w:rsidRPr="00B842F0">
              <w:rPr>
                <w:rStyle w:val="Hyperlink"/>
                <w:rFonts w:eastAsia="Calibri"/>
                <w:noProof/>
              </w:rPr>
              <w:t>Create New Project</w:t>
            </w:r>
            <w:r>
              <w:rPr>
                <w:noProof/>
                <w:webHidden/>
              </w:rPr>
              <w:tab/>
            </w:r>
            <w:r>
              <w:rPr>
                <w:noProof/>
                <w:webHidden/>
              </w:rPr>
              <w:fldChar w:fldCharType="begin"/>
            </w:r>
            <w:r>
              <w:rPr>
                <w:noProof/>
                <w:webHidden/>
              </w:rPr>
              <w:instrText xml:space="preserve"> PAGEREF _Toc42979460 \h </w:instrText>
            </w:r>
            <w:r>
              <w:rPr>
                <w:noProof/>
                <w:webHidden/>
              </w:rPr>
            </w:r>
            <w:r>
              <w:rPr>
                <w:noProof/>
                <w:webHidden/>
              </w:rPr>
              <w:fldChar w:fldCharType="separate"/>
            </w:r>
            <w:r>
              <w:rPr>
                <w:noProof/>
                <w:webHidden/>
              </w:rPr>
              <w:t>10</w:t>
            </w:r>
            <w:r>
              <w:rPr>
                <w:noProof/>
                <w:webHidden/>
              </w:rPr>
              <w:fldChar w:fldCharType="end"/>
            </w:r>
          </w:hyperlink>
        </w:p>
        <w:p w14:paraId="0DD0E320" w14:textId="73E93AAD" w:rsidR="00FA7DC2" w:rsidRDefault="00FA7DC2">
          <w:pPr>
            <w:pStyle w:val="TOC2"/>
            <w:tabs>
              <w:tab w:val="right" w:leader="dot" w:pos="9350"/>
            </w:tabs>
            <w:rPr>
              <w:noProof/>
              <w:sz w:val="22"/>
              <w:szCs w:val="22"/>
            </w:rPr>
          </w:pPr>
          <w:hyperlink w:anchor="_Toc42979461" w:history="1">
            <w:r w:rsidRPr="00B842F0">
              <w:rPr>
                <w:rStyle w:val="Hyperlink"/>
                <w:rFonts w:eastAsia="Calibri"/>
                <w:noProof/>
              </w:rPr>
              <w:t>Delete a Project</w:t>
            </w:r>
            <w:r>
              <w:rPr>
                <w:noProof/>
                <w:webHidden/>
              </w:rPr>
              <w:tab/>
            </w:r>
            <w:r>
              <w:rPr>
                <w:noProof/>
                <w:webHidden/>
              </w:rPr>
              <w:fldChar w:fldCharType="begin"/>
            </w:r>
            <w:r>
              <w:rPr>
                <w:noProof/>
                <w:webHidden/>
              </w:rPr>
              <w:instrText xml:space="preserve"> PAGEREF _Toc42979461 \h </w:instrText>
            </w:r>
            <w:r>
              <w:rPr>
                <w:noProof/>
                <w:webHidden/>
              </w:rPr>
            </w:r>
            <w:r>
              <w:rPr>
                <w:noProof/>
                <w:webHidden/>
              </w:rPr>
              <w:fldChar w:fldCharType="separate"/>
            </w:r>
            <w:r>
              <w:rPr>
                <w:noProof/>
                <w:webHidden/>
              </w:rPr>
              <w:t>11</w:t>
            </w:r>
            <w:r>
              <w:rPr>
                <w:noProof/>
                <w:webHidden/>
              </w:rPr>
              <w:fldChar w:fldCharType="end"/>
            </w:r>
          </w:hyperlink>
        </w:p>
        <w:p w14:paraId="21A5F67A" w14:textId="6C091684" w:rsidR="00FA7DC2" w:rsidRDefault="00FA7DC2">
          <w:pPr>
            <w:pStyle w:val="TOC2"/>
            <w:tabs>
              <w:tab w:val="right" w:leader="dot" w:pos="9350"/>
            </w:tabs>
            <w:rPr>
              <w:noProof/>
              <w:sz w:val="22"/>
              <w:szCs w:val="22"/>
            </w:rPr>
          </w:pPr>
          <w:hyperlink w:anchor="_Toc42979462" w:history="1">
            <w:r w:rsidRPr="00B842F0">
              <w:rPr>
                <w:rStyle w:val="Hyperlink"/>
                <w:rFonts w:eastAsia="Calibri"/>
                <w:noProof/>
              </w:rPr>
              <w:t>Create New Pipeline</w:t>
            </w:r>
            <w:r>
              <w:rPr>
                <w:noProof/>
                <w:webHidden/>
              </w:rPr>
              <w:tab/>
            </w:r>
            <w:r>
              <w:rPr>
                <w:noProof/>
                <w:webHidden/>
              </w:rPr>
              <w:fldChar w:fldCharType="begin"/>
            </w:r>
            <w:r>
              <w:rPr>
                <w:noProof/>
                <w:webHidden/>
              </w:rPr>
              <w:instrText xml:space="preserve"> PAGEREF _Toc42979462 \h </w:instrText>
            </w:r>
            <w:r>
              <w:rPr>
                <w:noProof/>
                <w:webHidden/>
              </w:rPr>
            </w:r>
            <w:r>
              <w:rPr>
                <w:noProof/>
                <w:webHidden/>
              </w:rPr>
              <w:fldChar w:fldCharType="separate"/>
            </w:r>
            <w:r>
              <w:rPr>
                <w:noProof/>
                <w:webHidden/>
              </w:rPr>
              <w:t>11</w:t>
            </w:r>
            <w:r>
              <w:rPr>
                <w:noProof/>
                <w:webHidden/>
              </w:rPr>
              <w:fldChar w:fldCharType="end"/>
            </w:r>
          </w:hyperlink>
        </w:p>
        <w:p w14:paraId="76ED7478" w14:textId="5F6D1071" w:rsidR="00FA7DC2" w:rsidRDefault="00FA7DC2">
          <w:pPr>
            <w:pStyle w:val="TOC2"/>
            <w:tabs>
              <w:tab w:val="right" w:leader="dot" w:pos="9350"/>
            </w:tabs>
            <w:rPr>
              <w:noProof/>
              <w:sz w:val="22"/>
              <w:szCs w:val="22"/>
            </w:rPr>
          </w:pPr>
          <w:hyperlink w:anchor="_Toc42979463" w:history="1">
            <w:r w:rsidRPr="00B842F0">
              <w:rPr>
                <w:rStyle w:val="Hyperlink"/>
                <w:rFonts w:eastAsia="Calibri"/>
                <w:noProof/>
              </w:rPr>
              <w:t>Running pipeline</w:t>
            </w:r>
            <w:r>
              <w:rPr>
                <w:noProof/>
                <w:webHidden/>
              </w:rPr>
              <w:tab/>
            </w:r>
            <w:r>
              <w:rPr>
                <w:noProof/>
                <w:webHidden/>
              </w:rPr>
              <w:fldChar w:fldCharType="begin"/>
            </w:r>
            <w:r>
              <w:rPr>
                <w:noProof/>
                <w:webHidden/>
              </w:rPr>
              <w:instrText xml:space="preserve"> PAGEREF _Toc42979463 \h </w:instrText>
            </w:r>
            <w:r>
              <w:rPr>
                <w:noProof/>
                <w:webHidden/>
              </w:rPr>
            </w:r>
            <w:r>
              <w:rPr>
                <w:noProof/>
                <w:webHidden/>
              </w:rPr>
              <w:fldChar w:fldCharType="separate"/>
            </w:r>
            <w:r>
              <w:rPr>
                <w:noProof/>
                <w:webHidden/>
              </w:rPr>
              <w:t>14</w:t>
            </w:r>
            <w:r>
              <w:rPr>
                <w:noProof/>
                <w:webHidden/>
              </w:rPr>
              <w:fldChar w:fldCharType="end"/>
            </w:r>
          </w:hyperlink>
        </w:p>
        <w:p w14:paraId="0E9A0ABF" w14:textId="34AC9D6A" w:rsidR="00FA7DC2" w:rsidRDefault="00FA7DC2">
          <w:pPr>
            <w:pStyle w:val="TOC2"/>
            <w:tabs>
              <w:tab w:val="right" w:leader="dot" w:pos="9350"/>
            </w:tabs>
            <w:rPr>
              <w:noProof/>
              <w:sz w:val="22"/>
              <w:szCs w:val="22"/>
            </w:rPr>
          </w:pPr>
          <w:hyperlink w:anchor="_Toc42979464" w:history="1">
            <w:r w:rsidRPr="00B842F0">
              <w:rPr>
                <w:rStyle w:val="Hyperlink"/>
                <w:rFonts w:eastAsia="Calibri"/>
                <w:noProof/>
              </w:rPr>
              <w:t>How Fixing Error</w:t>
            </w:r>
            <w:r>
              <w:rPr>
                <w:noProof/>
                <w:webHidden/>
              </w:rPr>
              <w:tab/>
            </w:r>
            <w:r>
              <w:rPr>
                <w:noProof/>
                <w:webHidden/>
              </w:rPr>
              <w:fldChar w:fldCharType="begin"/>
            </w:r>
            <w:r>
              <w:rPr>
                <w:noProof/>
                <w:webHidden/>
              </w:rPr>
              <w:instrText xml:space="preserve"> PAGEREF _Toc42979464 \h </w:instrText>
            </w:r>
            <w:r>
              <w:rPr>
                <w:noProof/>
                <w:webHidden/>
              </w:rPr>
            </w:r>
            <w:r>
              <w:rPr>
                <w:noProof/>
                <w:webHidden/>
              </w:rPr>
              <w:fldChar w:fldCharType="separate"/>
            </w:r>
            <w:r>
              <w:rPr>
                <w:noProof/>
                <w:webHidden/>
              </w:rPr>
              <w:t>16</w:t>
            </w:r>
            <w:r>
              <w:rPr>
                <w:noProof/>
                <w:webHidden/>
              </w:rPr>
              <w:fldChar w:fldCharType="end"/>
            </w:r>
          </w:hyperlink>
        </w:p>
        <w:p w14:paraId="469AEB46" w14:textId="339E8CDE" w:rsidR="00FA7DC2" w:rsidRDefault="00FA7DC2">
          <w:pPr>
            <w:pStyle w:val="TOC1"/>
            <w:tabs>
              <w:tab w:val="right" w:leader="dot" w:pos="9350"/>
            </w:tabs>
            <w:rPr>
              <w:noProof/>
              <w:sz w:val="22"/>
              <w:szCs w:val="22"/>
            </w:rPr>
          </w:pPr>
          <w:hyperlink w:anchor="_Toc42979465" w:history="1">
            <w:r w:rsidRPr="00B842F0">
              <w:rPr>
                <w:rStyle w:val="Hyperlink"/>
                <w:noProof/>
              </w:rPr>
              <w:t>2.5 Introduction CI/CD Java</w:t>
            </w:r>
            <w:r>
              <w:rPr>
                <w:noProof/>
                <w:webHidden/>
              </w:rPr>
              <w:tab/>
            </w:r>
            <w:r>
              <w:rPr>
                <w:noProof/>
                <w:webHidden/>
              </w:rPr>
              <w:fldChar w:fldCharType="begin"/>
            </w:r>
            <w:r>
              <w:rPr>
                <w:noProof/>
                <w:webHidden/>
              </w:rPr>
              <w:instrText xml:space="preserve"> PAGEREF _Toc42979465 \h </w:instrText>
            </w:r>
            <w:r>
              <w:rPr>
                <w:noProof/>
                <w:webHidden/>
              </w:rPr>
            </w:r>
            <w:r>
              <w:rPr>
                <w:noProof/>
                <w:webHidden/>
              </w:rPr>
              <w:fldChar w:fldCharType="separate"/>
            </w:r>
            <w:r>
              <w:rPr>
                <w:noProof/>
                <w:webHidden/>
              </w:rPr>
              <w:t>19</w:t>
            </w:r>
            <w:r>
              <w:rPr>
                <w:noProof/>
                <w:webHidden/>
              </w:rPr>
              <w:fldChar w:fldCharType="end"/>
            </w:r>
          </w:hyperlink>
        </w:p>
        <w:p w14:paraId="4040A483" w14:textId="5DC14222" w:rsidR="00FA7DC2" w:rsidRDefault="00FA7DC2">
          <w:pPr>
            <w:pStyle w:val="TOC1"/>
            <w:tabs>
              <w:tab w:val="right" w:leader="dot" w:pos="9350"/>
            </w:tabs>
            <w:rPr>
              <w:noProof/>
              <w:sz w:val="22"/>
              <w:szCs w:val="22"/>
            </w:rPr>
          </w:pPr>
          <w:hyperlink w:anchor="_Toc42979466" w:history="1">
            <w:r w:rsidRPr="00B842F0">
              <w:rPr>
                <w:rStyle w:val="Hyperlink"/>
                <w:noProof/>
              </w:rPr>
              <w:t>References</w:t>
            </w:r>
            <w:r>
              <w:rPr>
                <w:noProof/>
                <w:webHidden/>
              </w:rPr>
              <w:tab/>
            </w:r>
            <w:r>
              <w:rPr>
                <w:noProof/>
                <w:webHidden/>
              </w:rPr>
              <w:fldChar w:fldCharType="begin"/>
            </w:r>
            <w:r>
              <w:rPr>
                <w:noProof/>
                <w:webHidden/>
              </w:rPr>
              <w:instrText xml:space="preserve"> PAGEREF _Toc42979466 \h </w:instrText>
            </w:r>
            <w:r>
              <w:rPr>
                <w:noProof/>
                <w:webHidden/>
              </w:rPr>
            </w:r>
            <w:r>
              <w:rPr>
                <w:noProof/>
                <w:webHidden/>
              </w:rPr>
              <w:fldChar w:fldCharType="separate"/>
            </w:r>
            <w:r>
              <w:rPr>
                <w:noProof/>
                <w:webHidden/>
              </w:rPr>
              <w:t>20</w:t>
            </w:r>
            <w:r>
              <w:rPr>
                <w:noProof/>
                <w:webHidden/>
              </w:rPr>
              <w:fldChar w:fldCharType="end"/>
            </w:r>
          </w:hyperlink>
        </w:p>
        <w:p w14:paraId="15E2390D" w14:textId="0AF40564" w:rsidR="00550BED" w:rsidRDefault="00550BED">
          <w:r>
            <w:rPr>
              <w:b/>
              <w:bCs/>
              <w:noProof/>
            </w:rPr>
            <w:fldChar w:fldCharType="end"/>
          </w:r>
        </w:p>
      </w:sdtContent>
    </w:sdt>
    <w:p w14:paraId="24E8D1BF" w14:textId="77777777" w:rsidR="00DC75EB" w:rsidRPr="00DC75EB" w:rsidRDefault="00DC75EB" w:rsidP="00DC75EB"/>
    <w:p w14:paraId="07053F31" w14:textId="77777777" w:rsidR="00AF4D2B" w:rsidRDefault="00AF4D2B" w:rsidP="636424F9">
      <w:pPr>
        <w:pStyle w:val="Title"/>
      </w:pPr>
    </w:p>
    <w:p w14:paraId="04C87F2C" w14:textId="77777777" w:rsidR="008D2EE2" w:rsidRDefault="008D2EE2" w:rsidP="636424F9">
      <w:pPr>
        <w:pStyle w:val="Title"/>
      </w:pPr>
    </w:p>
    <w:p w14:paraId="53D3B4AC" w14:textId="77777777" w:rsidR="008D2EE2" w:rsidRDefault="008D2EE2" w:rsidP="636424F9">
      <w:pPr>
        <w:pStyle w:val="Title"/>
      </w:pPr>
    </w:p>
    <w:p w14:paraId="1D1794AA" w14:textId="77777777" w:rsidR="008D2EE2" w:rsidRDefault="008D2EE2" w:rsidP="636424F9">
      <w:pPr>
        <w:pStyle w:val="Title"/>
      </w:pPr>
    </w:p>
    <w:p w14:paraId="4E8BDAEB" w14:textId="77777777" w:rsidR="008D2EE2" w:rsidRDefault="008D2EE2" w:rsidP="636424F9">
      <w:pPr>
        <w:pStyle w:val="Title"/>
      </w:pPr>
    </w:p>
    <w:p w14:paraId="2E169435" w14:textId="77777777" w:rsidR="008D2EE2" w:rsidRDefault="008D2EE2" w:rsidP="636424F9">
      <w:pPr>
        <w:pStyle w:val="Title"/>
      </w:pPr>
    </w:p>
    <w:p w14:paraId="4C0C7C6E" w14:textId="77777777" w:rsidR="008D2EE2" w:rsidRDefault="008D2EE2" w:rsidP="636424F9">
      <w:pPr>
        <w:pStyle w:val="Title"/>
      </w:pPr>
    </w:p>
    <w:p w14:paraId="3F779668" w14:textId="77777777" w:rsidR="008D2EE2" w:rsidRDefault="008D2EE2" w:rsidP="636424F9">
      <w:pPr>
        <w:pStyle w:val="Title"/>
      </w:pPr>
    </w:p>
    <w:p w14:paraId="33A754AE" w14:textId="77777777" w:rsidR="008D2EE2" w:rsidRDefault="008D2EE2" w:rsidP="636424F9">
      <w:pPr>
        <w:pStyle w:val="Title"/>
      </w:pPr>
    </w:p>
    <w:p w14:paraId="7FB234D4" w14:textId="77777777" w:rsidR="008D2EE2" w:rsidRDefault="008D2EE2" w:rsidP="636424F9">
      <w:pPr>
        <w:pStyle w:val="Title"/>
      </w:pPr>
    </w:p>
    <w:p w14:paraId="3B92C15F" w14:textId="77777777" w:rsidR="008D2EE2" w:rsidRDefault="008D2EE2" w:rsidP="636424F9">
      <w:pPr>
        <w:pStyle w:val="Title"/>
      </w:pPr>
    </w:p>
    <w:p w14:paraId="16BDD770" w14:textId="77777777" w:rsidR="008D2EE2" w:rsidRDefault="008D2EE2" w:rsidP="636424F9">
      <w:pPr>
        <w:pStyle w:val="Title"/>
      </w:pPr>
    </w:p>
    <w:p w14:paraId="450A891D" w14:textId="77777777" w:rsidR="008D2EE2" w:rsidRDefault="008D2EE2" w:rsidP="636424F9">
      <w:pPr>
        <w:pStyle w:val="Title"/>
      </w:pPr>
    </w:p>
    <w:p w14:paraId="31C668D3" w14:textId="77777777" w:rsidR="008D2EE2" w:rsidRDefault="008D2EE2" w:rsidP="636424F9">
      <w:pPr>
        <w:pStyle w:val="Title"/>
      </w:pPr>
    </w:p>
    <w:p w14:paraId="38375B05" w14:textId="77777777" w:rsidR="008D2EE2" w:rsidRDefault="008D2EE2" w:rsidP="636424F9">
      <w:pPr>
        <w:pStyle w:val="Title"/>
      </w:pPr>
    </w:p>
    <w:p w14:paraId="5D1E35A7" w14:textId="23B02991" w:rsidR="008775A7" w:rsidRDefault="636424F9" w:rsidP="636424F9">
      <w:pPr>
        <w:pStyle w:val="Title"/>
      </w:pPr>
      <w:r w:rsidRPr="636424F9">
        <w:t>Section 1: Introduction</w:t>
      </w:r>
    </w:p>
    <w:p w14:paraId="73988AD1" w14:textId="6E47FB04" w:rsidR="008775A7" w:rsidRDefault="636424F9" w:rsidP="636424F9">
      <w:pPr>
        <w:pStyle w:val="Heading1"/>
        <w:rPr>
          <w:rFonts w:ascii="Calibri Light" w:eastAsia="Calibri Light" w:hAnsi="Calibri Light" w:cs="Calibri Light"/>
          <w:u w:val="single"/>
        </w:rPr>
      </w:pPr>
      <w:bookmarkStart w:id="0" w:name="_Toc42945771"/>
      <w:bookmarkStart w:id="1" w:name="_Toc42979454"/>
      <w:r w:rsidRPr="636424F9">
        <w:t>1.1 What is CI/CD</w:t>
      </w:r>
      <w:bookmarkEnd w:id="0"/>
      <w:bookmarkEnd w:id="1"/>
    </w:p>
    <w:p w14:paraId="32EC911C" w14:textId="7E9F0452" w:rsidR="008775A7" w:rsidRDefault="636424F9" w:rsidP="636424F9">
      <w:pPr>
        <w:spacing w:before="240" w:after="0"/>
        <w:rPr>
          <w:rFonts w:ascii="Calibri Light" w:eastAsia="Calibri Light" w:hAnsi="Calibri Light" w:cs="Calibri Light"/>
          <w:color w:val="2F5496" w:themeColor="accent1" w:themeShade="BF"/>
          <w:sz w:val="32"/>
          <w:szCs w:val="32"/>
        </w:rPr>
      </w:pPr>
      <w:r w:rsidRPr="636424F9">
        <w:rPr>
          <w:rFonts w:ascii="Calibri Light" w:eastAsia="Calibri Light" w:hAnsi="Calibri Light" w:cs="Calibri Light"/>
          <w:color w:val="2F5496" w:themeColor="accent1" w:themeShade="BF"/>
          <w:sz w:val="32"/>
          <w:szCs w:val="32"/>
          <w:u w:val="single"/>
        </w:rPr>
        <w:t>DevOps</w:t>
      </w:r>
    </w:p>
    <w:p w14:paraId="3A77CA44" w14:textId="17741DD0" w:rsidR="008775A7" w:rsidRDefault="636424F9" w:rsidP="636424F9">
      <w:pPr>
        <w:rPr>
          <w:rFonts w:ascii="Arial" w:eastAsia="Arial" w:hAnsi="Arial" w:cs="Arial"/>
          <w:color w:val="222222"/>
          <w:sz w:val="24"/>
          <w:szCs w:val="24"/>
        </w:rPr>
      </w:pPr>
      <w:r w:rsidRPr="636424F9">
        <w:rPr>
          <w:rFonts w:ascii="Calibri" w:eastAsia="Calibri" w:hAnsi="Calibri" w:cs="Calibri"/>
          <w:b/>
          <w:bCs/>
          <w:color w:val="1D1D1D"/>
          <w:sz w:val="27"/>
          <w:szCs w:val="27"/>
        </w:rPr>
        <w:t>CI/CD (</w:t>
      </w:r>
      <w:r w:rsidRPr="636424F9">
        <w:rPr>
          <w:rFonts w:ascii="Arial" w:eastAsia="Arial" w:hAnsi="Arial" w:cs="Arial"/>
          <w:b/>
          <w:bCs/>
          <w:color w:val="222222"/>
          <w:sz w:val="24"/>
          <w:szCs w:val="24"/>
        </w:rPr>
        <w:t>Continuous Integration/Continuous Deployment)</w:t>
      </w:r>
      <w:r w:rsidRPr="636424F9">
        <w:rPr>
          <w:rFonts w:ascii="Calibri" w:eastAsia="Calibri" w:hAnsi="Calibri" w:cs="Calibri"/>
          <w:b/>
          <w:bCs/>
          <w:color w:val="1D1D1D"/>
          <w:sz w:val="27"/>
          <w:szCs w:val="27"/>
        </w:rPr>
        <w:t xml:space="preserve"> pipeline</w:t>
      </w:r>
      <w:r w:rsidRPr="636424F9">
        <w:rPr>
          <w:rFonts w:ascii="Calibri" w:eastAsia="Calibri" w:hAnsi="Calibri" w:cs="Calibri"/>
          <w:color w:val="1D1D1D"/>
          <w:sz w:val="27"/>
          <w:szCs w:val="27"/>
        </w:rPr>
        <w:t>,</w:t>
      </w:r>
      <w:r w:rsidRPr="636424F9">
        <w:rPr>
          <w:rFonts w:ascii="Arial" w:eastAsia="Arial" w:hAnsi="Arial" w:cs="Arial"/>
          <w:color w:val="222222"/>
          <w:sz w:val="24"/>
          <w:szCs w:val="24"/>
        </w:rPr>
        <w:t xml:space="preserve"> is the backbone of the modern DevOps environment. It bridges the gap between development and operations teams by</w:t>
      </w:r>
      <w:r w:rsidRPr="636424F9">
        <w:rPr>
          <w:rFonts w:ascii="Arial" w:eastAsia="Arial" w:hAnsi="Arial" w:cs="Arial"/>
          <w:b/>
          <w:bCs/>
          <w:color w:val="222222"/>
          <w:sz w:val="24"/>
          <w:szCs w:val="24"/>
        </w:rPr>
        <w:t xml:space="preserve"> automating the building, testing, and deployment of applications</w:t>
      </w:r>
      <w:r w:rsidRPr="636424F9">
        <w:rPr>
          <w:rFonts w:ascii="Arial" w:eastAsia="Arial" w:hAnsi="Arial" w:cs="Arial"/>
          <w:color w:val="222222"/>
          <w:sz w:val="24"/>
          <w:szCs w:val="24"/>
        </w:rPr>
        <w:t>.</w:t>
      </w:r>
    </w:p>
    <w:p w14:paraId="185F4A62" w14:textId="4B4A689E" w:rsidR="008775A7" w:rsidRDefault="008775A7" w:rsidP="636424F9">
      <w:pPr>
        <w:rPr>
          <w:rFonts w:ascii="Arial" w:eastAsia="Arial" w:hAnsi="Arial" w:cs="Arial"/>
          <w:color w:val="222222"/>
          <w:sz w:val="24"/>
          <w:szCs w:val="24"/>
        </w:rPr>
      </w:pPr>
    </w:p>
    <w:tbl>
      <w:tblPr>
        <w:tblStyle w:val="TableGrid"/>
        <w:tblW w:w="0" w:type="auto"/>
        <w:tblLayout w:type="fixed"/>
        <w:tblLook w:val="06A0" w:firstRow="1" w:lastRow="0" w:firstColumn="1" w:lastColumn="0" w:noHBand="1" w:noVBand="1"/>
      </w:tblPr>
      <w:tblGrid>
        <w:gridCol w:w="2340"/>
        <w:gridCol w:w="2340"/>
        <w:gridCol w:w="2340"/>
        <w:gridCol w:w="2340"/>
      </w:tblGrid>
      <w:tr w:rsidR="636424F9" w14:paraId="7CE167D3" w14:textId="77777777" w:rsidTr="636424F9">
        <w:tc>
          <w:tcPr>
            <w:tcW w:w="2340" w:type="dxa"/>
          </w:tcPr>
          <w:p w14:paraId="5D49E537" w14:textId="7C5F6572" w:rsidR="636424F9" w:rsidRDefault="636424F9" w:rsidP="636424F9">
            <w:pPr>
              <w:spacing w:line="259" w:lineRule="auto"/>
              <w:rPr>
                <w:rFonts w:ascii="Arial" w:eastAsia="Arial" w:hAnsi="Arial" w:cs="Arial"/>
                <w:color w:val="222222"/>
                <w:sz w:val="24"/>
                <w:szCs w:val="24"/>
              </w:rPr>
            </w:pPr>
            <w:r w:rsidRPr="636424F9">
              <w:rPr>
                <w:rFonts w:ascii="Arial" w:eastAsia="Arial" w:hAnsi="Arial" w:cs="Arial"/>
                <w:color w:val="222222"/>
                <w:sz w:val="24"/>
                <w:szCs w:val="24"/>
              </w:rPr>
              <w:t>Writing Code</w:t>
            </w:r>
          </w:p>
        </w:tc>
        <w:tc>
          <w:tcPr>
            <w:tcW w:w="2340" w:type="dxa"/>
          </w:tcPr>
          <w:p w14:paraId="2EF4569D" w14:textId="5059368F" w:rsidR="636424F9" w:rsidRDefault="636424F9" w:rsidP="636424F9">
            <w:pPr>
              <w:spacing w:line="259" w:lineRule="auto"/>
              <w:rPr>
                <w:rFonts w:ascii="Arial" w:eastAsia="Arial" w:hAnsi="Arial" w:cs="Arial"/>
                <w:color w:val="222222"/>
                <w:sz w:val="24"/>
                <w:szCs w:val="24"/>
              </w:rPr>
            </w:pPr>
            <w:r w:rsidRPr="636424F9">
              <w:rPr>
                <w:rFonts w:ascii="Arial" w:eastAsia="Arial" w:hAnsi="Arial" w:cs="Arial"/>
                <w:color w:val="222222"/>
                <w:sz w:val="24"/>
                <w:szCs w:val="24"/>
              </w:rPr>
              <w:t>Commit (CI)</w:t>
            </w:r>
          </w:p>
        </w:tc>
        <w:tc>
          <w:tcPr>
            <w:tcW w:w="2340" w:type="dxa"/>
          </w:tcPr>
          <w:p w14:paraId="55782865" w14:textId="0CE3F0AF" w:rsidR="636424F9" w:rsidRDefault="636424F9" w:rsidP="636424F9">
            <w:pPr>
              <w:spacing w:line="259" w:lineRule="auto"/>
              <w:rPr>
                <w:rFonts w:ascii="Arial" w:eastAsia="Arial" w:hAnsi="Arial" w:cs="Arial"/>
                <w:color w:val="222222"/>
                <w:sz w:val="24"/>
                <w:szCs w:val="24"/>
              </w:rPr>
            </w:pPr>
            <w:r w:rsidRPr="636424F9">
              <w:rPr>
                <w:rFonts w:ascii="Arial" w:eastAsia="Arial" w:hAnsi="Arial" w:cs="Arial"/>
                <w:color w:val="222222"/>
                <w:sz w:val="24"/>
                <w:szCs w:val="24"/>
              </w:rPr>
              <w:t>Build (CI)</w:t>
            </w:r>
          </w:p>
        </w:tc>
        <w:tc>
          <w:tcPr>
            <w:tcW w:w="2340" w:type="dxa"/>
          </w:tcPr>
          <w:p w14:paraId="47D62E36" w14:textId="1FCC85BA" w:rsidR="636424F9" w:rsidRDefault="636424F9" w:rsidP="636424F9">
            <w:pPr>
              <w:spacing w:line="259" w:lineRule="auto"/>
              <w:rPr>
                <w:rFonts w:ascii="Arial" w:eastAsia="Arial" w:hAnsi="Arial" w:cs="Arial"/>
                <w:color w:val="222222"/>
                <w:sz w:val="24"/>
                <w:szCs w:val="24"/>
              </w:rPr>
            </w:pPr>
            <w:r w:rsidRPr="636424F9">
              <w:rPr>
                <w:rFonts w:ascii="Arial" w:eastAsia="Arial" w:hAnsi="Arial" w:cs="Arial"/>
                <w:color w:val="222222"/>
                <w:sz w:val="24"/>
                <w:szCs w:val="24"/>
              </w:rPr>
              <w:t>Production Release (CD)</w:t>
            </w:r>
          </w:p>
        </w:tc>
      </w:tr>
      <w:tr w:rsidR="636424F9" w14:paraId="0BBC2379" w14:textId="77777777" w:rsidTr="636424F9">
        <w:tc>
          <w:tcPr>
            <w:tcW w:w="2340" w:type="dxa"/>
          </w:tcPr>
          <w:p w14:paraId="76F2F6E8" w14:textId="0D169DE3" w:rsidR="636424F9" w:rsidRDefault="636424F9" w:rsidP="636424F9">
            <w:pPr>
              <w:pStyle w:val="ListParagraph"/>
              <w:numPr>
                <w:ilvl w:val="0"/>
                <w:numId w:val="1"/>
              </w:numPr>
              <w:spacing w:after="160" w:line="259" w:lineRule="auto"/>
              <w:rPr>
                <w:color w:val="222222"/>
                <w:sz w:val="24"/>
                <w:szCs w:val="24"/>
              </w:rPr>
            </w:pPr>
            <w:r w:rsidRPr="636424F9">
              <w:rPr>
                <w:rFonts w:ascii="Arial" w:eastAsia="Arial" w:hAnsi="Arial" w:cs="Arial"/>
                <w:color w:val="222222"/>
                <w:sz w:val="24"/>
                <w:szCs w:val="24"/>
              </w:rPr>
              <w:t>Developers use IDE</w:t>
            </w:r>
          </w:p>
          <w:p w14:paraId="7C49FD6B" w14:textId="14272B07" w:rsidR="636424F9" w:rsidRDefault="636424F9" w:rsidP="636424F9">
            <w:pPr>
              <w:pStyle w:val="ListParagraph"/>
              <w:numPr>
                <w:ilvl w:val="0"/>
                <w:numId w:val="1"/>
              </w:numPr>
              <w:spacing w:after="160" w:line="259" w:lineRule="auto"/>
              <w:rPr>
                <w:color w:val="222222"/>
                <w:sz w:val="24"/>
                <w:szCs w:val="24"/>
              </w:rPr>
            </w:pPr>
            <w:r w:rsidRPr="636424F9">
              <w:rPr>
                <w:rFonts w:ascii="Arial" w:eastAsia="Arial" w:hAnsi="Arial" w:cs="Arial"/>
                <w:color w:val="222222"/>
                <w:sz w:val="24"/>
                <w:szCs w:val="24"/>
              </w:rPr>
              <w:t>Code Review</w:t>
            </w:r>
          </w:p>
          <w:p w14:paraId="260CC88E" w14:textId="31944B35" w:rsidR="636424F9" w:rsidRDefault="636424F9" w:rsidP="636424F9">
            <w:pPr>
              <w:pStyle w:val="ListParagraph"/>
              <w:numPr>
                <w:ilvl w:val="0"/>
                <w:numId w:val="1"/>
              </w:numPr>
              <w:spacing w:after="160" w:line="259" w:lineRule="auto"/>
              <w:rPr>
                <w:color w:val="222222"/>
                <w:sz w:val="24"/>
                <w:szCs w:val="24"/>
              </w:rPr>
            </w:pPr>
            <w:r w:rsidRPr="636424F9">
              <w:rPr>
                <w:rFonts w:ascii="Arial" w:eastAsia="Arial" w:hAnsi="Arial" w:cs="Arial"/>
                <w:color w:val="222222"/>
                <w:sz w:val="24"/>
                <w:szCs w:val="24"/>
              </w:rPr>
              <w:t>Writing Docs</w:t>
            </w:r>
          </w:p>
          <w:p w14:paraId="6411670D" w14:textId="5095F8A9" w:rsidR="636424F9" w:rsidRDefault="636424F9" w:rsidP="636424F9">
            <w:pPr>
              <w:pStyle w:val="ListParagraph"/>
              <w:numPr>
                <w:ilvl w:val="0"/>
                <w:numId w:val="1"/>
              </w:numPr>
              <w:spacing w:after="160" w:line="259" w:lineRule="auto"/>
              <w:rPr>
                <w:color w:val="222222"/>
                <w:sz w:val="24"/>
                <w:szCs w:val="24"/>
              </w:rPr>
            </w:pPr>
            <w:r w:rsidRPr="636424F9">
              <w:rPr>
                <w:rFonts w:ascii="Arial" w:eastAsia="Arial" w:hAnsi="Arial" w:cs="Arial"/>
                <w:color w:val="222222"/>
                <w:sz w:val="24"/>
                <w:szCs w:val="24"/>
              </w:rPr>
              <w:t>DBA work on SQL Scripts</w:t>
            </w:r>
          </w:p>
        </w:tc>
        <w:tc>
          <w:tcPr>
            <w:tcW w:w="2340" w:type="dxa"/>
          </w:tcPr>
          <w:p w14:paraId="04BDC66D" w14:textId="130CEBDE" w:rsidR="636424F9" w:rsidRDefault="636424F9" w:rsidP="636424F9">
            <w:pPr>
              <w:pStyle w:val="ListParagraph"/>
              <w:numPr>
                <w:ilvl w:val="0"/>
                <w:numId w:val="1"/>
              </w:numPr>
              <w:spacing w:after="160" w:line="259" w:lineRule="auto"/>
              <w:rPr>
                <w:color w:val="222222"/>
                <w:sz w:val="24"/>
                <w:szCs w:val="24"/>
              </w:rPr>
            </w:pPr>
            <w:r w:rsidRPr="636424F9">
              <w:rPr>
                <w:rFonts w:ascii="Arial" w:eastAsia="Arial" w:hAnsi="Arial" w:cs="Arial"/>
                <w:color w:val="222222"/>
                <w:sz w:val="24"/>
                <w:szCs w:val="24"/>
              </w:rPr>
              <w:t>Developers push code to SCM (Git, GitHub, Bitbucket, GitLab</w:t>
            </w:r>
          </w:p>
          <w:p w14:paraId="4FE6E30F" w14:textId="572F734C" w:rsidR="636424F9" w:rsidRDefault="636424F9" w:rsidP="636424F9">
            <w:pPr>
              <w:pStyle w:val="ListParagraph"/>
              <w:numPr>
                <w:ilvl w:val="0"/>
                <w:numId w:val="1"/>
              </w:numPr>
              <w:spacing w:after="160" w:line="259" w:lineRule="auto"/>
              <w:rPr>
                <w:color w:val="222222"/>
                <w:sz w:val="24"/>
                <w:szCs w:val="24"/>
              </w:rPr>
            </w:pPr>
            <w:r w:rsidRPr="636424F9">
              <w:rPr>
                <w:rFonts w:ascii="Arial" w:eastAsia="Arial" w:hAnsi="Arial" w:cs="Arial"/>
                <w:color w:val="222222"/>
                <w:sz w:val="24"/>
                <w:szCs w:val="24"/>
              </w:rPr>
              <w:t>Release Notes</w:t>
            </w:r>
          </w:p>
        </w:tc>
        <w:tc>
          <w:tcPr>
            <w:tcW w:w="2340" w:type="dxa"/>
          </w:tcPr>
          <w:p w14:paraId="71F743F5" w14:textId="077ACAEF" w:rsidR="636424F9" w:rsidRDefault="636424F9" w:rsidP="636424F9">
            <w:pPr>
              <w:pStyle w:val="ListParagraph"/>
              <w:numPr>
                <w:ilvl w:val="0"/>
                <w:numId w:val="1"/>
              </w:numPr>
              <w:spacing w:after="160" w:line="259" w:lineRule="auto"/>
              <w:rPr>
                <w:color w:val="222222"/>
                <w:sz w:val="24"/>
                <w:szCs w:val="24"/>
              </w:rPr>
            </w:pPr>
            <w:r w:rsidRPr="636424F9">
              <w:rPr>
                <w:rFonts w:ascii="Arial" w:eastAsia="Arial" w:hAnsi="Arial" w:cs="Arial"/>
                <w:color w:val="222222"/>
                <w:sz w:val="24"/>
                <w:szCs w:val="24"/>
              </w:rPr>
              <w:t>Compile application</w:t>
            </w:r>
          </w:p>
          <w:p w14:paraId="0E30BA79" w14:textId="7FC5467F" w:rsidR="636424F9" w:rsidRDefault="636424F9" w:rsidP="636424F9">
            <w:pPr>
              <w:pStyle w:val="ListParagraph"/>
              <w:numPr>
                <w:ilvl w:val="0"/>
                <w:numId w:val="1"/>
              </w:numPr>
              <w:spacing w:after="160" w:line="259" w:lineRule="auto"/>
              <w:rPr>
                <w:color w:val="222222"/>
                <w:sz w:val="24"/>
                <w:szCs w:val="24"/>
              </w:rPr>
            </w:pPr>
            <w:r w:rsidRPr="636424F9">
              <w:rPr>
                <w:rFonts w:ascii="Arial" w:eastAsia="Arial" w:hAnsi="Arial" w:cs="Arial"/>
                <w:color w:val="222222"/>
                <w:sz w:val="24"/>
                <w:szCs w:val="24"/>
              </w:rPr>
              <w:t>Unit Tests</w:t>
            </w:r>
          </w:p>
          <w:p w14:paraId="1276A3A7" w14:textId="3581A5EA" w:rsidR="636424F9" w:rsidRDefault="636424F9" w:rsidP="636424F9">
            <w:pPr>
              <w:pStyle w:val="ListParagraph"/>
              <w:numPr>
                <w:ilvl w:val="0"/>
                <w:numId w:val="1"/>
              </w:numPr>
              <w:spacing w:after="160" w:line="259" w:lineRule="auto"/>
              <w:rPr>
                <w:color w:val="222222"/>
                <w:sz w:val="24"/>
                <w:szCs w:val="24"/>
              </w:rPr>
            </w:pPr>
            <w:r w:rsidRPr="636424F9">
              <w:rPr>
                <w:rFonts w:ascii="Arial" w:eastAsia="Arial" w:hAnsi="Arial" w:cs="Arial"/>
                <w:color w:val="222222"/>
                <w:sz w:val="24"/>
                <w:szCs w:val="24"/>
              </w:rPr>
              <w:t>Static code analysis</w:t>
            </w:r>
          </w:p>
          <w:p w14:paraId="5FF42C04" w14:textId="0B89DD65" w:rsidR="636424F9" w:rsidRDefault="636424F9" w:rsidP="636424F9">
            <w:pPr>
              <w:pStyle w:val="ListParagraph"/>
              <w:numPr>
                <w:ilvl w:val="0"/>
                <w:numId w:val="1"/>
              </w:numPr>
              <w:spacing w:after="160" w:line="259" w:lineRule="auto"/>
              <w:rPr>
                <w:color w:val="222222"/>
                <w:sz w:val="24"/>
                <w:szCs w:val="24"/>
              </w:rPr>
            </w:pPr>
            <w:r w:rsidRPr="636424F9">
              <w:rPr>
                <w:rFonts w:ascii="Arial" w:eastAsia="Arial" w:hAnsi="Arial" w:cs="Arial"/>
                <w:color w:val="222222"/>
                <w:sz w:val="24"/>
                <w:szCs w:val="24"/>
              </w:rPr>
              <w:t>Jenkins</w:t>
            </w:r>
          </w:p>
          <w:p w14:paraId="184177DB" w14:textId="7B67B9DA" w:rsidR="636424F9" w:rsidRDefault="636424F9" w:rsidP="636424F9">
            <w:pPr>
              <w:spacing w:line="259" w:lineRule="auto"/>
              <w:ind w:left="720"/>
              <w:rPr>
                <w:rFonts w:ascii="Arial" w:eastAsia="Arial" w:hAnsi="Arial" w:cs="Arial"/>
                <w:color w:val="222222"/>
                <w:sz w:val="24"/>
                <w:szCs w:val="24"/>
              </w:rPr>
            </w:pPr>
          </w:p>
        </w:tc>
        <w:tc>
          <w:tcPr>
            <w:tcW w:w="2340" w:type="dxa"/>
          </w:tcPr>
          <w:p w14:paraId="0441E974" w14:textId="5FAA38A7" w:rsidR="636424F9" w:rsidRDefault="636424F9" w:rsidP="636424F9">
            <w:pPr>
              <w:pStyle w:val="ListParagraph"/>
              <w:numPr>
                <w:ilvl w:val="0"/>
                <w:numId w:val="1"/>
              </w:numPr>
              <w:spacing w:after="160" w:line="259" w:lineRule="auto"/>
              <w:rPr>
                <w:color w:val="222222"/>
                <w:sz w:val="24"/>
                <w:szCs w:val="24"/>
              </w:rPr>
            </w:pPr>
            <w:r w:rsidRPr="636424F9">
              <w:rPr>
                <w:rFonts w:ascii="Arial" w:eastAsia="Arial" w:hAnsi="Arial" w:cs="Arial"/>
                <w:color w:val="222222"/>
                <w:sz w:val="24"/>
                <w:szCs w:val="24"/>
              </w:rPr>
              <w:t xml:space="preserve">Deploy Application to Dev, Test, Stage </w:t>
            </w:r>
            <w:r w:rsidR="008D2EE2" w:rsidRPr="636424F9">
              <w:rPr>
                <w:rFonts w:ascii="Arial" w:eastAsia="Arial" w:hAnsi="Arial" w:cs="Arial"/>
                <w:color w:val="222222"/>
                <w:sz w:val="24"/>
                <w:szCs w:val="24"/>
              </w:rPr>
              <w:t>Environment</w:t>
            </w:r>
          </w:p>
          <w:p w14:paraId="2E51F135" w14:textId="385983E2" w:rsidR="636424F9" w:rsidRDefault="636424F9" w:rsidP="636424F9">
            <w:pPr>
              <w:pStyle w:val="ListParagraph"/>
              <w:numPr>
                <w:ilvl w:val="0"/>
                <w:numId w:val="1"/>
              </w:numPr>
              <w:spacing w:after="160" w:line="259" w:lineRule="auto"/>
              <w:rPr>
                <w:color w:val="222222"/>
                <w:sz w:val="24"/>
                <w:szCs w:val="24"/>
              </w:rPr>
            </w:pPr>
            <w:r w:rsidRPr="636424F9">
              <w:rPr>
                <w:rFonts w:ascii="Arial" w:eastAsia="Arial" w:hAnsi="Arial" w:cs="Arial"/>
                <w:color w:val="222222"/>
                <w:sz w:val="24"/>
                <w:szCs w:val="24"/>
              </w:rPr>
              <w:t>UAT/UI Testing</w:t>
            </w:r>
          </w:p>
          <w:p w14:paraId="28CD2AF3" w14:textId="7B80A0EF" w:rsidR="636424F9" w:rsidRDefault="636424F9" w:rsidP="636424F9">
            <w:pPr>
              <w:pStyle w:val="ListParagraph"/>
              <w:numPr>
                <w:ilvl w:val="0"/>
                <w:numId w:val="1"/>
              </w:numPr>
              <w:spacing w:after="160" w:line="259" w:lineRule="auto"/>
              <w:rPr>
                <w:color w:val="222222"/>
                <w:sz w:val="24"/>
                <w:szCs w:val="24"/>
              </w:rPr>
            </w:pPr>
            <w:r w:rsidRPr="636424F9">
              <w:rPr>
                <w:rFonts w:ascii="Arial" w:eastAsia="Arial" w:hAnsi="Arial" w:cs="Arial"/>
                <w:color w:val="222222"/>
                <w:sz w:val="24"/>
                <w:szCs w:val="24"/>
              </w:rPr>
              <w:t>Release SQL Scripts</w:t>
            </w:r>
          </w:p>
        </w:tc>
      </w:tr>
    </w:tbl>
    <w:p w14:paraId="4BA027D8" w14:textId="3911B9BB" w:rsidR="008775A7" w:rsidRDefault="008775A7" w:rsidP="636424F9">
      <w:pPr>
        <w:rPr>
          <w:rFonts w:ascii="Arial" w:eastAsia="Arial" w:hAnsi="Arial" w:cs="Arial"/>
          <w:color w:val="222222"/>
          <w:sz w:val="24"/>
          <w:szCs w:val="24"/>
        </w:rPr>
      </w:pPr>
    </w:p>
    <w:p w14:paraId="3EF19AD7" w14:textId="1717CE0B" w:rsidR="008775A7" w:rsidRDefault="636424F9" w:rsidP="636424F9">
      <w:pPr>
        <w:rPr>
          <w:rFonts w:ascii="Arial" w:eastAsia="Arial" w:hAnsi="Arial" w:cs="Arial"/>
          <w:color w:val="222222"/>
          <w:sz w:val="24"/>
          <w:szCs w:val="24"/>
        </w:rPr>
      </w:pPr>
      <w:r w:rsidRPr="636424F9">
        <w:rPr>
          <w:rFonts w:ascii="Arial" w:eastAsia="Arial" w:hAnsi="Arial" w:cs="Arial"/>
          <w:b/>
          <w:bCs/>
          <w:color w:val="222222"/>
          <w:sz w:val="24"/>
          <w:szCs w:val="24"/>
        </w:rPr>
        <w:t xml:space="preserve">Source Code Management (SCM) </w:t>
      </w:r>
      <w:r w:rsidRPr="636424F9">
        <w:rPr>
          <w:rFonts w:ascii="Arial" w:eastAsia="Arial" w:hAnsi="Arial" w:cs="Arial"/>
          <w:color w:val="222222"/>
          <w:sz w:val="24"/>
          <w:szCs w:val="24"/>
        </w:rPr>
        <w:t xml:space="preserve">is a software tool used by programmers to </w:t>
      </w:r>
      <w:r w:rsidRPr="636424F9">
        <w:rPr>
          <w:rFonts w:ascii="Arial" w:eastAsia="Arial" w:hAnsi="Arial" w:cs="Arial"/>
          <w:b/>
          <w:bCs/>
          <w:color w:val="222222"/>
          <w:sz w:val="24"/>
          <w:szCs w:val="24"/>
        </w:rPr>
        <w:t>manage the source codes</w:t>
      </w:r>
      <w:r w:rsidRPr="636424F9">
        <w:rPr>
          <w:rFonts w:ascii="Arial" w:eastAsia="Arial" w:hAnsi="Arial" w:cs="Arial"/>
          <w:color w:val="222222"/>
          <w:sz w:val="24"/>
          <w:szCs w:val="24"/>
        </w:rPr>
        <w:t xml:space="preserve">. SCMs are used to give versions/ revisions to the program. Each version is given a timestamp and includes the person responsible for the change. Even various versions can be compared and merged with other versions. </w:t>
      </w:r>
      <w:proofErr w:type="gramStart"/>
      <w:r w:rsidR="0052686B" w:rsidRPr="636424F9">
        <w:rPr>
          <w:rFonts w:ascii="Arial" w:eastAsia="Arial" w:hAnsi="Arial" w:cs="Arial"/>
          <w:color w:val="222222"/>
          <w:sz w:val="24"/>
          <w:szCs w:val="24"/>
        </w:rPr>
        <w:t>Therefore</w:t>
      </w:r>
      <w:proofErr w:type="gramEnd"/>
      <w:r w:rsidRPr="636424F9">
        <w:rPr>
          <w:rFonts w:ascii="Arial" w:eastAsia="Arial" w:hAnsi="Arial" w:cs="Arial"/>
          <w:color w:val="222222"/>
          <w:sz w:val="24"/>
          <w:szCs w:val="24"/>
        </w:rPr>
        <w:t xml:space="preserve"> SCM is also referred to Version Control, Revision Control or Source Control.</w:t>
      </w:r>
    </w:p>
    <w:p w14:paraId="04A95194" w14:textId="38063630" w:rsidR="008775A7" w:rsidRDefault="636424F9" w:rsidP="636424F9">
      <w:pPr>
        <w:spacing w:before="40" w:after="0"/>
        <w:rPr>
          <w:rFonts w:ascii="Arial" w:eastAsia="Arial" w:hAnsi="Arial" w:cs="Arial"/>
          <w:color w:val="222222"/>
          <w:sz w:val="24"/>
          <w:szCs w:val="24"/>
        </w:rPr>
      </w:pPr>
      <w:r w:rsidRPr="636424F9">
        <w:rPr>
          <w:rFonts w:ascii="Arial" w:eastAsia="Arial" w:hAnsi="Arial" w:cs="Arial"/>
          <w:b/>
          <w:bCs/>
          <w:color w:val="222222"/>
          <w:sz w:val="24"/>
          <w:szCs w:val="24"/>
        </w:rPr>
        <w:t xml:space="preserve">User Acceptance Testing (UAT) </w:t>
      </w:r>
      <w:r w:rsidRPr="636424F9">
        <w:rPr>
          <w:rFonts w:ascii="Arial" w:eastAsia="Arial" w:hAnsi="Arial" w:cs="Arial"/>
          <w:color w:val="222222"/>
          <w:sz w:val="24"/>
          <w:szCs w:val="24"/>
        </w:rPr>
        <w:t>We know what testing is, acceptance means approval or agreement. The user in the context of a software product is either the consumer of the software or the person who requested it to be built for him/her (client).</w:t>
      </w:r>
    </w:p>
    <w:p w14:paraId="2C874B6D" w14:textId="72A0A382" w:rsidR="008775A7" w:rsidRDefault="008775A7" w:rsidP="636424F9">
      <w:pPr>
        <w:rPr>
          <w:rFonts w:ascii="Calibri" w:eastAsia="Calibri" w:hAnsi="Calibri" w:cs="Calibri"/>
          <w:color w:val="000000" w:themeColor="text1"/>
        </w:rPr>
      </w:pPr>
    </w:p>
    <w:p w14:paraId="3AFBC3AF" w14:textId="43B3866E" w:rsidR="008775A7" w:rsidRPr="00C37CAA" w:rsidRDefault="1034A6C6" w:rsidP="00C37CAA">
      <w:pPr>
        <w:pStyle w:val="Heading1"/>
      </w:pPr>
      <w:bookmarkStart w:id="2" w:name="_Toc42945772"/>
      <w:bookmarkStart w:id="3" w:name="_Toc42979455"/>
      <w:r w:rsidRPr="00C37CAA">
        <w:t>1.2 Prerequisites (Accounts Need)</w:t>
      </w:r>
      <w:bookmarkEnd w:id="2"/>
      <w:bookmarkEnd w:id="3"/>
    </w:p>
    <w:p w14:paraId="54B1E605" w14:textId="0CAD56F2" w:rsidR="008775A7" w:rsidRDefault="008775A7" w:rsidP="636424F9">
      <w:pPr>
        <w:rPr>
          <w:rFonts w:ascii="Calibri" w:eastAsia="Calibri" w:hAnsi="Calibri" w:cs="Calibri"/>
          <w:color w:val="000000" w:themeColor="text1"/>
        </w:rPr>
      </w:pPr>
    </w:p>
    <w:p w14:paraId="36441E33" w14:textId="3DA387D1" w:rsidR="00442EE9" w:rsidRDefault="1034A6C6" w:rsidP="1034A6C6">
      <w:pPr>
        <w:spacing w:before="240" w:after="0"/>
        <w:rPr>
          <w:rFonts w:ascii="Calibri Light" w:eastAsia="Calibri Light" w:hAnsi="Calibri Light" w:cs="Calibri Light"/>
          <w:color w:val="2F5496" w:themeColor="accent1" w:themeShade="BF"/>
          <w:sz w:val="32"/>
          <w:szCs w:val="32"/>
          <w:u w:val="single"/>
        </w:rPr>
      </w:pPr>
      <w:r w:rsidRPr="1034A6C6">
        <w:rPr>
          <w:rFonts w:ascii="Calibri Light" w:eastAsia="Calibri Light" w:hAnsi="Calibri Light" w:cs="Calibri Light"/>
          <w:color w:val="2F5496" w:themeColor="accent1" w:themeShade="BF"/>
          <w:sz w:val="32"/>
          <w:szCs w:val="32"/>
          <w:u w:val="single"/>
        </w:rPr>
        <w:t>Azure DevOps</w:t>
      </w:r>
    </w:p>
    <w:p w14:paraId="2838FD9F" w14:textId="5E4A1C0A" w:rsidR="008775A7" w:rsidRDefault="004241F2" w:rsidP="1034A6C6">
      <w:pPr>
        <w:rPr>
          <w:rFonts w:ascii="Calibri" w:eastAsia="Calibri" w:hAnsi="Calibri" w:cs="Calibri"/>
          <w:color w:val="000000" w:themeColor="text1"/>
          <w:sz w:val="36"/>
          <w:szCs w:val="36"/>
        </w:rPr>
      </w:pPr>
      <w:hyperlink r:id="rId11">
        <w:r w:rsidR="1034A6C6" w:rsidRPr="1034A6C6">
          <w:rPr>
            <w:rStyle w:val="Hyperlink"/>
            <w:rFonts w:ascii="Calibri" w:eastAsia="Calibri" w:hAnsi="Calibri" w:cs="Calibri"/>
            <w:color w:val="0563C1"/>
            <w:sz w:val="36"/>
            <w:szCs w:val="36"/>
          </w:rPr>
          <w:t>https://azure.microsoft.com/en-us/services/devops/</w:t>
        </w:r>
      </w:hyperlink>
    </w:p>
    <w:p w14:paraId="10A29EAF" w14:textId="50872122" w:rsidR="008775A7" w:rsidRDefault="636424F9" w:rsidP="636424F9">
      <w:pPr>
        <w:rPr>
          <w:rFonts w:ascii="Segoe UI" w:eastAsia="Segoe UI" w:hAnsi="Segoe UI" w:cs="Segoe UI"/>
          <w:color w:val="4C4C51"/>
          <w:sz w:val="24"/>
          <w:szCs w:val="24"/>
        </w:rPr>
      </w:pPr>
      <w:r w:rsidRPr="636424F9">
        <w:rPr>
          <w:rFonts w:ascii="Segoe UI" w:eastAsia="Segoe UI" w:hAnsi="Segoe UI" w:cs="Segoe UI"/>
          <w:color w:val="4C4C51"/>
          <w:sz w:val="24"/>
          <w:szCs w:val="24"/>
        </w:rPr>
        <w:t>Expand beyond the limits of your current computing platform with the freedom to build, manage, and deploy your applications anywhere with Azure. Use your preferred languages, frameworks, and infrastructure—even your own datacenter and other clouds.</w:t>
      </w:r>
    </w:p>
    <w:p w14:paraId="62305A10" w14:textId="7CF9794F" w:rsidR="008775A7" w:rsidRDefault="636424F9" w:rsidP="636424F9">
      <w:pPr>
        <w:rPr>
          <w:rFonts w:ascii="Segoe UI" w:eastAsia="Segoe UI" w:hAnsi="Segoe UI" w:cs="Segoe UI"/>
          <w:color w:val="4C4C51"/>
          <w:sz w:val="24"/>
          <w:szCs w:val="24"/>
        </w:rPr>
      </w:pPr>
      <w:r w:rsidRPr="636424F9">
        <w:rPr>
          <w:rFonts w:ascii="Segoe UI" w:eastAsia="Segoe UI" w:hAnsi="Segoe UI" w:cs="Segoe UI"/>
          <w:color w:val="4C4C51"/>
          <w:sz w:val="24"/>
          <w:szCs w:val="24"/>
        </w:rPr>
        <w:t>With help from Azure, you have everything you need to build your next great solution.</w:t>
      </w:r>
    </w:p>
    <w:p w14:paraId="69C28D77" w14:textId="1A1E0668" w:rsidR="008775A7" w:rsidRDefault="008775A7" w:rsidP="636424F9">
      <w:pPr>
        <w:rPr>
          <w:rFonts w:ascii="Calibri" w:eastAsia="Calibri" w:hAnsi="Calibri" w:cs="Calibri"/>
          <w:color w:val="000000" w:themeColor="text1"/>
        </w:rPr>
      </w:pPr>
    </w:p>
    <w:p w14:paraId="485F09D5" w14:textId="58FEA5AF" w:rsidR="008775A7" w:rsidRDefault="1034A6C6" w:rsidP="1034A6C6">
      <w:pPr>
        <w:spacing w:before="240" w:after="0"/>
        <w:rPr>
          <w:rFonts w:ascii="Calibri Light" w:eastAsia="Calibri Light" w:hAnsi="Calibri Light" w:cs="Calibri Light"/>
          <w:color w:val="2F5496" w:themeColor="accent1" w:themeShade="BF"/>
          <w:sz w:val="32"/>
          <w:szCs w:val="32"/>
          <w:u w:val="single"/>
        </w:rPr>
      </w:pPr>
      <w:r w:rsidRPr="1034A6C6">
        <w:rPr>
          <w:rFonts w:ascii="Calibri Light" w:eastAsia="Calibri Light" w:hAnsi="Calibri Light" w:cs="Calibri Light"/>
          <w:color w:val="2F5496" w:themeColor="accent1" w:themeShade="BF"/>
          <w:sz w:val="32"/>
          <w:szCs w:val="32"/>
          <w:u w:val="single"/>
        </w:rPr>
        <w:t xml:space="preserve">Visual Studio App Center </w:t>
      </w:r>
    </w:p>
    <w:p w14:paraId="5CAAA122" w14:textId="427052F4" w:rsidR="008775A7" w:rsidRDefault="004241F2" w:rsidP="1034A6C6">
      <w:pPr>
        <w:rPr>
          <w:rFonts w:ascii="Calibri" w:eastAsia="Calibri" w:hAnsi="Calibri" w:cs="Calibri"/>
          <w:color w:val="0563C1"/>
          <w:sz w:val="36"/>
          <w:szCs w:val="36"/>
        </w:rPr>
      </w:pPr>
      <w:hyperlink r:id="rId12">
        <w:r w:rsidR="1034A6C6" w:rsidRPr="1034A6C6">
          <w:rPr>
            <w:rStyle w:val="Hyperlink"/>
            <w:rFonts w:ascii="Calibri" w:eastAsia="Calibri" w:hAnsi="Calibri" w:cs="Calibri"/>
            <w:color w:val="0563C1"/>
            <w:sz w:val="36"/>
            <w:szCs w:val="36"/>
          </w:rPr>
          <w:t>https://appcenter.ms</w:t>
        </w:r>
      </w:hyperlink>
    </w:p>
    <w:p w14:paraId="7BA32B10" w14:textId="051CFB6B" w:rsidR="008775A7" w:rsidRDefault="636424F9" w:rsidP="636424F9">
      <w:pPr>
        <w:rPr>
          <w:rFonts w:ascii="Segoe UI" w:eastAsia="Segoe UI" w:hAnsi="Segoe UI" w:cs="Segoe UI"/>
          <w:color w:val="222222"/>
          <w:sz w:val="24"/>
          <w:szCs w:val="24"/>
        </w:rPr>
      </w:pPr>
      <w:r w:rsidRPr="636424F9">
        <w:rPr>
          <w:rFonts w:ascii="Segoe UI" w:eastAsia="Segoe UI" w:hAnsi="Segoe UI" w:cs="Segoe UI"/>
          <w:color w:val="222222"/>
          <w:sz w:val="24"/>
          <w:szCs w:val="24"/>
        </w:rPr>
        <w:t xml:space="preserve">Visual Studio </w:t>
      </w:r>
      <w:r w:rsidRPr="636424F9">
        <w:rPr>
          <w:rFonts w:ascii="Segoe UI" w:eastAsia="Segoe UI" w:hAnsi="Segoe UI" w:cs="Segoe UI"/>
          <w:b/>
          <w:bCs/>
          <w:color w:val="222222"/>
          <w:sz w:val="24"/>
          <w:szCs w:val="24"/>
        </w:rPr>
        <w:t>App Center</w:t>
      </w:r>
      <w:r w:rsidRPr="636424F9">
        <w:rPr>
          <w:rFonts w:ascii="Segoe UI" w:eastAsia="Segoe UI" w:hAnsi="Segoe UI" w:cs="Segoe UI"/>
          <w:color w:val="222222"/>
          <w:sz w:val="24"/>
          <w:szCs w:val="24"/>
        </w:rPr>
        <w:t xml:space="preserve"> is an integrated mobile development lifecycle solution for iOS, Android, Windows and macOS </w:t>
      </w:r>
      <w:r w:rsidRPr="636424F9">
        <w:rPr>
          <w:rFonts w:ascii="Segoe UI" w:eastAsia="Segoe UI" w:hAnsi="Segoe UI" w:cs="Segoe UI"/>
          <w:b/>
          <w:bCs/>
          <w:color w:val="222222"/>
          <w:sz w:val="24"/>
          <w:szCs w:val="24"/>
        </w:rPr>
        <w:t>apps</w:t>
      </w:r>
      <w:r w:rsidRPr="636424F9">
        <w:rPr>
          <w:rFonts w:ascii="Segoe UI" w:eastAsia="Segoe UI" w:hAnsi="Segoe UI" w:cs="Segoe UI"/>
          <w:color w:val="222222"/>
          <w:sz w:val="24"/>
          <w:szCs w:val="24"/>
        </w:rPr>
        <w:t xml:space="preserve">. It brings together multiple services commonly used by mobile developers, including build, test, distribute, monitoring, </w:t>
      </w:r>
      <w:proofErr w:type="gramStart"/>
      <w:r w:rsidRPr="636424F9">
        <w:rPr>
          <w:rFonts w:ascii="Segoe UI" w:eastAsia="Segoe UI" w:hAnsi="Segoe UI" w:cs="Segoe UI"/>
          <w:color w:val="222222"/>
          <w:sz w:val="24"/>
          <w:szCs w:val="24"/>
        </w:rPr>
        <w:t>diagnostics ,</w:t>
      </w:r>
      <w:proofErr w:type="gramEnd"/>
      <w:r w:rsidRPr="636424F9">
        <w:rPr>
          <w:rFonts w:ascii="Segoe UI" w:eastAsia="Segoe UI" w:hAnsi="Segoe UI" w:cs="Segoe UI"/>
          <w:color w:val="222222"/>
          <w:sz w:val="24"/>
          <w:szCs w:val="24"/>
        </w:rPr>
        <w:t xml:space="preserve"> etc., into one single integrated cloud solution.</w:t>
      </w:r>
    </w:p>
    <w:p w14:paraId="61E1F978" w14:textId="43C046A7" w:rsidR="008775A7" w:rsidRDefault="008775A7" w:rsidP="636424F9">
      <w:pPr>
        <w:rPr>
          <w:rFonts w:ascii="Calibri" w:eastAsia="Calibri" w:hAnsi="Calibri" w:cs="Calibri"/>
          <w:color w:val="000000" w:themeColor="text1"/>
        </w:rPr>
      </w:pPr>
    </w:p>
    <w:p w14:paraId="1583CCFC" w14:textId="3F395A9F" w:rsidR="008775A7" w:rsidRDefault="1034A6C6" w:rsidP="1034A6C6">
      <w:pPr>
        <w:spacing w:before="240" w:after="0"/>
        <w:rPr>
          <w:rFonts w:ascii="Calibri Light" w:eastAsia="Calibri Light" w:hAnsi="Calibri Light" w:cs="Calibri Light"/>
          <w:color w:val="2F5496" w:themeColor="accent1" w:themeShade="BF"/>
          <w:sz w:val="32"/>
          <w:szCs w:val="32"/>
          <w:u w:val="single"/>
        </w:rPr>
      </w:pPr>
      <w:proofErr w:type="spellStart"/>
      <w:r w:rsidRPr="1034A6C6">
        <w:rPr>
          <w:rFonts w:ascii="Calibri Light" w:eastAsia="Calibri Light" w:hAnsi="Calibri Light" w:cs="Calibri Light"/>
          <w:color w:val="2F5496" w:themeColor="accent1" w:themeShade="BF"/>
          <w:sz w:val="32"/>
          <w:szCs w:val="32"/>
          <w:u w:val="single"/>
        </w:rPr>
        <w:t>SonarCloud</w:t>
      </w:r>
      <w:proofErr w:type="spellEnd"/>
      <w:r w:rsidRPr="1034A6C6">
        <w:rPr>
          <w:rFonts w:ascii="Calibri Light" w:eastAsia="Calibri Light" w:hAnsi="Calibri Light" w:cs="Calibri Light"/>
          <w:color w:val="2F5496" w:themeColor="accent1" w:themeShade="BF"/>
          <w:sz w:val="32"/>
          <w:szCs w:val="32"/>
          <w:u w:val="single"/>
        </w:rPr>
        <w:t xml:space="preserve"> </w:t>
      </w:r>
    </w:p>
    <w:p w14:paraId="1918D966" w14:textId="524BA6B6" w:rsidR="008775A7" w:rsidRDefault="004241F2" w:rsidP="1034A6C6">
      <w:pPr>
        <w:rPr>
          <w:rFonts w:ascii="Calibri" w:eastAsia="Calibri" w:hAnsi="Calibri" w:cs="Calibri"/>
          <w:color w:val="000000" w:themeColor="text1"/>
          <w:sz w:val="36"/>
          <w:szCs w:val="36"/>
        </w:rPr>
      </w:pPr>
      <w:hyperlink r:id="rId13">
        <w:r w:rsidR="1034A6C6" w:rsidRPr="1034A6C6">
          <w:rPr>
            <w:rStyle w:val="Hyperlink"/>
            <w:rFonts w:ascii="Calibri" w:eastAsia="Calibri" w:hAnsi="Calibri" w:cs="Calibri"/>
            <w:color w:val="0563C1"/>
            <w:sz w:val="36"/>
            <w:szCs w:val="36"/>
          </w:rPr>
          <w:t>https://sonarcloud.io/about</w:t>
        </w:r>
      </w:hyperlink>
    </w:p>
    <w:p w14:paraId="52C4AD87" w14:textId="037D53B9" w:rsidR="008775A7" w:rsidRDefault="1034A6C6" w:rsidP="1034A6C6">
      <w:pPr>
        <w:rPr>
          <w:rFonts w:ascii="Segoe UI" w:eastAsia="Segoe UI" w:hAnsi="Segoe UI" w:cs="Segoe UI"/>
          <w:color w:val="222222"/>
          <w:sz w:val="24"/>
          <w:szCs w:val="24"/>
        </w:rPr>
      </w:pPr>
      <w:proofErr w:type="spellStart"/>
      <w:r w:rsidRPr="1034A6C6">
        <w:rPr>
          <w:rFonts w:ascii="Segoe UI" w:eastAsia="Segoe UI" w:hAnsi="Segoe UI" w:cs="Segoe UI"/>
          <w:b/>
          <w:bCs/>
          <w:color w:val="222222"/>
          <w:sz w:val="24"/>
          <w:szCs w:val="24"/>
        </w:rPr>
        <w:t>SonarCloud</w:t>
      </w:r>
      <w:proofErr w:type="spellEnd"/>
      <w:r w:rsidRPr="1034A6C6">
        <w:rPr>
          <w:rFonts w:ascii="Segoe UI" w:eastAsia="Segoe UI" w:hAnsi="Segoe UI" w:cs="Segoe UI"/>
          <w:color w:val="222222"/>
          <w:sz w:val="24"/>
          <w:szCs w:val="24"/>
        </w:rPr>
        <w:t xml:space="preserve"> is the leading online service to catch Bugs and Security Vulnerabilities in your Pull Requests and throughout your code repositories.</w:t>
      </w:r>
    </w:p>
    <w:p w14:paraId="755B009A" w14:textId="5D6812C5" w:rsidR="1034A6C6" w:rsidRDefault="1034A6C6" w:rsidP="1034A6C6">
      <w:pPr>
        <w:rPr>
          <w:rFonts w:ascii="Segoe UI" w:eastAsia="Segoe UI" w:hAnsi="Segoe UI" w:cs="Segoe UI"/>
          <w:color w:val="222222"/>
          <w:sz w:val="24"/>
          <w:szCs w:val="24"/>
        </w:rPr>
      </w:pPr>
    </w:p>
    <w:p w14:paraId="70662428" w14:textId="686E66DF" w:rsidR="008775A7" w:rsidRDefault="1034A6C6" w:rsidP="1034A6C6">
      <w:pPr>
        <w:rPr>
          <w:rFonts w:ascii="Calibri Light" w:eastAsia="Calibri Light" w:hAnsi="Calibri Light" w:cs="Calibri Light"/>
          <w:color w:val="2F5496" w:themeColor="accent1" w:themeShade="BF"/>
          <w:sz w:val="32"/>
          <w:szCs w:val="32"/>
          <w:u w:val="single"/>
        </w:rPr>
      </w:pPr>
      <w:proofErr w:type="spellStart"/>
      <w:r w:rsidRPr="1034A6C6">
        <w:rPr>
          <w:rFonts w:ascii="Calibri Light" w:eastAsia="Calibri Light" w:hAnsi="Calibri Light" w:cs="Calibri Light"/>
          <w:color w:val="2F5496" w:themeColor="accent1" w:themeShade="BF"/>
          <w:sz w:val="32"/>
          <w:szCs w:val="32"/>
          <w:u w:val="single"/>
        </w:rPr>
        <w:t>Dockerhub</w:t>
      </w:r>
      <w:proofErr w:type="spellEnd"/>
      <w:r w:rsidRPr="1034A6C6">
        <w:rPr>
          <w:rFonts w:ascii="Calibri Light" w:eastAsia="Calibri Light" w:hAnsi="Calibri Light" w:cs="Calibri Light"/>
          <w:color w:val="2F5496" w:themeColor="accent1" w:themeShade="BF"/>
          <w:sz w:val="32"/>
          <w:szCs w:val="32"/>
          <w:u w:val="single"/>
        </w:rPr>
        <w:t xml:space="preserve"> </w:t>
      </w:r>
    </w:p>
    <w:p w14:paraId="6B584733" w14:textId="7C32F9AE" w:rsidR="008775A7" w:rsidRDefault="004241F2" w:rsidP="1034A6C6">
      <w:pPr>
        <w:rPr>
          <w:rFonts w:ascii="Calibri" w:eastAsia="Calibri" w:hAnsi="Calibri" w:cs="Calibri"/>
          <w:color w:val="0563C1"/>
          <w:sz w:val="36"/>
          <w:szCs w:val="36"/>
        </w:rPr>
      </w:pPr>
      <w:hyperlink r:id="rId14">
        <w:r w:rsidR="1034A6C6" w:rsidRPr="1034A6C6">
          <w:rPr>
            <w:rStyle w:val="Hyperlink"/>
            <w:rFonts w:ascii="Calibri" w:eastAsia="Calibri" w:hAnsi="Calibri" w:cs="Calibri"/>
            <w:color w:val="0563C1"/>
            <w:sz w:val="36"/>
            <w:szCs w:val="36"/>
          </w:rPr>
          <w:t>https://hub.docker.com/</w:t>
        </w:r>
      </w:hyperlink>
    </w:p>
    <w:p w14:paraId="643526D5" w14:textId="676A80A6" w:rsidR="008775A7" w:rsidRDefault="636424F9" w:rsidP="636424F9">
      <w:pPr>
        <w:rPr>
          <w:rFonts w:ascii="Segoe UI" w:eastAsia="Segoe UI" w:hAnsi="Segoe UI" w:cs="Segoe UI"/>
          <w:color w:val="222222"/>
          <w:sz w:val="24"/>
          <w:szCs w:val="24"/>
        </w:rPr>
      </w:pPr>
      <w:r w:rsidRPr="636424F9">
        <w:rPr>
          <w:rFonts w:ascii="Segoe UI" w:eastAsia="Segoe UI" w:hAnsi="Segoe UI" w:cs="Segoe UI"/>
          <w:b/>
          <w:bCs/>
          <w:color w:val="222222"/>
          <w:sz w:val="24"/>
          <w:szCs w:val="24"/>
        </w:rPr>
        <w:lastRenderedPageBreak/>
        <w:t>Docker Hub</w:t>
      </w:r>
      <w:r w:rsidRPr="636424F9">
        <w:rPr>
          <w:rFonts w:ascii="Segoe UI" w:eastAsia="Segoe UI" w:hAnsi="Segoe UI" w:cs="Segoe UI"/>
          <w:color w:val="222222"/>
          <w:sz w:val="24"/>
          <w:szCs w:val="24"/>
        </w:rPr>
        <w:t xml:space="preserve"> is a hosted </w:t>
      </w:r>
      <w:r w:rsidRPr="636424F9">
        <w:rPr>
          <w:rFonts w:ascii="Segoe UI" w:eastAsia="Segoe UI" w:hAnsi="Segoe UI" w:cs="Segoe UI"/>
          <w:b/>
          <w:bCs/>
          <w:color w:val="222222"/>
          <w:sz w:val="24"/>
          <w:szCs w:val="24"/>
        </w:rPr>
        <w:t>repository</w:t>
      </w:r>
      <w:r w:rsidRPr="636424F9">
        <w:rPr>
          <w:rFonts w:ascii="Segoe UI" w:eastAsia="Segoe UI" w:hAnsi="Segoe UI" w:cs="Segoe UI"/>
          <w:color w:val="222222"/>
          <w:sz w:val="24"/>
          <w:szCs w:val="24"/>
        </w:rPr>
        <w:t xml:space="preserve"> service provided by </w:t>
      </w:r>
      <w:r w:rsidRPr="636424F9">
        <w:rPr>
          <w:rFonts w:ascii="Segoe UI" w:eastAsia="Segoe UI" w:hAnsi="Segoe UI" w:cs="Segoe UI"/>
          <w:b/>
          <w:bCs/>
          <w:color w:val="222222"/>
          <w:sz w:val="24"/>
          <w:szCs w:val="24"/>
        </w:rPr>
        <w:t>Docker</w:t>
      </w:r>
      <w:r w:rsidRPr="636424F9">
        <w:rPr>
          <w:rFonts w:ascii="Segoe UI" w:eastAsia="Segoe UI" w:hAnsi="Segoe UI" w:cs="Segoe UI"/>
          <w:color w:val="222222"/>
          <w:sz w:val="24"/>
          <w:szCs w:val="24"/>
        </w:rPr>
        <w:t xml:space="preserve"> for finding and sharing container images with your team. Key features include: Private </w:t>
      </w:r>
      <w:r w:rsidRPr="636424F9">
        <w:rPr>
          <w:rFonts w:ascii="Segoe UI" w:eastAsia="Segoe UI" w:hAnsi="Segoe UI" w:cs="Segoe UI"/>
          <w:b/>
          <w:bCs/>
          <w:color w:val="222222"/>
          <w:sz w:val="24"/>
          <w:szCs w:val="24"/>
        </w:rPr>
        <w:t>Repositories</w:t>
      </w:r>
      <w:r w:rsidRPr="636424F9">
        <w:rPr>
          <w:rFonts w:ascii="Segoe UI" w:eastAsia="Segoe UI" w:hAnsi="Segoe UI" w:cs="Segoe UI"/>
          <w:color w:val="222222"/>
          <w:sz w:val="24"/>
          <w:szCs w:val="24"/>
        </w:rPr>
        <w:t xml:space="preserve">: Push and pull container images. Automated Builds: Automatically build container images from GitHub and Bitbucket and push them to </w:t>
      </w:r>
      <w:r w:rsidRPr="636424F9">
        <w:rPr>
          <w:rFonts w:ascii="Segoe UI" w:eastAsia="Segoe UI" w:hAnsi="Segoe UI" w:cs="Segoe UI"/>
          <w:b/>
          <w:bCs/>
          <w:color w:val="222222"/>
          <w:sz w:val="24"/>
          <w:szCs w:val="24"/>
        </w:rPr>
        <w:t>Docker Hub</w:t>
      </w:r>
      <w:r w:rsidRPr="636424F9">
        <w:rPr>
          <w:rFonts w:ascii="Segoe UI" w:eastAsia="Segoe UI" w:hAnsi="Segoe UI" w:cs="Segoe UI"/>
          <w:color w:val="222222"/>
          <w:sz w:val="24"/>
          <w:szCs w:val="24"/>
        </w:rPr>
        <w:t>.</w:t>
      </w:r>
    </w:p>
    <w:p w14:paraId="1472650E" w14:textId="50D1BC85" w:rsidR="1034A6C6" w:rsidRDefault="1034A6C6" w:rsidP="1034A6C6">
      <w:pPr>
        <w:pStyle w:val="Heading1"/>
      </w:pPr>
      <w:bookmarkStart w:id="4" w:name="_Toc42945773"/>
      <w:bookmarkStart w:id="5" w:name="_Toc42979456"/>
      <w:r>
        <w:t>1.3 What is a task in Azure DevOps</w:t>
      </w:r>
      <w:bookmarkEnd w:id="4"/>
      <w:bookmarkEnd w:id="5"/>
    </w:p>
    <w:p w14:paraId="7A041B91" w14:textId="60071A2A" w:rsidR="00CC2B1F" w:rsidRPr="006C09BD" w:rsidRDefault="1034A6C6" w:rsidP="006C09BD">
      <w:pPr>
        <w:rPr>
          <w:rFonts w:eastAsia="Calibri"/>
          <w:color w:val="FFFFFF" w:themeColor="background1"/>
        </w:rPr>
      </w:pPr>
      <w:r w:rsidRPr="001B5D67">
        <w:t>I</w:t>
      </w:r>
      <w:r w:rsidRPr="001B5D67">
        <w:rPr>
          <w:rFonts w:eastAsia="Segoe UI"/>
        </w:rPr>
        <w:t xml:space="preserve">n Azure develops CI/CD pipelines </w:t>
      </w:r>
      <w:r w:rsidR="00696FD0" w:rsidRPr="001B5D67">
        <w:rPr>
          <w:rFonts w:eastAsia="Segoe UI"/>
        </w:rPr>
        <w:t xml:space="preserve">there </w:t>
      </w:r>
      <w:r w:rsidRPr="001B5D67">
        <w:rPr>
          <w:rFonts w:eastAsia="Segoe UI"/>
        </w:rPr>
        <w:t xml:space="preserve">are a group of different tasks that perform different operations. This could be running </w:t>
      </w:r>
      <w:r w:rsidR="00696FD0" w:rsidRPr="001B5D67">
        <w:rPr>
          <w:rFonts w:eastAsia="Segoe UI"/>
        </w:rPr>
        <w:t xml:space="preserve">shell </w:t>
      </w:r>
      <w:r w:rsidR="005A7814" w:rsidRPr="001B5D67">
        <w:rPr>
          <w:rFonts w:eastAsia="Segoe UI"/>
        </w:rPr>
        <w:t>commands, copying</w:t>
      </w:r>
      <w:r w:rsidRPr="001B5D67">
        <w:rPr>
          <w:rFonts w:eastAsia="Segoe UI"/>
        </w:rPr>
        <w:t xml:space="preserve"> </w:t>
      </w:r>
      <w:r w:rsidR="006C09BD" w:rsidRPr="001B5D67">
        <w:rPr>
          <w:rFonts w:eastAsia="Segoe UI"/>
        </w:rPr>
        <w:t>files,</w:t>
      </w:r>
      <w:r w:rsidRPr="001B5D67">
        <w:rPr>
          <w:rFonts w:eastAsia="Segoe UI"/>
        </w:rPr>
        <w:t xml:space="preserve"> and publishing them</w:t>
      </w:r>
      <w:r w:rsidR="008C46EE" w:rsidRPr="001B5D67">
        <w:rPr>
          <w:rFonts w:eastAsia="Segoe UI"/>
        </w:rPr>
        <w:t xml:space="preserve">, </w:t>
      </w:r>
      <w:r w:rsidRPr="001B5D67">
        <w:rPr>
          <w:rFonts w:eastAsia="Segoe UI"/>
        </w:rPr>
        <w:t>install software and many more.</w:t>
      </w:r>
      <w:r w:rsidR="00CC7FA9">
        <w:rPr>
          <w:rFonts w:eastAsia="Segoe UI"/>
        </w:rPr>
        <w:t xml:space="preserve"> You </w:t>
      </w:r>
      <w:r w:rsidR="00075586">
        <w:rPr>
          <w:rFonts w:eastAsia="Segoe UI"/>
        </w:rPr>
        <w:t xml:space="preserve">can search for more tasks by clicking </w:t>
      </w:r>
      <w:r w:rsidR="006C09BD">
        <w:rPr>
          <w:rFonts w:eastAsia="Segoe UI"/>
        </w:rPr>
        <w:t xml:space="preserve">on the plus sign. </w:t>
      </w:r>
    </w:p>
    <w:p w14:paraId="18D54B62" w14:textId="55A12B81" w:rsidR="00CC2B1F" w:rsidRDefault="00CC2B1F" w:rsidP="006C09BD">
      <w:pPr>
        <w:spacing w:after="0"/>
        <w:jc w:val="center"/>
        <w:rPr>
          <w:rFonts w:ascii="Arial" w:eastAsia="Calibri" w:hAnsi="Arial" w:cs="Arial"/>
          <w:color w:val="FFFFFF" w:themeColor="background1"/>
          <w:sz w:val="28"/>
          <w:szCs w:val="28"/>
        </w:rPr>
      </w:pPr>
      <w:r>
        <w:rPr>
          <w:noProof/>
        </w:rPr>
        <w:drawing>
          <wp:inline distT="0" distB="0" distL="0" distR="0" wp14:anchorId="07728FC0" wp14:editId="51F61549">
            <wp:extent cx="4628444" cy="2603500"/>
            <wp:effectExtent l="0" t="0" r="127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52026" cy="2616765"/>
                    </a:xfrm>
                    <a:prstGeom prst="rect">
                      <a:avLst/>
                    </a:prstGeom>
                  </pic:spPr>
                </pic:pic>
              </a:graphicData>
            </a:graphic>
          </wp:inline>
        </w:drawing>
      </w:r>
    </w:p>
    <w:p w14:paraId="230EE1A3" w14:textId="0CF2ED21" w:rsidR="0004014B" w:rsidRDefault="0004014B" w:rsidP="1034A6C6">
      <w:pPr>
        <w:spacing w:after="0"/>
        <w:rPr>
          <w:rFonts w:ascii="Arial" w:eastAsia="Calibri" w:hAnsi="Arial" w:cs="Arial"/>
          <w:color w:val="FFFFFF" w:themeColor="background1"/>
          <w:sz w:val="28"/>
          <w:szCs w:val="28"/>
        </w:rPr>
      </w:pPr>
    </w:p>
    <w:p w14:paraId="5E7FC654" w14:textId="689B73AC" w:rsidR="0004014B" w:rsidRDefault="0004014B" w:rsidP="00CC7FA9">
      <w:pPr>
        <w:pStyle w:val="NoSpacing"/>
        <w:rPr>
          <w:rFonts w:eastAsia="Calibri"/>
        </w:rPr>
      </w:pPr>
      <w:r>
        <w:rPr>
          <w:rFonts w:eastAsia="Calibri"/>
        </w:rPr>
        <w:t>All</w:t>
      </w:r>
      <w:r w:rsidR="00CC7FA9">
        <w:rPr>
          <w:rFonts w:eastAsia="Calibri"/>
        </w:rPr>
        <w:t xml:space="preserve"> the task </w:t>
      </w:r>
      <w:r w:rsidR="00AE46B6">
        <w:rPr>
          <w:rFonts w:eastAsia="Calibri"/>
        </w:rPr>
        <w:t>can be found at Microsoft Marketplace.</w:t>
      </w:r>
    </w:p>
    <w:p w14:paraId="2EB18BBD" w14:textId="6C933456" w:rsidR="00AE46B6" w:rsidRDefault="00550737" w:rsidP="00CC7FA9">
      <w:pPr>
        <w:pStyle w:val="NoSpacing"/>
        <w:rPr>
          <w:rFonts w:eastAsia="Calibri"/>
        </w:rPr>
      </w:pPr>
      <w:hyperlink r:id="rId16" w:history="1">
        <w:r w:rsidRPr="00BC5350">
          <w:rPr>
            <w:rStyle w:val="Hyperlink"/>
            <w:rFonts w:eastAsia="Calibri"/>
          </w:rPr>
          <w:t>https://marketplace.visualstudio.com</w:t>
        </w:r>
      </w:hyperlink>
    </w:p>
    <w:p w14:paraId="0DFD38E7" w14:textId="4C817A93" w:rsidR="00AE46B6" w:rsidRDefault="00AE46B6" w:rsidP="00CC7FA9">
      <w:pPr>
        <w:pStyle w:val="NoSpacing"/>
        <w:rPr>
          <w:rFonts w:eastAsia="Calibri"/>
        </w:rPr>
      </w:pPr>
    </w:p>
    <w:p w14:paraId="33A58EFC" w14:textId="562EDCA3" w:rsidR="00A85497" w:rsidRDefault="0004014B" w:rsidP="007F2F68">
      <w:pPr>
        <w:spacing w:after="0"/>
        <w:jc w:val="center"/>
        <w:rPr>
          <w:rFonts w:ascii="Arial" w:eastAsia="Calibri" w:hAnsi="Arial" w:cs="Arial"/>
          <w:color w:val="FFFFFF" w:themeColor="background1"/>
          <w:sz w:val="28"/>
          <w:szCs w:val="28"/>
        </w:rPr>
      </w:pPr>
      <w:r>
        <w:rPr>
          <w:noProof/>
        </w:rPr>
        <w:drawing>
          <wp:inline distT="0" distB="0" distL="0" distR="0" wp14:anchorId="64A5D3B4" wp14:editId="75E9E44C">
            <wp:extent cx="4057650" cy="2282428"/>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61153" cy="2284398"/>
                    </a:xfrm>
                    <a:prstGeom prst="rect">
                      <a:avLst/>
                    </a:prstGeom>
                  </pic:spPr>
                </pic:pic>
              </a:graphicData>
            </a:graphic>
          </wp:inline>
        </w:drawing>
      </w:r>
    </w:p>
    <w:p w14:paraId="5ED333E0" w14:textId="24249F75" w:rsidR="007F2F68" w:rsidRDefault="0044064E" w:rsidP="0044064E">
      <w:pPr>
        <w:rPr>
          <w:rFonts w:eastAsia="Calibri"/>
        </w:rPr>
      </w:pPr>
      <w:r>
        <w:rPr>
          <w:rFonts w:eastAsia="Calibri"/>
        </w:rPr>
        <w:t>All the tasks can be found at GitHub</w:t>
      </w:r>
    </w:p>
    <w:p w14:paraId="2C06190E" w14:textId="61174D64" w:rsidR="000D7209" w:rsidRDefault="000D7209" w:rsidP="0044064E">
      <w:hyperlink r:id="rId18" w:history="1">
        <w:r>
          <w:rPr>
            <w:rStyle w:val="Hyperlink"/>
          </w:rPr>
          <w:t>https://github.com/microsoft/azure-pipelines-tasks/tree/master/Tasks</w:t>
        </w:r>
      </w:hyperlink>
    </w:p>
    <w:p w14:paraId="6BACE32F" w14:textId="6CD7D060" w:rsidR="0044064E" w:rsidRDefault="0044064E" w:rsidP="0044064E">
      <w:pPr>
        <w:rPr>
          <w:rFonts w:eastAsia="Calibri"/>
        </w:rPr>
      </w:pPr>
      <w:r>
        <w:rPr>
          <w:noProof/>
        </w:rPr>
        <w:drawing>
          <wp:inline distT="0" distB="0" distL="0" distR="0" wp14:anchorId="2E61DDB9" wp14:editId="13933F66">
            <wp:extent cx="5943600" cy="311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111500"/>
                    </a:xfrm>
                    <a:prstGeom prst="rect">
                      <a:avLst/>
                    </a:prstGeom>
                  </pic:spPr>
                </pic:pic>
              </a:graphicData>
            </a:graphic>
          </wp:inline>
        </w:drawing>
      </w:r>
    </w:p>
    <w:p w14:paraId="7AD9F6FE" w14:textId="77777777" w:rsidR="00263A48" w:rsidRDefault="00263A48" w:rsidP="00263A48">
      <w:pPr>
        <w:rPr>
          <w:rFonts w:eastAsia="Calibri"/>
        </w:rPr>
      </w:pPr>
      <w:r>
        <w:t xml:space="preserve">All tasks are written in Typescript. </w:t>
      </w:r>
    </w:p>
    <w:p w14:paraId="34609F86" w14:textId="622DD9E8" w:rsidR="00A85497" w:rsidRDefault="00096CDA" w:rsidP="1034A6C6">
      <w:pPr>
        <w:spacing w:after="0"/>
        <w:rPr>
          <w:rFonts w:ascii="Arial" w:eastAsia="Calibri" w:hAnsi="Arial" w:cs="Arial"/>
          <w:color w:val="FFFFFF" w:themeColor="background1"/>
          <w:sz w:val="28"/>
          <w:szCs w:val="28"/>
        </w:rPr>
      </w:pPr>
      <w:r>
        <w:rPr>
          <w:noProof/>
        </w:rPr>
        <w:drawing>
          <wp:inline distT="0" distB="0" distL="0" distR="0" wp14:anchorId="5D95A3BA" wp14:editId="6BD6A6E3">
            <wp:extent cx="5943600" cy="30137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13710"/>
                    </a:xfrm>
                    <a:prstGeom prst="rect">
                      <a:avLst/>
                    </a:prstGeom>
                  </pic:spPr>
                </pic:pic>
              </a:graphicData>
            </a:graphic>
          </wp:inline>
        </w:drawing>
      </w:r>
    </w:p>
    <w:p w14:paraId="140D79A4" w14:textId="58031F2A" w:rsidR="00230DB1" w:rsidRPr="00C90195" w:rsidRDefault="00C90195" w:rsidP="00C90195">
      <w:pPr>
        <w:pStyle w:val="Heading1"/>
      </w:pPr>
      <w:bookmarkStart w:id="6" w:name="_Toc42979457"/>
      <w:r w:rsidRPr="00C90195">
        <w:t xml:space="preserve">1.4 </w:t>
      </w:r>
      <w:r w:rsidR="00B9204F">
        <w:t>Work W</w:t>
      </w:r>
      <w:r w:rsidR="00E76C25">
        <w:t xml:space="preserve">ith </w:t>
      </w:r>
      <w:r w:rsidR="00F43796">
        <w:t>project</w:t>
      </w:r>
      <w:r w:rsidR="00E76C25">
        <w:t>s</w:t>
      </w:r>
      <w:bookmarkEnd w:id="6"/>
    </w:p>
    <w:p w14:paraId="6D5527E3" w14:textId="6668371D" w:rsidR="00A85497" w:rsidRDefault="00A85497" w:rsidP="1034A6C6">
      <w:pPr>
        <w:spacing w:after="0"/>
        <w:rPr>
          <w:rFonts w:ascii="Arial" w:eastAsia="Calibri" w:hAnsi="Arial" w:cs="Arial"/>
          <w:color w:val="FFFFFF" w:themeColor="background1"/>
          <w:sz w:val="28"/>
          <w:szCs w:val="28"/>
        </w:rPr>
      </w:pPr>
    </w:p>
    <w:p w14:paraId="70D4C893" w14:textId="332D6980" w:rsidR="006B5039" w:rsidRDefault="006B5039" w:rsidP="00AB01E9">
      <w:pPr>
        <w:pStyle w:val="Heading2"/>
        <w:rPr>
          <w:rFonts w:eastAsia="Calibri"/>
        </w:rPr>
      </w:pPr>
      <w:bookmarkStart w:id="7" w:name="_Toc42979458"/>
      <w:r>
        <w:rPr>
          <w:rFonts w:eastAsia="Calibri"/>
        </w:rPr>
        <w:t>Nav</w:t>
      </w:r>
      <w:r w:rsidR="00AB01E9">
        <w:rPr>
          <w:rFonts w:eastAsia="Calibri"/>
        </w:rPr>
        <w:t>igating Azure Dashboard</w:t>
      </w:r>
      <w:bookmarkEnd w:id="7"/>
    </w:p>
    <w:p w14:paraId="703511D6" w14:textId="5CAB1F92" w:rsidR="00075171" w:rsidRDefault="001210CF" w:rsidP="00075171">
      <w:r>
        <w:rPr>
          <w:noProof/>
        </w:rPr>
        <w:drawing>
          <wp:inline distT="0" distB="0" distL="0" distR="0" wp14:anchorId="362BB491" wp14:editId="39D5DDCF">
            <wp:extent cx="5943600" cy="2819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819400"/>
                    </a:xfrm>
                    <a:prstGeom prst="rect">
                      <a:avLst/>
                    </a:prstGeom>
                  </pic:spPr>
                </pic:pic>
              </a:graphicData>
            </a:graphic>
          </wp:inline>
        </w:drawing>
      </w:r>
    </w:p>
    <w:p w14:paraId="2BE707EC" w14:textId="5927A114" w:rsidR="001210CF" w:rsidRDefault="001210CF" w:rsidP="00075171"/>
    <w:p w14:paraId="605B6CE2" w14:textId="7820B75E" w:rsidR="001210CF" w:rsidRDefault="001210CF" w:rsidP="00075171">
      <w:r>
        <w:t>Figure 1.4.1 Azure Dashboard</w:t>
      </w:r>
    </w:p>
    <w:p w14:paraId="22059363" w14:textId="4AF3FBC1" w:rsidR="00075171" w:rsidRDefault="00075171" w:rsidP="00075171"/>
    <w:p w14:paraId="0D0DFD33" w14:textId="6CB73816" w:rsidR="00075171" w:rsidRDefault="00075171" w:rsidP="00075171"/>
    <w:p w14:paraId="4BEF846D" w14:textId="5642D3C6" w:rsidR="00075171" w:rsidRDefault="00075171" w:rsidP="00075171">
      <w:r>
        <w:rPr>
          <w:noProof/>
        </w:rPr>
        <w:drawing>
          <wp:inline distT="0" distB="0" distL="0" distR="0" wp14:anchorId="76E04A83" wp14:editId="15976D51">
            <wp:extent cx="2152650" cy="4381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52650" cy="438150"/>
                    </a:xfrm>
                    <a:prstGeom prst="rect">
                      <a:avLst/>
                    </a:prstGeom>
                  </pic:spPr>
                </pic:pic>
              </a:graphicData>
            </a:graphic>
          </wp:inline>
        </w:drawing>
      </w:r>
    </w:p>
    <w:p w14:paraId="5CC341AC" w14:textId="77E0DF64" w:rsidR="00075171" w:rsidRPr="00075171" w:rsidRDefault="00075171" w:rsidP="00075171">
      <w:r>
        <w:t>Figure 1.</w:t>
      </w:r>
      <w:r w:rsidR="00692982">
        <w:t>4.</w:t>
      </w:r>
      <w:r w:rsidR="001210CF">
        <w:t>2</w:t>
      </w:r>
      <w:r w:rsidR="00692982">
        <w:t xml:space="preserve"> Azure DevOps Home </w:t>
      </w:r>
      <w:r w:rsidR="00594F90">
        <w:t>Icon</w:t>
      </w:r>
    </w:p>
    <w:p w14:paraId="59FA9820" w14:textId="32D4C48C" w:rsidR="009451FD" w:rsidRDefault="009451FD" w:rsidP="00BB5E52">
      <w:pPr>
        <w:pStyle w:val="NoSpacing"/>
        <w:rPr>
          <w:rFonts w:eastAsia="Calibri"/>
        </w:rPr>
      </w:pPr>
    </w:p>
    <w:p w14:paraId="0E2480E7" w14:textId="3B87785A" w:rsidR="000157DB" w:rsidRDefault="000157DB" w:rsidP="00BB5E52">
      <w:pPr>
        <w:pStyle w:val="NoSpacing"/>
        <w:rPr>
          <w:rFonts w:eastAsia="Calibri"/>
        </w:rPr>
      </w:pPr>
      <w:r>
        <w:rPr>
          <w:rFonts w:eastAsia="Calibri"/>
          <w:noProof/>
        </w:rPr>
        <w:drawing>
          <wp:inline distT="0" distB="0" distL="0" distR="0" wp14:anchorId="53608B7A" wp14:editId="65CE6F0F">
            <wp:extent cx="4693920" cy="17678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93920" cy="1767840"/>
                    </a:xfrm>
                    <a:prstGeom prst="rect">
                      <a:avLst/>
                    </a:prstGeom>
                    <a:noFill/>
                    <a:ln>
                      <a:noFill/>
                    </a:ln>
                  </pic:spPr>
                </pic:pic>
              </a:graphicData>
            </a:graphic>
          </wp:inline>
        </w:drawing>
      </w:r>
    </w:p>
    <w:p w14:paraId="7495F2E9" w14:textId="2116B3E2" w:rsidR="009451FD" w:rsidRDefault="000157DB" w:rsidP="00BB5E52">
      <w:pPr>
        <w:pStyle w:val="NoSpacing"/>
        <w:rPr>
          <w:rFonts w:eastAsia="Calibri"/>
        </w:rPr>
      </w:pPr>
      <w:r>
        <w:rPr>
          <w:rFonts w:eastAsia="Calibri"/>
        </w:rPr>
        <w:t>Figure 1.4.</w:t>
      </w:r>
      <w:r w:rsidR="001210CF">
        <w:rPr>
          <w:rFonts w:eastAsia="Calibri"/>
        </w:rPr>
        <w:t>3</w:t>
      </w:r>
      <w:r>
        <w:rPr>
          <w:rFonts w:eastAsia="Calibri"/>
        </w:rPr>
        <w:t xml:space="preserve"> User Setting</w:t>
      </w:r>
      <w:r w:rsidR="00594F90">
        <w:rPr>
          <w:rFonts w:eastAsia="Calibri"/>
        </w:rPr>
        <w:t xml:space="preserve"> Icon</w:t>
      </w:r>
    </w:p>
    <w:p w14:paraId="41886443" w14:textId="287B412C" w:rsidR="00E37F00" w:rsidRDefault="00E37F00" w:rsidP="00BB5E52">
      <w:pPr>
        <w:pStyle w:val="NoSpacing"/>
        <w:rPr>
          <w:rFonts w:eastAsia="Calibri"/>
        </w:rPr>
      </w:pPr>
    </w:p>
    <w:p w14:paraId="1B7FFEDE" w14:textId="2BBF0E1B" w:rsidR="00E37F00" w:rsidRDefault="00E37F00" w:rsidP="00BB5E52">
      <w:pPr>
        <w:pStyle w:val="NoSpacing"/>
        <w:rPr>
          <w:rFonts w:eastAsia="Calibri"/>
        </w:rPr>
      </w:pPr>
      <w:r>
        <w:rPr>
          <w:rFonts w:eastAsia="Calibri"/>
          <w:noProof/>
        </w:rPr>
        <w:drawing>
          <wp:inline distT="0" distB="0" distL="0" distR="0" wp14:anchorId="3EC98FD7" wp14:editId="4781A666">
            <wp:extent cx="3494567" cy="1295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09304" cy="1300863"/>
                    </a:xfrm>
                    <a:prstGeom prst="rect">
                      <a:avLst/>
                    </a:prstGeom>
                    <a:noFill/>
                    <a:ln>
                      <a:noFill/>
                    </a:ln>
                  </pic:spPr>
                </pic:pic>
              </a:graphicData>
            </a:graphic>
          </wp:inline>
        </w:drawing>
      </w:r>
    </w:p>
    <w:p w14:paraId="5B8CE4F1" w14:textId="2F7BCCB4" w:rsidR="00E37F00" w:rsidRDefault="00E37F00" w:rsidP="00BB5E52">
      <w:pPr>
        <w:pStyle w:val="NoSpacing"/>
        <w:rPr>
          <w:rFonts w:eastAsia="Calibri"/>
        </w:rPr>
      </w:pPr>
      <w:r>
        <w:rPr>
          <w:rFonts w:eastAsia="Calibri"/>
        </w:rPr>
        <w:t>Figure 1.4.</w:t>
      </w:r>
      <w:r w:rsidR="001210CF">
        <w:rPr>
          <w:rFonts w:eastAsia="Calibri"/>
        </w:rPr>
        <w:t>4</w:t>
      </w:r>
      <w:r>
        <w:rPr>
          <w:rFonts w:eastAsia="Calibri"/>
        </w:rPr>
        <w:t xml:space="preserve"> H</w:t>
      </w:r>
      <w:r w:rsidR="00332EA6">
        <w:rPr>
          <w:rFonts w:eastAsia="Calibri"/>
        </w:rPr>
        <w:t>elp</w:t>
      </w:r>
      <w:r w:rsidR="00594F90">
        <w:rPr>
          <w:rFonts w:eastAsia="Calibri"/>
        </w:rPr>
        <w:t xml:space="preserve"> Icon</w:t>
      </w:r>
    </w:p>
    <w:p w14:paraId="76B8CFAA" w14:textId="2B039343" w:rsidR="00332EA6" w:rsidRDefault="00332EA6" w:rsidP="00BB5E52">
      <w:pPr>
        <w:pStyle w:val="NoSpacing"/>
        <w:rPr>
          <w:rFonts w:eastAsia="Calibri"/>
        </w:rPr>
      </w:pPr>
    </w:p>
    <w:p w14:paraId="43353766" w14:textId="27A6B96C" w:rsidR="00332EA6" w:rsidRDefault="00332EA6" w:rsidP="00BB5E52">
      <w:pPr>
        <w:pStyle w:val="NoSpacing"/>
        <w:rPr>
          <w:rFonts w:eastAsia="Calibri"/>
        </w:rPr>
      </w:pPr>
    </w:p>
    <w:p w14:paraId="42243D79" w14:textId="1EA9BEE9" w:rsidR="0066729C" w:rsidRDefault="0066729C" w:rsidP="00BB5E52">
      <w:pPr>
        <w:pStyle w:val="NoSpacing"/>
        <w:rPr>
          <w:rFonts w:eastAsia="Calibri"/>
        </w:rPr>
      </w:pPr>
      <w:r>
        <w:rPr>
          <w:rFonts w:eastAsia="Calibri"/>
          <w:noProof/>
        </w:rPr>
        <w:drawing>
          <wp:inline distT="0" distB="0" distL="0" distR="0" wp14:anchorId="2EBFDCFF" wp14:editId="7B41116D">
            <wp:extent cx="3326142" cy="1592580"/>
            <wp:effectExtent l="0" t="0" r="762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32607" cy="1595675"/>
                    </a:xfrm>
                    <a:prstGeom prst="rect">
                      <a:avLst/>
                    </a:prstGeom>
                    <a:noFill/>
                    <a:ln>
                      <a:noFill/>
                    </a:ln>
                  </pic:spPr>
                </pic:pic>
              </a:graphicData>
            </a:graphic>
          </wp:inline>
        </w:drawing>
      </w:r>
    </w:p>
    <w:p w14:paraId="710DAD8F" w14:textId="2809C581" w:rsidR="0066729C" w:rsidRDefault="0066729C" w:rsidP="00BB5E52">
      <w:pPr>
        <w:pStyle w:val="NoSpacing"/>
        <w:rPr>
          <w:rFonts w:eastAsia="Calibri"/>
        </w:rPr>
      </w:pPr>
    </w:p>
    <w:p w14:paraId="19EAA36B" w14:textId="441BB731" w:rsidR="0066729C" w:rsidRDefault="00380896" w:rsidP="00BB5E52">
      <w:pPr>
        <w:pStyle w:val="NoSpacing"/>
        <w:rPr>
          <w:rFonts w:eastAsia="Calibri"/>
        </w:rPr>
      </w:pPr>
      <w:r>
        <w:rPr>
          <w:rFonts w:eastAsia="Calibri"/>
        </w:rPr>
        <w:t>Figure 1.4.</w:t>
      </w:r>
      <w:r w:rsidR="001210CF">
        <w:rPr>
          <w:rFonts w:eastAsia="Calibri"/>
        </w:rPr>
        <w:t>5</w:t>
      </w:r>
      <w:r>
        <w:rPr>
          <w:rFonts w:eastAsia="Calibri"/>
        </w:rPr>
        <w:t xml:space="preserve"> Marketplace</w:t>
      </w:r>
      <w:r w:rsidR="00594F90">
        <w:rPr>
          <w:rFonts w:eastAsia="Calibri"/>
        </w:rPr>
        <w:t xml:space="preserve"> Icon</w:t>
      </w:r>
    </w:p>
    <w:p w14:paraId="258BFFFF" w14:textId="06E8AE29" w:rsidR="00B916A6" w:rsidRDefault="00B916A6" w:rsidP="00BB5E52">
      <w:pPr>
        <w:pStyle w:val="NoSpacing"/>
        <w:rPr>
          <w:rFonts w:eastAsia="Calibri"/>
        </w:rPr>
      </w:pPr>
    </w:p>
    <w:p w14:paraId="276E0A2D" w14:textId="6DC58171" w:rsidR="00B916A6" w:rsidRDefault="00B916A6" w:rsidP="00BB5E52">
      <w:pPr>
        <w:pStyle w:val="NoSpacing"/>
        <w:rPr>
          <w:rFonts w:eastAsia="Calibri"/>
        </w:rPr>
      </w:pPr>
      <w:r>
        <w:rPr>
          <w:rFonts w:eastAsia="Calibri"/>
          <w:noProof/>
        </w:rPr>
        <w:drawing>
          <wp:inline distT="0" distB="0" distL="0" distR="0" wp14:anchorId="48A289E5" wp14:editId="2F4CADC2">
            <wp:extent cx="3230880" cy="2502794"/>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48228" cy="2516232"/>
                    </a:xfrm>
                    <a:prstGeom prst="rect">
                      <a:avLst/>
                    </a:prstGeom>
                    <a:noFill/>
                    <a:ln>
                      <a:noFill/>
                    </a:ln>
                  </pic:spPr>
                </pic:pic>
              </a:graphicData>
            </a:graphic>
          </wp:inline>
        </w:drawing>
      </w:r>
    </w:p>
    <w:p w14:paraId="4D03B64C" w14:textId="38BE580E" w:rsidR="00B916A6" w:rsidRDefault="00B916A6" w:rsidP="00BB5E52">
      <w:pPr>
        <w:pStyle w:val="NoSpacing"/>
        <w:rPr>
          <w:rFonts w:eastAsia="Calibri"/>
        </w:rPr>
      </w:pPr>
    </w:p>
    <w:p w14:paraId="7944E454" w14:textId="69B37C57" w:rsidR="00B916A6" w:rsidRDefault="00B916A6" w:rsidP="00BB5E52">
      <w:pPr>
        <w:pStyle w:val="NoSpacing"/>
        <w:rPr>
          <w:rFonts w:eastAsia="Calibri"/>
        </w:rPr>
      </w:pPr>
      <w:r>
        <w:rPr>
          <w:rFonts w:eastAsia="Calibri"/>
        </w:rPr>
        <w:t>Figure 1.4.</w:t>
      </w:r>
      <w:r w:rsidR="00D114DF">
        <w:rPr>
          <w:rFonts w:eastAsia="Calibri"/>
        </w:rPr>
        <w:t>6</w:t>
      </w:r>
      <w:r>
        <w:rPr>
          <w:rFonts w:eastAsia="Calibri"/>
        </w:rPr>
        <w:t xml:space="preserve"> Work Items Assigned Icon</w:t>
      </w:r>
    </w:p>
    <w:p w14:paraId="2EE9A840" w14:textId="0BF32052" w:rsidR="0089669F" w:rsidRDefault="0089669F" w:rsidP="00BB5E52">
      <w:pPr>
        <w:pStyle w:val="NoSpacing"/>
        <w:rPr>
          <w:rFonts w:eastAsia="Calibri"/>
        </w:rPr>
      </w:pPr>
    </w:p>
    <w:p w14:paraId="092BA43D" w14:textId="5553E9CE" w:rsidR="004A158A" w:rsidRDefault="00212512" w:rsidP="00BB5E52">
      <w:pPr>
        <w:pStyle w:val="NoSpacing"/>
        <w:rPr>
          <w:rFonts w:eastAsia="Calibri"/>
        </w:rPr>
      </w:pPr>
      <w:r>
        <w:rPr>
          <w:noProof/>
        </w:rPr>
        <w:drawing>
          <wp:inline distT="0" distB="0" distL="0" distR="0" wp14:anchorId="12A87C11" wp14:editId="64AC4A27">
            <wp:extent cx="2600325" cy="4857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00325" cy="485775"/>
                    </a:xfrm>
                    <a:prstGeom prst="rect">
                      <a:avLst/>
                    </a:prstGeom>
                  </pic:spPr>
                </pic:pic>
              </a:graphicData>
            </a:graphic>
          </wp:inline>
        </w:drawing>
      </w:r>
    </w:p>
    <w:p w14:paraId="0F3D6FA9" w14:textId="549AC171" w:rsidR="00212512" w:rsidRDefault="00212512" w:rsidP="00BB5E52">
      <w:pPr>
        <w:pStyle w:val="NoSpacing"/>
        <w:rPr>
          <w:rFonts w:eastAsia="Calibri"/>
        </w:rPr>
      </w:pPr>
      <w:r>
        <w:rPr>
          <w:rFonts w:eastAsia="Calibri"/>
        </w:rPr>
        <w:t>Figure 1.4.</w:t>
      </w:r>
      <w:r w:rsidR="00D114DF">
        <w:rPr>
          <w:rFonts w:eastAsia="Calibri"/>
        </w:rPr>
        <w:t>7</w:t>
      </w:r>
      <w:r>
        <w:rPr>
          <w:rFonts w:eastAsia="Calibri"/>
        </w:rPr>
        <w:t xml:space="preserve"> Organization Setting Icon</w:t>
      </w:r>
    </w:p>
    <w:p w14:paraId="29758050" w14:textId="77777777" w:rsidR="00594F90" w:rsidRDefault="00594F90" w:rsidP="00BB5E52">
      <w:pPr>
        <w:pStyle w:val="NoSpacing"/>
        <w:rPr>
          <w:rFonts w:eastAsia="Calibri"/>
        </w:rPr>
      </w:pPr>
    </w:p>
    <w:p w14:paraId="15BB92A2" w14:textId="7EC2F271" w:rsidR="00380896" w:rsidRDefault="0047176F" w:rsidP="00BB5E52">
      <w:pPr>
        <w:pStyle w:val="NoSpacing"/>
        <w:rPr>
          <w:rFonts w:eastAsia="Calibri"/>
        </w:rPr>
      </w:pPr>
      <w:r>
        <w:rPr>
          <w:rFonts w:eastAsia="Calibri"/>
          <w:noProof/>
        </w:rPr>
        <w:drawing>
          <wp:inline distT="0" distB="0" distL="0" distR="0" wp14:anchorId="18B22FA7" wp14:editId="3F641D40">
            <wp:extent cx="2590800" cy="2819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90800" cy="2819400"/>
                    </a:xfrm>
                    <a:prstGeom prst="rect">
                      <a:avLst/>
                    </a:prstGeom>
                    <a:noFill/>
                    <a:ln>
                      <a:noFill/>
                    </a:ln>
                  </pic:spPr>
                </pic:pic>
              </a:graphicData>
            </a:graphic>
          </wp:inline>
        </w:drawing>
      </w:r>
    </w:p>
    <w:p w14:paraId="64B11E93" w14:textId="57A2869C" w:rsidR="005E041F" w:rsidRDefault="005E041F" w:rsidP="00BB5E52">
      <w:pPr>
        <w:pStyle w:val="NoSpacing"/>
        <w:rPr>
          <w:rFonts w:eastAsia="Calibri"/>
        </w:rPr>
      </w:pPr>
      <w:r>
        <w:rPr>
          <w:rFonts w:eastAsia="Calibri"/>
        </w:rPr>
        <w:t xml:space="preserve">Figure </w:t>
      </w:r>
      <w:r w:rsidR="00A01D90">
        <w:rPr>
          <w:rFonts w:eastAsia="Calibri"/>
        </w:rPr>
        <w:t>1.4.8 New organization Icon</w:t>
      </w:r>
    </w:p>
    <w:p w14:paraId="1112E870" w14:textId="35DECDF5" w:rsidR="00A01D90" w:rsidRDefault="00A01D90" w:rsidP="00BB5E52">
      <w:pPr>
        <w:pStyle w:val="NoSpacing"/>
        <w:rPr>
          <w:rFonts w:eastAsia="Calibri"/>
        </w:rPr>
      </w:pPr>
    </w:p>
    <w:p w14:paraId="3F8FFF47" w14:textId="2B9BC0C2" w:rsidR="00A01D90" w:rsidRDefault="00C54A42" w:rsidP="00BB5E52">
      <w:pPr>
        <w:pStyle w:val="NoSpacing"/>
        <w:rPr>
          <w:rFonts w:eastAsia="Calibri"/>
        </w:rPr>
      </w:pPr>
      <w:r>
        <w:rPr>
          <w:rFonts w:eastAsia="Calibri"/>
          <w:noProof/>
        </w:rPr>
        <w:drawing>
          <wp:inline distT="0" distB="0" distL="0" distR="0" wp14:anchorId="45876B61" wp14:editId="4744EA28">
            <wp:extent cx="3703320" cy="2895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03320" cy="2895600"/>
                    </a:xfrm>
                    <a:prstGeom prst="rect">
                      <a:avLst/>
                    </a:prstGeom>
                    <a:noFill/>
                    <a:ln>
                      <a:noFill/>
                    </a:ln>
                  </pic:spPr>
                </pic:pic>
              </a:graphicData>
            </a:graphic>
          </wp:inline>
        </w:drawing>
      </w:r>
    </w:p>
    <w:p w14:paraId="113EA7E6" w14:textId="59FAF8A4" w:rsidR="00C54A42" w:rsidRDefault="00C54A42" w:rsidP="00BB5E52">
      <w:pPr>
        <w:pStyle w:val="NoSpacing"/>
        <w:rPr>
          <w:rFonts w:eastAsia="Calibri"/>
        </w:rPr>
      </w:pPr>
      <w:r>
        <w:rPr>
          <w:rFonts w:eastAsia="Calibri"/>
        </w:rPr>
        <w:t>Figure 1.4.9 New project Button</w:t>
      </w:r>
    </w:p>
    <w:p w14:paraId="27980C8A" w14:textId="0F25C7A7" w:rsidR="00B43DA3" w:rsidRDefault="00B43DA3" w:rsidP="00BB5E52">
      <w:pPr>
        <w:pStyle w:val="NoSpacing"/>
        <w:rPr>
          <w:rFonts w:eastAsia="Calibri"/>
        </w:rPr>
      </w:pPr>
    </w:p>
    <w:p w14:paraId="37690A04" w14:textId="5B35D358" w:rsidR="00B43DA3" w:rsidRDefault="00B43DA3" w:rsidP="00BB5E52">
      <w:pPr>
        <w:pStyle w:val="NoSpacing"/>
        <w:rPr>
          <w:rFonts w:eastAsia="Calibri"/>
        </w:rPr>
      </w:pPr>
    </w:p>
    <w:p w14:paraId="24B10E5D" w14:textId="77777777" w:rsidR="005E041F" w:rsidRDefault="005E041F" w:rsidP="00BB5E52">
      <w:pPr>
        <w:pStyle w:val="NoSpacing"/>
        <w:rPr>
          <w:rFonts w:eastAsia="Calibri"/>
        </w:rPr>
      </w:pPr>
    </w:p>
    <w:p w14:paraId="71ECAB8F" w14:textId="77777777" w:rsidR="00380896" w:rsidRDefault="00380896" w:rsidP="00BB5E52">
      <w:pPr>
        <w:pStyle w:val="NoSpacing"/>
        <w:rPr>
          <w:rFonts w:eastAsia="Calibri"/>
        </w:rPr>
      </w:pPr>
    </w:p>
    <w:p w14:paraId="6212AD75" w14:textId="77777777" w:rsidR="009451FD" w:rsidRDefault="009451FD" w:rsidP="00BB5E52">
      <w:pPr>
        <w:pStyle w:val="NoSpacing"/>
        <w:rPr>
          <w:rFonts w:eastAsia="Calibri"/>
        </w:rPr>
      </w:pPr>
    </w:p>
    <w:p w14:paraId="0E227E36" w14:textId="5ABF1D52" w:rsidR="006B5039" w:rsidRDefault="006B5039" w:rsidP="00C54A42">
      <w:pPr>
        <w:pStyle w:val="Heading2"/>
        <w:rPr>
          <w:rFonts w:eastAsia="Calibri"/>
        </w:rPr>
      </w:pPr>
      <w:bookmarkStart w:id="8" w:name="_Toc42979459"/>
      <w:r>
        <w:rPr>
          <w:rFonts w:eastAsia="Calibri"/>
        </w:rPr>
        <w:t>New Features</w:t>
      </w:r>
      <w:bookmarkEnd w:id="8"/>
    </w:p>
    <w:p w14:paraId="61FF3136" w14:textId="0454FCF2" w:rsidR="00CB54F5" w:rsidRDefault="00CB54F5" w:rsidP="00BB5E52">
      <w:pPr>
        <w:pStyle w:val="NoSpacing"/>
        <w:rPr>
          <w:rFonts w:eastAsia="Calibri"/>
        </w:rPr>
      </w:pPr>
      <w:r>
        <w:rPr>
          <w:rFonts w:ascii="Segoe UI" w:hAnsi="Segoe UI" w:cs="Segoe UI"/>
          <w:color w:val="4C4C51"/>
          <w:shd w:val="clear" w:color="auto" w:fill="FFFFFF"/>
        </w:rPr>
        <w:t>Azure may include preview, beta, or other pre-release features, services, software, or regions offered by Microsoft</w:t>
      </w:r>
      <w:r w:rsidR="00A27845">
        <w:rPr>
          <w:rFonts w:ascii="Segoe UI" w:hAnsi="Segoe UI" w:cs="Segoe UI"/>
          <w:color w:val="4C4C51"/>
          <w:shd w:val="clear" w:color="auto" w:fill="FFFFFF"/>
        </w:rPr>
        <w:t>.</w:t>
      </w:r>
    </w:p>
    <w:p w14:paraId="4B786F89" w14:textId="77777777" w:rsidR="00A27845" w:rsidRDefault="00A27845" w:rsidP="00BB5E52">
      <w:pPr>
        <w:pStyle w:val="NoSpacing"/>
        <w:rPr>
          <w:rFonts w:eastAsia="Calibri"/>
        </w:rPr>
      </w:pPr>
    </w:p>
    <w:p w14:paraId="40A830D7" w14:textId="3C4CBE85" w:rsidR="00A85497" w:rsidRDefault="00DE441B" w:rsidP="00DE441B">
      <w:pPr>
        <w:spacing w:after="0"/>
        <w:jc w:val="center"/>
        <w:rPr>
          <w:rFonts w:ascii="Arial" w:eastAsia="Calibri" w:hAnsi="Arial" w:cs="Arial"/>
          <w:color w:val="FFFFFF" w:themeColor="background1"/>
          <w:sz w:val="28"/>
          <w:szCs w:val="28"/>
        </w:rPr>
      </w:pPr>
      <w:r>
        <w:rPr>
          <w:rFonts w:ascii="Arial" w:eastAsia="Calibri" w:hAnsi="Arial" w:cs="Arial"/>
          <w:noProof/>
          <w:color w:val="FFFFFF" w:themeColor="background1"/>
          <w:sz w:val="28"/>
          <w:szCs w:val="28"/>
        </w:rPr>
        <w:drawing>
          <wp:inline distT="0" distB="0" distL="0" distR="0" wp14:anchorId="6DFC7312" wp14:editId="5F4D2EB3">
            <wp:extent cx="1855217" cy="25298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94342" cy="2583192"/>
                    </a:xfrm>
                    <a:prstGeom prst="rect">
                      <a:avLst/>
                    </a:prstGeom>
                    <a:noFill/>
                    <a:ln>
                      <a:noFill/>
                    </a:ln>
                  </pic:spPr>
                </pic:pic>
              </a:graphicData>
            </a:graphic>
          </wp:inline>
        </w:drawing>
      </w:r>
    </w:p>
    <w:p w14:paraId="1712DC1E" w14:textId="77777777" w:rsidR="00957430" w:rsidRDefault="00957430" w:rsidP="00957430">
      <w:pPr>
        <w:pStyle w:val="NoSpacing"/>
        <w:rPr>
          <w:rFonts w:eastAsia="Calibri"/>
        </w:rPr>
      </w:pPr>
      <w:r>
        <w:rPr>
          <w:rFonts w:eastAsia="Calibri"/>
        </w:rPr>
        <w:t xml:space="preserve">The select the new feature go to your </w:t>
      </w:r>
      <w:r w:rsidRPr="00C3025A">
        <w:rPr>
          <w:rFonts w:eastAsia="Calibri"/>
          <w:b/>
          <w:bCs/>
          <w:i/>
          <w:iCs/>
        </w:rPr>
        <w:t>Azure DevOps Dashboard</w:t>
      </w:r>
      <w:r>
        <w:rPr>
          <w:rFonts w:eastAsia="Calibri"/>
        </w:rPr>
        <w:t xml:space="preserve"> click on the </w:t>
      </w:r>
      <w:r w:rsidRPr="00C3025A">
        <w:rPr>
          <w:rFonts w:eastAsia="Calibri"/>
          <w:b/>
          <w:bCs/>
          <w:i/>
          <w:iCs/>
        </w:rPr>
        <w:t>User Setting Icon</w:t>
      </w:r>
      <w:r>
        <w:rPr>
          <w:rFonts w:eastAsia="Calibri"/>
        </w:rPr>
        <w:t xml:space="preserve">, then select </w:t>
      </w:r>
      <w:r w:rsidRPr="0014083A">
        <w:rPr>
          <w:rFonts w:eastAsia="Calibri"/>
          <w:b/>
          <w:bCs/>
          <w:i/>
          <w:iCs/>
        </w:rPr>
        <w:t>Preview features</w:t>
      </w:r>
      <w:r>
        <w:rPr>
          <w:rFonts w:eastAsia="Calibri"/>
        </w:rPr>
        <w:t xml:space="preserve"> so you can add new features.</w:t>
      </w:r>
    </w:p>
    <w:p w14:paraId="6735D3FF" w14:textId="77777777" w:rsidR="00957430" w:rsidRDefault="00957430" w:rsidP="00DE441B">
      <w:pPr>
        <w:spacing w:after="0"/>
        <w:jc w:val="center"/>
        <w:rPr>
          <w:rFonts w:ascii="Arial" w:eastAsia="Calibri" w:hAnsi="Arial" w:cs="Arial"/>
          <w:color w:val="FFFFFF" w:themeColor="background1"/>
          <w:sz w:val="28"/>
          <w:szCs w:val="28"/>
        </w:rPr>
      </w:pPr>
    </w:p>
    <w:p w14:paraId="68D386C2" w14:textId="43E992BD" w:rsidR="00A85497" w:rsidRDefault="00070713" w:rsidP="00070713">
      <w:pPr>
        <w:spacing w:after="0"/>
        <w:jc w:val="center"/>
        <w:rPr>
          <w:rFonts w:ascii="Arial" w:eastAsia="Calibri" w:hAnsi="Arial" w:cs="Arial"/>
          <w:color w:val="FFFFFF" w:themeColor="background1"/>
          <w:sz w:val="28"/>
          <w:szCs w:val="28"/>
        </w:rPr>
      </w:pPr>
      <w:r>
        <w:rPr>
          <w:noProof/>
        </w:rPr>
        <w:drawing>
          <wp:inline distT="0" distB="0" distL="0" distR="0" wp14:anchorId="3E323040" wp14:editId="4C677975">
            <wp:extent cx="3031497" cy="37566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39131" cy="3766120"/>
                    </a:xfrm>
                    <a:prstGeom prst="rect">
                      <a:avLst/>
                    </a:prstGeom>
                  </pic:spPr>
                </pic:pic>
              </a:graphicData>
            </a:graphic>
          </wp:inline>
        </w:drawing>
      </w:r>
    </w:p>
    <w:p w14:paraId="46BF1EB0" w14:textId="77777777" w:rsidR="00957430" w:rsidRPr="00CC32FD" w:rsidRDefault="00957430" w:rsidP="00957430">
      <w:pPr>
        <w:pStyle w:val="NoSpacing"/>
        <w:rPr>
          <w:rFonts w:eastAsia="Calibri"/>
        </w:rPr>
      </w:pPr>
      <w:r>
        <w:rPr>
          <w:rFonts w:eastAsia="Calibri"/>
        </w:rPr>
        <w:t xml:space="preserve">You select new features from the dialog box below you want to turn </w:t>
      </w:r>
      <w:r w:rsidRPr="00CC32FD">
        <w:rPr>
          <w:rFonts w:eastAsia="Calibri"/>
          <w:b/>
          <w:bCs/>
          <w:i/>
          <w:iCs/>
        </w:rPr>
        <w:t>Off/On Switch</w:t>
      </w:r>
      <w:r>
        <w:rPr>
          <w:rFonts w:eastAsia="Calibri"/>
          <w:b/>
          <w:bCs/>
          <w:i/>
          <w:iCs/>
        </w:rPr>
        <w:t xml:space="preserve">. </w:t>
      </w:r>
    </w:p>
    <w:p w14:paraId="72AF3632" w14:textId="77777777" w:rsidR="00957430" w:rsidRDefault="00957430" w:rsidP="00070713">
      <w:pPr>
        <w:spacing w:after="0"/>
        <w:jc w:val="center"/>
        <w:rPr>
          <w:rFonts w:ascii="Arial" w:eastAsia="Calibri" w:hAnsi="Arial" w:cs="Arial"/>
          <w:color w:val="FFFFFF" w:themeColor="background1"/>
          <w:sz w:val="28"/>
          <w:szCs w:val="28"/>
        </w:rPr>
      </w:pPr>
    </w:p>
    <w:p w14:paraId="72B2C74B" w14:textId="6989664D" w:rsidR="00D410C0" w:rsidRDefault="005D6AA7" w:rsidP="005D6AA7">
      <w:pPr>
        <w:pStyle w:val="Heading2"/>
        <w:rPr>
          <w:rFonts w:eastAsia="Calibri"/>
        </w:rPr>
      </w:pPr>
      <w:bookmarkStart w:id="9" w:name="_Toc42979460"/>
      <w:r>
        <w:rPr>
          <w:rFonts w:eastAsia="Calibri"/>
        </w:rPr>
        <w:t>Create New Project</w:t>
      </w:r>
      <w:bookmarkEnd w:id="9"/>
    </w:p>
    <w:p w14:paraId="28A7F5B2" w14:textId="78AEF806" w:rsidR="00A85497" w:rsidRDefault="00EE4EA9" w:rsidP="1034A6C6">
      <w:pPr>
        <w:spacing w:after="0"/>
        <w:rPr>
          <w:rFonts w:ascii="Arial" w:eastAsia="Calibri" w:hAnsi="Arial" w:cs="Arial"/>
          <w:color w:val="FFFFFF" w:themeColor="background1"/>
          <w:sz w:val="28"/>
          <w:szCs w:val="28"/>
        </w:rPr>
      </w:pPr>
      <w:r>
        <w:rPr>
          <w:rFonts w:ascii="Arial" w:eastAsia="Calibri" w:hAnsi="Arial" w:cs="Arial"/>
          <w:color w:val="FFFFFF" w:themeColor="background1"/>
          <w:sz w:val="28"/>
          <w:szCs w:val="28"/>
        </w:rPr>
        <w:t>.</w:t>
      </w:r>
    </w:p>
    <w:p w14:paraId="0CDB34A4" w14:textId="6B6DF40A" w:rsidR="00A85497" w:rsidRDefault="00524033" w:rsidP="1034A6C6">
      <w:pPr>
        <w:spacing w:after="0"/>
        <w:rPr>
          <w:rFonts w:ascii="Arial" w:eastAsia="Calibri" w:hAnsi="Arial" w:cs="Arial"/>
          <w:color w:val="FFFFFF" w:themeColor="background1"/>
          <w:sz w:val="28"/>
          <w:szCs w:val="28"/>
        </w:rPr>
      </w:pPr>
      <w:r>
        <w:rPr>
          <w:noProof/>
        </w:rPr>
        <w:drawing>
          <wp:inline distT="0" distB="0" distL="0" distR="0" wp14:anchorId="01C7336F" wp14:editId="71567AA8">
            <wp:extent cx="3102015" cy="3170948"/>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36376" cy="3206072"/>
                    </a:xfrm>
                    <a:prstGeom prst="rect">
                      <a:avLst/>
                    </a:prstGeom>
                  </pic:spPr>
                </pic:pic>
              </a:graphicData>
            </a:graphic>
          </wp:inline>
        </w:drawing>
      </w:r>
    </w:p>
    <w:p w14:paraId="272B6CDB" w14:textId="3E05F030" w:rsidR="00957430" w:rsidRDefault="00957430" w:rsidP="00957430">
      <w:pPr>
        <w:rPr>
          <w:rFonts w:eastAsia="Calibri"/>
          <w:b/>
          <w:bCs/>
          <w:i/>
          <w:iCs/>
        </w:rPr>
      </w:pPr>
      <w:r>
        <w:rPr>
          <w:rFonts w:eastAsia="Calibri"/>
        </w:rPr>
        <w:t xml:space="preserve">Go to </w:t>
      </w:r>
      <w:r w:rsidRPr="00A7322F">
        <w:rPr>
          <w:rFonts w:eastAsia="Calibri"/>
          <w:b/>
          <w:bCs/>
          <w:i/>
          <w:iCs/>
        </w:rPr>
        <w:t>Azure Dashboard</w:t>
      </w:r>
      <w:r>
        <w:rPr>
          <w:rFonts w:eastAsia="Calibri"/>
        </w:rPr>
        <w:t xml:space="preserve"> and Click on </w:t>
      </w:r>
      <w:r w:rsidRPr="00A7322F">
        <w:rPr>
          <w:rFonts w:eastAsia="Calibri"/>
          <w:b/>
          <w:bCs/>
          <w:i/>
          <w:iCs/>
        </w:rPr>
        <w:t xml:space="preserve">New Project </w:t>
      </w:r>
      <w:r>
        <w:rPr>
          <w:rFonts w:eastAsia="Calibri"/>
          <w:b/>
          <w:bCs/>
          <w:i/>
          <w:iCs/>
        </w:rPr>
        <w:t>B</w:t>
      </w:r>
      <w:r w:rsidRPr="00A7322F">
        <w:rPr>
          <w:rFonts w:eastAsia="Calibri"/>
          <w:b/>
          <w:bCs/>
          <w:i/>
          <w:iCs/>
        </w:rPr>
        <w:t>utton</w:t>
      </w:r>
      <w:r w:rsidRPr="00A7322F">
        <w:rPr>
          <w:rFonts w:eastAsia="Calibri"/>
        </w:rPr>
        <w:t xml:space="preserve"> to</w:t>
      </w:r>
      <w:r>
        <w:rPr>
          <w:rFonts w:eastAsia="Calibri"/>
          <w:b/>
          <w:bCs/>
        </w:rPr>
        <w:t xml:space="preserve"> </w:t>
      </w:r>
      <w:r w:rsidRPr="00A7322F">
        <w:rPr>
          <w:rFonts w:eastAsia="Calibri"/>
        </w:rPr>
        <w:t>create new project</w:t>
      </w:r>
      <w:r>
        <w:rPr>
          <w:rFonts w:eastAsia="Calibri"/>
          <w:b/>
          <w:bCs/>
        </w:rPr>
        <w:t>.</w:t>
      </w:r>
      <w:r>
        <w:rPr>
          <w:rFonts w:eastAsia="Calibri"/>
        </w:rPr>
        <w:t xml:space="preserve"> Enter the</w:t>
      </w:r>
      <w:r w:rsidRPr="00C42C4A">
        <w:rPr>
          <w:rFonts w:eastAsia="Calibri"/>
          <w:b/>
          <w:bCs/>
          <w:i/>
          <w:iCs/>
        </w:rPr>
        <w:t xml:space="preserve"> Project Name</w:t>
      </w:r>
      <w:r>
        <w:rPr>
          <w:rFonts w:eastAsia="Calibri"/>
          <w:b/>
          <w:bCs/>
          <w:i/>
          <w:iCs/>
        </w:rPr>
        <w:t xml:space="preserve">, </w:t>
      </w:r>
      <w:r>
        <w:rPr>
          <w:rFonts w:eastAsia="Calibri"/>
        </w:rPr>
        <w:t xml:space="preserve">the visibility type which should be </w:t>
      </w:r>
      <w:r w:rsidRPr="00957430">
        <w:rPr>
          <w:rFonts w:eastAsia="Calibri"/>
          <w:b/>
          <w:bCs/>
          <w:i/>
          <w:iCs/>
        </w:rPr>
        <w:t>Public</w:t>
      </w:r>
      <w:r>
        <w:rPr>
          <w:rFonts w:eastAsia="Calibri"/>
        </w:rPr>
        <w:t>,</w:t>
      </w:r>
      <w:r w:rsidRPr="00C42C4A">
        <w:rPr>
          <w:rFonts w:eastAsia="Calibri"/>
          <w:b/>
          <w:bCs/>
          <w:i/>
          <w:iCs/>
        </w:rPr>
        <w:t xml:space="preserve"> </w:t>
      </w:r>
      <w:r>
        <w:rPr>
          <w:rFonts w:eastAsia="Calibri"/>
        </w:rPr>
        <w:t xml:space="preserve">then click on </w:t>
      </w:r>
      <w:r w:rsidRPr="00524033">
        <w:rPr>
          <w:rFonts w:eastAsia="Calibri"/>
          <w:b/>
          <w:bCs/>
          <w:i/>
          <w:iCs/>
        </w:rPr>
        <w:t>Create Button.</w:t>
      </w:r>
    </w:p>
    <w:p w14:paraId="04DC422D" w14:textId="10E35892" w:rsidR="00131BD4" w:rsidRDefault="00131BD4" w:rsidP="00957430">
      <w:pPr>
        <w:rPr>
          <w:rFonts w:eastAsia="Calibri"/>
          <w:b/>
          <w:bCs/>
          <w:i/>
          <w:iCs/>
        </w:rPr>
      </w:pPr>
    </w:p>
    <w:p w14:paraId="7CC9908F" w14:textId="1DF86096" w:rsidR="00131BD4" w:rsidRDefault="00131BD4" w:rsidP="00131BD4">
      <w:pPr>
        <w:pStyle w:val="Heading2"/>
        <w:rPr>
          <w:rFonts w:eastAsia="Calibri"/>
        </w:rPr>
      </w:pPr>
      <w:bookmarkStart w:id="10" w:name="_Toc42979461"/>
      <w:r w:rsidRPr="00131BD4">
        <w:rPr>
          <w:rFonts w:eastAsia="Calibri"/>
        </w:rPr>
        <w:t>Delete a Project</w:t>
      </w:r>
      <w:bookmarkEnd w:id="10"/>
    </w:p>
    <w:p w14:paraId="74381931" w14:textId="4664A134" w:rsidR="00957430" w:rsidRDefault="00CC5EA7" w:rsidP="1034A6C6">
      <w:pPr>
        <w:spacing w:after="0"/>
        <w:rPr>
          <w:rFonts w:ascii="Arial" w:eastAsia="Calibri" w:hAnsi="Arial" w:cs="Arial"/>
          <w:color w:val="FFFFFF" w:themeColor="background1"/>
          <w:sz w:val="28"/>
          <w:szCs w:val="28"/>
        </w:rPr>
      </w:pPr>
      <w:r>
        <w:rPr>
          <w:rFonts w:ascii="Arial" w:eastAsia="Calibri" w:hAnsi="Arial" w:cs="Arial"/>
          <w:noProof/>
          <w:color w:val="FFFFFF" w:themeColor="background1"/>
          <w:sz w:val="28"/>
          <w:szCs w:val="28"/>
        </w:rPr>
        <w:drawing>
          <wp:inline distT="0" distB="0" distL="0" distR="0" wp14:anchorId="7B204ADB" wp14:editId="3DB0E597">
            <wp:extent cx="6229517" cy="14554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254567" cy="1461272"/>
                    </a:xfrm>
                    <a:prstGeom prst="rect">
                      <a:avLst/>
                    </a:prstGeom>
                    <a:noFill/>
                    <a:ln>
                      <a:noFill/>
                    </a:ln>
                  </pic:spPr>
                </pic:pic>
              </a:graphicData>
            </a:graphic>
          </wp:inline>
        </w:drawing>
      </w:r>
    </w:p>
    <w:p w14:paraId="1D892F72" w14:textId="2282D62B" w:rsidR="00CC5EA7" w:rsidRDefault="00157995" w:rsidP="00157995">
      <w:pPr>
        <w:pStyle w:val="NoSpacing"/>
        <w:rPr>
          <w:rFonts w:eastAsia="Calibri"/>
        </w:rPr>
      </w:pPr>
      <w:r>
        <w:rPr>
          <w:rFonts w:eastAsia="Calibri"/>
        </w:rPr>
        <w:t xml:space="preserve">Go to your </w:t>
      </w:r>
      <w:r w:rsidRPr="00C64450">
        <w:rPr>
          <w:rFonts w:eastAsia="Calibri"/>
          <w:b/>
          <w:bCs/>
          <w:i/>
          <w:iCs/>
        </w:rPr>
        <w:t xml:space="preserve">Azure Dashboard </w:t>
      </w:r>
      <w:r w:rsidR="00410ACA">
        <w:rPr>
          <w:rFonts w:eastAsia="Calibri"/>
        </w:rPr>
        <w:t xml:space="preserve">and select </w:t>
      </w:r>
      <w:r w:rsidR="00410ACA" w:rsidRPr="00C64450">
        <w:rPr>
          <w:rFonts w:eastAsia="Calibri"/>
          <w:b/>
          <w:bCs/>
          <w:i/>
          <w:iCs/>
        </w:rPr>
        <w:t>Projects</w:t>
      </w:r>
      <w:r w:rsidR="00410ACA">
        <w:rPr>
          <w:rFonts w:eastAsia="Calibri"/>
        </w:rPr>
        <w:t xml:space="preserve"> form the vertical </w:t>
      </w:r>
      <w:r w:rsidR="00C64450">
        <w:rPr>
          <w:rFonts w:eastAsia="Calibri"/>
        </w:rPr>
        <w:t xml:space="preserve">side menu. Then select the project want to delete and </w:t>
      </w:r>
      <w:r w:rsidR="00C64450" w:rsidRPr="00C64450">
        <w:rPr>
          <w:rFonts w:eastAsia="Calibri"/>
          <w:b/>
          <w:bCs/>
          <w:i/>
          <w:iCs/>
        </w:rPr>
        <w:t>Delete Button</w:t>
      </w:r>
      <w:r w:rsidR="00C64450">
        <w:rPr>
          <w:rFonts w:eastAsia="Calibri"/>
        </w:rPr>
        <w:t>.</w:t>
      </w:r>
    </w:p>
    <w:p w14:paraId="3CE52441" w14:textId="697AE761" w:rsidR="00A85497" w:rsidRDefault="00A85497" w:rsidP="1034A6C6">
      <w:pPr>
        <w:spacing w:after="0"/>
        <w:rPr>
          <w:rFonts w:ascii="Arial" w:eastAsia="Calibri" w:hAnsi="Arial" w:cs="Arial"/>
          <w:color w:val="FFFFFF" w:themeColor="background1"/>
          <w:sz w:val="28"/>
          <w:szCs w:val="28"/>
        </w:rPr>
      </w:pPr>
    </w:p>
    <w:p w14:paraId="2B0B69BA" w14:textId="1607AB96" w:rsidR="00EF5D9C" w:rsidRDefault="00EF5D9C" w:rsidP="00EF5D9C">
      <w:pPr>
        <w:pStyle w:val="Heading2"/>
        <w:rPr>
          <w:rFonts w:eastAsia="Calibri"/>
        </w:rPr>
      </w:pPr>
      <w:bookmarkStart w:id="11" w:name="_Toc42979462"/>
      <w:r>
        <w:rPr>
          <w:rFonts w:eastAsia="Calibri"/>
        </w:rPr>
        <w:t>Create New Pipeline</w:t>
      </w:r>
      <w:bookmarkEnd w:id="11"/>
    </w:p>
    <w:p w14:paraId="3F4E4626" w14:textId="1B052104" w:rsidR="00EF5D9C" w:rsidRDefault="00EF5D9C" w:rsidP="00EF5D9C">
      <w:pPr>
        <w:pStyle w:val="NoSpacing"/>
        <w:rPr>
          <w:rFonts w:eastAsia="Calibri"/>
        </w:rPr>
      </w:pPr>
      <w:r>
        <w:rPr>
          <w:rFonts w:eastAsia="Calibri"/>
          <w:noProof/>
        </w:rPr>
        <w:drawing>
          <wp:inline distT="0" distB="0" distL="0" distR="0" wp14:anchorId="37FAAAE0" wp14:editId="740BD5B2">
            <wp:extent cx="2685327" cy="2830070"/>
            <wp:effectExtent l="0" t="0" r="127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06213" cy="2852082"/>
                    </a:xfrm>
                    <a:prstGeom prst="rect">
                      <a:avLst/>
                    </a:prstGeom>
                    <a:noFill/>
                    <a:ln>
                      <a:noFill/>
                    </a:ln>
                  </pic:spPr>
                </pic:pic>
              </a:graphicData>
            </a:graphic>
          </wp:inline>
        </w:drawing>
      </w:r>
    </w:p>
    <w:p w14:paraId="2348DDAE" w14:textId="3D6D1023" w:rsidR="00A85497" w:rsidRDefault="00A85497" w:rsidP="1034A6C6">
      <w:pPr>
        <w:spacing w:after="0"/>
        <w:rPr>
          <w:rFonts w:ascii="Arial" w:eastAsia="Calibri" w:hAnsi="Arial" w:cs="Arial"/>
          <w:color w:val="FFFFFF" w:themeColor="background1"/>
          <w:sz w:val="28"/>
          <w:szCs w:val="28"/>
        </w:rPr>
      </w:pPr>
    </w:p>
    <w:p w14:paraId="1C10E3D6" w14:textId="085071B4" w:rsidR="00A85497" w:rsidRDefault="00EF5D9C" w:rsidP="00EF5D9C">
      <w:pPr>
        <w:pStyle w:val="NoSpacing"/>
        <w:rPr>
          <w:rFonts w:eastAsia="Calibri"/>
          <w:b/>
          <w:bCs/>
          <w:i/>
          <w:iCs/>
        </w:rPr>
      </w:pPr>
      <w:r>
        <w:rPr>
          <w:rFonts w:eastAsia="Calibri"/>
        </w:rPr>
        <w:t xml:space="preserve">Select </w:t>
      </w:r>
      <w:r w:rsidR="00BF2DE5" w:rsidRPr="00BF2DE5">
        <w:rPr>
          <w:rFonts w:eastAsia="Calibri"/>
          <w:b/>
          <w:bCs/>
          <w:i/>
          <w:iCs/>
        </w:rPr>
        <w:t>Pipelines</w:t>
      </w:r>
    </w:p>
    <w:p w14:paraId="1126BA2B" w14:textId="0C6932DB" w:rsidR="00BF2DE5" w:rsidRDefault="007340A0" w:rsidP="00EF5D9C">
      <w:pPr>
        <w:pStyle w:val="NoSpacing"/>
        <w:rPr>
          <w:rFonts w:eastAsia="Calibri"/>
        </w:rPr>
      </w:pPr>
      <w:r>
        <w:rPr>
          <w:rFonts w:eastAsia="Calibri"/>
          <w:noProof/>
        </w:rPr>
        <w:drawing>
          <wp:inline distT="0" distB="0" distL="0" distR="0" wp14:anchorId="1483336E" wp14:editId="37DF4BBC">
            <wp:extent cx="3431894" cy="1884693"/>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40171" cy="1889238"/>
                    </a:xfrm>
                    <a:prstGeom prst="rect">
                      <a:avLst/>
                    </a:prstGeom>
                    <a:noFill/>
                    <a:ln>
                      <a:noFill/>
                    </a:ln>
                  </pic:spPr>
                </pic:pic>
              </a:graphicData>
            </a:graphic>
          </wp:inline>
        </w:drawing>
      </w:r>
    </w:p>
    <w:p w14:paraId="3AD0C0F1" w14:textId="7586BF08" w:rsidR="007340A0" w:rsidRDefault="007340A0" w:rsidP="00EF5D9C">
      <w:pPr>
        <w:pStyle w:val="NoSpacing"/>
        <w:rPr>
          <w:rFonts w:eastAsia="Calibri"/>
        </w:rPr>
      </w:pPr>
    </w:p>
    <w:p w14:paraId="4D5B7BCF" w14:textId="4747A5AF" w:rsidR="007340A0" w:rsidRDefault="007340A0" w:rsidP="00EF5D9C">
      <w:pPr>
        <w:pStyle w:val="NoSpacing"/>
        <w:rPr>
          <w:rFonts w:eastAsia="Calibri"/>
          <w:b/>
          <w:bCs/>
          <w:i/>
          <w:iCs/>
        </w:rPr>
      </w:pPr>
      <w:r>
        <w:rPr>
          <w:rFonts w:eastAsia="Calibri"/>
        </w:rPr>
        <w:t xml:space="preserve">Click the </w:t>
      </w:r>
      <w:r w:rsidRPr="007340A0">
        <w:rPr>
          <w:rFonts w:eastAsia="Calibri"/>
          <w:b/>
          <w:bCs/>
          <w:i/>
          <w:iCs/>
        </w:rPr>
        <w:t>Create Pipeline Button</w:t>
      </w:r>
      <w:r>
        <w:rPr>
          <w:rFonts w:eastAsia="Calibri"/>
          <w:b/>
          <w:bCs/>
          <w:i/>
          <w:iCs/>
        </w:rPr>
        <w:t>.</w:t>
      </w:r>
    </w:p>
    <w:p w14:paraId="22AC02FE" w14:textId="701029B8" w:rsidR="007340A0" w:rsidRDefault="007340A0" w:rsidP="00EF5D9C">
      <w:pPr>
        <w:pStyle w:val="NoSpacing"/>
        <w:rPr>
          <w:rFonts w:eastAsia="Calibri"/>
        </w:rPr>
      </w:pPr>
    </w:p>
    <w:p w14:paraId="371D7BA5" w14:textId="47C26823" w:rsidR="00BF447B" w:rsidRDefault="001D50F5" w:rsidP="00EF5D9C">
      <w:pPr>
        <w:pStyle w:val="NoSpacing"/>
        <w:rPr>
          <w:rFonts w:eastAsia="Calibri"/>
        </w:rPr>
      </w:pPr>
      <w:r>
        <w:rPr>
          <w:rFonts w:eastAsia="Calibri"/>
          <w:noProof/>
        </w:rPr>
        <w:drawing>
          <wp:inline distT="0" distB="0" distL="0" distR="0" wp14:anchorId="68C9716A" wp14:editId="14A770F9">
            <wp:extent cx="3784922" cy="2970517"/>
            <wp:effectExtent l="0" t="0" r="635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96041" cy="2979244"/>
                    </a:xfrm>
                    <a:prstGeom prst="rect">
                      <a:avLst/>
                    </a:prstGeom>
                    <a:noFill/>
                    <a:ln>
                      <a:noFill/>
                    </a:ln>
                  </pic:spPr>
                </pic:pic>
              </a:graphicData>
            </a:graphic>
          </wp:inline>
        </w:drawing>
      </w:r>
    </w:p>
    <w:p w14:paraId="0821D77E" w14:textId="1554A8E9" w:rsidR="001D50F5" w:rsidRDefault="001D50F5" w:rsidP="00EF5D9C">
      <w:pPr>
        <w:pStyle w:val="NoSpacing"/>
        <w:rPr>
          <w:rFonts w:eastAsia="Calibri"/>
        </w:rPr>
      </w:pPr>
    </w:p>
    <w:p w14:paraId="6BE0A598" w14:textId="271F370C" w:rsidR="001D50F5" w:rsidRDefault="001D50F5" w:rsidP="00EF5D9C">
      <w:pPr>
        <w:pStyle w:val="NoSpacing"/>
        <w:rPr>
          <w:rFonts w:eastAsia="Calibri"/>
          <w:b/>
          <w:bCs/>
          <w:i/>
          <w:iCs/>
        </w:rPr>
      </w:pPr>
      <w:r>
        <w:rPr>
          <w:rFonts w:eastAsia="Calibri"/>
        </w:rPr>
        <w:t>Most time you wil</w:t>
      </w:r>
      <w:r w:rsidR="00090C36">
        <w:rPr>
          <w:rFonts w:eastAsia="Calibri"/>
        </w:rPr>
        <w:t>l</w:t>
      </w:r>
      <w:r>
        <w:rPr>
          <w:rFonts w:eastAsia="Calibri"/>
        </w:rPr>
        <w:t xml:space="preserve"> </w:t>
      </w:r>
      <w:r w:rsidR="00F34452">
        <w:rPr>
          <w:rFonts w:eastAsia="Calibri"/>
        </w:rPr>
        <w:t xml:space="preserve">select </w:t>
      </w:r>
      <w:r w:rsidR="00F34452" w:rsidRPr="00F34452">
        <w:rPr>
          <w:rFonts w:eastAsia="Calibri"/>
          <w:b/>
          <w:bCs/>
          <w:i/>
          <w:iCs/>
        </w:rPr>
        <w:t>GitHub</w:t>
      </w:r>
      <w:r w:rsidR="00F34452">
        <w:rPr>
          <w:rFonts w:eastAsia="Calibri"/>
          <w:b/>
          <w:bCs/>
          <w:i/>
          <w:iCs/>
        </w:rPr>
        <w:t>.</w:t>
      </w:r>
    </w:p>
    <w:p w14:paraId="738F8552" w14:textId="63FAA34E" w:rsidR="00F34452" w:rsidRDefault="00F34452" w:rsidP="00EF5D9C">
      <w:pPr>
        <w:pStyle w:val="NoSpacing"/>
        <w:rPr>
          <w:rFonts w:eastAsia="Calibri"/>
          <w:b/>
          <w:bCs/>
          <w:i/>
          <w:iCs/>
        </w:rPr>
      </w:pPr>
    </w:p>
    <w:p w14:paraId="2157E5BE" w14:textId="2B11AE95" w:rsidR="00F34452" w:rsidRPr="007340A0" w:rsidRDefault="00F34452" w:rsidP="00EF5D9C">
      <w:pPr>
        <w:pStyle w:val="NoSpacing"/>
        <w:rPr>
          <w:rFonts w:eastAsia="Calibri"/>
        </w:rPr>
      </w:pPr>
      <w:r>
        <w:rPr>
          <w:rFonts w:eastAsia="Calibri"/>
          <w:noProof/>
        </w:rPr>
        <w:drawing>
          <wp:inline distT="0" distB="0" distL="0" distR="0" wp14:anchorId="67C1FB43" wp14:editId="00634280">
            <wp:extent cx="5214395" cy="2601900"/>
            <wp:effectExtent l="0" t="0" r="5715"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27487" cy="2608433"/>
                    </a:xfrm>
                    <a:prstGeom prst="rect">
                      <a:avLst/>
                    </a:prstGeom>
                    <a:noFill/>
                    <a:ln>
                      <a:noFill/>
                    </a:ln>
                  </pic:spPr>
                </pic:pic>
              </a:graphicData>
            </a:graphic>
          </wp:inline>
        </w:drawing>
      </w:r>
    </w:p>
    <w:p w14:paraId="43906722" w14:textId="2E86B18C" w:rsidR="00D92400" w:rsidRDefault="00D92400" w:rsidP="1034A6C6">
      <w:pPr>
        <w:spacing w:after="0"/>
        <w:rPr>
          <w:rFonts w:eastAsia="Calibri"/>
        </w:rPr>
      </w:pPr>
      <w:r w:rsidRPr="00D92400">
        <w:rPr>
          <w:rFonts w:eastAsia="Calibri"/>
        </w:rPr>
        <w:t xml:space="preserve">Select the </w:t>
      </w:r>
      <w:r w:rsidRPr="00D92400">
        <w:rPr>
          <w:rFonts w:eastAsia="Calibri"/>
          <w:b/>
          <w:bCs/>
          <w:i/>
          <w:iCs/>
        </w:rPr>
        <w:t xml:space="preserve">repository </w:t>
      </w:r>
      <w:r w:rsidRPr="00D92400">
        <w:rPr>
          <w:rFonts w:eastAsia="Calibri"/>
        </w:rPr>
        <w:t>you want to use.</w:t>
      </w:r>
    </w:p>
    <w:p w14:paraId="00560395" w14:textId="0D70E2FD" w:rsidR="006C58E6" w:rsidRDefault="006C58E6" w:rsidP="1034A6C6">
      <w:pPr>
        <w:spacing w:after="0"/>
        <w:rPr>
          <w:rFonts w:eastAsia="Calibri"/>
        </w:rPr>
      </w:pPr>
      <w:r>
        <w:rPr>
          <w:noProof/>
        </w:rPr>
        <w:drawing>
          <wp:inline distT="0" distB="0" distL="0" distR="0" wp14:anchorId="0EEA27FB" wp14:editId="3DC24AD1">
            <wp:extent cx="3379808" cy="293566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393974" cy="2947971"/>
                    </a:xfrm>
                    <a:prstGeom prst="rect">
                      <a:avLst/>
                    </a:prstGeom>
                  </pic:spPr>
                </pic:pic>
              </a:graphicData>
            </a:graphic>
          </wp:inline>
        </w:drawing>
      </w:r>
    </w:p>
    <w:p w14:paraId="3EC0A9F9" w14:textId="051209E6" w:rsidR="009E40AE" w:rsidRDefault="009E40AE" w:rsidP="1034A6C6">
      <w:pPr>
        <w:spacing w:after="0"/>
        <w:rPr>
          <w:rFonts w:eastAsia="Calibri"/>
        </w:rPr>
      </w:pPr>
    </w:p>
    <w:p w14:paraId="175F4CFB" w14:textId="092B11BE" w:rsidR="004241F2" w:rsidRDefault="004241F2" w:rsidP="004A234B">
      <w:pPr>
        <w:pStyle w:val="Heading2"/>
        <w:rPr>
          <w:rFonts w:eastAsia="Calibri"/>
        </w:rPr>
      </w:pPr>
      <w:bookmarkStart w:id="12" w:name="_Toc42979463"/>
      <w:r>
        <w:rPr>
          <w:rFonts w:eastAsia="Calibri"/>
        </w:rPr>
        <w:t>Running pipeline</w:t>
      </w:r>
      <w:bookmarkEnd w:id="12"/>
    </w:p>
    <w:p w14:paraId="54544AD0" w14:textId="61BA5FCD" w:rsidR="004241F2" w:rsidRDefault="004241F2" w:rsidP="1034A6C6">
      <w:pPr>
        <w:spacing w:after="0"/>
        <w:rPr>
          <w:rFonts w:eastAsia="Calibri"/>
        </w:rPr>
      </w:pPr>
    </w:p>
    <w:p w14:paraId="45FA28CB" w14:textId="37FD7D1F" w:rsidR="004241F2" w:rsidRDefault="009A1918" w:rsidP="1034A6C6">
      <w:pPr>
        <w:spacing w:after="0"/>
        <w:rPr>
          <w:rFonts w:eastAsia="Calibri"/>
        </w:rPr>
      </w:pPr>
      <w:r>
        <w:rPr>
          <w:rFonts w:eastAsia="Calibri"/>
          <w:noProof/>
        </w:rPr>
        <w:drawing>
          <wp:inline distT="0" distB="0" distL="0" distR="0" wp14:anchorId="49DF85A1" wp14:editId="4CF36DC5">
            <wp:extent cx="3073078" cy="31052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81666" cy="3113906"/>
                    </a:xfrm>
                    <a:prstGeom prst="rect">
                      <a:avLst/>
                    </a:prstGeom>
                    <a:noFill/>
                    <a:ln>
                      <a:noFill/>
                    </a:ln>
                  </pic:spPr>
                </pic:pic>
              </a:graphicData>
            </a:graphic>
          </wp:inline>
        </w:drawing>
      </w:r>
    </w:p>
    <w:p w14:paraId="5F1EE442" w14:textId="3F279AE2" w:rsidR="004241F2" w:rsidRDefault="004241F2" w:rsidP="1034A6C6">
      <w:pPr>
        <w:spacing w:after="0"/>
        <w:rPr>
          <w:rFonts w:eastAsia="Calibri"/>
        </w:rPr>
      </w:pPr>
    </w:p>
    <w:p w14:paraId="6D6DA0F2" w14:textId="4E72EC7F" w:rsidR="004241F2" w:rsidRDefault="00A85D5A" w:rsidP="1034A6C6">
      <w:pPr>
        <w:spacing w:after="0"/>
        <w:rPr>
          <w:rFonts w:eastAsia="Calibri"/>
        </w:rPr>
      </w:pPr>
      <w:r>
        <w:rPr>
          <w:rFonts w:eastAsia="Calibri"/>
        </w:rPr>
        <w:t xml:space="preserve">Go to the </w:t>
      </w:r>
      <w:r w:rsidRPr="00A85D5A">
        <w:rPr>
          <w:rFonts w:eastAsia="Calibri"/>
          <w:b/>
          <w:bCs/>
          <w:i/>
          <w:iCs/>
        </w:rPr>
        <w:t>Pipelines</w:t>
      </w:r>
    </w:p>
    <w:p w14:paraId="0633455F" w14:textId="29E79177" w:rsidR="004241F2" w:rsidRDefault="009A1918" w:rsidP="1034A6C6">
      <w:pPr>
        <w:spacing w:after="0"/>
        <w:rPr>
          <w:rFonts w:eastAsia="Calibri"/>
        </w:rPr>
      </w:pPr>
      <w:r>
        <w:rPr>
          <w:rFonts w:eastAsia="Calibri"/>
          <w:noProof/>
        </w:rPr>
        <w:drawing>
          <wp:inline distT="0" distB="0" distL="0" distR="0" wp14:anchorId="6001B18D" wp14:editId="0321C791">
            <wp:extent cx="3871595" cy="4057015"/>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71595" cy="4057015"/>
                    </a:xfrm>
                    <a:prstGeom prst="rect">
                      <a:avLst/>
                    </a:prstGeom>
                    <a:noFill/>
                    <a:ln>
                      <a:noFill/>
                    </a:ln>
                  </pic:spPr>
                </pic:pic>
              </a:graphicData>
            </a:graphic>
          </wp:inline>
        </w:drawing>
      </w:r>
    </w:p>
    <w:p w14:paraId="237063DF" w14:textId="77777777" w:rsidR="00A85D5A" w:rsidRDefault="00A85D5A" w:rsidP="1034A6C6">
      <w:pPr>
        <w:spacing w:after="0"/>
        <w:rPr>
          <w:rFonts w:eastAsia="Calibri"/>
        </w:rPr>
      </w:pPr>
    </w:p>
    <w:p w14:paraId="33C44717" w14:textId="0C5E3B9B" w:rsidR="00A85D5A" w:rsidRDefault="00A85D5A" w:rsidP="1034A6C6">
      <w:pPr>
        <w:spacing w:after="0"/>
        <w:rPr>
          <w:rFonts w:eastAsia="Calibri"/>
        </w:rPr>
      </w:pPr>
      <w:r>
        <w:rPr>
          <w:rFonts w:eastAsia="Calibri"/>
        </w:rPr>
        <w:t xml:space="preserve">To look at all the recently runs clicks </w:t>
      </w:r>
      <w:r w:rsidRPr="00A85D5A">
        <w:rPr>
          <w:rFonts w:eastAsia="Calibri"/>
          <w:b/>
          <w:bCs/>
          <w:i/>
          <w:iCs/>
        </w:rPr>
        <w:t>Runs</w:t>
      </w:r>
      <w:r>
        <w:rPr>
          <w:rFonts w:eastAsia="Calibri"/>
        </w:rPr>
        <w:t xml:space="preserve"> icons</w:t>
      </w:r>
    </w:p>
    <w:p w14:paraId="16215811" w14:textId="183C44D7" w:rsidR="00A85D5A" w:rsidRDefault="00A85D5A" w:rsidP="1034A6C6">
      <w:pPr>
        <w:spacing w:after="0"/>
        <w:rPr>
          <w:rFonts w:eastAsia="Calibri"/>
        </w:rPr>
      </w:pPr>
    </w:p>
    <w:p w14:paraId="5B29BC94" w14:textId="2B3B87C1" w:rsidR="00A85D5A" w:rsidRDefault="00A85D5A" w:rsidP="1034A6C6">
      <w:pPr>
        <w:spacing w:after="0"/>
        <w:rPr>
          <w:rFonts w:eastAsia="Calibri"/>
        </w:rPr>
      </w:pPr>
      <w:r>
        <w:rPr>
          <w:noProof/>
        </w:rPr>
        <w:drawing>
          <wp:inline distT="0" distB="0" distL="0" distR="0" wp14:anchorId="559ED46A" wp14:editId="4947BB54">
            <wp:extent cx="3876675" cy="112395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876675" cy="1123950"/>
                    </a:xfrm>
                    <a:prstGeom prst="rect">
                      <a:avLst/>
                    </a:prstGeom>
                  </pic:spPr>
                </pic:pic>
              </a:graphicData>
            </a:graphic>
          </wp:inline>
        </w:drawing>
      </w:r>
    </w:p>
    <w:p w14:paraId="25D3C8A3" w14:textId="5416AFF1" w:rsidR="00A85D5A" w:rsidRDefault="00A85D5A" w:rsidP="1034A6C6">
      <w:pPr>
        <w:spacing w:after="0"/>
        <w:rPr>
          <w:rFonts w:eastAsia="Calibri"/>
        </w:rPr>
      </w:pPr>
    </w:p>
    <w:p w14:paraId="05689449" w14:textId="2E7DD1DA" w:rsidR="00A85D5A" w:rsidRDefault="00A85D5A" w:rsidP="1034A6C6">
      <w:pPr>
        <w:spacing w:after="0"/>
        <w:rPr>
          <w:rFonts w:eastAsia="Calibri"/>
        </w:rPr>
      </w:pPr>
      <w:r>
        <w:rPr>
          <w:rFonts w:eastAsia="Calibri"/>
        </w:rPr>
        <w:t xml:space="preserve">You can click on the </w:t>
      </w:r>
      <w:r w:rsidRPr="00A85D5A">
        <w:rPr>
          <w:rFonts w:eastAsia="Calibri"/>
          <w:b/>
          <w:bCs/>
          <w:i/>
          <w:iCs/>
        </w:rPr>
        <w:t>Run new</w:t>
      </w:r>
      <w:r>
        <w:rPr>
          <w:rFonts w:eastAsia="Calibri"/>
        </w:rPr>
        <w:t xml:space="preserve"> or </w:t>
      </w:r>
      <w:r w:rsidRPr="00A85D5A">
        <w:rPr>
          <w:rFonts w:eastAsia="Calibri"/>
          <w:b/>
          <w:bCs/>
          <w:i/>
          <w:iCs/>
        </w:rPr>
        <w:t>Rerun failed jobs</w:t>
      </w:r>
      <w:r>
        <w:rPr>
          <w:rFonts w:eastAsia="Calibri"/>
        </w:rPr>
        <w:t xml:space="preserve"> to run build again.</w:t>
      </w:r>
    </w:p>
    <w:p w14:paraId="2BE86779" w14:textId="0DD6472E" w:rsidR="00A85D5A" w:rsidRDefault="00A85D5A" w:rsidP="1034A6C6">
      <w:pPr>
        <w:spacing w:after="0"/>
        <w:rPr>
          <w:rFonts w:eastAsia="Calibri"/>
        </w:rPr>
      </w:pPr>
    </w:p>
    <w:p w14:paraId="7075685B" w14:textId="3297E18A" w:rsidR="00A85D5A" w:rsidRDefault="00A85D5A" w:rsidP="1034A6C6">
      <w:pPr>
        <w:spacing w:after="0"/>
        <w:rPr>
          <w:rFonts w:eastAsia="Calibri"/>
        </w:rPr>
      </w:pPr>
      <w:r>
        <w:rPr>
          <w:rFonts w:eastAsia="Calibri"/>
          <w:noProof/>
        </w:rPr>
        <w:drawing>
          <wp:inline distT="0" distB="0" distL="0" distR="0" wp14:anchorId="29998B40" wp14:editId="024F6FA1">
            <wp:extent cx="4629785" cy="6308090"/>
            <wp:effectExtent l="0" t="0" r="0" b="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29785" cy="6308090"/>
                    </a:xfrm>
                    <a:prstGeom prst="rect">
                      <a:avLst/>
                    </a:prstGeom>
                    <a:noFill/>
                    <a:ln>
                      <a:noFill/>
                    </a:ln>
                  </pic:spPr>
                </pic:pic>
              </a:graphicData>
            </a:graphic>
          </wp:inline>
        </w:drawing>
      </w:r>
    </w:p>
    <w:p w14:paraId="07B4364A" w14:textId="52BBE8A9" w:rsidR="00A85D5A" w:rsidRDefault="00A85D5A" w:rsidP="1034A6C6">
      <w:pPr>
        <w:spacing w:after="0"/>
        <w:rPr>
          <w:rFonts w:eastAsia="Calibri"/>
        </w:rPr>
      </w:pPr>
    </w:p>
    <w:p w14:paraId="0DD971DD" w14:textId="2632EB8D" w:rsidR="00A85D5A" w:rsidRDefault="00A85D5A" w:rsidP="1034A6C6">
      <w:pPr>
        <w:spacing w:after="0"/>
        <w:rPr>
          <w:rFonts w:eastAsia="Calibri"/>
          <w:b/>
          <w:bCs/>
          <w:i/>
          <w:iCs/>
        </w:rPr>
      </w:pPr>
      <w:r>
        <w:rPr>
          <w:rFonts w:eastAsia="Calibri"/>
        </w:rPr>
        <w:t xml:space="preserve">Click </w:t>
      </w:r>
      <w:r w:rsidRPr="00A85D5A">
        <w:rPr>
          <w:rFonts w:eastAsia="Calibri"/>
          <w:b/>
          <w:bCs/>
          <w:i/>
          <w:iCs/>
        </w:rPr>
        <w:t>Run</w:t>
      </w:r>
    </w:p>
    <w:p w14:paraId="0A834B28" w14:textId="55207513" w:rsidR="00A85D5A" w:rsidRDefault="00A85D5A" w:rsidP="1034A6C6">
      <w:pPr>
        <w:spacing w:after="0"/>
        <w:rPr>
          <w:rFonts w:eastAsia="Calibri"/>
          <w:b/>
          <w:bCs/>
          <w:i/>
          <w:iCs/>
        </w:rPr>
      </w:pPr>
    </w:p>
    <w:p w14:paraId="36A9C4B4" w14:textId="6963DC12" w:rsidR="00A85D5A" w:rsidRDefault="00A85D5A" w:rsidP="1034A6C6">
      <w:pPr>
        <w:spacing w:after="0"/>
        <w:rPr>
          <w:rFonts w:eastAsia="Calibri"/>
        </w:rPr>
      </w:pPr>
    </w:p>
    <w:p w14:paraId="36FE7EE6" w14:textId="7548A72E" w:rsidR="00ED1929" w:rsidRPr="00A85D5A" w:rsidRDefault="00C10853" w:rsidP="004A234B">
      <w:pPr>
        <w:pStyle w:val="Heading2"/>
        <w:rPr>
          <w:rFonts w:eastAsia="Calibri"/>
        </w:rPr>
      </w:pPr>
      <w:bookmarkStart w:id="13" w:name="_Toc42979464"/>
      <w:r>
        <w:rPr>
          <w:rFonts w:eastAsia="Calibri"/>
        </w:rPr>
        <w:t xml:space="preserve">How </w:t>
      </w:r>
      <w:r w:rsidR="004A234B">
        <w:rPr>
          <w:rFonts w:eastAsia="Calibri"/>
        </w:rPr>
        <w:t>Fixing Error</w:t>
      </w:r>
      <w:bookmarkEnd w:id="13"/>
    </w:p>
    <w:p w14:paraId="3EF05D2A" w14:textId="297019C4" w:rsidR="00A85D5A" w:rsidRDefault="00A85D5A" w:rsidP="1034A6C6">
      <w:pPr>
        <w:spacing w:after="0"/>
        <w:rPr>
          <w:rFonts w:eastAsia="Calibri"/>
        </w:rPr>
      </w:pPr>
    </w:p>
    <w:p w14:paraId="5F47CD9D" w14:textId="60A7DA8C" w:rsidR="00ED1929" w:rsidRDefault="00ED1929" w:rsidP="00ED1929">
      <w:pPr>
        <w:spacing w:after="0"/>
        <w:jc w:val="center"/>
        <w:rPr>
          <w:rFonts w:eastAsia="Calibri"/>
        </w:rPr>
      </w:pPr>
      <w:r>
        <w:rPr>
          <w:noProof/>
        </w:rPr>
        <w:drawing>
          <wp:inline distT="0" distB="0" distL="0" distR="0" wp14:anchorId="227816E3" wp14:editId="0C37EF69">
            <wp:extent cx="2867816" cy="3883306"/>
            <wp:effectExtent l="0" t="0" r="8890" b="3175"/>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96742" cy="3922475"/>
                    </a:xfrm>
                    <a:prstGeom prst="rect">
                      <a:avLst/>
                    </a:prstGeom>
                  </pic:spPr>
                </pic:pic>
              </a:graphicData>
            </a:graphic>
          </wp:inline>
        </w:drawing>
      </w:r>
    </w:p>
    <w:p w14:paraId="2F42B9F5" w14:textId="58E85773" w:rsidR="00ED1929" w:rsidRDefault="00ED1929" w:rsidP="00ED1929">
      <w:pPr>
        <w:spacing w:after="0"/>
        <w:rPr>
          <w:rFonts w:eastAsia="Calibri"/>
        </w:rPr>
      </w:pPr>
      <w:r w:rsidRPr="00A85D5A">
        <w:rPr>
          <w:rFonts w:eastAsia="Calibri"/>
        </w:rPr>
        <w:t>A task is missing. The pipeline references a task called '</w:t>
      </w:r>
      <w:proofErr w:type="spellStart"/>
      <w:r w:rsidRPr="00A85D5A">
        <w:rPr>
          <w:rFonts w:eastAsia="Calibri"/>
        </w:rPr>
        <w:t>SonarCloudPrepare</w:t>
      </w:r>
      <w:proofErr w:type="spellEnd"/>
      <w:r w:rsidRPr="00A85D5A">
        <w:rPr>
          <w:rFonts w:eastAsia="Calibri"/>
        </w:rPr>
        <w:t xml:space="preserve">'. This usually indicates the task </w:t>
      </w:r>
      <w:proofErr w:type="gramStart"/>
      <w:r w:rsidRPr="00A85D5A">
        <w:rPr>
          <w:rFonts w:eastAsia="Calibri"/>
        </w:rPr>
        <w:t>isn't</w:t>
      </w:r>
      <w:proofErr w:type="gramEnd"/>
      <w:r w:rsidRPr="00A85D5A">
        <w:rPr>
          <w:rFonts w:eastAsia="Calibri"/>
        </w:rPr>
        <w:t xml:space="preserve"> installed, and you may be able to install it from the Marketplace: https://marketplace.visualstudio.com. (Task version 1, job 'WebApp', step ''.)</w:t>
      </w:r>
    </w:p>
    <w:p w14:paraId="0B94D777" w14:textId="471070A0" w:rsidR="00752944" w:rsidRDefault="00752944" w:rsidP="00ED1929">
      <w:pPr>
        <w:spacing w:after="0"/>
        <w:rPr>
          <w:rFonts w:eastAsia="Calibri"/>
        </w:rPr>
      </w:pPr>
    </w:p>
    <w:p w14:paraId="7BD792B1" w14:textId="70C147C3" w:rsidR="00752944" w:rsidRDefault="00752944" w:rsidP="00752944">
      <w:r>
        <w:rPr>
          <w:noProof/>
        </w:rPr>
        <w:drawing>
          <wp:inline distT="0" distB="0" distL="0" distR="0" wp14:anchorId="26CCCD5D" wp14:editId="7292472C">
            <wp:extent cx="5943600" cy="3532505"/>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532505"/>
                    </a:xfrm>
                    <a:prstGeom prst="rect">
                      <a:avLst/>
                    </a:prstGeom>
                  </pic:spPr>
                </pic:pic>
              </a:graphicData>
            </a:graphic>
          </wp:inline>
        </w:drawing>
      </w:r>
    </w:p>
    <w:p w14:paraId="41EAE985" w14:textId="7288F29E" w:rsidR="00752944" w:rsidRDefault="00752944" w:rsidP="00752944">
      <w:r>
        <w:rPr>
          <w:noProof/>
        </w:rPr>
        <w:drawing>
          <wp:inline distT="0" distB="0" distL="0" distR="0" wp14:anchorId="2C3346CA" wp14:editId="7C3403F6">
            <wp:extent cx="5943600" cy="4307840"/>
            <wp:effectExtent l="0" t="0" r="0" b="0"/>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4307840"/>
                    </a:xfrm>
                    <a:prstGeom prst="rect">
                      <a:avLst/>
                    </a:prstGeom>
                  </pic:spPr>
                </pic:pic>
              </a:graphicData>
            </a:graphic>
          </wp:inline>
        </w:drawing>
      </w:r>
    </w:p>
    <w:p w14:paraId="0AD09A27" w14:textId="1A5471BA" w:rsidR="00752944" w:rsidRDefault="00752944" w:rsidP="00752944">
      <w:r>
        <w:rPr>
          <w:noProof/>
        </w:rPr>
        <w:drawing>
          <wp:inline distT="0" distB="0" distL="0" distR="0" wp14:anchorId="268E73A5" wp14:editId="4357CCB1">
            <wp:extent cx="5943600" cy="2388235"/>
            <wp:effectExtent l="0" t="0" r="0"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388235"/>
                    </a:xfrm>
                    <a:prstGeom prst="rect">
                      <a:avLst/>
                    </a:prstGeom>
                  </pic:spPr>
                </pic:pic>
              </a:graphicData>
            </a:graphic>
          </wp:inline>
        </w:drawing>
      </w:r>
    </w:p>
    <w:p w14:paraId="349BB4BA" w14:textId="7DAEFE56" w:rsidR="00752944" w:rsidRDefault="00752944" w:rsidP="00752944"/>
    <w:p w14:paraId="3D60125E" w14:textId="630B0FAE" w:rsidR="00752944" w:rsidRDefault="00752944" w:rsidP="00752944">
      <w:r>
        <w:rPr>
          <w:noProof/>
        </w:rPr>
        <w:drawing>
          <wp:inline distT="0" distB="0" distL="0" distR="0" wp14:anchorId="3A65679E" wp14:editId="7DFB3301">
            <wp:extent cx="5943600" cy="2649855"/>
            <wp:effectExtent l="0" t="0" r="0" b="0"/>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649855"/>
                    </a:xfrm>
                    <a:prstGeom prst="rect">
                      <a:avLst/>
                    </a:prstGeom>
                  </pic:spPr>
                </pic:pic>
              </a:graphicData>
            </a:graphic>
          </wp:inline>
        </w:drawing>
      </w:r>
    </w:p>
    <w:p w14:paraId="28B327DE" w14:textId="77777777" w:rsidR="00752944" w:rsidRPr="00752944" w:rsidRDefault="00752944" w:rsidP="00752944"/>
    <w:p w14:paraId="34E16439" w14:textId="77777777" w:rsidR="00A85D5A" w:rsidRDefault="00A85D5A" w:rsidP="1034A6C6">
      <w:pPr>
        <w:spacing w:after="0"/>
        <w:rPr>
          <w:rFonts w:eastAsia="Calibri"/>
        </w:rPr>
      </w:pPr>
    </w:p>
    <w:p w14:paraId="0929962E" w14:textId="27652F8D" w:rsidR="009E40AE" w:rsidRPr="004241F2" w:rsidRDefault="009E40AE" w:rsidP="004241F2">
      <w:pPr>
        <w:pStyle w:val="Title"/>
      </w:pPr>
      <w:r w:rsidRPr="004241F2">
        <w:t>Section 2: CI/CD pipelines for Java app</w:t>
      </w:r>
    </w:p>
    <w:p w14:paraId="59CAC4EC" w14:textId="3BCAF901" w:rsidR="00D92400" w:rsidRDefault="00D92400" w:rsidP="1034A6C6">
      <w:pPr>
        <w:spacing w:after="0"/>
        <w:rPr>
          <w:rFonts w:ascii="Arial" w:eastAsia="Calibri" w:hAnsi="Arial" w:cs="Arial"/>
          <w:color w:val="000000" w:themeColor="text1"/>
          <w:sz w:val="28"/>
          <w:szCs w:val="28"/>
        </w:rPr>
      </w:pPr>
    </w:p>
    <w:p w14:paraId="74BF6337" w14:textId="59DE26FE" w:rsidR="004A234B" w:rsidRPr="004A234B" w:rsidRDefault="004A234B" w:rsidP="004A234B">
      <w:pPr>
        <w:pStyle w:val="Heading1"/>
      </w:pPr>
      <w:bookmarkStart w:id="14" w:name="_Toc42979465"/>
      <w:r w:rsidRPr="004A234B">
        <w:t>2.5</w:t>
      </w:r>
      <w:r>
        <w:t xml:space="preserve"> </w:t>
      </w:r>
      <w:r w:rsidR="00FA7DC2">
        <w:t>Introduction CI/CD Java</w:t>
      </w:r>
      <w:bookmarkEnd w:id="14"/>
      <w:r w:rsidR="00FA7DC2">
        <w:t xml:space="preserve">  </w:t>
      </w:r>
    </w:p>
    <w:p w14:paraId="6D77B117" w14:textId="7F08D6C3" w:rsidR="004A234B" w:rsidRDefault="004A234B" w:rsidP="1034A6C6">
      <w:pPr>
        <w:spacing w:after="0"/>
        <w:rPr>
          <w:rFonts w:ascii="Arial" w:eastAsia="Calibri" w:hAnsi="Arial" w:cs="Arial"/>
          <w:color w:val="000000" w:themeColor="text1"/>
          <w:sz w:val="28"/>
          <w:szCs w:val="28"/>
        </w:rPr>
      </w:pPr>
    </w:p>
    <w:p w14:paraId="1123FE17" w14:textId="76B588C7" w:rsidR="004A234B" w:rsidRDefault="004A234B" w:rsidP="004A234B">
      <w:pPr>
        <w:pStyle w:val="NoSpacing"/>
        <w:rPr>
          <w:rFonts w:ascii="Arial" w:eastAsia="Calibri" w:hAnsi="Arial" w:cs="Arial"/>
          <w:color w:val="000000" w:themeColor="text1"/>
          <w:sz w:val="28"/>
          <w:szCs w:val="28"/>
        </w:rPr>
      </w:pPr>
    </w:p>
    <w:p w14:paraId="2D4D3D1F" w14:textId="072E8770" w:rsidR="004A234B" w:rsidRDefault="004A234B" w:rsidP="004A234B">
      <w:pPr>
        <w:pStyle w:val="NoSpacing"/>
        <w:rPr>
          <w:rFonts w:ascii="Arial" w:eastAsia="Calibri" w:hAnsi="Arial" w:cs="Arial"/>
          <w:color w:val="000000" w:themeColor="text1"/>
          <w:sz w:val="28"/>
          <w:szCs w:val="28"/>
        </w:rPr>
      </w:pPr>
    </w:p>
    <w:p w14:paraId="1F0E7781" w14:textId="795F350A" w:rsidR="004A234B" w:rsidRDefault="004A234B" w:rsidP="004A234B">
      <w:pPr>
        <w:pStyle w:val="NoSpacing"/>
        <w:rPr>
          <w:rFonts w:ascii="Arial" w:eastAsia="Calibri" w:hAnsi="Arial" w:cs="Arial"/>
          <w:color w:val="000000" w:themeColor="text1"/>
          <w:sz w:val="28"/>
          <w:szCs w:val="28"/>
        </w:rPr>
      </w:pPr>
    </w:p>
    <w:p w14:paraId="5482B9DE" w14:textId="4597E0B4" w:rsidR="004A234B" w:rsidRDefault="004A234B" w:rsidP="004A234B">
      <w:pPr>
        <w:pStyle w:val="NoSpacing"/>
        <w:rPr>
          <w:rFonts w:ascii="Arial" w:eastAsia="Calibri" w:hAnsi="Arial" w:cs="Arial"/>
          <w:color w:val="000000" w:themeColor="text1"/>
          <w:sz w:val="28"/>
          <w:szCs w:val="28"/>
        </w:rPr>
      </w:pPr>
    </w:p>
    <w:p w14:paraId="6E943A7F" w14:textId="04A6974C" w:rsidR="004A234B" w:rsidRDefault="004A234B" w:rsidP="004A234B">
      <w:pPr>
        <w:pStyle w:val="NoSpacing"/>
        <w:rPr>
          <w:rFonts w:ascii="Arial" w:eastAsia="Calibri" w:hAnsi="Arial" w:cs="Arial"/>
          <w:color w:val="000000" w:themeColor="text1"/>
          <w:sz w:val="28"/>
          <w:szCs w:val="28"/>
        </w:rPr>
      </w:pPr>
    </w:p>
    <w:p w14:paraId="0606E38E" w14:textId="71BE5EB1" w:rsidR="004A234B" w:rsidRDefault="004A234B" w:rsidP="004A234B">
      <w:pPr>
        <w:pStyle w:val="NoSpacing"/>
        <w:rPr>
          <w:rFonts w:ascii="Arial" w:eastAsia="Calibri" w:hAnsi="Arial" w:cs="Arial"/>
          <w:color w:val="000000" w:themeColor="text1"/>
          <w:sz w:val="28"/>
          <w:szCs w:val="28"/>
        </w:rPr>
      </w:pPr>
    </w:p>
    <w:p w14:paraId="2F439713" w14:textId="1A9C3206" w:rsidR="004A234B" w:rsidRDefault="004A234B" w:rsidP="004A234B">
      <w:pPr>
        <w:pStyle w:val="NoSpacing"/>
        <w:rPr>
          <w:rFonts w:ascii="Arial" w:eastAsia="Calibri" w:hAnsi="Arial" w:cs="Arial"/>
          <w:color w:val="000000" w:themeColor="text1"/>
          <w:sz w:val="28"/>
          <w:szCs w:val="28"/>
        </w:rPr>
      </w:pPr>
    </w:p>
    <w:p w14:paraId="7537BFC2" w14:textId="77777777" w:rsidR="004A234B" w:rsidRPr="001B5D67" w:rsidRDefault="004A234B" w:rsidP="004A234B">
      <w:pPr>
        <w:pStyle w:val="NoSpacing"/>
        <w:rPr>
          <w:rFonts w:ascii="Arial" w:eastAsia="Calibri" w:hAnsi="Arial" w:cs="Arial"/>
          <w:color w:val="000000" w:themeColor="text1"/>
          <w:sz w:val="28"/>
          <w:szCs w:val="28"/>
        </w:rPr>
      </w:pPr>
    </w:p>
    <w:p w14:paraId="74E55BA3" w14:textId="459E217C" w:rsidR="001B5D67" w:rsidRPr="00A85497" w:rsidRDefault="001B5D67" w:rsidP="00A85497">
      <w:pPr>
        <w:pStyle w:val="Heading1"/>
      </w:pPr>
      <w:bookmarkStart w:id="15" w:name="_Toc42979466"/>
      <w:r w:rsidRPr="00A85497">
        <w:t>Refe</w:t>
      </w:r>
      <w:r w:rsidR="001A28D8" w:rsidRPr="00A85497">
        <w:t>r</w:t>
      </w:r>
      <w:r w:rsidRPr="00A85497">
        <w:t>e</w:t>
      </w:r>
      <w:r w:rsidR="001A28D8" w:rsidRPr="00A85497">
        <w:t>nces</w:t>
      </w:r>
      <w:bookmarkEnd w:id="15"/>
      <w:r w:rsidR="001A28D8" w:rsidRPr="00A85497">
        <w:t xml:space="preserve"> </w:t>
      </w:r>
    </w:p>
    <w:p w14:paraId="5E77739A" w14:textId="279AC7D1" w:rsidR="00837B52" w:rsidRDefault="00837B52" w:rsidP="1034A6C6">
      <w:pPr>
        <w:spacing w:after="0"/>
        <w:rPr>
          <w:rFonts w:ascii="Arial" w:eastAsia="Calibri" w:hAnsi="Arial" w:cs="Arial"/>
          <w:color w:val="000000" w:themeColor="text1"/>
          <w:sz w:val="28"/>
          <w:szCs w:val="28"/>
        </w:rPr>
      </w:pPr>
    </w:p>
    <w:p w14:paraId="77F073D7" w14:textId="26824B0D" w:rsidR="00837B52" w:rsidRDefault="00837B52" w:rsidP="1034A6C6">
      <w:pPr>
        <w:spacing w:after="0"/>
        <w:rPr>
          <w:rFonts w:ascii="Arial" w:eastAsia="Calibri" w:hAnsi="Arial" w:cs="Arial"/>
          <w:color w:val="000000" w:themeColor="text1"/>
          <w:sz w:val="28"/>
          <w:szCs w:val="28"/>
        </w:rPr>
      </w:pPr>
      <w:r>
        <w:rPr>
          <w:rFonts w:ascii="Arial" w:eastAsia="Calibri" w:hAnsi="Arial" w:cs="Arial"/>
          <w:color w:val="000000" w:themeColor="text1"/>
          <w:sz w:val="28"/>
          <w:szCs w:val="28"/>
        </w:rPr>
        <w:t>Microsoft Officials Documentation</w:t>
      </w:r>
    </w:p>
    <w:p w14:paraId="0CBA8F0A" w14:textId="40862279" w:rsidR="1034A6C6" w:rsidRPr="001B5D67" w:rsidRDefault="0052686B" w:rsidP="1034A6C6">
      <w:pPr>
        <w:spacing w:after="0"/>
        <w:rPr>
          <w:rFonts w:ascii="Arial" w:eastAsia="Calibri" w:hAnsi="Arial" w:cs="Arial"/>
          <w:color w:val="000000" w:themeColor="text1"/>
          <w:sz w:val="28"/>
          <w:szCs w:val="28"/>
        </w:rPr>
      </w:pPr>
      <w:hyperlink r:id="rId48" w:history="1">
        <w:r>
          <w:rPr>
            <w:rStyle w:val="Hyperlink"/>
          </w:rPr>
          <w:t>https://docs.microsoft.com/en-us/azure/devops/get-started/?view=azure-devops</w:t>
        </w:r>
      </w:hyperlink>
      <w:r w:rsidR="1034A6C6" w:rsidRPr="1034A6C6">
        <w:rPr>
          <w:rFonts w:ascii="Calibri" w:eastAsia="Calibri" w:hAnsi="Calibri" w:cs="Calibri"/>
          <w:color w:val="FFFFFF" w:themeColor="background1"/>
          <w:sz w:val="36"/>
          <w:szCs w:val="36"/>
        </w:rPr>
        <w:t>could be running DMD commands running power shared scripts copying files and publishing them and</w:t>
      </w:r>
    </w:p>
    <w:p w14:paraId="05AD9027" w14:textId="65604191" w:rsidR="1034A6C6" w:rsidRDefault="1034A6C6" w:rsidP="1034A6C6"/>
    <w:p w14:paraId="2570751F" w14:textId="0E8310FC" w:rsidR="1034A6C6" w:rsidRDefault="1034A6C6" w:rsidP="1034A6C6"/>
    <w:sectPr w:rsidR="1034A6C6" w:rsidSect="00550BED">
      <w:headerReference w:type="default" r:id="rId49"/>
      <w:footerReference w:type="default" r:id="rId5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D57375" w14:textId="77777777" w:rsidR="004241F2" w:rsidRDefault="004241F2">
      <w:pPr>
        <w:spacing w:before="0" w:after="0" w:line="240" w:lineRule="auto"/>
      </w:pPr>
      <w:r>
        <w:separator/>
      </w:r>
    </w:p>
  </w:endnote>
  <w:endnote w:type="continuationSeparator" w:id="0">
    <w:p w14:paraId="05D502FC" w14:textId="77777777" w:rsidR="004241F2" w:rsidRDefault="004241F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03166981"/>
      <w:docPartObj>
        <w:docPartGallery w:val="Page Numbers (Bottom of Page)"/>
        <w:docPartUnique/>
      </w:docPartObj>
    </w:sdtPr>
    <w:sdtEndPr>
      <w:rPr>
        <w:color w:val="7F7F7F" w:themeColor="background1" w:themeShade="7F"/>
        <w:spacing w:val="60"/>
      </w:rPr>
    </w:sdtEndPr>
    <w:sdtContent>
      <w:p w14:paraId="58708D27" w14:textId="7200A5CD" w:rsidR="004241F2" w:rsidRDefault="004241F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1248B39" w14:textId="2D054A65" w:rsidR="004241F2" w:rsidRDefault="004241F2" w:rsidP="636424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B69E8D" w14:textId="77777777" w:rsidR="004241F2" w:rsidRDefault="004241F2">
      <w:pPr>
        <w:spacing w:before="0" w:after="0" w:line="240" w:lineRule="auto"/>
      </w:pPr>
      <w:r>
        <w:separator/>
      </w:r>
    </w:p>
  </w:footnote>
  <w:footnote w:type="continuationSeparator" w:id="0">
    <w:p w14:paraId="3153C148" w14:textId="77777777" w:rsidR="004241F2" w:rsidRDefault="004241F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120"/>
      <w:gridCol w:w="3120"/>
      <w:gridCol w:w="3120"/>
    </w:tblGrid>
    <w:tr w:rsidR="004241F2" w14:paraId="4CA60D41" w14:textId="77777777" w:rsidTr="636424F9">
      <w:tc>
        <w:tcPr>
          <w:tcW w:w="3120" w:type="dxa"/>
        </w:tcPr>
        <w:p w14:paraId="1D17D77F" w14:textId="7A6FE157" w:rsidR="004241F2" w:rsidRDefault="004241F2" w:rsidP="636424F9">
          <w:pPr>
            <w:pStyle w:val="Header"/>
            <w:ind w:left="-115"/>
          </w:pPr>
        </w:p>
      </w:tc>
      <w:tc>
        <w:tcPr>
          <w:tcW w:w="3120" w:type="dxa"/>
        </w:tcPr>
        <w:p w14:paraId="00736364" w14:textId="68DAB57D" w:rsidR="004241F2" w:rsidRDefault="004241F2" w:rsidP="636424F9">
          <w:pPr>
            <w:pStyle w:val="Header"/>
            <w:jc w:val="center"/>
          </w:pPr>
        </w:p>
      </w:tc>
      <w:tc>
        <w:tcPr>
          <w:tcW w:w="3120" w:type="dxa"/>
        </w:tcPr>
        <w:p w14:paraId="1EDDAF19" w14:textId="6EDD8C14" w:rsidR="004241F2" w:rsidRDefault="004241F2" w:rsidP="636424F9">
          <w:pPr>
            <w:pStyle w:val="Header"/>
            <w:ind w:right="-115"/>
            <w:jc w:val="right"/>
          </w:pPr>
        </w:p>
      </w:tc>
    </w:tr>
  </w:tbl>
  <w:p w14:paraId="1F295809" w14:textId="3649D4B9" w:rsidR="004241F2" w:rsidRDefault="004241F2" w:rsidP="636424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A55FF2"/>
    <w:multiLevelType w:val="hybridMultilevel"/>
    <w:tmpl w:val="0AD03866"/>
    <w:lvl w:ilvl="0" w:tplc="22D6EA1A">
      <w:start w:val="1"/>
      <w:numFmt w:val="bullet"/>
      <w:lvlText w:val=""/>
      <w:lvlJc w:val="left"/>
      <w:pPr>
        <w:ind w:left="720" w:hanging="360"/>
      </w:pPr>
      <w:rPr>
        <w:rFonts w:ascii="Symbol" w:hAnsi="Symbol" w:hint="default"/>
      </w:rPr>
    </w:lvl>
    <w:lvl w:ilvl="1" w:tplc="889E8300">
      <w:start w:val="1"/>
      <w:numFmt w:val="bullet"/>
      <w:lvlText w:val="o"/>
      <w:lvlJc w:val="left"/>
      <w:pPr>
        <w:ind w:left="1440" w:hanging="360"/>
      </w:pPr>
      <w:rPr>
        <w:rFonts w:ascii="Courier New" w:hAnsi="Courier New" w:hint="default"/>
      </w:rPr>
    </w:lvl>
    <w:lvl w:ilvl="2" w:tplc="3E244F26">
      <w:start w:val="1"/>
      <w:numFmt w:val="bullet"/>
      <w:lvlText w:val=""/>
      <w:lvlJc w:val="left"/>
      <w:pPr>
        <w:ind w:left="2160" w:hanging="360"/>
      </w:pPr>
      <w:rPr>
        <w:rFonts w:ascii="Wingdings" w:hAnsi="Wingdings" w:hint="default"/>
      </w:rPr>
    </w:lvl>
    <w:lvl w:ilvl="3" w:tplc="D68C4FFC">
      <w:start w:val="1"/>
      <w:numFmt w:val="bullet"/>
      <w:lvlText w:val=""/>
      <w:lvlJc w:val="left"/>
      <w:pPr>
        <w:ind w:left="2880" w:hanging="360"/>
      </w:pPr>
      <w:rPr>
        <w:rFonts w:ascii="Symbol" w:hAnsi="Symbol" w:hint="default"/>
      </w:rPr>
    </w:lvl>
    <w:lvl w:ilvl="4" w:tplc="D76001EE">
      <w:start w:val="1"/>
      <w:numFmt w:val="bullet"/>
      <w:lvlText w:val="o"/>
      <w:lvlJc w:val="left"/>
      <w:pPr>
        <w:ind w:left="3600" w:hanging="360"/>
      </w:pPr>
      <w:rPr>
        <w:rFonts w:ascii="Courier New" w:hAnsi="Courier New" w:hint="default"/>
      </w:rPr>
    </w:lvl>
    <w:lvl w:ilvl="5" w:tplc="5B8C6CA8">
      <w:start w:val="1"/>
      <w:numFmt w:val="bullet"/>
      <w:lvlText w:val=""/>
      <w:lvlJc w:val="left"/>
      <w:pPr>
        <w:ind w:left="4320" w:hanging="360"/>
      </w:pPr>
      <w:rPr>
        <w:rFonts w:ascii="Wingdings" w:hAnsi="Wingdings" w:hint="default"/>
      </w:rPr>
    </w:lvl>
    <w:lvl w:ilvl="6" w:tplc="D7B25178">
      <w:start w:val="1"/>
      <w:numFmt w:val="bullet"/>
      <w:lvlText w:val=""/>
      <w:lvlJc w:val="left"/>
      <w:pPr>
        <w:ind w:left="5040" w:hanging="360"/>
      </w:pPr>
      <w:rPr>
        <w:rFonts w:ascii="Symbol" w:hAnsi="Symbol" w:hint="default"/>
      </w:rPr>
    </w:lvl>
    <w:lvl w:ilvl="7" w:tplc="F208DD08">
      <w:start w:val="1"/>
      <w:numFmt w:val="bullet"/>
      <w:lvlText w:val="o"/>
      <w:lvlJc w:val="left"/>
      <w:pPr>
        <w:ind w:left="5760" w:hanging="360"/>
      </w:pPr>
      <w:rPr>
        <w:rFonts w:ascii="Courier New" w:hAnsi="Courier New" w:hint="default"/>
      </w:rPr>
    </w:lvl>
    <w:lvl w:ilvl="8" w:tplc="3D507E56">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7FD16A"/>
    <w:rsid w:val="00002108"/>
    <w:rsid w:val="000157DB"/>
    <w:rsid w:val="0004014B"/>
    <w:rsid w:val="00052004"/>
    <w:rsid w:val="00070713"/>
    <w:rsid w:val="00075171"/>
    <w:rsid w:val="00075586"/>
    <w:rsid w:val="00090C36"/>
    <w:rsid w:val="00096CDA"/>
    <w:rsid w:val="000D7209"/>
    <w:rsid w:val="001210CF"/>
    <w:rsid w:val="001267A0"/>
    <w:rsid w:val="00131BD4"/>
    <w:rsid w:val="0014083A"/>
    <w:rsid w:val="00157995"/>
    <w:rsid w:val="00182721"/>
    <w:rsid w:val="001A28D8"/>
    <w:rsid w:val="001B5D67"/>
    <w:rsid w:val="001D50F5"/>
    <w:rsid w:val="00204E25"/>
    <w:rsid w:val="00212512"/>
    <w:rsid w:val="00230DB1"/>
    <w:rsid w:val="00263A48"/>
    <w:rsid w:val="00326970"/>
    <w:rsid w:val="00332EA6"/>
    <w:rsid w:val="00380896"/>
    <w:rsid w:val="003A2A2C"/>
    <w:rsid w:val="00410ACA"/>
    <w:rsid w:val="004241F2"/>
    <w:rsid w:val="0044064E"/>
    <w:rsid w:val="00442165"/>
    <w:rsid w:val="00442EE9"/>
    <w:rsid w:val="0047176F"/>
    <w:rsid w:val="004A158A"/>
    <w:rsid w:val="004A234B"/>
    <w:rsid w:val="00524033"/>
    <w:rsid w:val="00524F0E"/>
    <w:rsid w:val="0052686B"/>
    <w:rsid w:val="00550737"/>
    <w:rsid w:val="00550BED"/>
    <w:rsid w:val="00594F90"/>
    <w:rsid w:val="005A7814"/>
    <w:rsid w:val="005D6AA7"/>
    <w:rsid w:val="005E041F"/>
    <w:rsid w:val="00603CE9"/>
    <w:rsid w:val="00644850"/>
    <w:rsid w:val="0066729C"/>
    <w:rsid w:val="00692982"/>
    <w:rsid w:val="00696FD0"/>
    <w:rsid w:val="006B5039"/>
    <w:rsid w:val="006C09BD"/>
    <w:rsid w:val="006C58E6"/>
    <w:rsid w:val="007340A0"/>
    <w:rsid w:val="00752944"/>
    <w:rsid w:val="007D742E"/>
    <w:rsid w:val="007F2F68"/>
    <w:rsid w:val="00837B52"/>
    <w:rsid w:val="008775A7"/>
    <w:rsid w:val="00883801"/>
    <w:rsid w:val="0089669F"/>
    <w:rsid w:val="008C46EE"/>
    <w:rsid w:val="008D2EE2"/>
    <w:rsid w:val="009130CB"/>
    <w:rsid w:val="0093297E"/>
    <w:rsid w:val="009451FD"/>
    <w:rsid w:val="00954594"/>
    <w:rsid w:val="00957430"/>
    <w:rsid w:val="00970B7B"/>
    <w:rsid w:val="009A1918"/>
    <w:rsid w:val="009E40AE"/>
    <w:rsid w:val="00A01D90"/>
    <w:rsid w:val="00A27845"/>
    <w:rsid w:val="00A7322F"/>
    <w:rsid w:val="00A85497"/>
    <w:rsid w:val="00A85D5A"/>
    <w:rsid w:val="00A87FE2"/>
    <w:rsid w:val="00AB01E9"/>
    <w:rsid w:val="00AB2010"/>
    <w:rsid w:val="00AE46B6"/>
    <w:rsid w:val="00AF4D2B"/>
    <w:rsid w:val="00B15EBD"/>
    <w:rsid w:val="00B43DA3"/>
    <w:rsid w:val="00B916A6"/>
    <w:rsid w:val="00B9204F"/>
    <w:rsid w:val="00BB264B"/>
    <w:rsid w:val="00BB5E52"/>
    <w:rsid w:val="00BF2DE5"/>
    <w:rsid w:val="00BF447B"/>
    <w:rsid w:val="00C10853"/>
    <w:rsid w:val="00C11008"/>
    <w:rsid w:val="00C3025A"/>
    <w:rsid w:val="00C34F04"/>
    <w:rsid w:val="00C37CAA"/>
    <w:rsid w:val="00C42C4A"/>
    <w:rsid w:val="00C52CC6"/>
    <w:rsid w:val="00C54A42"/>
    <w:rsid w:val="00C64450"/>
    <w:rsid w:val="00C90195"/>
    <w:rsid w:val="00CB54F5"/>
    <w:rsid w:val="00CC2B1F"/>
    <w:rsid w:val="00CC32FD"/>
    <w:rsid w:val="00CC5EA7"/>
    <w:rsid w:val="00CC7FA9"/>
    <w:rsid w:val="00D114DF"/>
    <w:rsid w:val="00D410C0"/>
    <w:rsid w:val="00D92400"/>
    <w:rsid w:val="00DC75EB"/>
    <w:rsid w:val="00DE441B"/>
    <w:rsid w:val="00E37F00"/>
    <w:rsid w:val="00E76C25"/>
    <w:rsid w:val="00EB2A8C"/>
    <w:rsid w:val="00EC6110"/>
    <w:rsid w:val="00EC6B15"/>
    <w:rsid w:val="00ED1929"/>
    <w:rsid w:val="00EE4EA9"/>
    <w:rsid w:val="00EF472C"/>
    <w:rsid w:val="00EF5D9C"/>
    <w:rsid w:val="00F34452"/>
    <w:rsid w:val="00F43796"/>
    <w:rsid w:val="00FA7DC2"/>
    <w:rsid w:val="057FD16A"/>
    <w:rsid w:val="1034A6C6"/>
    <w:rsid w:val="63642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FD16A"/>
  <w15:chartTrackingRefBased/>
  <w15:docId w15:val="{34C9798C-E7AC-4E2B-85E5-0E287C7C6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010"/>
  </w:style>
  <w:style w:type="paragraph" w:styleId="Heading1">
    <w:name w:val="heading 1"/>
    <w:basedOn w:val="Normal"/>
    <w:next w:val="Normal"/>
    <w:link w:val="Heading1Char"/>
    <w:uiPriority w:val="9"/>
    <w:qFormat/>
    <w:rsid w:val="001267A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1267A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1267A0"/>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1267A0"/>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1267A0"/>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1267A0"/>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1267A0"/>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1267A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267A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rsid w:val="001267A0"/>
    <w:rPr>
      <w:rFonts w:asciiTheme="majorHAnsi" w:eastAsiaTheme="majorEastAsia" w:hAnsiTheme="majorHAnsi" w:cstheme="majorBidi"/>
      <w:caps/>
      <w:color w:val="4472C4" w:themeColor="accent1"/>
      <w:spacing w:val="10"/>
      <w:sz w:val="52"/>
      <w:szCs w:val="52"/>
    </w:rPr>
  </w:style>
  <w:style w:type="paragraph" w:styleId="Title">
    <w:name w:val="Title"/>
    <w:basedOn w:val="Normal"/>
    <w:next w:val="Normal"/>
    <w:link w:val="TitleChar"/>
    <w:uiPriority w:val="10"/>
    <w:qFormat/>
    <w:rsid w:val="001267A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Heading1Char">
    <w:name w:val="Heading 1 Char"/>
    <w:basedOn w:val="DefaultParagraphFont"/>
    <w:link w:val="Heading1"/>
    <w:uiPriority w:val="9"/>
    <w:rsid w:val="001267A0"/>
    <w:rPr>
      <w:caps/>
      <w:color w:val="FFFFFF" w:themeColor="background1"/>
      <w:spacing w:val="15"/>
      <w:sz w:val="22"/>
      <w:szCs w:val="22"/>
      <w:shd w:val="clear" w:color="auto" w:fill="4472C4" w:themeFill="accent1"/>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TOCHeading">
    <w:name w:val="TOC Heading"/>
    <w:basedOn w:val="Heading1"/>
    <w:next w:val="Normal"/>
    <w:uiPriority w:val="39"/>
    <w:unhideWhenUsed/>
    <w:qFormat/>
    <w:rsid w:val="001267A0"/>
    <w:pPr>
      <w:outlineLvl w:val="9"/>
    </w:pPr>
  </w:style>
  <w:style w:type="paragraph" w:styleId="TOC1">
    <w:name w:val="toc 1"/>
    <w:basedOn w:val="Normal"/>
    <w:next w:val="Normal"/>
    <w:autoRedefine/>
    <w:uiPriority w:val="39"/>
    <w:unhideWhenUsed/>
    <w:rsid w:val="001267A0"/>
    <w:pPr>
      <w:spacing w:after="100"/>
    </w:pPr>
  </w:style>
  <w:style w:type="character" w:customStyle="1" w:styleId="Heading2Char">
    <w:name w:val="Heading 2 Char"/>
    <w:basedOn w:val="DefaultParagraphFont"/>
    <w:link w:val="Heading2"/>
    <w:uiPriority w:val="9"/>
    <w:rsid w:val="001267A0"/>
    <w:rPr>
      <w:caps/>
      <w:spacing w:val="15"/>
      <w:shd w:val="clear" w:color="auto" w:fill="D9E2F3" w:themeFill="accent1" w:themeFillTint="33"/>
    </w:rPr>
  </w:style>
  <w:style w:type="character" w:customStyle="1" w:styleId="Heading3Char">
    <w:name w:val="Heading 3 Char"/>
    <w:basedOn w:val="DefaultParagraphFont"/>
    <w:link w:val="Heading3"/>
    <w:uiPriority w:val="9"/>
    <w:rsid w:val="001267A0"/>
    <w:rPr>
      <w:caps/>
      <w:color w:val="1F3763" w:themeColor="accent1" w:themeShade="7F"/>
      <w:spacing w:val="15"/>
    </w:rPr>
  </w:style>
  <w:style w:type="character" w:customStyle="1" w:styleId="Heading4Char">
    <w:name w:val="Heading 4 Char"/>
    <w:basedOn w:val="DefaultParagraphFont"/>
    <w:link w:val="Heading4"/>
    <w:uiPriority w:val="9"/>
    <w:semiHidden/>
    <w:rsid w:val="001267A0"/>
    <w:rPr>
      <w:caps/>
      <w:color w:val="2F5496" w:themeColor="accent1" w:themeShade="BF"/>
      <w:spacing w:val="10"/>
    </w:rPr>
  </w:style>
  <w:style w:type="character" w:customStyle="1" w:styleId="Heading5Char">
    <w:name w:val="Heading 5 Char"/>
    <w:basedOn w:val="DefaultParagraphFont"/>
    <w:link w:val="Heading5"/>
    <w:uiPriority w:val="9"/>
    <w:semiHidden/>
    <w:rsid w:val="001267A0"/>
    <w:rPr>
      <w:caps/>
      <w:color w:val="2F5496" w:themeColor="accent1" w:themeShade="BF"/>
      <w:spacing w:val="10"/>
    </w:rPr>
  </w:style>
  <w:style w:type="character" w:customStyle="1" w:styleId="Heading6Char">
    <w:name w:val="Heading 6 Char"/>
    <w:basedOn w:val="DefaultParagraphFont"/>
    <w:link w:val="Heading6"/>
    <w:uiPriority w:val="9"/>
    <w:semiHidden/>
    <w:rsid w:val="001267A0"/>
    <w:rPr>
      <w:caps/>
      <w:color w:val="2F5496" w:themeColor="accent1" w:themeShade="BF"/>
      <w:spacing w:val="10"/>
    </w:rPr>
  </w:style>
  <w:style w:type="character" w:customStyle="1" w:styleId="Heading7Char">
    <w:name w:val="Heading 7 Char"/>
    <w:basedOn w:val="DefaultParagraphFont"/>
    <w:link w:val="Heading7"/>
    <w:uiPriority w:val="9"/>
    <w:semiHidden/>
    <w:rsid w:val="001267A0"/>
    <w:rPr>
      <w:caps/>
      <w:color w:val="2F5496" w:themeColor="accent1" w:themeShade="BF"/>
      <w:spacing w:val="10"/>
    </w:rPr>
  </w:style>
  <w:style w:type="character" w:customStyle="1" w:styleId="Heading8Char">
    <w:name w:val="Heading 8 Char"/>
    <w:basedOn w:val="DefaultParagraphFont"/>
    <w:link w:val="Heading8"/>
    <w:uiPriority w:val="9"/>
    <w:semiHidden/>
    <w:rsid w:val="001267A0"/>
    <w:rPr>
      <w:caps/>
      <w:spacing w:val="10"/>
      <w:sz w:val="18"/>
      <w:szCs w:val="18"/>
    </w:rPr>
  </w:style>
  <w:style w:type="character" w:customStyle="1" w:styleId="Heading9Char">
    <w:name w:val="Heading 9 Char"/>
    <w:basedOn w:val="DefaultParagraphFont"/>
    <w:link w:val="Heading9"/>
    <w:uiPriority w:val="9"/>
    <w:semiHidden/>
    <w:rsid w:val="001267A0"/>
    <w:rPr>
      <w:i/>
      <w:iCs/>
      <w:caps/>
      <w:spacing w:val="10"/>
      <w:sz w:val="18"/>
      <w:szCs w:val="18"/>
    </w:rPr>
  </w:style>
  <w:style w:type="paragraph" w:styleId="Caption">
    <w:name w:val="caption"/>
    <w:basedOn w:val="Normal"/>
    <w:next w:val="Normal"/>
    <w:uiPriority w:val="35"/>
    <w:semiHidden/>
    <w:unhideWhenUsed/>
    <w:qFormat/>
    <w:rsid w:val="001267A0"/>
    <w:rPr>
      <w:b/>
      <w:bCs/>
      <w:color w:val="2F5496" w:themeColor="accent1" w:themeShade="BF"/>
      <w:sz w:val="16"/>
      <w:szCs w:val="16"/>
    </w:rPr>
  </w:style>
  <w:style w:type="paragraph" w:styleId="Subtitle">
    <w:name w:val="Subtitle"/>
    <w:basedOn w:val="Normal"/>
    <w:next w:val="Normal"/>
    <w:link w:val="SubtitleChar"/>
    <w:uiPriority w:val="11"/>
    <w:qFormat/>
    <w:rsid w:val="001267A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267A0"/>
    <w:rPr>
      <w:caps/>
      <w:color w:val="595959" w:themeColor="text1" w:themeTint="A6"/>
      <w:spacing w:val="10"/>
      <w:sz w:val="21"/>
      <w:szCs w:val="21"/>
    </w:rPr>
  </w:style>
  <w:style w:type="character" w:styleId="Strong">
    <w:name w:val="Strong"/>
    <w:uiPriority w:val="22"/>
    <w:qFormat/>
    <w:rsid w:val="001267A0"/>
    <w:rPr>
      <w:b/>
      <w:bCs/>
    </w:rPr>
  </w:style>
  <w:style w:type="character" w:styleId="Emphasis">
    <w:name w:val="Emphasis"/>
    <w:uiPriority w:val="20"/>
    <w:qFormat/>
    <w:rsid w:val="001267A0"/>
    <w:rPr>
      <w:caps/>
      <w:color w:val="1F3763" w:themeColor="accent1" w:themeShade="7F"/>
      <w:spacing w:val="5"/>
    </w:rPr>
  </w:style>
  <w:style w:type="paragraph" w:styleId="NoSpacing">
    <w:name w:val="No Spacing"/>
    <w:link w:val="NoSpacingChar"/>
    <w:uiPriority w:val="1"/>
    <w:qFormat/>
    <w:rsid w:val="001267A0"/>
    <w:pPr>
      <w:spacing w:after="0" w:line="240" w:lineRule="auto"/>
    </w:pPr>
  </w:style>
  <w:style w:type="paragraph" w:styleId="Quote">
    <w:name w:val="Quote"/>
    <w:basedOn w:val="Normal"/>
    <w:next w:val="Normal"/>
    <w:link w:val="QuoteChar"/>
    <w:uiPriority w:val="29"/>
    <w:qFormat/>
    <w:rsid w:val="001267A0"/>
    <w:rPr>
      <w:i/>
      <w:iCs/>
      <w:sz w:val="24"/>
      <w:szCs w:val="24"/>
    </w:rPr>
  </w:style>
  <w:style w:type="character" w:customStyle="1" w:styleId="QuoteChar">
    <w:name w:val="Quote Char"/>
    <w:basedOn w:val="DefaultParagraphFont"/>
    <w:link w:val="Quote"/>
    <w:uiPriority w:val="29"/>
    <w:rsid w:val="001267A0"/>
    <w:rPr>
      <w:i/>
      <w:iCs/>
      <w:sz w:val="24"/>
      <w:szCs w:val="24"/>
    </w:rPr>
  </w:style>
  <w:style w:type="paragraph" w:styleId="IntenseQuote">
    <w:name w:val="Intense Quote"/>
    <w:basedOn w:val="Normal"/>
    <w:next w:val="Normal"/>
    <w:link w:val="IntenseQuoteChar"/>
    <w:uiPriority w:val="30"/>
    <w:qFormat/>
    <w:rsid w:val="001267A0"/>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1267A0"/>
    <w:rPr>
      <w:color w:val="4472C4" w:themeColor="accent1"/>
      <w:sz w:val="24"/>
      <w:szCs w:val="24"/>
    </w:rPr>
  </w:style>
  <w:style w:type="character" w:styleId="SubtleEmphasis">
    <w:name w:val="Subtle Emphasis"/>
    <w:uiPriority w:val="19"/>
    <w:qFormat/>
    <w:rsid w:val="001267A0"/>
    <w:rPr>
      <w:i/>
      <w:iCs/>
      <w:color w:val="1F3763" w:themeColor="accent1" w:themeShade="7F"/>
    </w:rPr>
  </w:style>
  <w:style w:type="character" w:styleId="IntenseEmphasis">
    <w:name w:val="Intense Emphasis"/>
    <w:uiPriority w:val="21"/>
    <w:qFormat/>
    <w:rsid w:val="001267A0"/>
    <w:rPr>
      <w:b/>
      <w:bCs/>
      <w:caps/>
      <w:color w:val="1F3763" w:themeColor="accent1" w:themeShade="7F"/>
      <w:spacing w:val="10"/>
    </w:rPr>
  </w:style>
  <w:style w:type="character" w:styleId="SubtleReference">
    <w:name w:val="Subtle Reference"/>
    <w:uiPriority w:val="31"/>
    <w:qFormat/>
    <w:rsid w:val="001267A0"/>
    <w:rPr>
      <w:b/>
      <w:bCs/>
      <w:color w:val="4472C4" w:themeColor="accent1"/>
    </w:rPr>
  </w:style>
  <w:style w:type="character" w:styleId="IntenseReference">
    <w:name w:val="Intense Reference"/>
    <w:uiPriority w:val="32"/>
    <w:qFormat/>
    <w:rsid w:val="001267A0"/>
    <w:rPr>
      <w:b/>
      <w:bCs/>
      <w:i/>
      <w:iCs/>
      <w:caps/>
      <w:color w:val="4472C4" w:themeColor="accent1"/>
    </w:rPr>
  </w:style>
  <w:style w:type="character" w:styleId="BookTitle">
    <w:name w:val="Book Title"/>
    <w:uiPriority w:val="33"/>
    <w:qFormat/>
    <w:rsid w:val="001267A0"/>
    <w:rPr>
      <w:b/>
      <w:bCs/>
      <w:i/>
      <w:iCs/>
      <w:spacing w:val="0"/>
    </w:rPr>
  </w:style>
  <w:style w:type="character" w:customStyle="1" w:styleId="NoSpacingChar">
    <w:name w:val="No Spacing Char"/>
    <w:basedOn w:val="DefaultParagraphFont"/>
    <w:link w:val="NoSpacing"/>
    <w:uiPriority w:val="1"/>
    <w:rsid w:val="00550BED"/>
  </w:style>
  <w:style w:type="character" w:styleId="UnresolvedMention">
    <w:name w:val="Unresolved Mention"/>
    <w:basedOn w:val="DefaultParagraphFont"/>
    <w:uiPriority w:val="99"/>
    <w:semiHidden/>
    <w:unhideWhenUsed/>
    <w:rsid w:val="00EC6110"/>
    <w:rPr>
      <w:color w:val="605E5C"/>
      <w:shd w:val="clear" w:color="auto" w:fill="E1DFDD"/>
    </w:rPr>
  </w:style>
  <w:style w:type="character" w:styleId="FollowedHyperlink">
    <w:name w:val="FollowedHyperlink"/>
    <w:basedOn w:val="DefaultParagraphFont"/>
    <w:uiPriority w:val="99"/>
    <w:semiHidden/>
    <w:unhideWhenUsed/>
    <w:rsid w:val="00EC6110"/>
    <w:rPr>
      <w:color w:val="954F72" w:themeColor="followedHyperlink"/>
      <w:u w:val="single"/>
    </w:rPr>
  </w:style>
  <w:style w:type="paragraph" w:styleId="TOC2">
    <w:name w:val="toc 2"/>
    <w:basedOn w:val="Normal"/>
    <w:next w:val="Normal"/>
    <w:autoRedefine/>
    <w:uiPriority w:val="39"/>
    <w:unhideWhenUsed/>
    <w:rsid w:val="004241F2"/>
    <w:pPr>
      <w:spacing w:after="100"/>
      <w:ind w:left="200"/>
    </w:pPr>
  </w:style>
  <w:style w:type="paragraph" w:styleId="TOC3">
    <w:name w:val="toc 3"/>
    <w:basedOn w:val="Normal"/>
    <w:next w:val="Normal"/>
    <w:autoRedefine/>
    <w:uiPriority w:val="39"/>
    <w:unhideWhenUsed/>
    <w:rsid w:val="004A234B"/>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onarcloud.io/about" TargetMode="External"/><Relationship Id="rId18" Type="http://schemas.openxmlformats.org/officeDocument/2006/relationships/hyperlink" Target="https://github.com/microsoft/azure-pipelines-tasks/tree/master/Tasks" TargetMode="External"/><Relationship Id="rId26" Type="http://schemas.openxmlformats.org/officeDocument/2006/relationships/image" Target="media/image12.png"/><Relationship Id="rId39" Type="http://schemas.openxmlformats.org/officeDocument/2006/relationships/image" Target="media/image25.pn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s://appcenter.ms/" TargetMode="Externa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 Type="http://schemas.openxmlformats.org/officeDocument/2006/relationships/customXml" Target="../customXml/item2.xml"/><Relationship Id="rId16" Type="http://schemas.openxmlformats.org/officeDocument/2006/relationships/hyperlink" Target="https://marketplace.visualstudio.com" TargetMode="External"/><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zure.microsoft.com/en-us/services/devops/"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hyperlink" Target="https://hub.docker.co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hyperlink" Target="https://docs.microsoft.com/en-us/azure/devops/get-started/?view=azure-devops" TargetMode="External"/><Relationship Id="rId8" Type="http://schemas.openxmlformats.org/officeDocument/2006/relationships/endnotes" Target="endnotes.xm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B79FF2D-CAC8-4413-9622-D08A5D28B6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566</TotalTime>
  <Pages>21</Pages>
  <Words>1015</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Azure DevOps CI/CD Pipeline</vt:lpstr>
    </vt:vector>
  </TitlesOfParts>
  <Company>CuseyHub</Company>
  <LinksUpToDate>false</LinksUpToDate>
  <CharactersWithSpaces>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DevOps CI/CD Pipeline</dc:title>
  <dc:subject/>
  <dc:creator>john cusey</dc:creator>
  <cp:keywords/>
  <dc:description/>
  <cp:lastModifiedBy>john cusey</cp:lastModifiedBy>
  <cp:revision>115</cp:revision>
  <dcterms:created xsi:type="dcterms:W3CDTF">2020-06-13T15:15:00Z</dcterms:created>
  <dcterms:modified xsi:type="dcterms:W3CDTF">2020-06-14T02:24:00Z</dcterms:modified>
</cp:coreProperties>
</file>