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89A73" w14:textId="6BED5944" w:rsidR="00917F03" w:rsidRPr="004700F9" w:rsidRDefault="004700F9">
      <w:pPr>
        <w:rPr>
          <w:rFonts w:ascii="Times New Roman" w:hAnsi="Times New Roman" w:cs="Times New Roman"/>
        </w:rPr>
      </w:pPr>
      <w:r w:rsidRPr="004700F9">
        <w:rPr>
          <w:rFonts w:ascii="Times New Roman" w:hAnsi="Times New Roman" w:cs="Times New Roman"/>
        </w:rPr>
        <w:t>Early Pleistocene (Calabrian) Western Eurasia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980"/>
        <w:gridCol w:w="1110"/>
        <w:gridCol w:w="850"/>
        <w:gridCol w:w="1650"/>
        <w:gridCol w:w="3106"/>
        <w:gridCol w:w="1325"/>
        <w:gridCol w:w="1170"/>
        <w:gridCol w:w="1678"/>
      </w:tblGrid>
      <w:tr w:rsidR="00917F03" w:rsidRPr="004700F9" w14:paraId="5F075C66" w14:textId="77777777" w:rsidTr="004700F9">
        <w:trPr>
          <w:tblHeader/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A2164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FE932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Site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20445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Proposed Absolute Age (Ma)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AB47D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Dating Method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B0F0E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Paleontology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D5849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Archaeology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0DE4E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Hominin Fossils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D44DC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Ref</w:t>
            </w:r>
          </w:p>
        </w:tc>
      </w:tr>
      <w:tr w:rsidR="00917F03" w:rsidRPr="004700F9" w14:paraId="36E68677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0A2E6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63655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Muhkai</w:t>
            </w:r>
            <w:proofErr w:type="spell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II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F407B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1.77-2.1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99436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Paleomagnetism, Biostratigraphy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7BA2E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Archidiskodon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meridionalis, Equus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stenonis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Paleotragus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priasovicus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Galogoral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meneghinii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Pitymimomys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pitymyoides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Canis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estruscus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Vulpes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alopecoides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Pliocrocuta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perrieri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E3308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1079 stone artifacts (Mode 1: cores, pebbles with removals, nodules, fragments, flakes, choppers, picks, retouched tools)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875D9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DEBA9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14,28,36</w:t>
            </w:r>
          </w:p>
        </w:tc>
      </w:tr>
      <w:tr w:rsidR="00917F03" w:rsidRPr="004700F9" w14:paraId="36F9FAAF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1556D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71A67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Dmanisi</w:t>
            </w:r>
            <w:proofErr w:type="spell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Stratum A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CB928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1.78-1.85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82844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40</w:t>
            </w: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Ar/</w:t>
            </w: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39</w:t>
            </w: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Ar, Paleomagnetism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DB8E8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Dicerorhinus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B6E08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122 </w:t>
            </w:r>
            <w:proofErr w:type="gram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lithic</w:t>
            </w:r>
            <w:proofErr w:type="gram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(Mode 1: flakes, cores, core/choppers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8E2E8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58207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10,11</w:t>
            </w:r>
          </w:p>
        </w:tc>
      </w:tr>
      <w:tr w:rsidR="00917F03" w:rsidRPr="004700F9" w14:paraId="396839FF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2CF59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~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95B4D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Dmanisi</w:t>
            </w:r>
            <w:proofErr w:type="spell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Stratum B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08E3D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~1.77 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D77FA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0860B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Struthio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dmanisensis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Ochotona cf. 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largerli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Hypolagus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brahygnathus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Apodemus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dominans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Kowalskia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Cricetus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tornensis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ostramosensis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Parameriones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obeidiensis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Gerbillus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Marmota sp., Canis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Martes sp.,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Megantereon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cultridens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Homotherium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crenatidens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gombaszoegensis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Pachycrocuta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perrieri, Mammuthus meridionalis, Equus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stenonis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Dicerorhinus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Gazella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borbonica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Soergelia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Dmanisibos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georgicus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Cervus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perieri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Eucladocerus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aff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senezensis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Arvernoceros, Dama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nestii</w:t>
            </w:r>
            <w:proofErr w:type="spellEnd"/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30DC4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4446 stone artifacts (hammerstones, anvils, pebble tools, choppers, non-modified flakes)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3F3C4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B7EB1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12,18</w:t>
            </w:r>
          </w:p>
        </w:tc>
      </w:tr>
      <w:tr w:rsidR="00917F03" w:rsidRPr="004700F9" w14:paraId="6726CEBF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5C27A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2B02B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Pirro Nord P13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D202F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1.3-1.7 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89E9C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Biostratigraphy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9CA52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Theropithecus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Hystrix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refossa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altidens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brevirostris, </w:t>
            </w: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lastRenderedPageBreak/>
              <w:t xml:space="preserve">Homotherium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latidens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Megantereon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whitei, Acinonyx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pardinensis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Canis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38B2C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Mode 1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EF997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9F132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1,14</w:t>
            </w:r>
          </w:p>
        </w:tc>
      </w:tr>
      <w:tr w:rsidR="00917F03" w:rsidRPr="004700F9" w14:paraId="2345C7E0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66F72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E3E21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Fuenta Nueva 3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27066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1.17-1.29 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ECF00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Paleomagnetism, Biostratigraphy, ESR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7F396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Mammuthus meridionalis, Hippopotamus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altidens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Megaloceros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slihacus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Cervus sp.,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Bovini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Hemitragus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Megantereon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whitei, Ursus sp., Hystrix major,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Allophaiomys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bourgondiae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Allophaiomys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chalinei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8B15C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54 stone artifacts (flakes, cores, trimmed pieces)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8F787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CDF78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14,27</w:t>
            </w:r>
          </w:p>
        </w:tc>
      </w:tr>
      <w:tr w:rsidR="00917F03" w:rsidRPr="004700F9" w14:paraId="454CCD04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1A894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D0531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Gediz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CF0F5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~1.17-1.24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4BDC5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40</w:t>
            </w: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Ar/</w:t>
            </w: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39</w:t>
            </w: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Ar, Paleomagnetism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11572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07908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 stone artifact (hard hammer flake)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FC75F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092CF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14,19</w:t>
            </w:r>
          </w:p>
        </w:tc>
      </w:tr>
      <w:tr w:rsidR="00917F03" w:rsidRPr="004700F9" w14:paraId="1BE9F1BC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1E6AD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B349D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Korolevo</w:t>
            </w:r>
            <w:proofErr w:type="spell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VII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E6CF7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1.14-1.7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6F203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Cosmogenic Nuclides, Paleomagnetism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F0BFF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C0FBE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33 stone </w:t>
            </w:r>
            <w:proofErr w:type="gram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artifacts( Mode</w:t>
            </w:r>
            <w:proofErr w:type="gram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1: chunks, flakes, cores, polyhedrons)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49C8A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63848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13</w:t>
            </w:r>
          </w:p>
        </w:tc>
      </w:tr>
      <w:tr w:rsidR="00917F03" w:rsidRPr="004700F9" w14:paraId="6EF89DF6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B6906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90011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Barranco León 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473CE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1.05-1.81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B6167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Biostratigraphy, Paleomagnetism, ESR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495C4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Mammuthus meridionalis, Hippopotamus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Megaloceros cf. obscurus,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Pseudodama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Bovini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gen. et sp.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indet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., Caprini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indet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(n. sp.),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Hemitragus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albus, Equus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altidens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hundsheimensis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Megantereon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whitei,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Pachycrocuta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brevirostris, Ursus sp., Canis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Vulpes sp., Meles sp.,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Allophaiomys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aff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lavocati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…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268E1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Cores, flakes, flake fragments, debitage, retouched pieces, angular fragments, modified and unmodified cobbles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E5011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Homo</w:t>
            </w: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sp.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244DC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14,38,39</w:t>
            </w:r>
          </w:p>
        </w:tc>
      </w:tr>
      <w:tr w:rsidR="00917F03" w:rsidRPr="004700F9" w14:paraId="72E7175E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0D1BD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B24BD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Kocabas</w:t>
            </w:r>
            <w:proofErr w:type="spellEnd"/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D41C6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1.1-1.6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11DF9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Paleomagnetism, </w:t>
            </w: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26</w:t>
            </w: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Al/</w:t>
            </w: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10</w:t>
            </w: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Be, Biostratigraphy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7B983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Archidiskodon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meridionalis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meridionalis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Equus cf. 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altidens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/E. cf. 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mygdoniensis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Equus cf. 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apolloniensis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etuscus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Metacervoceros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rhenanus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lastRenderedPageBreak/>
              <w:t xml:space="preserve">Arvernoceros sp.,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Cervalces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Libralces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) ex gr. Minor-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gallicus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Paleotragus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sp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Gazella sp.,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Lagurodon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arankae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ex. gr.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reidi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-pusillus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4D18D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N/A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7C479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Homo</w:t>
            </w: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sp.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91CEA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21,33,40</w:t>
            </w:r>
          </w:p>
        </w:tc>
      </w:tr>
      <w:tr w:rsidR="00917F03" w:rsidRPr="004700F9" w14:paraId="33AA98E3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8739A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7978F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Pont de la </w:t>
            </w: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Hulauderie</w:t>
            </w:r>
            <w:proofErr w:type="spellEnd"/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E4721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0.98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B9255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99C73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3ABE3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Mode 1 (choppers, flakes, pebble tools)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60194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743A4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8,35,29</w:t>
            </w:r>
          </w:p>
        </w:tc>
      </w:tr>
      <w:tr w:rsidR="00917F03" w:rsidRPr="004700F9" w14:paraId="7F249493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7F9AF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27169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Pont de Lavaud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5A3E2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0.96-1.28 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CEDAB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6876B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60CF4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1321 stone artifacts (Mode 1, hammerstones, cores, pebble tools, flakes, retouched flakes)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BDADC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80B40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14,15</w:t>
            </w:r>
          </w:p>
        </w:tc>
      </w:tr>
      <w:tr w:rsidR="00917F03" w:rsidRPr="004700F9" w14:paraId="2A6BB1C4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4D532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3BA80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Le </w:t>
            </w: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Vallonnet</w:t>
            </w:r>
            <w:proofErr w:type="spellEnd"/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6AA72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0.9-1.2 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5D19F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ESR, </w:t>
            </w: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Paleomagnatism</w:t>
            </w:r>
            <w:proofErr w:type="spell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Biostratigraphy, U-series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7A46B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Epivillafranchian</w:t>
            </w:r>
            <w:proofErr w:type="spell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biochron (</w:t>
            </w: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Ammotragus europaeus, Bison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schoetensacki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Hemitragus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bonali</w:t>
            </w:r>
            <w:proofErr w:type="spell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B66AD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104 stone artifacts (Mode 1, hammerstones, pebble tools, flakes), cutmark taphonomy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ED177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69B2B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5,34</w:t>
            </w:r>
          </w:p>
        </w:tc>
      </w:tr>
      <w:tr w:rsidR="00917F03" w:rsidRPr="004700F9" w14:paraId="0347564A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F6A53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E9585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Bois-de-Riquet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ADEF8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0.9-1.0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8924B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Biostratigraphy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1204D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Allophiomys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nutiensis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Stenocranius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gregaloides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Iberomys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huescarensis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Terricola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arvalidens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Apodemus sylvaticus,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Castillomys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rivas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Allocricetus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bursae,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Epidalea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calamita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Panthera onca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gombaszoegensis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Pachycrocuta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brevirostris, Canis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altidens</w:t>
            </w:r>
            <w:proofErr w:type="spellEnd"/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0EC06" w14:textId="575AB2E6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23 stone artifacts (10 imported unmodified </w:t>
            </w:r>
            <w:r w:rsidR="004700F9"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basalt</w:t>
            </w: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pebbles, 1 core, 12 flakes)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B6D4C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CC6E6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2,17</w:t>
            </w:r>
          </w:p>
        </w:tc>
      </w:tr>
      <w:tr w:rsidR="00917F03" w:rsidRPr="004700F9" w14:paraId="20DD8C6C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5FFF7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13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99194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Atapureca</w:t>
            </w:r>
            <w:proofErr w:type="spell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Gran Dolina TD6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2CC5B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0.9-0.95 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6A6FC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Paleomagnatism</w:t>
            </w:r>
            <w:proofErr w:type="spell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, Biostratigraphy, ESR, ESR-OB, </w:t>
            </w: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Thermoluminesence</w:t>
            </w:r>
            <w:proofErr w:type="spellEnd"/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0E8EA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Allophaiomys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chalinei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Micromys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minutus, Homotherium cf. 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latidens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Sus scrofa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42AE8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1046 stone artifacts (pebble tools, cores, hammerstones, flakes, retouched flakes)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ECE36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H. antecessor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9D5D7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22,29,34,6</w:t>
            </w:r>
          </w:p>
        </w:tc>
      </w:tr>
      <w:tr w:rsidR="00917F03" w:rsidRPr="004700F9" w14:paraId="6CD71C95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0D3B0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5F995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Monte </w:t>
            </w: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Poggiolo</w:t>
            </w:r>
            <w:proofErr w:type="spellEnd"/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4794E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0.85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E9DAB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Paleomagnetism, Biostratigraphy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39E63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FF9B5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1319 stone artifacts (Mode 1: cores, flakes)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B6201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BA49D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4,24</w:t>
            </w:r>
          </w:p>
        </w:tc>
      </w:tr>
      <w:tr w:rsidR="00917F03" w:rsidRPr="004700F9" w14:paraId="2933A41C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08295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E4ABF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Terre des Sablons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65933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0.83-1.27 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8F53C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ESR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4D471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6BE21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1000+ stone artifacts (Mode 1, cores, flakes)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8D1FB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C436E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7,35</w:t>
            </w:r>
          </w:p>
        </w:tc>
      </w:tr>
      <w:tr w:rsidR="00917F03" w:rsidRPr="004700F9" w14:paraId="66E9C5A0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B9526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59783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Atapuerca Sima del Elefante TE9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26C16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0.78-1.4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94642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Cosmogenic Nuclides, Paleomagnetism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929A5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Allophaiomys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chalinei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A.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lavocati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Pannonictis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nestii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Iberomys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aff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Nutiensis-thenii-huescarensis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Ugaromys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nanus,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Pliomys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episcopalism,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Castillomys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rivas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apodemus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Glis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Eliomys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quercinus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Castor fiber,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Scurius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F665A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Mode 1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64224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Homo</w:t>
            </w: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sp.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448CD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14,34,35,30,26</w:t>
            </w:r>
          </w:p>
        </w:tc>
      </w:tr>
      <w:tr w:rsidR="00917F03" w:rsidRPr="004700F9" w14:paraId="68F36986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F6D35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D5B2D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Cueva Negra del </w:t>
            </w: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estrecho</w:t>
            </w:r>
            <w:proofErr w:type="spell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del </w:t>
            </w: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rio</w:t>
            </w:r>
            <w:proofErr w:type="spell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Quipar</w:t>
            </w:r>
            <w:proofErr w:type="spellEnd"/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FADC8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0.78-0.99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AA2BB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Paleomagnetism, Biostratigraphy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1A7F0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Pliomys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episcopalis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Microtus sp. cf. 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chalinei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Microtus sp. cf. 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deucalion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Microtus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huescarensis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Microtus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brecciensis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Microtus,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gregaloides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Prolagus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calpensis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Megaloceros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Dama sp. cf. 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nestii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vallonnetensis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Equus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altidens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 cf. 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etruscus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Sus scrofa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49162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&gt;1000 stone artifacts (Mode 1 and Mode II: 1 bifacial handaxe, choppers, hammerstones, cores, side-scrapers, end-scrapers, </w:t>
            </w: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denticulates</w:t>
            </w:r>
            <w:proofErr w:type="spell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flakes)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A255C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Homo</w:t>
            </w: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sp.</w:t>
            </w: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7FC36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41,42</w:t>
            </w:r>
          </w:p>
        </w:tc>
      </w:tr>
      <w:tr w:rsidR="00917F03" w:rsidRPr="004700F9" w14:paraId="45E49858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42593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18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267D2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Happisburgh</w:t>
            </w:r>
            <w:proofErr w:type="spellEnd"/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5C0F4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0.78-0.98 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80611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Paleomagnatism</w:t>
            </w:r>
            <w:proofErr w:type="spell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Biostratigraphy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D8136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Mammuthus cf. meridionalis, Equus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suessenbornensis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Cervalces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latifrons, Cervus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elphus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Microtus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2AF96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78 flint artifacts (Mode 1: cores, flakes, flake tools)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6E576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D9CC8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32</w:t>
            </w:r>
          </w:p>
        </w:tc>
      </w:tr>
      <w:tr w:rsidR="00917F03" w:rsidRPr="004700F9" w14:paraId="58E370E2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55330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555DE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Barranc</w:t>
            </w:r>
            <w:proofErr w:type="spell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de la </w:t>
            </w: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Boella</w:t>
            </w:r>
            <w:proofErr w:type="spellEnd"/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C022F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0.78-0.96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CAB6E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Paleomagnetism, </w:t>
            </w: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26</w:t>
            </w: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Al/</w:t>
            </w: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vertAlign w:val="superscript"/>
              </w:rPr>
              <w:t>10</w:t>
            </w: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Be, Biostratigraphy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95316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Mammuthus meridionalis, Hippopotamus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cf. 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hundsheimensis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Mimomys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savini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Victoriamys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chalinei</w:t>
            </w:r>
            <w:proofErr w:type="spellEnd"/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52857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&gt;300 stone artifacts (Mode I and Mode II</w:t>
            </w:r>
            <w:proofErr w:type="gram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: choppers,</w:t>
            </w:r>
            <w:proofErr w:type="gram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chopper cores, cores, flakes, </w:t>
            </w: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denticulates</w:t>
            </w:r>
            <w:proofErr w:type="spell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notches, cleaver, pick)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97808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EB06E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16,23</w:t>
            </w:r>
          </w:p>
        </w:tc>
      </w:tr>
      <w:tr w:rsidR="00917F03" w:rsidRPr="004700F9" w14:paraId="408232BB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E70EF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F4AB4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Vallparadís</w:t>
            </w:r>
            <w:proofErr w:type="spell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EVT8-7</w:t>
            </w:r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1B8FB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0.77-0.99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223A3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Paleomagnatism</w:t>
            </w:r>
            <w:proofErr w:type="spell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Biostratigraphy, U-Series, ESR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E15BB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Pachycrocuta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brevirostris, Panthera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gombaszoegensis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Stephanorhinus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hundsheimensis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Hippopotamus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Pseudodama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vallonnetensis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Canis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mosbachensis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Elphus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antiquus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Ursus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deningeri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, Sus sp.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487E5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32,500+ stone artifacts (manuports, hammerstones, anvils, pebble tools, cores, flakes, </w:t>
            </w: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denticulates</w:t>
            </w:r>
            <w:proofErr w:type="spellEnd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, notches)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E1152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B21F2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14,9,20</w:t>
            </w:r>
          </w:p>
        </w:tc>
      </w:tr>
      <w:tr w:rsidR="00917F03" w:rsidRPr="004700F9" w14:paraId="08AF91DA" w14:textId="77777777" w:rsidTr="004700F9">
        <w:trPr>
          <w:jc w:val="center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10679" w14:textId="77777777" w:rsidR="00917F03" w:rsidRPr="004700F9" w:rsidRDefault="00000000" w:rsidP="004700F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2484B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Kozarnika</w:t>
            </w:r>
            <w:proofErr w:type="spellEnd"/>
          </w:p>
        </w:tc>
        <w:tc>
          <w:tcPr>
            <w:tcW w:w="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C3425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&lt;0.77</w:t>
            </w:r>
          </w:p>
        </w:tc>
        <w:tc>
          <w:tcPr>
            <w:tcW w:w="15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9538C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Biostratigraphy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6EF1C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Panthera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schaubi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Chasmaporthetes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lunensis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Xenocyon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Dolichopithecus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Croizetoceros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ramosus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Cervis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philisi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Eucladoceros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Cervalces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Procamptoceras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brivatense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Gazellospira</w:t>
            </w:r>
            <w:proofErr w:type="spellEnd"/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 xml:space="preserve"> sp.</w:t>
            </w:r>
          </w:p>
        </w:tc>
        <w:tc>
          <w:tcPr>
            <w:tcW w:w="13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FE96E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Mode 1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AD5C9" w14:textId="77777777" w:rsidR="00917F03" w:rsidRPr="004700F9" w:rsidRDefault="00917F0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85C09" w14:textId="77777777" w:rsidR="00917F03" w:rsidRPr="004700F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4700F9">
              <w:rPr>
                <w:rFonts w:ascii="Times New Roman" w:eastAsia="Arial" w:hAnsi="Times New Roman" w:cs="Times New Roman"/>
                <w:i/>
                <w:color w:val="000000"/>
                <w:sz w:val="18"/>
                <w:szCs w:val="18"/>
              </w:rPr>
              <w:t>5,6</w:t>
            </w:r>
          </w:p>
        </w:tc>
      </w:tr>
    </w:tbl>
    <w:p w14:paraId="527AFDBC" w14:textId="77777777" w:rsidR="00B545D2" w:rsidRPr="004700F9" w:rsidRDefault="00B545D2">
      <w:pPr>
        <w:rPr>
          <w:rFonts w:ascii="Times New Roman" w:hAnsi="Times New Roman" w:cs="Times New Roman"/>
        </w:rPr>
      </w:pPr>
    </w:p>
    <w:sectPr w:rsidR="00B545D2" w:rsidRPr="004700F9" w:rsidSect="004700F9">
      <w:type w:val="continuous"/>
      <w:pgSz w:w="16838" w:h="11906" w:orient="landscape"/>
      <w:pgMar w:top="1417" w:right="1417" w:bottom="1417" w:left="1417" w:header="708" w:footer="70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16612573">
    <w:abstractNumId w:val="1"/>
  </w:num>
  <w:num w:numId="2" w16cid:durableId="1902254324">
    <w:abstractNumId w:val="2"/>
  </w:num>
  <w:num w:numId="3" w16cid:durableId="73867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03"/>
    <w:rsid w:val="004700F9"/>
    <w:rsid w:val="00917F03"/>
    <w:rsid w:val="00B545D2"/>
    <w:rsid w:val="00BC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E8F7D"/>
  <w15:docId w15:val="{F8D9084F-E158-4163-99A2-E97DAE7F4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Cusimano</dc:creator>
  <cp:keywords/>
  <dc:description/>
  <cp:lastModifiedBy>Daniel Cusimano</cp:lastModifiedBy>
  <cp:revision>2</cp:revision>
  <dcterms:created xsi:type="dcterms:W3CDTF">2026-02-12T07:38:00Z</dcterms:created>
  <dcterms:modified xsi:type="dcterms:W3CDTF">2026-02-12T07:38:00Z</dcterms:modified>
  <cp:category/>
</cp:coreProperties>
</file>