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146E" w:rsidRDefault="00AF146E">
      <w:pPr>
        <w:jc w:val="center"/>
        <w:rPr>
          <w:rFonts w:hint="eastAsia"/>
        </w:rPr>
      </w:pPr>
    </w:p>
    <w:p w:rsidR="00AF146E" w:rsidRDefault="00AF146E">
      <w:pPr>
        <w:jc w:val="center"/>
      </w:pPr>
    </w:p>
    <w:p w:rsidR="00AF146E" w:rsidRDefault="00AF146E">
      <w:pPr>
        <w:jc w:val="center"/>
      </w:pPr>
    </w:p>
    <w:p w:rsidR="00AF146E" w:rsidRDefault="00AF146E">
      <w:pPr>
        <w:jc w:val="center"/>
      </w:pPr>
    </w:p>
    <w:p w:rsidR="00AF146E" w:rsidRDefault="00AF146E">
      <w:pPr>
        <w:jc w:val="center"/>
      </w:pPr>
    </w:p>
    <w:p w:rsidR="00AF146E" w:rsidRDefault="00AF146E">
      <w:pPr>
        <w:jc w:val="center"/>
      </w:pPr>
    </w:p>
    <w:p w:rsidR="00AF146E" w:rsidRDefault="00AF146E">
      <w:pPr>
        <w:jc w:val="center"/>
      </w:pPr>
    </w:p>
    <w:p w:rsidR="00AF146E" w:rsidRDefault="00AF146E">
      <w:pPr>
        <w:jc w:val="center"/>
      </w:pPr>
    </w:p>
    <w:p w:rsidR="00AF146E" w:rsidRDefault="00B23E6F">
      <w:pPr>
        <w:pStyle w:val="ab"/>
        <w:rPr>
          <w:sz w:val="72"/>
          <w:szCs w:val="72"/>
        </w:rPr>
      </w:pPr>
      <w:bookmarkStart w:id="0" w:name="_Toc496880603"/>
      <w:r>
        <w:rPr>
          <w:rFonts w:hint="eastAsia"/>
          <w:sz w:val="72"/>
          <w:szCs w:val="72"/>
        </w:rPr>
        <w:t>移动新媒体平台</w:t>
      </w:r>
      <w:r w:rsidR="00BD0FCD">
        <w:rPr>
          <w:rFonts w:hint="eastAsia"/>
          <w:sz w:val="72"/>
          <w:szCs w:val="72"/>
        </w:rPr>
        <w:t>数据仓库</w:t>
      </w:r>
      <w:r>
        <w:rPr>
          <w:rFonts w:hint="eastAsia"/>
          <w:sz w:val="72"/>
          <w:szCs w:val="72"/>
        </w:rPr>
        <w:t>方案系统设计文档</w:t>
      </w:r>
      <w:bookmarkEnd w:id="0"/>
    </w:p>
    <w:p w:rsidR="00AF146E" w:rsidRDefault="00AF146E">
      <w:pPr>
        <w:jc w:val="center"/>
      </w:pPr>
    </w:p>
    <w:p w:rsidR="00AF146E" w:rsidRDefault="00AF146E">
      <w:pPr>
        <w:jc w:val="center"/>
      </w:pPr>
    </w:p>
    <w:p w:rsidR="00AF146E" w:rsidRDefault="00AF146E">
      <w:pPr>
        <w:jc w:val="center"/>
      </w:pPr>
    </w:p>
    <w:p w:rsidR="00AF146E" w:rsidRDefault="00AF146E">
      <w:pPr>
        <w:jc w:val="center"/>
      </w:pPr>
    </w:p>
    <w:p w:rsidR="00AF146E" w:rsidRDefault="00AF146E">
      <w:pPr>
        <w:jc w:val="center"/>
      </w:pPr>
    </w:p>
    <w:p w:rsidR="00AF146E" w:rsidRDefault="00AF146E">
      <w:pPr>
        <w:jc w:val="center"/>
      </w:pPr>
    </w:p>
    <w:p w:rsidR="00AF146E" w:rsidRDefault="00AF146E">
      <w:pPr>
        <w:jc w:val="center"/>
      </w:pPr>
    </w:p>
    <w:p w:rsidR="00AF146E" w:rsidRDefault="00AF146E">
      <w:pPr>
        <w:jc w:val="center"/>
      </w:pPr>
    </w:p>
    <w:p w:rsidR="00AF146E" w:rsidRDefault="00AF146E">
      <w:pPr>
        <w:jc w:val="center"/>
      </w:pPr>
    </w:p>
    <w:p w:rsidR="00AF146E" w:rsidRDefault="00AF146E">
      <w:pPr>
        <w:jc w:val="center"/>
      </w:pPr>
    </w:p>
    <w:p w:rsidR="00AF146E" w:rsidRDefault="00AF146E">
      <w:pPr>
        <w:jc w:val="center"/>
      </w:pPr>
    </w:p>
    <w:p w:rsidR="00AF146E" w:rsidRDefault="00AF146E">
      <w:pPr>
        <w:jc w:val="center"/>
      </w:pPr>
    </w:p>
    <w:p w:rsidR="00AF146E" w:rsidRDefault="00AF146E">
      <w:pPr>
        <w:jc w:val="center"/>
      </w:pPr>
    </w:p>
    <w:p w:rsidR="00AF146E" w:rsidRDefault="00AF146E">
      <w:pPr>
        <w:jc w:val="center"/>
      </w:pPr>
    </w:p>
    <w:p w:rsidR="00AF146E" w:rsidRDefault="00AF146E">
      <w:pPr>
        <w:jc w:val="center"/>
      </w:pPr>
    </w:p>
    <w:p w:rsidR="00AF146E" w:rsidRDefault="00AF146E">
      <w:pPr>
        <w:jc w:val="center"/>
      </w:pPr>
    </w:p>
    <w:p w:rsidR="00AF146E" w:rsidRDefault="00AF146E">
      <w:pPr>
        <w:jc w:val="center"/>
      </w:pPr>
    </w:p>
    <w:p w:rsidR="00AF146E" w:rsidRDefault="00AF146E">
      <w:pPr>
        <w:jc w:val="center"/>
      </w:pPr>
    </w:p>
    <w:p w:rsidR="00AF146E" w:rsidRDefault="00AF146E">
      <w:pPr>
        <w:jc w:val="center"/>
      </w:pPr>
    </w:p>
    <w:p w:rsidR="00AF146E" w:rsidRDefault="00B23E6F">
      <w:pPr>
        <w:jc w:val="center"/>
        <w:rPr>
          <w:sz w:val="44"/>
          <w:szCs w:val="44"/>
        </w:rPr>
      </w:pPr>
      <w:r>
        <w:rPr>
          <w:rFonts w:hint="eastAsia"/>
          <w:sz w:val="44"/>
          <w:szCs w:val="44"/>
        </w:rPr>
        <w:t>2017.</w:t>
      </w:r>
      <w:r w:rsidR="00A2355D">
        <w:rPr>
          <w:rFonts w:hint="eastAsia"/>
          <w:sz w:val="44"/>
          <w:szCs w:val="44"/>
        </w:rPr>
        <w:t>01</w:t>
      </w:r>
      <w:r>
        <w:rPr>
          <w:rFonts w:hint="eastAsia"/>
          <w:sz w:val="44"/>
          <w:szCs w:val="44"/>
        </w:rPr>
        <w:t>.</w:t>
      </w:r>
      <w:r w:rsidR="007A78EE">
        <w:rPr>
          <w:rFonts w:hint="eastAsia"/>
          <w:sz w:val="44"/>
          <w:szCs w:val="44"/>
        </w:rPr>
        <w:t>19</w:t>
      </w:r>
    </w:p>
    <w:p w:rsidR="00AF146E" w:rsidRDefault="00AF146E">
      <w:pPr>
        <w:jc w:val="center"/>
      </w:pPr>
    </w:p>
    <w:p w:rsidR="00AF146E" w:rsidRDefault="00B23E6F">
      <w:pPr>
        <w:jc w:val="center"/>
        <w:rPr>
          <w:b/>
          <w:sz w:val="36"/>
          <w:szCs w:val="36"/>
        </w:rPr>
      </w:pPr>
      <w:r>
        <w:rPr>
          <w:rFonts w:hint="eastAsia"/>
          <w:b/>
          <w:sz w:val="36"/>
          <w:szCs w:val="36"/>
        </w:rPr>
        <w:t>深圳市九指天下科技有限公司</w:t>
      </w:r>
    </w:p>
    <w:p w:rsidR="00AF146E" w:rsidRDefault="00AF146E">
      <w:pPr>
        <w:jc w:val="center"/>
      </w:pPr>
    </w:p>
    <w:p w:rsidR="00AF146E" w:rsidRDefault="00AF146E">
      <w:pPr>
        <w:jc w:val="center"/>
      </w:pPr>
    </w:p>
    <w:p w:rsidR="00AF146E" w:rsidRDefault="00AF146E">
      <w:pPr>
        <w:jc w:val="center"/>
      </w:pPr>
    </w:p>
    <w:p w:rsidR="00AF146E" w:rsidRDefault="00AF146E">
      <w:pPr>
        <w:jc w:val="center"/>
      </w:pPr>
    </w:p>
    <w:p w:rsidR="00AF146E" w:rsidRDefault="00AF146E">
      <w:pPr>
        <w:jc w:val="center"/>
      </w:pPr>
    </w:p>
    <w:p w:rsidR="00AF146E" w:rsidRDefault="00AF146E">
      <w:pPr>
        <w:jc w:val="center"/>
      </w:pPr>
    </w:p>
    <w:p w:rsidR="00AF146E" w:rsidRDefault="00B23E6F">
      <w:pPr>
        <w:jc w:val="center"/>
      </w:pPr>
      <w:r>
        <w:rPr>
          <w:rFonts w:hint="eastAsia"/>
          <w:b/>
          <w:sz w:val="28"/>
          <w:szCs w:val="28"/>
        </w:rPr>
        <w:t>目录</w:t>
      </w:r>
    </w:p>
    <w:p w:rsidR="00AF146E" w:rsidRDefault="00AF146E">
      <w:pPr>
        <w:widowControl/>
        <w:jc w:val="left"/>
      </w:pPr>
    </w:p>
    <w:p w:rsidR="00C938F9" w:rsidRDefault="00B23E6F">
      <w:pPr>
        <w:pStyle w:val="10"/>
        <w:rPr>
          <w:rFonts w:asciiTheme="minorHAnsi" w:eastAsiaTheme="minorEastAsia" w:hAnsiTheme="minorHAnsi" w:cstheme="minorBidi"/>
          <w:noProof/>
          <w:sz w:val="21"/>
          <w:szCs w:val="22"/>
        </w:rPr>
      </w:pPr>
      <w:r>
        <w:rPr>
          <w:kern w:val="0"/>
          <w:sz w:val="22"/>
        </w:rPr>
        <w:fldChar w:fldCharType="begin"/>
      </w:r>
      <w:r>
        <w:instrText xml:space="preserve"> TOC \o "1-3" \h \z \u </w:instrText>
      </w:r>
      <w:r>
        <w:rPr>
          <w:kern w:val="0"/>
          <w:sz w:val="22"/>
        </w:rPr>
        <w:fldChar w:fldCharType="separate"/>
      </w:r>
      <w:hyperlink w:anchor="_Toc496880603" w:history="1">
        <w:r w:rsidR="00C938F9" w:rsidRPr="00F00A1D">
          <w:rPr>
            <w:rStyle w:val="af"/>
            <w:rFonts w:hint="eastAsia"/>
            <w:noProof/>
          </w:rPr>
          <w:t>移动新媒体平台数据仓库方案系统设计文档</w:t>
        </w:r>
        <w:r w:rsidR="00C938F9">
          <w:rPr>
            <w:noProof/>
            <w:webHidden/>
          </w:rPr>
          <w:tab/>
        </w:r>
        <w:r w:rsidR="00C938F9">
          <w:rPr>
            <w:noProof/>
            <w:webHidden/>
          </w:rPr>
          <w:fldChar w:fldCharType="begin"/>
        </w:r>
        <w:r w:rsidR="00C938F9">
          <w:rPr>
            <w:noProof/>
            <w:webHidden/>
          </w:rPr>
          <w:instrText xml:space="preserve"> PAGEREF _Toc496880603 \h </w:instrText>
        </w:r>
        <w:r w:rsidR="00C938F9">
          <w:rPr>
            <w:noProof/>
            <w:webHidden/>
          </w:rPr>
        </w:r>
        <w:r w:rsidR="00C938F9">
          <w:rPr>
            <w:noProof/>
            <w:webHidden/>
          </w:rPr>
          <w:fldChar w:fldCharType="separate"/>
        </w:r>
        <w:r w:rsidR="00C938F9">
          <w:rPr>
            <w:noProof/>
            <w:webHidden/>
          </w:rPr>
          <w:t>1</w:t>
        </w:r>
        <w:r w:rsidR="00C938F9">
          <w:rPr>
            <w:noProof/>
            <w:webHidden/>
          </w:rPr>
          <w:fldChar w:fldCharType="end"/>
        </w:r>
      </w:hyperlink>
    </w:p>
    <w:p w:rsidR="00C938F9" w:rsidRDefault="00512E30">
      <w:pPr>
        <w:pStyle w:val="10"/>
        <w:rPr>
          <w:rFonts w:asciiTheme="minorHAnsi" w:eastAsiaTheme="minorEastAsia" w:hAnsiTheme="minorHAnsi" w:cstheme="minorBidi"/>
          <w:noProof/>
          <w:sz w:val="21"/>
          <w:szCs w:val="22"/>
        </w:rPr>
      </w:pPr>
      <w:hyperlink w:anchor="_Toc496880604" w:history="1">
        <w:r w:rsidR="00C938F9" w:rsidRPr="00F00A1D">
          <w:rPr>
            <w:rStyle w:val="af"/>
            <w:noProof/>
          </w:rPr>
          <w:t>1.</w:t>
        </w:r>
        <w:r w:rsidR="00C938F9">
          <w:rPr>
            <w:rFonts w:asciiTheme="minorHAnsi" w:eastAsiaTheme="minorEastAsia" w:hAnsiTheme="minorHAnsi" w:cstheme="minorBidi"/>
            <w:noProof/>
            <w:sz w:val="21"/>
            <w:szCs w:val="22"/>
          </w:rPr>
          <w:tab/>
        </w:r>
        <w:r w:rsidR="00C938F9" w:rsidRPr="00F00A1D">
          <w:rPr>
            <w:rStyle w:val="af"/>
            <w:rFonts w:hint="eastAsia"/>
            <w:noProof/>
          </w:rPr>
          <w:t>编写目的</w:t>
        </w:r>
        <w:r w:rsidR="00C938F9">
          <w:rPr>
            <w:noProof/>
            <w:webHidden/>
          </w:rPr>
          <w:tab/>
        </w:r>
        <w:r w:rsidR="00C938F9">
          <w:rPr>
            <w:noProof/>
            <w:webHidden/>
          </w:rPr>
          <w:fldChar w:fldCharType="begin"/>
        </w:r>
        <w:r w:rsidR="00C938F9">
          <w:rPr>
            <w:noProof/>
            <w:webHidden/>
          </w:rPr>
          <w:instrText xml:space="preserve"> PAGEREF _Toc496880604 \h </w:instrText>
        </w:r>
        <w:r w:rsidR="00C938F9">
          <w:rPr>
            <w:noProof/>
            <w:webHidden/>
          </w:rPr>
        </w:r>
        <w:r w:rsidR="00C938F9">
          <w:rPr>
            <w:noProof/>
            <w:webHidden/>
          </w:rPr>
          <w:fldChar w:fldCharType="separate"/>
        </w:r>
        <w:r w:rsidR="00C938F9">
          <w:rPr>
            <w:noProof/>
            <w:webHidden/>
          </w:rPr>
          <w:t>4</w:t>
        </w:r>
        <w:r w:rsidR="00C938F9">
          <w:rPr>
            <w:noProof/>
            <w:webHidden/>
          </w:rPr>
          <w:fldChar w:fldCharType="end"/>
        </w:r>
      </w:hyperlink>
    </w:p>
    <w:p w:rsidR="00C938F9" w:rsidRDefault="00512E30">
      <w:pPr>
        <w:pStyle w:val="22"/>
        <w:tabs>
          <w:tab w:val="left" w:pos="1050"/>
          <w:tab w:val="right" w:leader="dot" w:pos="8296"/>
        </w:tabs>
        <w:rPr>
          <w:rFonts w:asciiTheme="minorHAnsi" w:eastAsiaTheme="minorEastAsia" w:hAnsiTheme="minorHAnsi" w:cstheme="minorBidi"/>
          <w:noProof/>
          <w:szCs w:val="22"/>
        </w:rPr>
      </w:pPr>
      <w:hyperlink w:anchor="_Toc496880605" w:history="1">
        <w:r w:rsidR="00C938F9" w:rsidRPr="00F00A1D">
          <w:rPr>
            <w:rStyle w:val="af"/>
            <w:noProof/>
          </w:rPr>
          <w:t>1.1</w:t>
        </w:r>
        <w:r w:rsidR="00C938F9">
          <w:rPr>
            <w:rFonts w:asciiTheme="minorHAnsi" w:eastAsiaTheme="minorEastAsia" w:hAnsiTheme="minorHAnsi" w:cstheme="minorBidi"/>
            <w:noProof/>
            <w:szCs w:val="22"/>
          </w:rPr>
          <w:tab/>
        </w:r>
        <w:r w:rsidR="00C938F9" w:rsidRPr="00F00A1D">
          <w:rPr>
            <w:rStyle w:val="af"/>
            <w:rFonts w:hint="eastAsia"/>
            <w:noProof/>
          </w:rPr>
          <w:t>术语与缩略词</w:t>
        </w:r>
        <w:r w:rsidR="00C938F9">
          <w:rPr>
            <w:noProof/>
            <w:webHidden/>
          </w:rPr>
          <w:tab/>
        </w:r>
        <w:r w:rsidR="00C938F9">
          <w:rPr>
            <w:noProof/>
            <w:webHidden/>
          </w:rPr>
          <w:fldChar w:fldCharType="begin"/>
        </w:r>
        <w:r w:rsidR="00C938F9">
          <w:rPr>
            <w:noProof/>
            <w:webHidden/>
          </w:rPr>
          <w:instrText xml:space="preserve"> PAGEREF _Toc496880605 \h </w:instrText>
        </w:r>
        <w:r w:rsidR="00C938F9">
          <w:rPr>
            <w:noProof/>
            <w:webHidden/>
          </w:rPr>
        </w:r>
        <w:r w:rsidR="00C938F9">
          <w:rPr>
            <w:noProof/>
            <w:webHidden/>
          </w:rPr>
          <w:fldChar w:fldCharType="separate"/>
        </w:r>
        <w:r w:rsidR="00C938F9">
          <w:rPr>
            <w:noProof/>
            <w:webHidden/>
          </w:rPr>
          <w:t>4</w:t>
        </w:r>
        <w:r w:rsidR="00C938F9">
          <w:rPr>
            <w:noProof/>
            <w:webHidden/>
          </w:rPr>
          <w:fldChar w:fldCharType="end"/>
        </w:r>
      </w:hyperlink>
    </w:p>
    <w:p w:rsidR="00C938F9" w:rsidRDefault="00512E30">
      <w:pPr>
        <w:pStyle w:val="22"/>
        <w:tabs>
          <w:tab w:val="left" w:pos="1050"/>
          <w:tab w:val="right" w:leader="dot" w:pos="8296"/>
        </w:tabs>
        <w:rPr>
          <w:rFonts w:asciiTheme="minorHAnsi" w:eastAsiaTheme="minorEastAsia" w:hAnsiTheme="minorHAnsi" w:cstheme="minorBidi"/>
          <w:noProof/>
          <w:szCs w:val="22"/>
        </w:rPr>
      </w:pPr>
      <w:hyperlink w:anchor="_Toc496880606" w:history="1">
        <w:r w:rsidR="00C938F9" w:rsidRPr="00F00A1D">
          <w:rPr>
            <w:rStyle w:val="af"/>
            <w:noProof/>
          </w:rPr>
          <w:t>1.2</w:t>
        </w:r>
        <w:r w:rsidR="00C938F9">
          <w:rPr>
            <w:rFonts w:asciiTheme="minorHAnsi" w:eastAsiaTheme="minorEastAsia" w:hAnsiTheme="minorHAnsi" w:cstheme="minorBidi"/>
            <w:noProof/>
            <w:szCs w:val="22"/>
          </w:rPr>
          <w:tab/>
        </w:r>
        <w:r w:rsidR="00C938F9" w:rsidRPr="00F00A1D">
          <w:rPr>
            <w:rStyle w:val="af"/>
            <w:rFonts w:hint="eastAsia"/>
            <w:noProof/>
          </w:rPr>
          <w:t>对象及范围</w:t>
        </w:r>
        <w:r w:rsidR="00C938F9">
          <w:rPr>
            <w:noProof/>
            <w:webHidden/>
          </w:rPr>
          <w:tab/>
        </w:r>
        <w:r w:rsidR="00C938F9">
          <w:rPr>
            <w:noProof/>
            <w:webHidden/>
          </w:rPr>
          <w:fldChar w:fldCharType="begin"/>
        </w:r>
        <w:r w:rsidR="00C938F9">
          <w:rPr>
            <w:noProof/>
            <w:webHidden/>
          </w:rPr>
          <w:instrText xml:space="preserve"> PAGEREF _Toc496880606 \h </w:instrText>
        </w:r>
        <w:r w:rsidR="00C938F9">
          <w:rPr>
            <w:noProof/>
            <w:webHidden/>
          </w:rPr>
        </w:r>
        <w:r w:rsidR="00C938F9">
          <w:rPr>
            <w:noProof/>
            <w:webHidden/>
          </w:rPr>
          <w:fldChar w:fldCharType="separate"/>
        </w:r>
        <w:r w:rsidR="00C938F9">
          <w:rPr>
            <w:noProof/>
            <w:webHidden/>
          </w:rPr>
          <w:t>5</w:t>
        </w:r>
        <w:r w:rsidR="00C938F9">
          <w:rPr>
            <w:noProof/>
            <w:webHidden/>
          </w:rPr>
          <w:fldChar w:fldCharType="end"/>
        </w:r>
      </w:hyperlink>
    </w:p>
    <w:p w:rsidR="00C938F9" w:rsidRDefault="00512E30">
      <w:pPr>
        <w:pStyle w:val="22"/>
        <w:tabs>
          <w:tab w:val="left" w:pos="1050"/>
          <w:tab w:val="right" w:leader="dot" w:pos="8296"/>
        </w:tabs>
        <w:rPr>
          <w:rFonts w:asciiTheme="minorHAnsi" w:eastAsiaTheme="minorEastAsia" w:hAnsiTheme="minorHAnsi" w:cstheme="minorBidi"/>
          <w:noProof/>
          <w:szCs w:val="22"/>
        </w:rPr>
      </w:pPr>
      <w:hyperlink w:anchor="_Toc496880607" w:history="1">
        <w:r w:rsidR="00C938F9" w:rsidRPr="00F00A1D">
          <w:rPr>
            <w:rStyle w:val="af"/>
            <w:noProof/>
          </w:rPr>
          <w:t>1.3</w:t>
        </w:r>
        <w:r w:rsidR="00C938F9">
          <w:rPr>
            <w:rFonts w:asciiTheme="minorHAnsi" w:eastAsiaTheme="minorEastAsia" w:hAnsiTheme="minorHAnsi" w:cstheme="minorBidi"/>
            <w:noProof/>
            <w:szCs w:val="22"/>
          </w:rPr>
          <w:tab/>
        </w:r>
        <w:r w:rsidR="00C938F9" w:rsidRPr="00F00A1D">
          <w:rPr>
            <w:rStyle w:val="af"/>
            <w:rFonts w:hint="eastAsia"/>
            <w:noProof/>
          </w:rPr>
          <w:t>总体设计原则</w:t>
        </w:r>
        <w:r w:rsidR="00C938F9">
          <w:rPr>
            <w:noProof/>
            <w:webHidden/>
          </w:rPr>
          <w:tab/>
        </w:r>
        <w:r w:rsidR="00C938F9">
          <w:rPr>
            <w:noProof/>
            <w:webHidden/>
          </w:rPr>
          <w:fldChar w:fldCharType="begin"/>
        </w:r>
        <w:r w:rsidR="00C938F9">
          <w:rPr>
            <w:noProof/>
            <w:webHidden/>
          </w:rPr>
          <w:instrText xml:space="preserve"> PAGEREF _Toc496880607 \h </w:instrText>
        </w:r>
        <w:r w:rsidR="00C938F9">
          <w:rPr>
            <w:noProof/>
            <w:webHidden/>
          </w:rPr>
        </w:r>
        <w:r w:rsidR="00C938F9">
          <w:rPr>
            <w:noProof/>
            <w:webHidden/>
          </w:rPr>
          <w:fldChar w:fldCharType="separate"/>
        </w:r>
        <w:r w:rsidR="00C938F9">
          <w:rPr>
            <w:noProof/>
            <w:webHidden/>
          </w:rPr>
          <w:t>5</w:t>
        </w:r>
        <w:r w:rsidR="00C938F9">
          <w:rPr>
            <w:noProof/>
            <w:webHidden/>
          </w:rPr>
          <w:fldChar w:fldCharType="end"/>
        </w:r>
      </w:hyperlink>
    </w:p>
    <w:p w:rsidR="00C938F9" w:rsidRDefault="00512E30">
      <w:pPr>
        <w:pStyle w:val="22"/>
        <w:tabs>
          <w:tab w:val="left" w:pos="1050"/>
          <w:tab w:val="right" w:leader="dot" w:pos="8296"/>
        </w:tabs>
        <w:rPr>
          <w:rFonts w:asciiTheme="minorHAnsi" w:eastAsiaTheme="minorEastAsia" w:hAnsiTheme="minorHAnsi" w:cstheme="minorBidi"/>
          <w:noProof/>
          <w:szCs w:val="22"/>
        </w:rPr>
      </w:pPr>
      <w:hyperlink w:anchor="_Toc496880608" w:history="1">
        <w:r w:rsidR="00C938F9" w:rsidRPr="00F00A1D">
          <w:rPr>
            <w:rStyle w:val="af"/>
            <w:rFonts w:ascii="Calibri" w:hAnsi="Calibri"/>
            <w:noProof/>
          </w:rPr>
          <w:t>1.4</w:t>
        </w:r>
        <w:r w:rsidR="00C938F9">
          <w:rPr>
            <w:rFonts w:asciiTheme="minorHAnsi" w:eastAsiaTheme="minorEastAsia" w:hAnsiTheme="minorHAnsi" w:cstheme="minorBidi"/>
            <w:noProof/>
            <w:szCs w:val="22"/>
          </w:rPr>
          <w:tab/>
        </w:r>
        <w:r w:rsidR="00C938F9" w:rsidRPr="00F00A1D">
          <w:rPr>
            <w:rStyle w:val="af"/>
            <w:rFonts w:hint="eastAsia"/>
            <w:noProof/>
          </w:rPr>
          <w:t>总体技术路线</w:t>
        </w:r>
        <w:r w:rsidR="00C938F9">
          <w:rPr>
            <w:noProof/>
            <w:webHidden/>
          </w:rPr>
          <w:tab/>
        </w:r>
        <w:r w:rsidR="00C938F9">
          <w:rPr>
            <w:noProof/>
            <w:webHidden/>
          </w:rPr>
          <w:fldChar w:fldCharType="begin"/>
        </w:r>
        <w:r w:rsidR="00C938F9">
          <w:rPr>
            <w:noProof/>
            <w:webHidden/>
          </w:rPr>
          <w:instrText xml:space="preserve"> PAGEREF _Toc496880608 \h </w:instrText>
        </w:r>
        <w:r w:rsidR="00C938F9">
          <w:rPr>
            <w:noProof/>
            <w:webHidden/>
          </w:rPr>
        </w:r>
        <w:r w:rsidR="00C938F9">
          <w:rPr>
            <w:noProof/>
            <w:webHidden/>
          </w:rPr>
          <w:fldChar w:fldCharType="separate"/>
        </w:r>
        <w:r w:rsidR="00C938F9">
          <w:rPr>
            <w:noProof/>
            <w:webHidden/>
          </w:rPr>
          <w:t>6</w:t>
        </w:r>
        <w:r w:rsidR="00C938F9">
          <w:rPr>
            <w:noProof/>
            <w:webHidden/>
          </w:rPr>
          <w:fldChar w:fldCharType="end"/>
        </w:r>
      </w:hyperlink>
    </w:p>
    <w:p w:rsidR="00C938F9" w:rsidRDefault="00512E30">
      <w:pPr>
        <w:pStyle w:val="22"/>
        <w:tabs>
          <w:tab w:val="left" w:pos="1050"/>
          <w:tab w:val="right" w:leader="dot" w:pos="8296"/>
        </w:tabs>
        <w:rPr>
          <w:rFonts w:asciiTheme="minorHAnsi" w:eastAsiaTheme="minorEastAsia" w:hAnsiTheme="minorHAnsi" w:cstheme="minorBidi"/>
          <w:noProof/>
          <w:szCs w:val="22"/>
        </w:rPr>
      </w:pPr>
      <w:hyperlink w:anchor="_Toc496880609" w:history="1">
        <w:r w:rsidR="00C938F9" w:rsidRPr="00F00A1D">
          <w:rPr>
            <w:rStyle w:val="af"/>
            <w:noProof/>
          </w:rPr>
          <w:t>1.5</w:t>
        </w:r>
        <w:r w:rsidR="00C938F9">
          <w:rPr>
            <w:rFonts w:asciiTheme="minorHAnsi" w:eastAsiaTheme="minorEastAsia" w:hAnsiTheme="minorHAnsi" w:cstheme="minorBidi"/>
            <w:noProof/>
            <w:szCs w:val="22"/>
          </w:rPr>
          <w:tab/>
        </w:r>
        <w:r w:rsidR="00C938F9" w:rsidRPr="00F00A1D">
          <w:rPr>
            <w:rStyle w:val="af"/>
            <w:rFonts w:hint="eastAsia"/>
            <w:noProof/>
          </w:rPr>
          <w:t>尚未解决的问题</w:t>
        </w:r>
        <w:r w:rsidR="00C938F9">
          <w:rPr>
            <w:noProof/>
            <w:webHidden/>
          </w:rPr>
          <w:tab/>
        </w:r>
        <w:r w:rsidR="00C938F9">
          <w:rPr>
            <w:noProof/>
            <w:webHidden/>
          </w:rPr>
          <w:fldChar w:fldCharType="begin"/>
        </w:r>
        <w:r w:rsidR="00C938F9">
          <w:rPr>
            <w:noProof/>
            <w:webHidden/>
          </w:rPr>
          <w:instrText xml:space="preserve"> PAGEREF _Toc496880609 \h </w:instrText>
        </w:r>
        <w:r w:rsidR="00C938F9">
          <w:rPr>
            <w:noProof/>
            <w:webHidden/>
          </w:rPr>
        </w:r>
        <w:r w:rsidR="00C938F9">
          <w:rPr>
            <w:noProof/>
            <w:webHidden/>
          </w:rPr>
          <w:fldChar w:fldCharType="separate"/>
        </w:r>
        <w:r w:rsidR="00C938F9">
          <w:rPr>
            <w:noProof/>
            <w:webHidden/>
          </w:rPr>
          <w:t>7</w:t>
        </w:r>
        <w:r w:rsidR="00C938F9">
          <w:rPr>
            <w:noProof/>
            <w:webHidden/>
          </w:rPr>
          <w:fldChar w:fldCharType="end"/>
        </w:r>
      </w:hyperlink>
    </w:p>
    <w:p w:rsidR="00C938F9" w:rsidRDefault="00512E30">
      <w:pPr>
        <w:pStyle w:val="10"/>
        <w:rPr>
          <w:rFonts w:asciiTheme="minorHAnsi" w:eastAsiaTheme="minorEastAsia" w:hAnsiTheme="minorHAnsi" w:cstheme="minorBidi"/>
          <w:noProof/>
          <w:sz w:val="21"/>
          <w:szCs w:val="22"/>
        </w:rPr>
      </w:pPr>
      <w:hyperlink w:anchor="_Toc496880610" w:history="1">
        <w:r w:rsidR="00C938F9" w:rsidRPr="00F00A1D">
          <w:rPr>
            <w:rStyle w:val="af"/>
            <w:noProof/>
          </w:rPr>
          <w:t>2.</w:t>
        </w:r>
        <w:r w:rsidR="00C938F9">
          <w:rPr>
            <w:rFonts w:asciiTheme="minorHAnsi" w:eastAsiaTheme="minorEastAsia" w:hAnsiTheme="minorHAnsi" w:cstheme="minorBidi"/>
            <w:noProof/>
            <w:sz w:val="21"/>
            <w:szCs w:val="22"/>
          </w:rPr>
          <w:tab/>
        </w:r>
        <w:r w:rsidR="00C938F9" w:rsidRPr="00F00A1D">
          <w:rPr>
            <w:rStyle w:val="af"/>
            <w:rFonts w:hint="eastAsia"/>
            <w:noProof/>
          </w:rPr>
          <w:t>数据仓库产品需求分析</w:t>
        </w:r>
        <w:r w:rsidR="00C938F9">
          <w:rPr>
            <w:noProof/>
            <w:webHidden/>
          </w:rPr>
          <w:tab/>
        </w:r>
        <w:r w:rsidR="00C938F9">
          <w:rPr>
            <w:noProof/>
            <w:webHidden/>
          </w:rPr>
          <w:fldChar w:fldCharType="begin"/>
        </w:r>
        <w:r w:rsidR="00C938F9">
          <w:rPr>
            <w:noProof/>
            <w:webHidden/>
          </w:rPr>
          <w:instrText xml:space="preserve"> PAGEREF _Toc496880610 \h </w:instrText>
        </w:r>
        <w:r w:rsidR="00C938F9">
          <w:rPr>
            <w:noProof/>
            <w:webHidden/>
          </w:rPr>
        </w:r>
        <w:r w:rsidR="00C938F9">
          <w:rPr>
            <w:noProof/>
            <w:webHidden/>
          </w:rPr>
          <w:fldChar w:fldCharType="separate"/>
        </w:r>
        <w:r w:rsidR="00C938F9">
          <w:rPr>
            <w:noProof/>
            <w:webHidden/>
          </w:rPr>
          <w:t>7</w:t>
        </w:r>
        <w:r w:rsidR="00C938F9">
          <w:rPr>
            <w:noProof/>
            <w:webHidden/>
          </w:rPr>
          <w:fldChar w:fldCharType="end"/>
        </w:r>
      </w:hyperlink>
    </w:p>
    <w:p w:rsidR="00C938F9" w:rsidRDefault="00512E30">
      <w:pPr>
        <w:pStyle w:val="10"/>
        <w:rPr>
          <w:rFonts w:asciiTheme="minorHAnsi" w:eastAsiaTheme="minorEastAsia" w:hAnsiTheme="minorHAnsi" w:cstheme="minorBidi"/>
          <w:noProof/>
          <w:sz w:val="21"/>
          <w:szCs w:val="22"/>
        </w:rPr>
      </w:pPr>
      <w:hyperlink w:anchor="_Toc496880611" w:history="1">
        <w:r w:rsidR="00C938F9" w:rsidRPr="00F00A1D">
          <w:rPr>
            <w:rStyle w:val="af"/>
            <w:noProof/>
          </w:rPr>
          <w:t>3.</w:t>
        </w:r>
        <w:r w:rsidR="00C938F9">
          <w:rPr>
            <w:rFonts w:asciiTheme="minorHAnsi" w:eastAsiaTheme="minorEastAsia" w:hAnsiTheme="minorHAnsi" w:cstheme="minorBidi"/>
            <w:noProof/>
            <w:sz w:val="21"/>
            <w:szCs w:val="22"/>
          </w:rPr>
          <w:tab/>
        </w:r>
        <w:r w:rsidR="00C938F9" w:rsidRPr="00F00A1D">
          <w:rPr>
            <w:rStyle w:val="af"/>
            <w:rFonts w:hint="eastAsia"/>
            <w:noProof/>
          </w:rPr>
          <w:t>数据仓库架构图</w:t>
        </w:r>
        <w:r w:rsidR="00C938F9">
          <w:rPr>
            <w:noProof/>
            <w:webHidden/>
          </w:rPr>
          <w:tab/>
        </w:r>
        <w:r w:rsidR="00C938F9">
          <w:rPr>
            <w:noProof/>
            <w:webHidden/>
          </w:rPr>
          <w:fldChar w:fldCharType="begin"/>
        </w:r>
        <w:r w:rsidR="00C938F9">
          <w:rPr>
            <w:noProof/>
            <w:webHidden/>
          </w:rPr>
          <w:instrText xml:space="preserve"> PAGEREF _Toc496880611 \h </w:instrText>
        </w:r>
        <w:r w:rsidR="00C938F9">
          <w:rPr>
            <w:noProof/>
            <w:webHidden/>
          </w:rPr>
        </w:r>
        <w:r w:rsidR="00C938F9">
          <w:rPr>
            <w:noProof/>
            <w:webHidden/>
          </w:rPr>
          <w:fldChar w:fldCharType="separate"/>
        </w:r>
        <w:r w:rsidR="00C938F9">
          <w:rPr>
            <w:noProof/>
            <w:webHidden/>
          </w:rPr>
          <w:t>8</w:t>
        </w:r>
        <w:r w:rsidR="00C938F9">
          <w:rPr>
            <w:noProof/>
            <w:webHidden/>
          </w:rPr>
          <w:fldChar w:fldCharType="end"/>
        </w:r>
      </w:hyperlink>
    </w:p>
    <w:p w:rsidR="00C938F9" w:rsidRDefault="00512E30">
      <w:pPr>
        <w:pStyle w:val="22"/>
        <w:tabs>
          <w:tab w:val="left" w:pos="1050"/>
          <w:tab w:val="right" w:leader="dot" w:pos="8296"/>
        </w:tabs>
        <w:rPr>
          <w:rFonts w:asciiTheme="minorHAnsi" w:eastAsiaTheme="minorEastAsia" w:hAnsiTheme="minorHAnsi" w:cstheme="minorBidi"/>
          <w:noProof/>
          <w:szCs w:val="22"/>
        </w:rPr>
      </w:pPr>
      <w:hyperlink w:anchor="_Toc496880612" w:history="1">
        <w:r w:rsidR="00C938F9" w:rsidRPr="00F00A1D">
          <w:rPr>
            <w:rStyle w:val="af"/>
            <w:noProof/>
          </w:rPr>
          <w:t>3.1</w:t>
        </w:r>
        <w:r w:rsidR="00C938F9">
          <w:rPr>
            <w:rFonts w:asciiTheme="minorHAnsi" w:eastAsiaTheme="minorEastAsia" w:hAnsiTheme="minorHAnsi" w:cstheme="minorBidi"/>
            <w:noProof/>
            <w:szCs w:val="22"/>
          </w:rPr>
          <w:tab/>
        </w:r>
        <w:r w:rsidR="00C938F9" w:rsidRPr="00F00A1D">
          <w:rPr>
            <w:rStyle w:val="af"/>
            <w:rFonts w:hint="eastAsia"/>
            <w:noProof/>
          </w:rPr>
          <w:t>业务架构图</w:t>
        </w:r>
        <w:r w:rsidR="00C938F9">
          <w:rPr>
            <w:noProof/>
            <w:webHidden/>
          </w:rPr>
          <w:tab/>
        </w:r>
        <w:r w:rsidR="00C938F9">
          <w:rPr>
            <w:noProof/>
            <w:webHidden/>
          </w:rPr>
          <w:fldChar w:fldCharType="begin"/>
        </w:r>
        <w:r w:rsidR="00C938F9">
          <w:rPr>
            <w:noProof/>
            <w:webHidden/>
          </w:rPr>
          <w:instrText xml:space="preserve"> PAGEREF _Toc496880612 \h </w:instrText>
        </w:r>
        <w:r w:rsidR="00C938F9">
          <w:rPr>
            <w:noProof/>
            <w:webHidden/>
          </w:rPr>
        </w:r>
        <w:r w:rsidR="00C938F9">
          <w:rPr>
            <w:noProof/>
            <w:webHidden/>
          </w:rPr>
          <w:fldChar w:fldCharType="separate"/>
        </w:r>
        <w:r w:rsidR="00C938F9">
          <w:rPr>
            <w:noProof/>
            <w:webHidden/>
          </w:rPr>
          <w:t>8</w:t>
        </w:r>
        <w:r w:rsidR="00C938F9">
          <w:rPr>
            <w:noProof/>
            <w:webHidden/>
          </w:rPr>
          <w:fldChar w:fldCharType="end"/>
        </w:r>
      </w:hyperlink>
    </w:p>
    <w:p w:rsidR="00C938F9" w:rsidRDefault="00512E30">
      <w:pPr>
        <w:pStyle w:val="22"/>
        <w:tabs>
          <w:tab w:val="left" w:pos="1050"/>
          <w:tab w:val="right" w:leader="dot" w:pos="8296"/>
        </w:tabs>
        <w:rPr>
          <w:rFonts w:asciiTheme="minorHAnsi" w:eastAsiaTheme="minorEastAsia" w:hAnsiTheme="minorHAnsi" w:cstheme="minorBidi"/>
          <w:noProof/>
          <w:szCs w:val="22"/>
        </w:rPr>
      </w:pPr>
      <w:hyperlink w:anchor="_Toc496880613" w:history="1">
        <w:r w:rsidR="00C938F9" w:rsidRPr="00F00A1D">
          <w:rPr>
            <w:rStyle w:val="af"/>
            <w:noProof/>
          </w:rPr>
          <w:t>3.2</w:t>
        </w:r>
        <w:r w:rsidR="00C938F9">
          <w:rPr>
            <w:rFonts w:asciiTheme="minorHAnsi" w:eastAsiaTheme="minorEastAsia" w:hAnsiTheme="minorHAnsi" w:cstheme="minorBidi"/>
            <w:noProof/>
            <w:szCs w:val="22"/>
          </w:rPr>
          <w:tab/>
        </w:r>
        <w:r w:rsidR="00C938F9" w:rsidRPr="00F00A1D">
          <w:rPr>
            <w:rStyle w:val="af"/>
            <w:rFonts w:hint="eastAsia"/>
            <w:noProof/>
          </w:rPr>
          <w:t>技术架构图</w:t>
        </w:r>
        <w:r w:rsidR="00C938F9">
          <w:rPr>
            <w:noProof/>
            <w:webHidden/>
          </w:rPr>
          <w:tab/>
        </w:r>
        <w:r w:rsidR="00C938F9">
          <w:rPr>
            <w:noProof/>
            <w:webHidden/>
          </w:rPr>
          <w:fldChar w:fldCharType="begin"/>
        </w:r>
        <w:r w:rsidR="00C938F9">
          <w:rPr>
            <w:noProof/>
            <w:webHidden/>
          </w:rPr>
          <w:instrText xml:space="preserve"> PAGEREF _Toc496880613 \h </w:instrText>
        </w:r>
        <w:r w:rsidR="00C938F9">
          <w:rPr>
            <w:noProof/>
            <w:webHidden/>
          </w:rPr>
        </w:r>
        <w:r w:rsidR="00C938F9">
          <w:rPr>
            <w:noProof/>
            <w:webHidden/>
          </w:rPr>
          <w:fldChar w:fldCharType="separate"/>
        </w:r>
        <w:r w:rsidR="00C938F9">
          <w:rPr>
            <w:noProof/>
            <w:webHidden/>
          </w:rPr>
          <w:t>8</w:t>
        </w:r>
        <w:r w:rsidR="00C938F9">
          <w:rPr>
            <w:noProof/>
            <w:webHidden/>
          </w:rPr>
          <w:fldChar w:fldCharType="end"/>
        </w:r>
      </w:hyperlink>
    </w:p>
    <w:p w:rsidR="00C938F9" w:rsidRDefault="00512E30">
      <w:pPr>
        <w:pStyle w:val="10"/>
        <w:rPr>
          <w:rFonts w:asciiTheme="minorHAnsi" w:eastAsiaTheme="minorEastAsia" w:hAnsiTheme="minorHAnsi" w:cstheme="minorBidi"/>
          <w:noProof/>
          <w:sz w:val="21"/>
          <w:szCs w:val="22"/>
        </w:rPr>
      </w:pPr>
      <w:hyperlink w:anchor="_Toc496880614" w:history="1">
        <w:r w:rsidR="00C938F9" w:rsidRPr="00F00A1D">
          <w:rPr>
            <w:rStyle w:val="af"/>
            <w:noProof/>
          </w:rPr>
          <w:t>4.</w:t>
        </w:r>
        <w:r w:rsidR="00C938F9">
          <w:rPr>
            <w:rFonts w:asciiTheme="minorHAnsi" w:eastAsiaTheme="minorEastAsia" w:hAnsiTheme="minorHAnsi" w:cstheme="minorBidi"/>
            <w:noProof/>
            <w:sz w:val="21"/>
            <w:szCs w:val="22"/>
          </w:rPr>
          <w:tab/>
        </w:r>
        <w:r w:rsidR="00C938F9" w:rsidRPr="00F00A1D">
          <w:rPr>
            <w:rStyle w:val="af"/>
            <w:rFonts w:hint="eastAsia"/>
            <w:noProof/>
          </w:rPr>
          <w:t>数据采集</w:t>
        </w:r>
        <w:r w:rsidR="00C938F9">
          <w:rPr>
            <w:noProof/>
            <w:webHidden/>
          </w:rPr>
          <w:tab/>
        </w:r>
        <w:r w:rsidR="00C938F9">
          <w:rPr>
            <w:noProof/>
            <w:webHidden/>
          </w:rPr>
          <w:fldChar w:fldCharType="begin"/>
        </w:r>
        <w:r w:rsidR="00C938F9">
          <w:rPr>
            <w:noProof/>
            <w:webHidden/>
          </w:rPr>
          <w:instrText xml:space="preserve"> PAGEREF _Toc496880614 \h </w:instrText>
        </w:r>
        <w:r w:rsidR="00C938F9">
          <w:rPr>
            <w:noProof/>
            <w:webHidden/>
          </w:rPr>
        </w:r>
        <w:r w:rsidR="00C938F9">
          <w:rPr>
            <w:noProof/>
            <w:webHidden/>
          </w:rPr>
          <w:fldChar w:fldCharType="separate"/>
        </w:r>
        <w:r w:rsidR="00C938F9">
          <w:rPr>
            <w:noProof/>
            <w:webHidden/>
          </w:rPr>
          <w:t>9</w:t>
        </w:r>
        <w:r w:rsidR="00C938F9">
          <w:rPr>
            <w:noProof/>
            <w:webHidden/>
          </w:rPr>
          <w:fldChar w:fldCharType="end"/>
        </w:r>
      </w:hyperlink>
    </w:p>
    <w:p w:rsidR="00C938F9" w:rsidRDefault="00512E30">
      <w:pPr>
        <w:pStyle w:val="22"/>
        <w:tabs>
          <w:tab w:val="left" w:pos="1050"/>
          <w:tab w:val="right" w:leader="dot" w:pos="8296"/>
        </w:tabs>
        <w:rPr>
          <w:rFonts w:asciiTheme="minorHAnsi" w:eastAsiaTheme="minorEastAsia" w:hAnsiTheme="minorHAnsi" w:cstheme="minorBidi"/>
          <w:noProof/>
          <w:szCs w:val="22"/>
        </w:rPr>
      </w:pPr>
      <w:hyperlink w:anchor="_Toc496880615" w:history="1">
        <w:r w:rsidR="00C938F9" w:rsidRPr="00F00A1D">
          <w:rPr>
            <w:rStyle w:val="af"/>
            <w:noProof/>
          </w:rPr>
          <w:t>4.1</w:t>
        </w:r>
        <w:r w:rsidR="00C938F9">
          <w:rPr>
            <w:rFonts w:asciiTheme="minorHAnsi" w:eastAsiaTheme="minorEastAsia" w:hAnsiTheme="minorHAnsi" w:cstheme="minorBidi"/>
            <w:noProof/>
            <w:szCs w:val="22"/>
          </w:rPr>
          <w:tab/>
        </w:r>
        <w:r w:rsidR="00C938F9" w:rsidRPr="00F00A1D">
          <w:rPr>
            <w:rStyle w:val="af"/>
            <w:rFonts w:hint="eastAsia"/>
            <w:noProof/>
          </w:rPr>
          <w:t>数据采集流程图</w:t>
        </w:r>
        <w:r w:rsidR="00C938F9">
          <w:rPr>
            <w:noProof/>
            <w:webHidden/>
          </w:rPr>
          <w:tab/>
        </w:r>
        <w:r w:rsidR="00C938F9">
          <w:rPr>
            <w:noProof/>
            <w:webHidden/>
          </w:rPr>
          <w:fldChar w:fldCharType="begin"/>
        </w:r>
        <w:r w:rsidR="00C938F9">
          <w:rPr>
            <w:noProof/>
            <w:webHidden/>
          </w:rPr>
          <w:instrText xml:space="preserve"> PAGEREF _Toc496880615 \h </w:instrText>
        </w:r>
        <w:r w:rsidR="00C938F9">
          <w:rPr>
            <w:noProof/>
            <w:webHidden/>
          </w:rPr>
        </w:r>
        <w:r w:rsidR="00C938F9">
          <w:rPr>
            <w:noProof/>
            <w:webHidden/>
          </w:rPr>
          <w:fldChar w:fldCharType="separate"/>
        </w:r>
        <w:r w:rsidR="00C938F9">
          <w:rPr>
            <w:noProof/>
            <w:webHidden/>
          </w:rPr>
          <w:t>10</w:t>
        </w:r>
        <w:r w:rsidR="00C938F9">
          <w:rPr>
            <w:noProof/>
            <w:webHidden/>
          </w:rPr>
          <w:fldChar w:fldCharType="end"/>
        </w:r>
      </w:hyperlink>
    </w:p>
    <w:p w:rsidR="00C938F9" w:rsidRDefault="00512E30">
      <w:pPr>
        <w:pStyle w:val="22"/>
        <w:tabs>
          <w:tab w:val="left" w:pos="1050"/>
          <w:tab w:val="right" w:leader="dot" w:pos="8296"/>
        </w:tabs>
        <w:rPr>
          <w:rFonts w:asciiTheme="minorHAnsi" w:eastAsiaTheme="minorEastAsia" w:hAnsiTheme="minorHAnsi" w:cstheme="minorBidi"/>
          <w:noProof/>
          <w:szCs w:val="22"/>
        </w:rPr>
      </w:pPr>
      <w:hyperlink w:anchor="_Toc496880616" w:history="1">
        <w:r w:rsidR="00C938F9" w:rsidRPr="00F00A1D">
          <w:rPr>
            <w:rStyle w:val="af"/>
            <w:noProof/>
          </w:rPr>
          <w:t>4.2</w:t>
        </w:r>
        <w:r w:rsidR="00C938F9">
          <w:rPr>
            <w:rFonts w:asciiTheme="minorHAnsi" w:eastAsiaTheme="minorEastAsia" w:hAnsiTheme="minorHAnsi" w:cstheme="minorBidi"/>
            <w:noProof/>
            <w:szCs w:val="22"/>
          </w:rPr>
          <w:tab/>
        </w:r>
        <w:r w:rsidR="00C938F9" w:rsidRPr="00F00A1D">
          <w:rPr>
            <w:rStyle w:val="af"/>
            <w:rFonts w:hint="eastAsia"/>
            <w:noProof/>
          </w:rPr>
          <w:t>核心概念</w:t>
        </w:r>
        <w:r w:rsidR="00C938F9">
          <w:rPr>
            <w:noProof/>
            <w:webHidden/>
          </w:rPr>
          <w:tab/>
        </w:r>
        <w:r w:rsidR="00C938F9">
          <w:rPr>
            <w:noProof/>
            <w:webHidden/>
          </w:rPr>
          <w:fldChar w:fldCharType="begin"/>
        </w:r>
        <w:r w:rsidR="00C938F9">
          <w:rPr>
            <w:noProof/>
            <w:webHidden/>
          </w:rPr>
          <w:instrText xml:space="preserve"> PAGEREF _Toc496880616 \h </w:instrText>
        </w:r>
        <w:r w:rsidR="00C938F9">
          <w:rPr>
            <w:noProof/>
            <w:webHidden/>
          </w:rPr>
        </w:r>
        <w:r w:rsidR="00C938F9">
          <w:rPr>
            <w:noProof/>
            <w:webHidden/>
          </w:rPr>
          <w:fldChar w:fldCharType="separate"/>
        </w:r>
        <w:r w:rsidR="00C938F9">
          <w:rPr>
            <w:noProof/>
            <w:webHidden/>
          </w:rPr>
          <w:t>10</w:t>
        </w:r>
        <w:r w:rsidR="00C938F9">
          <w:rPr>
            <w:noProof/>
            <w:webHidden/>
          </w:rPr>
          <w:fldChar w:fldCharType="end"/>
        </w:r>
      </w:hyperlink>
    </w:p>
    <w:p w:rsidR="00C938F9" w:rsidRDefault="00512E30">
      <w:pPr>
        <w:pStyle w:val="10"/>
        <w:rPr>
          <w:rFonts w:asciiTheme="minorHAnsi" w:eastAsiaTheme="minorEastAsia" w:hAnsiTheme="minorHAnsi" w:cstheme="minorBidi"/>
          <w:noProof/>
          <w:sz w:val="21"/>
          <w:szCs w:val="22"/>
        </w:rPr>
      </w:pPr>
      <w:hyperlink w:anchor="_Toc496880617" w:history="1">
        <w:r w:rsidR="00C938F9" w:rsidRPr="00F00A1D">
          <w:rPr>
            <w:rStyle w:val="af"/>
            <w:noProof/>
          </w:rPr>
          <w:t>5.</w:t>
        </w:r>
        <w:r w:rsidR="00C938F9">
          <w:rPr>
            <w:rFonts w:asciiTheme="minorHAnsi" w:eastAsiaTheme="minorEastAsia" w:hAnsiTheme="minorHAnsi" w:cstheme="minorBidi"/>
            <w:noProof/>
            <w:sz w:val="21"/>
            <w:szCs w:val="22"/>
          </w:rPr>
          <w:tab/>
        </w:r>
        <w:r w:rsidR="00C938F9" w:rsidRPr="00F00A1D">
          <w:rPr>
            <w:rStyle w:val="af"/>
            <w:rFonts w:hint="eastAsia"/>
            <w:noProof/>
          </w:rPr>
          <w:t>数据存储</w:t>
        </w:r>
        <w:r w:rsidR="00C938F9">
          <w:rPr>
            <w:noProof/>
            <w:webHidden/>
          </w:rPr>
          <w:tab/>
        </w:r>
        <w:r w:rsidR="00C938F9">
          <w:rPr>
            <w:noProof/>
            <w:webHidden/>
          </w:rPr>
          <w:fldChar w:fldCharType="begin"/>
        </w:r>
        <w:r w:rsidR="00C938F9">
          <w:rPr>
            <w:noProof/>
            <w:webHidden/>
          </w:rPr>
          <w:instrText xml:space="preserve"> PAGEREF _Toc496880617 \h </w:instrText>
        </w:r>
        <w:r w:rsidR="00C938F9">
          <w:rPr>
            <w:noProof/>
            <w:webHidden/>
          </w:rPr>
        </w:r>
        <w:r w:rsidR="00C938F9">
          <w:rPr>
            <w:noProof/>
            <w:webHidden/>
          </w:rPr>
          <w:fldChar w:fldCharType="separate"/>
        </w:r>
        <w:r w:rsidR="00C938F9">
          <w:rPr>
            <w:noProof/>
            <w:webHidden/>
          </w:rPr>
          <w:t>13</w:t>
        </w:r>
        <w:r w:rsidR="00C938F9">
          <w:rPr>
            <w:noProof/>
            <w:webHidden/>
          </w:rPr>
          <w:fldChar w:fldCharType="end"/>
        </w:r>
      </w:hyperlink>
    </w:p>
    <w:p w:rsidR="00C938F9" w:rsidRDefault="00512E30">
      <w:pPr>
        <w:pStyle w:val="22"/>
        <w:tabs>
          <w:tab w:val="left" w:pos="1050"/>
          <w:tab w:val="right" w:leader="dot" w:pos="8296"/>
        </w:tabs>
        <w:rPr>
          <w:rFonts w:asciiTheme="minorHAnsi" w:eastAsiaTheme="minorEastAsia" w:hAnsiTheme="minorHAnsi" w:cstheme="minorBidi"/>
          <w:noProof/>
          <w:szCs w:val="22"/>
        </w:rPr>
      </w:pPr>
      <w:hyperlink w:anchor="_Toc496880618" w:history="1">
        <w:r w:rsidR="00C938F9" w:rsidRPr="00F00A1D">
          <w:rPr>
            <w:rStyle w:val="af"/>
            <w:noProof/>
          </w:rPr>
          <w:t>5.1</w:t>
        </w:r>
        <w:r w:rsidR="00C938F9">
          <w:rPr>
            <w:rFonts w:asciiTheme="minorHAnsi" w:eastAsiaTheme="minorEastAsia" w:hAnsiTheme="minorHAnsi" w:cstheme="minorBidi"/>
            <w:noProof/>
            <w:szCs w:val="22"/>
          </w:rPr>
          <w:tab/>
        </w:r>
        <w:r w:rsidR="00C938F9" w:rsidRPr="00F00A1D">
          <w:rPr>
            <w:rStyle w:val="af"/>
            <w:rFonts w:hint="eastAsia"/>
            <w:noProof/>
          </w:rPr>
          <w:t>存储架构</w:t>
        </w:r>
        <w:r w:rsidR="00C938F9">
          <w:rPr>
            <w:noProof/>
            <w:webHidden/>
          </w:rPr>
          <w:tab/>
        </w:r>
        <w:r w:rsidR="00C938F9">
          <w:rPr>
            <w:noProof/>
            <w:webHidden/>
          </w:rPr>
          <w:fldChar w:fldCharType="begin"/>
        </w:r>
        <w:r w:rsidR="00C938F9">
          <w:rPr>
            <w:noProof/>
            <w:webHidden/>
          </w:rPr>
          <w:instrText xml:space="preserve"> PAGEREF _Toc496880618 \h </w:instrText>
        </w:r>
        <w:r w:rsidR="00C938F9">
          <w:rPr>
            <w:noProof/>
            <w:webHidden/>
          </w:rPr>
        </w:r>
        <w:r w:rsidR="00C938F9">
          <w:rPr>
            <w:noProof/>
            <w:webHidden/>
          </w:rPr>
          <w:fldChar w:fldCharType="separate"/>
        </w:r>
        <w:r w:rsidR="00C938F9">
          <w:rPr>
            <w:noProof/>
            <w:webHidden/>
          </w:rPr>
          <w:t>13</w:t>
        </w:r>
        <w:r w:rsidR="00C938F9">
          <w:rPr>
            <w:noProof/>
            <w:webHidden/>
          </w:rPr>
          <w:fldChar w:fldCharType="end"/>
        </w:r>
      </w:hyperlink>
    </w:p>
    <w:p w:rsidR="00C938F9" w:rsidRDefault="00512E30">
      <w:pPr>
        <w:pStyle w:val="22"/>
        <w:tabs>
          <w:tab w:val="left" w:pos="1050"/>
          <w:tab w:val="right" w:leader="dot" w:pos="8296"/>
        </w:tabs>
        <w:rPr>
          <w:rFonts w:asciiTheme="minorHAnsi" w:eastAsiaTheme="minorEastAsia" w:hAnsiTheme="minorHAnsi" w:cstheme="minorBidi"/>
          <w:noProof/>
          <w:szCs w:val="22"/>
        </w:rPr>
      </w:pPr>
      <w:hyperlink w:anchor="_Toc496880619" w:history="1">
        <w:r w:rsidR="00C938F9" w:rsidRPr="00F00A1D">
          <w:rPr>
            <w:rStyle w:val="af"/>
            <w:noProof/>
          </w:rPr>
          <w:t>5.2</w:t>
        </w:r>
        <w:r w:rsidR="00C938F9">
          <w:rPr>
            <w:rFonts w:asciiTheme="minorHAnsi" w:eastAsiaTheme="minorEastAsia" w:hAnsiTheme="minorHAnsi" w:cstheme="minorBidi"/>
            <w:noProof/>
            <w:szCs w:val="22"/>
          </w:rPr>
          <w:tab/>
        </w:r>
        <w:r w:rsidR="00C938F9" w:rsidRPr="00F00A1D">
          <w:rPr>
            <w:rStyle w:val="af"/>
            <w:rFonts w:hint="eastAsia"/>
            <w:noProof/>
          </w:rPr>
          <w:t>核心概念</w:t>
        </w:r>
        <w:r w:rsidR="00C938F9">
          <w:rPr>
            <w:noProof/>
            <w:webHidden/>
          </w:rPr>
          <w:tab/>
        </w:r>
        <w:r w:rsidR="00C938F9">
          <w:rPr>
            <w:noProof/>
            <w:webHidden/>
          </w:rPr>
          <w:fldChar w:fldCharType="begin"/>
        </w:r>
        <w:r w:rsidR="00C938F9">
          <w:rPr>
            <w:noProof/>
            <w:webHidden/>
          </w:rPr>
          <w:instrText xml:space="preserve"> PAGEREF _Toc496880619 \h </w:instrText>
        </w:r>
        <w:r w:rsidR="00C938F9">
          <w:rPr>
            <w:noProof/>
            <w:webHidden/>
          </w:rPr>
        </w:r>
        <w:r w:rsidR="00C938F9">
          <w:rPr>
            <w:noProof/>
            <w:webHidden/>
          </w:rPr>
          <w:fldChar w:fldCharType="separate"/>
        </w:r>
        <w:r w:rsidR="00C938F9">
          <w:rPr>
            <w:noProof/>
            <w:webHidden/>
          </w:rPr>
          <w:t>13</w:t>
        </w:r>
        <w:r w:rsidR="00C938F9">
          <w:rPr>
            <w:noProof/>
            <w:webHidden/>
          </w:rPr>
          <w:fldChar w:fldCharType="end"/>
        </w:r>
      </w:hyperlink>
    </w:p>
    <w:p w:rsidR="00C938F9" w:rsidRDefault="00512E30">
      <w:pPr>
        <w:pStyle w:val="10"/>
        <w:rPr>
          <w:rFonts w:asciiTheme="minorHAnsi" w:eastAsiaTheme="minorEastAsia" w:hAnsiTheme="minorHAnsi" w:cstheme="minorBidi"/>
          <w:noProof/>
          <w:sz w:val="21"/>
          <w:szCs w:val="22"/>
        </w:rPr>
      </w:pPr>
      <w:hyperlink w:anchor="_Toc496880620" w:history="1">
        <w:r w:rsidR="00C938F9" w:rsidRPr="00F00A1D">
          <w:rPr>
            <w:rStyle w:val="af"/>
            <w:noProof/>
          </w:rPr>
          <w:t>6.</w:t>
        </w:r>
        <w:r w:rsidR="00C938F9">
          <w:rPr>
            <w:rFonts w:asciiTheme="minorHAnsi" w:eastAsiaTheme="minorEastAsia" w:hAnsiTheme="minorHAnsi" w:cstheme="minorBidi"/>
            <w:noProof/>
            <w:sz w:val="21"/>
            <w:szCs w:val="22"/>
          </w:rPr>
          <w:tab/>
        </w:r>
        <w:r w:rsidR="00C938F9" w:rsidRPr="00F00A1D">
          <w:rPr>
            <w:rStyle w:val="af"/>
            <w:rFonts w:hint="eastAsia"/>
            <w:noProof/>
          </w:rPr>
          <w:t>数据计算</w:t>
        </w:r>
        <w:r w:rsidR="00C938F9">
          <w:rPr>
            <w:noProof/>
            <w:webHidden/>
          </w:rPr>
          <w:tab/>
        </w:r>
        <w:r w:rsidR="00C938F9">
          <w:rPr>
            <w:noProof/>
            <w:webHidden/>
          </w:rPr>
          <w:fldChar w:fldCharType="begin"/>
        </w:r>
        <w:r w:rsidR="00C938F9">
          <w:rPr>
            <w:noProof/>
            <w:webHidden/>
          </w:rPr>
          <w:instrText xml:space="preserve"> PAGEREF _Toc496880620 \h </w:instrText>
        </w:r>
        <w:r w:rsidR="00C938F9">
          <w:rPr>
            <w:noProof/>
            <w:webHidden/>
          </w:rPr>
        </w:r>
        <w:r w:rsidR="00C938F9">
          <w:rPr>
            <w:noProof/>
            <w:webHidden/>
          </w:rPr>
          <w:fldChar w:fldCharType="separate"/>
        </w:r>
        <w:r w:rsidR="00C938F9">
          <w:rPr>
            <w:noProof/>
            <w:webHidden/>
          </w:rPr>
          <w:t>14</w:t>
        </w:r>
        <w:r w:rsidR="00C938F9">
          <w:rPr>
            <w:noProof/>
            <w:webHidden/>
          </w:rPr>
          <w:fldChar w:fldCharType="end"/>
        </w:r>
      </w:hyperlink>
    </w:p>
    <w:p w:rsidR="00C938F9" w:rsidRDefault="00512E30">
      <w:pPr>
        <w:pStyle w:val="22"/>
        <w:tabs>
          <w:tab w:val="left" w:pos="1050"/>
          <w:tab w:val="right" w:leader="dot" w:pos="8296"/>
        </w:tabs>
        <w:rPr>
          <w:rFonts w:asciiTheme="minorHAnsi" w:eastAsiaTheme="minorEastAsia" w:hAnsiTheme="minorHAnsi" w:cstheme="minorBidi"/>
          <w:noProof/>
          <w:szCs w:val="22"/>
        </w:rPr>
      </w:pPr>
      <w:hyperlink w:anchor="_Toc496880621" w:history="1">
        <w:r w:rsidR="00C938F9" w:rsidRPr="00F00A1D">
          <w:rPr>
            <w:rStyle w:val="af"/>
            <w:noProof/>
          </w:rPr>
          <w:t>6.1</w:t>
        </w:r>
        <w:r w:rsidR="00C938F9">
          <w:rPr>
            <w:rFonts w:asciiTheme="minorHAnsi" w:eastAsiaTheme="minorEastAsia" w:hAnsiTheme="minorHAnsi" w:cstheme="minorBidi"/>
            <w:noProof/>
            <w:szCs w:val="22"/>
          </w:rPr>
          <w:tab/>
        </w:r>
        <w:r w:rsidR="00C938F9" w:rsidRPr="00F00A1D">
          <w:rPr>
            <w:rStyle w:val="af"/>
            <w:rFonts w:hint="eastAsia"/>
            <w:noProof/>
          </w:rPr>
          <w:t>计算平台架构图</w:t>
        </w:r>
        <w:r w:rsidR="00C938F9">
          <w:rPr>
            <w:noProof/>
            <w:webHidden/>
          </w:rPr>
          <w:tab/>
        </w:r>
        <w:r w:rsidR="00C938F9">
          <w:rPr>
            <w:noProof/>
            <w:webHidden/>
          </w:rPr>
          <w:fldChar w:fldCharType="begin"/>
        </w:r>
        <w:r w:rsidR="00C938F9">
          <w:rPr>
            <w:noProof/>
            <w:webHidden/>
          </w:rPr>
          <w:instrText xml:space="preserve"> PAGEREF _Toc496880621 \h </w:instrText>
        </w:r>
        <w:r w:rsidR="00C938F9">
          <w:rPr>
            <w:noProof/>
            <w:webHidden/>
          </w:rPr>
        </w:r>
        <w:r w:rsidR="00C938F9">
          <w:rPr>
            <w:noProof/>
            <w:webHidden/>
          </w:rPr>
          <w:fldChar w:fldCharType="separate"/>
        </w:r>
        <w:r w:rsidR="00C938F9">
          <w:rPr>
            <w:noProof/>
            <w:webHidden/>
          </w:rPr>
          <w:t>14</w:t>
        </w:r>
        <w:r w:rsidR="00C938F9">
          <w:rPr>
            <w:noProof/>
            <w:webHidden/>
          </w:rPr>
          <w:fldChar w:fldCharType="end"/>
        </w:r>
      </w:hyperlink>
    </w:p>
    <w:p w:rsidR="00C938F9" w:rsidRDefault="00512E30">
      <w:pPr>
        <w:pStyle w:val="22"/>
        <w:tabs>
          <w:tab w:val="left" w:pos="1050"/>
          <w:tab w:val="right" w:leader="dot" w:pos="8296"/>
        </w:tabs>
        <w:rPr>
          <w:rFonts w:asciiTheme="minorHAnsi" w:eastAsiaTheme="minorEastAsia" w:hAnsiTheme="minorHAnsi" w:cstheme="minorBidi"/>
          <w:noProof/>
          <w:szCs w:val="22"/>
        </w:rPr>
      </w:pPr>
      <w:hyperlink w:anchor="_Toc496880622" w:history="1">
        <w:r w:rsidR="00C938F9" w:rsidRPr="00F00A1D">
          <w:rPr>
            <w:rStyle w:val="af"/>
            <w:noProof/>
          </w:rPr>
          <w:t>6.2</w:t>
        </w:r>
        <w:r w:rsidR="00C938F9">
          <w:rPr>
            <w:rFonts w:asciiTheme="minorHAnsi" w:eastAsiaTheme="minorEastAsia" w:hAnsiTheme="minorHAnsi" w:cstheme="minorBidi"/>
            <w:noProof/>
            <w:szCs w:val="22"/>
          </w:rPr>
          <w:tab/>
        </w:r>
        <w:r w:rsidR="00C938F9" w:rsidRPr="00F00A1D">
          <w:rPr>
            <w:rStyle w:val="af"/>
            <w:rFonts w:hint="eastAsia"/>
            <w:noProof/>
          </w:rPr>
          <w:t>核心概念</w:t>
        </w:r>
        <w:r w:rsidR="00C938F9">
          <w:rPr>
            <w:noProof/>
            <w:webHidden/>
          </w:rPr>
          <w:tab/>
        </w:r>
        <w:r w:rsidR="00C938F9">
          <w:rPr>
            <w:noProof/>
            <w:webHidden/>
          </w:rPr>
          <w:fldChar w:fldCharType="begin"/>
        </w:r>
        <w:r w:rsidR="00C938F9">
          <w:rPr>
            <w:noProof/>
            <w:webHidden/>
          </w:rPr>
          <w:instrText xml:space="preserve"> PAGEREF _Toc496880622 \h </w:instrText>
        </w:r>
        <w:r w:rsidR="00C938F9">
          <w:rPr>
            <w:noProof/>
            <w:webHidden/>
          </w:rPr>
        </w:r>
        <w:r w:rsidR="00C938F9">
          <w:rPr>
            <w:noProof/>
            <w:webHidden/>
          </w:rPr>
          <w:fldChar w:fldCharType="separate"/>
        </w:r>
        <w:r w:rsidR="00C938F9">
          <w:rPr>
            <w:noProof/>
            <w:webHidden/>
          </w:rPr>
          <w:t>14</w:t>
        </w:r>
        <w:r w:rsidR="00C938F9">
          <w:rPr>
            <w:noProof/>
            <w:webHidden/>
          </w:rPr>
          <w:fldChar w:fldCharType="end"/>
        </w:r>
      </w:hyperlink>
    </w:p>
    <w:p w:rsidR="00C938F9" w:rsidRDefault="00512E30">
      <w:pPr>
        <w:pStyle w:val="10"/>
        <w:rPr>
          <w:rFonts w:asciiTheme="minorHAnsi" w:eastAsiaTheme="minorEastAsia" w:hAnsiTheme="minorHAnsi" w:cstheme="minorBidi"/>
          <w:noProof/>
          <w:sz w:val="21"/>
          <w:szCs w:val="22"/>
        </w:rPr>
      </w:pPr>
      <w:hyperlink w:anchor="_Toc496880623" w:history="1">
        <w:r w:rsidR="00C938F9" w:rsidRPr="00F00A1D">
          <w:rPr>
            <w:rStyle w:val="af"/>
            <w:noProof/>
          </w:rPr>
          <w:t>7.</w:t>
        </w:r>
        <w:r w:rsidR="00C938F9">
          <w:rPr>
            <w:rFonts w:asciiTheme="minorHAnsi" w:eastAsiaTheme="minorEastAsia" w:hAnsiTheme="minorHAnsi" w:cstheme="minorBidi"/>
            <w:noProof/>
            <w:sz w:val="21"/>
            <w:szCs w:val="22"/>
          </w:rPr>
          <w:tab/>
        </w:r>
        <w:r w:rsidR="00C938F9" w:rsidRPr="00F00A1D">
          <w:rPr>
            <w:rStyle w:val="af"/>
            <w:rFonts w:hint="eastAsia"/>
            <w:noProof/>
          </w:rPr>
          <w:t>数据应用</w:t>
        </w:r>
        <w:r w:rsidR="00C938F9">
          <w:rPr>
            <w:noProof/>
            <w:webHidden/>
          </w:rPr>
          <w:tab/>
        </w:r>
        <w:r w:rsidR="00C938F9">
          <w:rPr>
            <w:noProof/>
            <w:webHidden/>
          </w:rPr>
          <w:fldChar w:fldCharType="begin"/>
        </w:r>
        <w:r w:rsidR="00C938F9">
          <w:rPr>
            <w:noProof/>
            <w:webHidden/>
          </w:rPr>
          <w:instrText xml:space="preserve"> PAGEREF _Toc496880623 \h </w:instrText>
        </w:r>
        <w:r w:rsidR="00C938F9">
          <w:rPr>
            <w:noProof/>
            <w:webHidden/>
          </w:rPr>
        </w:r>
        <w:r w:rsidR="00C938F9">
          <w:rPr>
            <w:noProof/>
            <w:webHidden/>
          </w:rPr>
          <w:fldChar w:fldCharType="separate"/>
        </w:r>
        <w:r w:rsidR="00C938F9">
          <w:rPr>
            <w:noProof/>
            <w:webHidden/>
          </w:rPr>
          <w:t>16</w:t>
        </w:r>
        <w:r w:rsidR="00C938F9">
          <w:rPr>
            <w:noProof/>
            <w:webHidden/>
          </w:rPr>
          <w:fldChar w:fldCharType="end"/>
        </w:r>
      </w:hyperlink>
    </w:p>
    <w:p w:rsidR="00C938F9" w:rsidRDefault="00512E30">
      <w:pPr>
        <w:pStyle w:val="22"/>
        <w:tabs>
          <w:tab w:val="left" w:pos="1050"/>
          <w:tab w:val="right" w:leader="dot" w:pos="8296"/>
        </w:tabs>
        <w:rPr>
          <w:rFonts w:asciiTheme="minorHAnsi" w:eastAsiaTheme="minorEastAsia" w:hAnsiTheme="minorHAnsi" w:cstheme="minorBidi"/>
          <w:noProof/>
          <w:szCs w:val="22"/>
        </w:rPr>
      </w:pPr>
      <w:hyperlink w:anchor="_Toc496880624" w:history="1">
        <w:r w:rsidR="00C938F9" w:rsidRPr="00F00A1D">
          <w:rPr>
            <w:rStyle w:val="af"/>
            <w:noProof/>
          </w:rPr>
          <w:t>7.1</w:t>
        </w:r>
        <w:r w:rsidR="00C938F9">
          <w:rPr>
            <w:rFonts w:asciiTheme="minorHAnsi" w:eastAsiaTheme="minorEastAsia" w:hAnsiTheme="minorHAnsi" w:cstheme="minorBidi"/>
            <w:noProof/>
            <w:szCs w:val="22"/>
          </w:rPr>
          <w:tab/>
        </w:r>
        <w:r w:rsidR="00C938F9" w:rsidRPr="00F00A1D">
          <w:rPr>
            <w:rStyle w:val="af"/>
            <w:rFonts w:hint="eastAsia"/>
            <w:noProof/>
          </w:rPr>
          <w:t>用户分析</w:t>
        </w:r>
        <w:r w:rsidR="00C938F9">
          <w:rPr>
            <w:noProof/>
            <w:webHidden/>
          </w:rPr>
          <w:tab/>
        </w:r>
        <w:r w:rsidR="00C938F9">
          <w:rPr>
            <w:noProof/>
            <w:webHidden/>
          </w:rPr>
          <w:fldChar w:fldCharType="begin"/>
        </w:r>
        <w:r w:rsidR="00C938F9">
          <w:rPr>
            <w:noProof/>
            <w:webHidden/>
          </w:rPr>
          <w:instrText xml:space="preserve"> PAGEREF _Toc496880624 \h </w:instrText>
        </w:r>
        <w:r w:rsidR="00C938F9">
          <w:rPr>
            <w:noProof/>
            <w:webHidden/>
          </w:rPr>
        </w:r>
        <w:r w:rsidR="00C938F9">
          <w:rPr>
            <w:noProof/>
            <w:webHidden/>
          </w:rPr>
          <w:fldChar w:fldCharType="separate"/>
        </w:r>
        <w:r w:rsidR="00C938F9">
          <w:rPr>
            <w:noProof/>
            <w:webHidden/>
          </w:rPr>
          <w:t>17</w:t>
        </w:r>
        <w:r w:rsidR="00C938F9">
          <w:rPr>
            <w:noProof/>
            <w:webHidden/>
          </w:rPr>
          <w:fldChar w:fldCharType="end"/>
        </w:r>
      </w:hyperlink>
    </w:p>
    <w:p w:rsidR="00C938F9" w:rsidRDefault="00512E30">
      <w:pPr>
        <w:pStyle w:val="22"/>
        <w:tabs>
          <w:tab w:val="left" w:pos="1050"/>
          <w:tab w:val="right" w:leader="dot" w:pos="8296"/>
        </w:tabs>
        <w:rPr>
          <w:rFonts w:asciiTheme="minorHAnsi" w:eastAsiaTheme="minorEastAsia" w:hAnsiTheme="minorHAnsi" w:cstheme="minorBidi"/>
          <w:noProof/>
          <w:szCs w:val="22"/>
        </w:rPr>
      </w:pPr>
      <w:hyperlink w:anchor="_Toc496880625" w:history="1">
        <w:r w:rsidR="00C938F9" w:rsidRPr="00F00A1D">
          <w:rPr>
            <w:rStyle w:val="af"/>
            <w:noProof/>
          </w:rPr>
          <w:t>7.2</w:t>
        </w:r>
        <w:r w:rsidR="00C938F9">
          <w:rPr>
            <w:rFonts w:asciiTheme="minorHAnsi" w:eastAsiaTheme="minorEastAsia" w:hAnsiTheme="minorHAnsi" w:cstheme="minorBidi"/>
            <w:noProof/>
            <w:szCs w:val="22"/>
          </w:rPr>
          <w:tab/>
        </w:r>
        <w:r w:rsidR="00C938F9" w:rsidRPr="00F00A1D">
          <w:rPr>
            <w:rStyle w:val="af"/>
            <w:rFonts w:hint="eastAsia"/>
            <w:noProof/>
          </w:rPr>
          <w:t>渠道分析</w:t>
        </w:r>
        <w:r w:rsidR="00C938F9">
          <w:rPr>
            <w:noProof/>
            <w:webHidden/>
          </w:rPr>
          <w:tab/>
        </w:r>
        <w:r w:rsidR="00C938F9">
          <w:rPr>
            <w:noProof/>
            <w:webHidden/>
          </w:rPr>
          <w:fldChar w:fldCharType="begin"/>
        </w:r>
        <w:r w:rsidR="00C938F9">
          <w:rPr>
            <w:noProof/>
            <w:webHidden/>
          </w:rPr>
          <w:instrText xml:space="preserve"> PAGEREF _Toc496880625 \h </w:instrText>
        </w:r>
        <w:r w:rsidR="00C938F9">
          <w:rPr>
            <w:noProof/>
            <w:webHidden/>
          </w:rPr>
        </w:r>
        <w:r w:rsidR="00C938F9">
          <w:rPr>
            <w:noProof/>
            <w:webHidden/>
          </w:rPr>
          <w:fldChar w:fldCharType="separate"/>
        </w:r>
        <w:r w:rsidR="00C938F9">
          <w:rPr>
            <w:noProof/>
            <w:webHidden/>
          </w:rPr>
          <w:t>19</w:t>
        </w:r>
        <w:r w:rsidR="00C938F9">
          <w:rPr>
            <w:noProof/>
            <w:webHidden/>
          </w:rPr>
          <w:fldChar w:fldCharType="end"/>
        </w:r>
      </w:hyperlink>
    </w:p>
    <w:p w:rsidR="00C938F9" w:rsidRDefault="00512E30">
      <w:pPr>
        <w:pStyle w:val="22"/>
        <w:tabs>
          <w:tab w:val="left" w:pos="1050"/>
          <w:tab w:val="right" w:leader="dot" w:pos="8296"/>
        </w:tabs>
        <w:rPr>
          <w:rFonts w:asciiTheme="minorHAnsi" w:eastAsiaTheme="minorEastAsia" w:hAnsiTheme="minorHAnsi" w:cstheme="minorBidi"/>
          <w:noProof/>
          <w:szCs w:val="22"/>
        </w:rPr>
      </w:pPr>
      <w:hyperlink w:anchor="_Toc496880626" w:history="1">
        <w:r w:rsidR="00C938F9" w:rsidRPr="00F00A1D">
          <w:rPr>
            <w:rStyle w:val="af"/>
            <w:noProof/>
          </w:rPr>
          <w:t>7.3</w:t>
        </w:r>
        <w:r w:rsidR="00C938F9">
          <w:rPr>
            <w:rFonts w:asciiTheme="minorHAnsi" w:eastAsiaTheme="minorEastAsia" w:hAnsiTheme="minorHAnsi" w:cstheme="minorBidi"/>
            <w:noProof/>
            <w:szCs w:val="22"/>
          </w:rPr>
          <w:tab/>
        </w:r>
        <w:r w:rsidR="00C938F9" w:rsidRPr="00F00A1D">
          <w:rPr>
            <w:rStyle w:val="af"/>
            <w:rFonts w:hint="eastAsia"/>
            <w:noProof/>
          </w:rPr>
          <w:t>终端属性分析</w:t>
        </w:r>
        <w:r w:rsidR="00C938F9">
          <w:rPr>
            <w:noProof/>
            <w:webHidden/>
          </w:rPr>
          <w:tab/>
        </w:r>
        <w:r w:rsidR="00C938F9">
          <w:rPr>
            <w:noProof/>
            <w:webHidden/>
          </w:rPr>
          <w:fldChar w:fldCharType="begin"/>
        </w:r>
        <w:r w:rsidR="00C938F9">
          <w:rPr>
            <w:noProof/>
            <w:webHidden/>
          </w:rPr>
          <w:instrText xml:space="preserve"> PAGEREF _Toc496880626 \h </w:instrText>
        </w:r>
        <w:r w:rsidR="00C938F9">
          <w:rPr>
            <w:noProof/>
            <w:webHidden/>
          </w:rPr>
        </w:r>
        <w:r w:rsidR="00C938F9">
          <w:rPr>
            <w:noProof/>
            <w:webHidden/>
          </w:rPr>
          <w:fldChar w:fldCharType="separate"/>
        </w:r>
        <w:r w:rsidR="00C938F9">
          <w:rPr>
            <w:noProof/>
            <w:webHidden/>
          </w:rPr>
          <w:t>21</w:t>
        </w:r>
        <w:r w:rsidR="00C938F9">
          <w:rPr>
            <w:noProof/>
            <w:webHidden/>
          </w:rPr>
          <w:fldChar w:fldCharType="end"/>
        </w:r>
      </w:hyperlink>
    </w:p>
    <w:p w:rsidR="00C938F9" w:rsidRDefault="00512E30">
      <w:pPr>
        <w:pStyle w:val="10"/>
        <w:rPr>
          <w:rFonts w:asciiTheme="minorHAnsi" w:eastAsiaTheme="minorEastAsia" w:hAnsiTheme="minorHAnsi" w:cstheme="minorBidi"/>
          <w:noProof/>
          <w:sz w:val="21"/>
          <w:szCs w:val="22"/>
        </w:rPr>
      </w:pPr>
      <w:hyperlink w:anchor="_Toc496880627" w:history="1">
        <w:r w:rsidR="00C938F9" w:rsidRPr="00F00A1D">
          <w:rPr>
            <w:rStyle w:val="af"/>
            <w:noProof/>
          </w:rPr>
          <w:t>8.</w:t>
        </w:r>
        <w:r w:rsidR="00C938F9">
          <w:rPr>
            <w:rFonts w:asciiTheme="minorHAnsi" w:eastAsiaTheme="minorEastAsia" w:hAnsiTheme="minorHAnsi" w:cstheme="minorBidi"/>
            <w:noProof/>
            <w:sz w:val="21"/>
            <w:szCs w:val="22"/>
          </w:rPr>
          <w:tab/>
        </w:r>
        <w:r w:rsidR="00C938F9" w:rsidRPr="00F00A1D">
          <w:rPr>
            <w:rStyle w:val="af"/>
            <w:rFonts w:hint="eastAsia"/>
            <w:noProof/>
          </w:rPr>
          <w:t>任务调度与监控告警</w:t>
        </w:r>
        <w:r w:rsidR="00C938F9">
          <w:rPr>
            <w:noProof/>
            <w:webHidden/>
          </w:rPr>
          <w:tab/>
        </w:r>
        <w:r w:rsidR="00C938F9">
          <w:rPr>
            <w:noProof/>
            <w:webHidden/>
          </w:rPr>
          <w:fldChar w:fldCharType="begin"/>
        </w:r>
        <w:r w:rsidR="00C938F9">
          <w:rPr>
            <w:noProof/>
            <w:webHidden/>
          </w:rPr>
          <w:instrText xml:space="preserve"> PAGEREF _Toc496880627 \h </w:instrText>
        </w:r>
        <w:r w:rsidR="00C938F9">
          <w:rPr>
            <w:noProof/>
            <w:webHidden/>
          </w:rPr>
        </w:r>
        <w:r w:rsidR="00C938F9">
          <w:rPr>
            <w:noProof/>
            <w:webHidden/>
          </w:rPr>
          <w:fldChar w:fldCharType="separate"/>
        </w:r>
        <w:r w:rsidR="00C938F9">
          <w:rPr>
            <w:noProof/>
            <w:webHidden/>
          </w:rPr>
          <w:t>22</w:t>
        </w:r>
        <w:r w:rsidR="00C938F9">
          <w:rPr>
            <w:noProof/>
            <w:webHidden/>
          </w:rPr>
          <w:fldChar w:fldCharType="end"/>
        </w:r>
      </w:hyperlink>
    </w:p>
    <w:p w:rsidR="00C938F9" w:rsidRDefault="00512E30">
      <w:pPr>
        <w:pStyle w:val="22"/>
        <w:tabs>
          <w:tab w:val="left" w:pos="1050"/>
          <w:tab w:val="right" w:leader="dot" w:pos="8296"/>
        </w:tabs>
        <w:rPr>
          <w:rFonts w:asciiTheme="minorHAnsi" w:eastAsiaTheme="minorEastAsia" w:hAnsiTheme="minorHAnsi" w:cstheme="minorBidi"/>
          <w:noProof/>
          <w:szCs w:val="22"/>
        </w:rPr>
      </w:pPr>
      <w:hyperlink w:anchor="_Toc496880628" w:history="1">
        <w:r w:rsidR="00C938F9" w:rsidRPr="00F00A1D">
          <w:rPr>
            <w:rStyle w:val="af"/>
            <w:noProof/>
          </w:rPr>
          <w:t>8.1</w:t>
        </w:r>
        <w:r w:rsidR="00C938F9">
          <w:rPr>
            <w:rFonts w:asciiTheme="minorHAnsi" w:eastAsiaTheme="minorEastAsia" w:hAnsiTheme="minorHAnsi" w:cstheme="minorBidi"/>
            <w:noProof/>
            <w:szCs w:val="22"/>
          </w:rPr>
          <w:tab/>
        </w:r>
        <w:r w:rsidR="00C938F9" w:rsidRPr="00F00A1D">
          <w:rPr>
            <w:rStyle w:val="af"/>
            <w:rFonts w:hint="eastAsia"/>
            <w:noProof/>
          </w:rPr>
          <w:t>调度系统架构图</w:t>
        </w:r>
        <w:r w:rsidR="00C938F9">
          <w:rPr>
            <w:noProof/>
            <w:webHidden/>
          </w:rPr>
          <w:tab/>
        </w:r>
        <w:r w:rsidR="00C938F9">
          <w:rPr>
            <w:noProof/>
            <w:webHidden/>
          </w:rPr>
          <w:fldChar w:fldCharType="begin"/>
        </w:r>
        <w:r w:rsidR="00C938F9">
          <w:rPr>
            <w:noProof/>
            <w:webHidden/>
          </w:rPr>
          <w:instrText xml:space="preserve"> PAGEREF _Toc496880628 \h </w:instrText>
        </w:r>
        <w:r w:rsidR="00C938F9">
          <w:rPr>
            <w:noProof/>
            <w:webHidden/>
          </w:rPr>
        </w:r>
        <w:r w:rsidR="00C938F9">
          <w:rPr>
            <w:noProof/>
            <w:webHidden/>
          </w:rPr>
          <w:fldChar w:fldCharType="separate"/>
        </w:r>
        <w:r w:rsidR="00C938F9">
          <w:rPr>
            <w:noProof/>
            <w:webHidden/>
          </w:rPr>
          <w:t>23</w:t>
        </w:r>
        <w:r w:rsidR="00C938F9">
          <w:rPr>
            <w:noProof/>
            <w:webHidden/>
          </w:rPr>
          <w:fldChar w:fldCharType="end"/>
        </w:r>
      </w:hyperlink>
    </w:p>
    <w:p w:rsidR="00C938F9" w:rsidRDefault="00512E30">
      <w:pPr>
        <w:pStyle w:val="22"/>
        <w:tabs>
          <w:tab w:val="left" w:pos="1050"/>
          <w:tab w:val="right" w:leader="dot" w:pos="8296"/>
        </w:tabs>
        <w:rPr>
          <w:rFonts w:asciiTheme="minorHAnsi" w:eastAsiaTheme="minorEastAsia" w:hAnsiTheme="minorHAnsi" w:cstheme="minorBidi"/>
          <w:noProof/>
          <w:szCs w:val="22"/>
        </w:rPr>
      </w:pPr>
      <w:hyperlink w:anchor="_Toc496880629" w:history="1">
        <w:r w:rsidR="00C938F9" w:rsidRPr="00F00A1D">
          <w:rPr>
            <w:rStyle w:val="af"/>
            <w:noProof/>
          </w:rPr>
          <w:t>8.2</w:t>
        </w:r>
        <w:r w:rsidR="00C938F9">
          <w:rPr>
            <w:rFonts w:asciiTheme="minorHAnsi" w:eastAsiaTheme="minorEastAsia" w:hAnsiTheme="minorHAnsi" w:cstheme="minorBidi"/>
            <w:noProof/>
            <w:szCs w:val="22"/>
          </w:rPr>
          <w:tab/>
        </w:r>
        <w:r w:rsidR="00C938F9" w:rsidRPr="00F00A1D">
          <w:rPr>
            <w:rStyle w:val="af"/>
            <w:rFonts w:hint="eastAsia"/>
            <w:noProof/>
          </w:rPr>
          <w:t>任务管理器</w:t>
        </w:r>
        <w:r w:rsidR="00C938F9">
          <w:rPr>
            <w:noProof/>
            <w:webHidden/>
          </w:rPr>
          <w:tab/>
        </w:r>
        <w:r w:rsidR="00C938F9">
          <w:rPr>
            <w:noProof/>
            <w:webHidden/>
          </w:rPr>
          <w:fldChar w:fldCharType="begin"/>
        </w:r>
        <w:r w:rsidR="00C938F9">
          <w:rPr>
            <w:noProof/>
            <w:webHidden/>
          </w:rPr>
          <w:instrText xml:space="preserve"> PAGEREF _Toc496880629 \h </w:instrText>
        </w:r>
        <w:r w:rsidR="00C938F9">
          <w:rPr>
            <w:noProof/>
            <w:webHidden/>
          </w:rPr>
        </w:r>
        <w:r w:rsidR="00C938F9">
          <w:rPr>
            <w:noProof/>
            <w:webHidden/>
          </w:rPr>
          <w:fldChar w:fldCharType="separate"/>
        </w:r>
        <w:r w:rsidR="00C938F9">
          <w:rPr>
            <w:noProof/>
            <w:webHidden/>
          </w:rPr>
          <w:t>23</w:t>
        </w:r>
        <w:r w:rsidR="00C938F9">
          <w:rPr>
            <w:noProof/>
            <w:webHidden/>
          </w:rPr>
          <w:fldChar w:fldCharType="end"/>
        </w:r>
      </w:hyperlink>
    </w:p>
    <w:p w:rsidR="00C938F9" w:rsidRDefault="00512E30">
      <w:pPr>
        <w:pStyle w:val="22"/>
        <w:tabs>
          <w:tab w:val="left" w:pos="1050"/>
          <w:tab w:val="right" w:leader="dot" w:pos="8296"/>
        </w:tabs>
        <w:rPr>
          <w:rFonts w:asciiTheme="minorHAnsi" w:eastAsiaTheme="minorEastAsia" w:hAnsiTheme="minorHAnsi" w:cstheme="minorBidi"/>
          <w:noProof/>
          <w:szCs w:val="22"/>
        </w:rPr>
      </w:pPr>
      <w:hyperlink w:anchor="_Toc496880630" w:history="1">
        <w:r w:rsidR="00C938F9" w:rsidRPr="00F00A1D">
          <w:rPr>
            <w:rStyle w:val="af"/>
            <w:noProof/>
          </w:rPr>
          <w:t>8.3</w:t>
        </w:r>
        <w:r w:rsidR="00C938F9">
          <w:rPr>
            <w:rFonts w:asciiTheme="minorHAnsi" w:eastAsiaTheme="minorEastAsia" w:hAnsiTheme="minorHAnsi" w:cstheme="minorBidi"/>
            <w:noProof/>
            <w:szCs w:val="22"/>
          </w:rPr>
          <w:tab/>
        </w:r>
        <w:r w:rsidR="00C938F9" w:rsidRPr="00F00A1D">
          <w:rPr>
            <w:rStyle w:val="af"/>
            <w:rFonts w:hint="eastAsia"/>
            <w:noProof/>
          </w:rPr>
          <w:t>任务调度器</w:t>
        </w:r>
        <w:r w:rsidR="00C938F9">
          <w:rPr>
            <w:noProof/>
            <w:webHidden/>
          </w:rPr>
          <w:tab/>
        </w:r>
        <w:r w:rsidR="00C938F9">
          <w:rPr>
            <w:noProof/>
            <w:webHidden/>
          </w:rPr>
          <w:fldChar w:fldCharType="begin"/>
        </w:r>
        <w:r w:rsidR="00C938F9">
          <w:rPr>
            <w:noProof/>
            <w:webHidden/>
          </w:rPr>
          <w:instrText xml:space="preserve"> PAGEREF _Toc496880630 \h </w:instrText>
        </w:r>
        <w:r w:rsidR="00C938F9">
          <w:rPr>
            <w:noProof/>
            <w:webHidden/>
          </w:rPr>
        </w:r>
        <w:r w:rsidR="00C938F9">
          <w:rPr>
            <w:noProof/>
            <w:webHidden/>
          </w:rPr>
          <w:fldChar w:fldCharType="separate"/>
        </w:r>
        <w:r w:rsidR="00C938F9">
          <w:rPr>
            <w:noProof/>
            <w:webHidden/>
          </w:rPr>
          <w:t>24</w:t>
        </w:r>
        <w:r w:rsidR="00C938F9">
          <w:rPr>
            <w:noProof/>
            <w:webHidden/>
          </w:rPr>
          <w:fldChar w:fldCharType="end"/>
        </w:r>
      </w:hyperlink>
    </w:p>
    <w:p w:rsidR="00C938F9" w:rsidRDefault="00512E30">
      <w:pPr>
        <w:pStyle w:val="10"/>
        <w:rPr>
          <w:rFonts w:asciiTheme="minorHAnsi" w:eastAsiaTheme="minorEastAsia" w:hAnsiTheme="minorHAnsi" w:cstheme="minorBidi"/>
          <w:noProof/>
          <w:sz w:val="21"/>
          <w:szCs w:val="22"/>
        </w:rPr>
      </w:pPr>
      <w:hyperlink w:anchor="_Toc496880631" w:history="1">
        <w:r w:rsidR="00C938F9" w:rsidRPr="00F00A1D">
          <w:rPr>
            <w:rStyle w:val="af"/>
            <w:noProof/>
          </w:rPr>
          <w:t>9.</w:t>
        </w:r>
        <w:r w:rsidR="00C938F9">
          <w:rPr>
            <w:rFonts w:asciiTheme="minorHAnsi" w:eastAsiaTheme="minorEastAsia" w:hAnsiTheme="minorHAnsi" w:cstheme="minorBidi"/>
            <w:noProof/>
            <w:sz w:val="21"/>
            <w:szCs w:val="22"/>
          </w:rPr>
          <w:tab/>
        </w:r>
        <w:r w:rsidR="00C938F9" w:rsidRPr="00F00A1D">
          <w:rPr>
            <w:rStyle w:val="af"/>
            <w:rFonts w:hint="eastAsia"/>
            <w:noProof/>
          </w:rPr>
          <w:t>参考文献</w:t>
        </w:r>
        <w:r w:rsidR="00C938F9">
          <w:rPr>
            <w:noProof/>
            <w:webHidden/>
          </w:rPr>
          <w:tab/>
        </w:r>
        <w:r w:rsidR="00C938F9">
          <w:rPr>
            <w:noProof/>
            <w:webHidden/>
          </w:rPr>
          <w:fldChar w:fldCharType="begin"/>
        </w:r>
        <w:r w:rsidR="00C938F9">
          <w:rPr>
            <w:noProof/>
            <w:webHidden/>
          </w:rPr>
          <w:instrText xml:space="preserve"> PAGEREF _Toc496880631 \h </w:instrText>
        </w:r>
        <w:r w:rsidR="00C938F9">
          <w:rPr>
            <w:noProof/>
            <w:webHidden/>
          </w:rPr>
        </w:r>
        <w:r w:rsidR="00C938F9">
          <w:rPr>
            <w:noProof/>
            <w:webHidden/>
          </w:rPr>
          <w:fldChar w:fldCharType="separate"/>
        </w:r>
        <w:r w:rsidR="00C938F9">
          <w:rPr>
            <w:noProof/>
            <w:webHidden/>
          </w:rPr>
          <w:t>25</w:t>
        </w:r>
        <w:r w:rsidR="00C938F9">
          <w:rPr>
            <w:noProof/>
            <w:webHidden/>
          </w:rPr>
          <w:fldChar w:fldCharType="end"/>
        </w:r>
      </w:hyperlink>
    </w:p>
    <w:p w:rsidR="00AF146E" w:rsidRDefault="00B23E6F">
      <w:pPr>
        <w:widowControl/>
        <w:jc w:val="left"/>
      </w:pPr>
      <w:r>
        <w:fldChar w:fldCharType="end"/>
      </w:r>
    </w:p>
    <w:p w:rsidR="00AF146E" w:rsidRDefault="00B23E6F">
      <w:pPr>
        <w:widowControl/>
        <w:jc w:val="left"/>
      </w:pPr>
      <w:r>
        <w:lastRenderedPageBreak/>
        <w:br w:type="page"/>
      </w:r>
    </w:p>
    <w:p w:rsidR="00AF146E" w:rsidRDefault="00AF146E">
      <w:pPr>
        <w:spacing w:line="360" w:lineRule="auto"/>
      </w:pPr>
    </w:p>
    <w:p w:rsidR="00AF146E" w:rsidRDefault="00B23E6F">
      <w:pPr>
        <w:pStyle w:val="1"/>
        <w:spacing w:line="360" w:lineRule="auto"/>
      </w:pPr>
      <w:bookmarkStart w:id="1" w:name="_Toc521464959"/>
      <w:bookmarkStart w:id="2" w:name="_Toc195698299"/>
      <w:bookmarkStart w:id="3" w:name="_Toc496880604"/>
      <w:r>
        <w:t>编写目的</w:t>
      </w:r>
      <w:bookmarkEnd w:id="1"/>
      <w:bookmarkEnd w:id="2"/>
      <w:bookmarkEnd w:id="3"/>
    </w:p>
    <w:p w:rsidR="00AF146E" w:rsidRDefault="00B23E6F">
      <w:pPr>
        <w:spacing w:beforeLines="50" w:before="156" w:afterLines="50" w:after="156" w:line="360" w:lineRule="auto"/>
        <w:ind w:firstLineChars="200" w:firstLine="420"/>
      </w:pPr>
      <w:r>
        <w:rPr>
          <w:rFonts w:hint="eastAsia"/>
        </w:rPr>
        <w:t>此概要设计说明文档的编写目的是为了说明</w:t>
      </w:r>
      <w:r w:rsidR="00BD0FCD">
        <w:rPr>
          <w:rFonts w:hint="eastAsia"/>
        </w:rPr>
        <w:t>数据仓库</w:t>
      </w:r>
      <w:r>
        <w:rPr>
          <w:rFonts w:hint="eastAsia"/>
        </w:rPr>
        <w:t>系统的体系架构，以及需求用例的各个功能点在架构中的体现，为项目组后续开展详细设计、系统建设与实现、系统测试提供依据。</w:t>
      </w:r>
    </w:p>
    <w:p w:rsidR="00AF146E" w:rsidRDefault="00B23E6F">
      <w:pPr>
        <w:spacing w:beforeLines="50" w:before="156" w:afterLines="50" w:after="156" w:line="360" w:lineRule="auto"/>
        <w:ind w:firstLineChars="200" w:firstLine="420"/>
      </w:pPr>
      <w:r>
        <w:rPr>
          <w:rFonts w:hint="eastAsia"/>
        </w:rPr>
        <w:t>本概要设计说明书适用于</w:t>
      </w:r>
      <w:r w:rsidR="003948BE">
        <w:rPr>
          <w:rFonts w:hint="eastAsia"/>
        </w:rPr>
        <w:t>数据仓库</w:t>
      </w:r>
      <w:r>
        <w:rPr>
          <w:rFonts w:hint="eastAsia"/>
        </w:rPr>
        <w:t>详细设计、开发、测试等研究开发工作。</w:t>
      </w:r>
    </w:p>
    <w:p w:rsidR="00AF146E" w:rsidRDefault="00B23E6F">
      <w:pPr>
        <w:spacing w:beforeLines="50" w:before="156" w:afterLines="50" w:after="156" w:line="360" w:lineRule="auto"/>
        <w:ind w:firstLineChars="200" w:firstLine="420"/>
      </w:pPr>
      <w:r>
        <w:rPr>
          <w:rFonts w:hint="eastAsia"/>
        </w:rPr>
        <w:t>本文档的预期读者包括支持本项目的领导和负责人员；详细设计、开发、测试</w:t>
      </w:r>
      <w:r>
        <w:t>人员</w:t>
      </w:r>
      <w:r>
        <w:rPr>
          <w:rFonts w:hint="eastAsia"/>
        </w:rPr>
        <w:t>及</w:t>
      </w:r>
      <w:r>
        <w:t>文档</w:t>
      </w:r>
      <w:r>
        <w:rPr>
          <w:rFonts w:hint="eastAsia"/>
        </w:rPr>
        <w:t>编写人员；</w:t>
      </w:r>
      <w:r>
        <w:t>项目管理人员</w:t>
      </w:r>
      <w:r>
        <w:rPr>
          <w:rFonts w:hint="eastAsia"/>
        </w:rPr>
        <w:t>；参与项目实施的相关工作人员等。</w:t>
      </w:r>
    </w:p>
    <w:p w:rsidR="00AF146E" w:rsidRDefault="00AF146E">
      <w:pPr>
        <w:spacing w:line="360" w:lineRule="auto"/>
        <w:ind w:firstLine="420"/>
        <w:rPr>
          <w:rFonts w:ascii="Arial" w:hAnsi="Arial" w:cs="Arial"/>
          <w:color w:val="0000FF"/>
          <w:sz w:val="24"/>
          <w:szCs w:val="24"/>
        </w:rPr>
      </w:pPr>
    </w:p>
    <w:p w:rsidR="00AF146E" w:rsidRDefault="00B23E6F">
      <w:pPr>
        <w:pStyle w:val="2"/>
        <w:numPr>
          <w:ilvl w:val="1"/>
          <w:numId w:val="3"/>
        </w:numPr>
      </w:pPr>
      <w:bookmarkStart w:id="4" w:name="_Toc195698300"/>
      <w:bookmarkStart w:id="5" w:name="_Toc496880605"/>
      <w:r>
        <w:t>术语与缩略词</w:t>
      </w:r>
      <w:bookmarkEnd w:id="4"/>
      <w:bookmarkEnd w:id="5"/>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AF146E">
        <w:trPr>
          <w:jc w:val="center"/>
        </w:trPr>
        <w:tc>
          <w:tcPr>
            <w:tcW w:w="2376" w:type="dxa"/>
            <w:shd w:val="clear" w:color="auto" w:fill="B8CCE4"/>
          </w:tcPr>
          <w:p w:rsidR="00AF146E" w:rsidRDefault="00B23E6F">
            <w:pPr>
              <w:pStyle w:val="QB"/>
              <w:adjustRightInd w:val="0"/>
              <w:spacing w:line="360" w:lineRule="auto"/>
              <w:ind w:firstLine="361"/>
              <w:jc w:val="left"/>
              <w:rPr>
                <w:rFonts w:hAnsi="宋体"/>
                <w:b/>
                <w:color w:val="000000"/>
                <w:sz w:val="18"/>
                <w:szCs w:val="18"/>
              </w:rPr>
            </w:pPr>
            <w:r>
              <w:rPr>
                <w:rFonts w:hAnsi="宋体" w:hint="eastAsia"/>
                <w:b/>
                <w:color w:val="000000"/>
                <w:sz w:val="18"/>
                <w:szCs w:val="18"/>
              </w:rPr>
              <w:t>词语</w:t>
            </w:r>
          </w:p>
        </w:tc>
        <w:tc>
          <w:tcPr>
            <w:tcW w:w="6146" w:type="dxa"/>
            <w:shd w:val="clear" w:color="auto" w:fill="B8CCE4"/>
          </w:tcPr>
          <w:p w:rsidR="00AF146E" w:rsidRDefault="00B23E6F">
            <w:pPr>
              <w:pStyle w:val="QB"/>
              <w:adjustRightInd w:val="0"/>
              <w:spacing w:line="360" w:lineRule="auto"/>
              <w:ind w:firstLine="361"/>
              <w:jc w:val="left"/>
              <w:rPr>
                <w:rFonts w:hAnsi="宋体"/>
                <w:b/>
                <w:color w:val="000000"/>
                <w:sz w:val="18"/>
                <w:szCs w:val="18"/>
              </w:rPr>
            </w:pPr>
            <w:r>
              <w:rPr>
                <w:rFonts w:hAnsi="宋体" w:hint="eastAsia"/>
                <w:b/>
                <w:color w:val="000000"/>
                <w:sz w:val="18"/>
                <w:szCs w:val="18"/>
              </w:rPr>
              <w:t>解释</w:t>
            </w:r>
          </w:p>
        </w:tc>
      </w:tr>
      <w:tr w:rsidR="00AF146E">
        <w:trPr>
          <w:jc w:val="center"/>
        </w:trPr>
        <w:tc>
          <w:tcPr>
            <w:tcW w:w="2376" w:type="dxa"/>
          </w:tcPr>
          <w:p w:rsidR="00AF146E" w:rsidRDefault="00D5180A">
            <w:pPr>
              <w:pStyle w:val="QB"/>
              <w:adjustRightInd w:val="0"/>
              <w:spacing w:line="360" w:lineRule="auto"/>
              <w:ind w:firstLine="360"/>
              <w:jc w:val="left"/>
              <w:rPr>
                <w:rFonts w:hAnsi="宋体"/>
                <w:color w:val="000000"/>
                <w:sz w:val="18"/>
                <w:szCs w:val="18"/>
              </w:rPr>
            </w:pPr>
            <w:r>
              <w:rPr>
                <w:rFonts w:hAnsi="宋体" w:hint="eastAsia"/>
                <w:color w:val="000000"/>
                <w:sz w:val="18"/>
                <w:szCs w:val="18"/>
              </w:rPr>
              <w:t>DW</w:t>
            </w:r>
          </w:p>
        </w:tc>
        <w:tc>
          <w:tcPr>
            <w:tcW w:w="6146" w:type="dxa"/>
          </w:tcPr>
          <w:p w:rsidR="00AF146E" w:rsidRDefault="00D5180A">
            <w:pPr>
              <w:pStyle w:val="QB"/>
              <w:adjustRightInd w:val="0"/>
              <w:spacing w:line="360" w:lineRule="auto"/>
              <w:ind w:firstLineChars="0" w:firstLine="0"/>
              <w:jc w:val="left"/>
              <w:rPr>
                <w:rFonts w:hAnsi="宋体"/>
                <w:color w:val="000000"/>
                <w:sz w:val="18"/>
                <w:szCs w:val="18"/>
              </w:rPr>
            </w:pPr>
            <w:r>
              <w:rPr>
                <w:rFonts w:hAnsi="宋体" w:hint="eastAsia"/>
                <w:color w:val="000000"/>
                <w:sz w:val="18"/>
                <w:szCs w:val="18"/>
              </w:rPr>
              <w:t>Data Warehouse</w:t>
            </w:r>
          </w:p>
        </w:tc>
      </w:tr>
      <w:tr w:rsidR="006E55F5">
        <w:trPr>
          <w:jc w:val="center"/>
        </w:trPr>
        <w:tc>
          <w:tcPr>
            <w:tcW w:w="2376" w:type="dxa"/>
          </w:tcPr>
          <w:p w:rsidR="006E55F5" w:rsidRDefault="006E55F5">
            <w:pPr>
              <w:pStyle w:val="QB"/>
              <w:adjustRightInd w:val="0"/>
              <w:spacing w:line="360" w:lineRule="auto"/>
              <w:ind w:firstLine="360"/>
              <w:jc w:val="left"/>
              <w:rPr>
                <w:rFonts w:hAnsi="宋体"/>
                <w:color w:val="000000"/>
                <w:sz w:val="18"/>
                <w:szCs w:val="18"/>
              </w:rPr>
            </w:pPr>
            <w:r>
              <w:rPr>
                <w:rFonts w:hAnsi="宋体" w:hint="eastAsia"/>
                <w:color w:val="000000"/>
                <w:sz w:val="18"/>
                <w:szCs w:val="18"/>
              </w:rPr>
              <w:t>EDW</w:t>
            </w:r>
          </w:p>
        </w:tc>
        <w:tc>
          <w:tcPr>
            <w:tcW w:w="6146" w:type="dxa"/>
          </w:tcPr>
          <w:p w:rsidR="006E55F5" w:rsidRDefault="006E55F5">
            <w:pPr>
              <w:pStyle w:val="QB"/>
              <w:adjustRightInd w:val="0"/>
              <w:spacing w:line="360" w:lineRule="auto"/>
              <w:ind w:firstLineChars="0" w:firstLine="0"/>
              <w:jc w:val="left"/>
              <w:rPr>
                <w:rFonts w:hAnsi="宋体"/>
                <w:color w:val="000000"/>
                <w:sz w:val="18"/>
                <w:szCs w:val="18"/>
              </w:rPr>
            </w:pPr>
            <w:r w:rsidRPr="006E55F5">
              <w:rPr>
                <w:rFonts w:hAnsi="宋体"/>
                <w:color w:val="000000"/>
                <w:sz w:val="18"/>
                <w:szCs w:val="18"/>
              </w:rPr>
              <w:t>Enterprise Data Warehouse</w:t>
            </w:r>
          </w:p>
        </w:tc>
      </w:tr>
      <w:tr w:rsidR="00D5180A">
        <w:trPr>
          <w:jc w:val="center"/>
        </w:trPr>
        <w:tc>
          <w:tcPr>
            <w:tcW w:w="2376" w:type="dxa"/>
          </w:tcPr>
          <w:p w:rsidR="00D5180A" w:rsidRDefault="00D5180A">
            <w:pPr>
              <w:pStyle w:val="QB"/>
              <w:adjustRightInd w:val="0"/>
              <w:spacing w:line="360" w:lineRule="auto"/>
              <w:ind w:firstLine="360"/>
              <w:jc w:val="left"/>
              <w:rPr>
                <w:rFonts w:hAnsi="宋体"/>
                <w:color w:val="000000"/>
                <w:sz w:val="18"/>
                <w:szCs w:val="18"/>
              </w:rPr>
            </w:pPr>
            <w:r>
              <w:rPr>
                <w:rFonts w:hAnsi="宋体" w:hint="eastAsia"/>
                <w:color w:val="000000"/>
                <w:sz w:val="18"/>
                <w:szCs w:val="18"/>
              </w:rPr>
              <w:t>ODS</w:t>
            </w:r>
          </w:p>
        </w:tc>
        <w:tc>
          <w:tcPr>
            <w:tcW w:w="6146" w:type="dxa"/>
          </w:tcPr>
          <w:p w:rsidR="00D5180A" w:rsidRDefault="00D5180A">
            <w:pPr>
              <w:pStyle w:val="QB"/>
              <w:adjustRightInd w:val="0"/>
              <w:spacing w:line="360" w:lineRule="auto"/>
              <w:ind w:firstLineChars="0" w:firstLine="0"/>
              <w:jc w:val="left"/>
              <w:rPr>
                <w:rFonts w:hAnsi="宋体"/>
                <w:color w:val="000000"/>
                <w:sz w:val="18"/>
                <w:szCs w:val="18"/>
              </w:rPr>
            </w:pPr>
            <w:r w:rsidRPr="00D5180A">
              <w:rPr>
                <w:rFonts w:hAnsi="宋体"/>
                <w:color w:val="000000"/>
                <w:sz w:val="18"/>
                <w:szCs w:val="18"/>
              </w:rPr>
              <w:t>Operational Data Store</w:t>
            </w:r>
          </w:p>
        </w:tc>
      </w:tr>
      <w:tr w:rsidR="00D5180A">
        <w:trPr>
          <w:jc w:val="center"/>
        </w:trPr>
        <w:tc>
          <w:tcPr>
            <w:tcW w:w="2376" w:type="dxa"/>
          </w:tcPr>
          <w:p w:rsidR="00D5180A" w:rsidRDefault="00D5180A">
            <w:pPr>
              <w:pStyle w:val="QB"/>
              <w:adjustRightInd w:val="0"/>
              <w:spacing w:line="360" w:lineRule="auto"/>
              <w:ind w:firstLine="360"/>
              <w:jc w:val="left"/>
              <w:rPr>
                <w:rFonts w:hAnsi="宋体"/>
                <w:color w:val="000000"/>
                <w:sz w:val="18"/>
                <w:szCs w:val="18"/>
              </w:rPr>
            </w:pPr>
            <w:r>
              <w:rPr>
                <w:rFonts w:hAnsi="宋体" w:hint="eastAsia"/>
                <w:color w:val="000000"/>
                <w:sz w:val="18"/>
                <w:szCs w:val="18"/>
              </w:rPr>
              <w:t>DM</w:t>
            </w:r>
          </w:p>
        </w:tc>
        <w:tc>
          <w:tcPr>
            <w:tcW w:w="6146" w:type="dxa"/>
          </w:tcPr>
          <w:p w:rsidR="00D5180A" w:rsidRPr="00D5180A" w:rsidRDefault="00D5180A">
            <w:pPr>
              <w:pStyle w:val="QB"/>
              <w:adjustRightInd w:val="0"/>
              <w:spacing w:line="360" w:lineRule="auto"/>
              <w:ind w:firstLineChars="0" w:firstLine="0"/>
              <w:jc w:val="left"/>
              <w:rPr>
                <w:rFonts w:hAnsi="宋体"/>
                <w:color w:val="000000"/>
                <w:sz w:val="18"/>
                <w:szCs w:val="18"/>
              </w:rPr>
            </w:pPr>
            <w:r>
              <w:rPr>
                <w:rFonts w:hAnsi="宋体" w:hint="eastAsia"/>
                <w:color w:val="000000"/>
                <w:sz w:val="18"/>
                <w:szCs w:val="18"/>
              </w:rPr>
              <w:t>Data Mart</w:t>
            </w:r>
          </w:p>
        </w:tc>
      </w:tr>
      <w:tr w:rsidR="0030537C">
        <w:trPr>
          <w:jc w:val="center"/>
        </w:trPr>
        <w:tc>
          <w:tcPr>
            <w:tcW w:w="2376" w:type="dxa"/>
          </w:tcPr>
          <w:p w:rsidR="0030537C" w:rsidRDefault="0030537C">
            <w:pPr>
              <w:pStyle w:val="QB"/>
              <w:adjustRightInd w:val="0"/>
              <w:spacing w:line="360" w:lineRule="auto"/>
              <w:ind w:firstLine="360"/>
              <w:jc w:val="left"/>
              <w:rPr>
                <w:rFonts w:hAnsi="宋体"/>
                <w:color w:val="000000"/>
                <w:sz w:val="18"/>
                <w:szCs w:val="18"/>
              </w:rPr>
            </w:pPr>
            <w:r>
              <w:rPr>
                <w:rFonts w:hAnsi="宋体" w:hint="eastAsia"/>
                <w:color w:val="000000"/>
                <w:sz w:val="18"/>
                <w:szCs w:val="18"/>
              </w:rPr>
              <w:t>BI</w:t>
            </w:r>
          </w:p>
        </w:tc>
        <w:tc>
          <w:tcPr>
            <w:tcW w:w="6146" w:type="dxa"/>
          </w:tcPr>
          <w:p w:rsidR="0030537C" w:rsidRDefault="0030537C">
            <w:pPr>
              <w:pStyle w:val="QB"/>
              <w:adjustRightInd w:val="0"/>
              <w:spacing w:line="360" w:lineRule="auto"/>
              <w:ind w:firstLineChars="0" w:firstLine="0"/>
              <w:jc w:val="left"/>
              <w:rPr>
                <w:rFonts w:hAnsi="宋体"/>
                <w:color w:val="000000"/>
                <w:sz w:val="18"/>
                <w:szCs w:val="18"/>
              </w:rPr>
            </w:pPr>
            <w:r w:rsidRPr="0030537C">
              <w:rPr>
                <w:rFonts w:hAnsi="宋体"/>
                <w:color w:val="000000"/>
                <w:sz w:val="18"/>
                <w:szCs w:val="18"/>
              </w:rPr>
              <w:t>Business Intelligence</w:t>
            </w:r>
          </w:p>
        </w:tc>
      </w:tr>
      <w:tr w:rsidR="00AF146E">
        <w:trPr>
          <w:jc w:val="center"/>
        </w:trPr>
        <w:tc>
          <w:tcPr>
            <w:tcW w:w="2376" w:type="dxa"/>
          </w:tcPr>
          <w:p w:rsidR="00AF146E" w:rsidRDefault="002A175B">
            <w:pPr>
              <w:pStyle w:val="QB"/>
              <w:adjustRightInd w:val="0"/>
              <w:spacing w:line="360" w:lineRule="auto"/>
              <w:ind w:firstLine="360"/>
              <w:jc w:val="left"/>
              <w:rPr>
                <w:rFonts w:hAnsi="宋体"/>
                <w:color w:val="000000"/>
                <w:sz w:val="18"/>
                <w:szCs w:val="18"/>
              </w:rPr>
            </w:pPr>
            <w:r>
              <w:rPr>
                <w:rFonts w:hAnsi="宋体" w:hint="eastAsia"/>
                <w:color w:val="000000"/>
                <w:sz w:val="18"/>
                <w:szCs w:val="18"/>
              </w:rPr>
              <w:t>OLAP</w:t>
            </w:r>
          </w:p>
        </w:tc>
        <w:tc>
          <w:tcPr>
            <w:tcW w:w="6146" w:type="dxa"/>
          </w:tcPr>
          <w:p w:rsidR="00AF146E" w:rsidRDefault="002A175B" w:rsidP="006C6B43">
            <w:pPr>
              <w:pStyle w:val="QB"/>
              <w:adjustRightInd w:val="0"/>
              <w:spacing w:line="360" w:lineRule="auto"/>
              <w:ind w:firstLineChars="0" w:firstLine="0"/>
              <w:jc w:val="left"/>
              <w:rPr>
                <w:rFonts w:hAnsi="宋体"/>
                <w:color w:val="000000"/>
                <w:sz w:val="18"/>
                <w:szCs w:val="18"/>
              </w:rPr>
            </w:pPr>
            <w:r>
              <w:rPr>
                <w:rFonts w:hAnsi="宋体" w:hint="eastAsia"/>
                <w:color w:val="000000"/>
                <w:sz w:val="18"/>
                <w:szCs w:val="18"/>
              </w:rPr>
              <w:t>On-</w:t>
            </w:r>
            <w:r w:rsidR="006C6B43">
              <w:rPr>
                <w:rFonts w:hAnsi="宋体" w:hint="eastAsia"/>
                <w:color w:val="000000"/>
                <w:sz w:val="18"/>
                <w:szCs w:val="18"/>
              </w:rPr>
              <w:t>L</w:t>
            </w:r>
            <w:r>
              <w:rPr>
                <w:rFonts w:hAnsi="宋体" w:hint="eastAsia"/>
                <w:color w:val="000000"/>
                <w:sz w:val="18"/>
                <w:szCs w:val="18"/>
              </w:rPr>
              <w:t>ine Analytical Processing</w:t>
            </w:r>
          </w:p>
        </w:tc>
      </w:tr>
      <w:tr w:rsidR="006C6B43">
        <w:trPr>
          <w:jc w:val="center"/>
        </w:trPr>
        <w:tc>
          <w:tcPr>
            <w:tcW w:w="2376" w:type="dxa"/>
          </w:tcPr>
          <w:p w:rsidR="006C6B43" w:rsidRDefault="006C6B43">
            <w:pPr>
              <w:pStyle w:val="QB"/>
              <w:adjustRightInd w:val="0"/>
              <w:spacing w:line="360" w:lineRule="auto"/>
              <w:ind w:firstLine="360"/>
              <w:jc w:val="left"/>
              <w:rPr>
                <w:rFonts w:hAnsi="宋体"/>
                <w:color w:val="000000"/>
                <w:sz w:val="18"/>
                <w:szCs w:val="18"/>
              </w:rPr>
            </w:pPr>
            <w:r>
              <w:rPr>
                <w:rFonts w:hAnsi="宋体" w:hint="eastAsia"/>
                <w:color w:val="000000"/>
                <w:sz w:val="18"/>
                <w:szCs w:val="18"/>
              </w:rPr>
              <w:t>OLTP</w:t>
            </w:r>
          </w:p>
        </w:tc>
        <w:tc>
          <w:tcPr>
            <w:tcW w:w="6146" w:type="dxa"/>
          </w:tcPr>
          <w:p w:rsidR="006C6B43" w:rsidRDefault="006C6B43">
            <w:pPr>
              <w:pStyle w:val="QB"/>
              <w:adjustRightInd w:val="0"/>
              <w:spacing w:line="360" w:lineRule="auto"/>
              <w:ind w:firstLineChars="0" w:firstLine="0"/>
              <w:jc w:val="left"/>
              <w:rPr>
                <w:rFonts w:hAnsi="宋体"/>
                <w:color w:val="000000"/>
                <w:sz w:val="18"/>
                <w:szCs w:val="18"/>
              </w:rPr>
            </w:pPr>
            <w:r>
              <w:rPr>
                <w:rFonts w:hAnsi="宋体" w:hint="eastAsia"/>
                <w:color w:val="000000"/>
                <w:sz w:val="18"/>
                <w:szCs w:val="18"/>
              </w:rPr>
              <w:t>On-Line Transaction Processing</w:t>
            </w:r>
          </w:p>
        </w:tc>
      </w:tr>
      <w:tr w:rsidR="00AF146E">
        <w:trPr>
          <w:jc w:val="center"/>
        </w:trPr>
        <w:tc>
          <w:tcPr>
            <w:tcW w:w="2376" w:type="dxa"/>
          </w:tcPr>
          <w:p w:rsidR="00AF146E" w:rsidRDefault="00652079">
            <w:pPr>
              <w:pStyle w:val="QB"/>
              <w:adjustRightInd w:val="0"/>
              <w:spacing w:line="360" w:lineRule="auto"/>
              <w:ind w:firstLine="360"/>
              <w:jc w:val="left"/>
              <w:rPr>
                <w:rFonts w:hAnsi="宋体"/>
                <w:color w:val="000000"/>
                <w:sz w:val="18"/>
                <w:szCs w:val="18"/>
              </w:rPr>
            </w:pPr>
            <w:r>
              <w:rPr>
                <w:rFonts w:hAnsi="宋体" w:hint="eastAsia"/>
                <w:color w:val="000000"/>
                <w:sz w:val="18"/>
                <w:szCs w:val="18"/>
              </w:rPr>
              <w:t>Flume</w:t>
            </w:r>
          </w:p>
        </w:tc>
        <w:tc>
          <w:tcPr>
            <w:tcW w:w="6146" w:type="dxa"/>
          </w:tcPr>
          <w:p w:rsidR="00AF146E" w:rsidRDefault="00C92EA5">
            <w:pPr>
              <w:pStyle w:val="QB"/>
              <w:adjustRightInd w:val="0"/>
              <w:spacing w:line="360" w:lineRule="auto"/>
              <w:ind w:firstLineChars="0" w:firstLine="0"/>
              <w:jc w:val="left"/>
              <w:rPr>
                <w:rFonts w:hAnsi="宋体"/>
                <w:color w:val="000000"/>
                <w:sz w:val="18"/>
                <w:szCs w:val="18"/>
              </w:rPr>
            </w:pPr>
            <w:r w:rsidRPr="00C92EA5">
              <w:rPr>
                <w:rFonts w:hAnsi="宋体"/>
                <w:color w:val="000000"/>
                <w:sz w:val="18"/>
                <w:szCs w:val="18"/>
              </w:rPr>
              <w:t>Flume is a distributed, reliable, and available service for efficiently collecting, aggregating, and moving large amounts of log data</w:t>
            </w:r>
          </w:p>
        </w:tc>
      </w:tr>
      <w:tr w:rsidR="00AF146E">
        <w:trPr>
          <w:jc w:val="center"/>
        </w:trPr>
        <w:tc>
          <w:tcPr>
            <w:tcW w:w="2376" w:type="dxa"/>
          </w:tcPr>
          <w:p w:rsidR="00AF146E" w:rsidRDefault="00A1010D">
            <w:pPr>
              <w:pStyle w:val="QB"/>
              <w:adjustRightInd w:val="0"/>
              <w:spacing w:line="360" w:lineRule="auto"/>
              <w:ind w:firstLine="360"/>
              <w:jc w:val="left"/>
              <w:rPr>
                <w:rFonts w:hAnsi="宋体"/>
                <w:color w:val="000000"/>
                <w:sz w:val="18"/>
                <w:szCs w:val="18"/>
              </w:rPr>
            </w:pPr>
            <w:proofErr w:type="spellStart"/>
            <w:r>
              <w:rPr>
                <w:rFonts w:hAnsi="宋体" w:hint="eastAsia"/>
                <w:color w:val="000000"/>
                <w:sz w:val="18"/>
                <w:szCs w:val="18"/>
              </w:rPr>
              <w:t>Sqoop</w:t>
            </w:r>
            <w:proofErr w:type="spellEnd"/>
          </w:p>
        </w:tc>
        <w:tc>
          <w:tcPr>
            <w:tcW w:w="6146" w:type="dxa"/>
          </w:tcPr>
          <w:p w:rsidR="00AF146E" w:rsidRDefault="00C92EA5">
            <w:pPr>
              <w:pStyle w:val="QB"/>
              <w:adjustRightInd w:val="0"/>
              <w:spacing w:line="360" w:lineRule="auto"/>
              <w:ind w:firstLineChars="0" w:firstLine="0"/>
              <w:jc w:val="left"/>
              <w:rPr>
                <w:rFonts w:hAnsi="宋体"/>
                <w:color w:val="000000"/>
                <w:sz w:val="18"/>
                <w:szCs w:val="18"/>
              </w:rPr>
            </w:pPr>
            <w:proofErr w:type="spellStart"/>
            <w:r w:rsidRPr="00C92EA5">
              <w:rPr>
                <w:rFonts w:hAnsi="宋体"/>
                <w:color w:val="000000"/>
                <w:sz w:val="18"/>
                <w:szCs w:val="18"/>
              </w:rPr>
              <w:t>Sqoop</w:t>
            </w:r>
            <w:proofErr w:type="spellEnd"/>
            <w:r w:rsidRPr="00C92EA5">
              <w:rPr>
                <w:rFonts w:hAnsi="宋体"/>
                <w:color w:val="000000"/>
                <w:sz w:val="18"/>
                <w:szCs w:val="18"/>
              </w:rPr>
              <w:t xml:space="preserve"> is a tool designed to transfer data between </w:t>
            </w:r>
            <w:proofErr w:type="spellStart"/>
            <w:r w:rsidRPr="00C92EA5">
              <w:rPr>
                <w:rFonts w:hAnsi="宋体"/>
                <w:color w:val="000000"/>
                <w:sz w:val="18"/>
                <w:szCs w:val="18"/>
              </w:rPr>
              <w:t>Hadoop</w:t>
            </w:r>
            <w:proofErr w:type="spellEnd"/>
            <w:r w:rsidRPr="00C92EA5">
              <w:rPr>
                <w:rFonts w:hAnsi="宋体"/>
                <w:color w:val="000000"/>
                <w:sz w:val="18"/>
                <w:szCs w:val="18"/>
              </w:rPr>
              <w:t xml:space="preserve"> and relational databases or mainframes</w:t>
            </w:r>
          </w:p>
        </w:tc>
      </w:tr>
      <w:tr w:rsidR="00AF146E">
        <w:trPr>
          <w:jc w:val="center"/>
        </w:trPr>
        <w:tc>
          <w:tcPr>
            <w:tcW w:w="2376" w:type="dxa"/>
          </w:tcPr>
          <w:p w:rsidR="00AF146E" w:rsidRDefault="00A1010D">
            <w:pPr>
              <w:pStyle w:val="QB"/>
              <w:adjustRightInd w:val="0"/>
              <w:spacing w:line="360" w:lineRule="auto"/>
              <w:ind w:firstLine="360"/>
              <w:jc w:val="left"/>
              <w:rPr>
                <w:rFonts w:hAnsi="宋体"/>
                <w:color w:val="000000"/>
                <w:sz w:val="18"/>
                <w:szCs w:val="18"/>
              </w:rPr>
            </w:pPr>
            <w:r>
              <w:rPr>
                <w:rFonts w:hAnsi="宋体" w:hint="eastAsia"/>
                <w:color w:val="000000"/>
                <w:sz w:val="18"/>
                <w:szCs w:val="18"/>
              </w:rPr>
              <w:t>Kafka</w:t>
            </w:r>
          </w:p>
        </w:tc>
        <w:tc>
          <w:tcPr>
            <w:tcW w:w="6146" w:type="dxa"/>
          </w:tcPr>
          <w:p w:rsidR="00AF146E" w:rsidRPr="00C92EA5" w:rsidRDefault="0064119A">
            <w:pPr>
              <w:pStyle w:val="QB"/>
              <w:adjustRightInd w:val="0"/>
              <w:spacing w:line="360" w:lineRule="auto"/>
              <w:ind w:firstLineChars="0" w:firstLine="0"/>
              <w:jc w:val="left"/>
              <w:rPr>
                <w:rFonts w:hAnsi="宋体"/>
                <w:color w:val="000000"/>
                <w:sz w:val="18"/>
                <w:szCs w:val="18"/>
              </w:rPr>
            </w:pPr>
            <w:r>
              <w:rPr>
                <w:rFonts w:hAnsi="宋体"/>
                <w:color w:val="000000"/>
                <w:sz w:val="18"/>
                <w:szCs w:val="18"/>
              </w:rPr>
              <w:t>Kafka</w:t>
            </w:r>
            <w:r w:rsidR="00C92EA5" w:rsidRPr="00C92EA5">
              <w:rPr>
                <w:rFonts w:hAnsi="宋体"/>
                <w:color w:val="000000"/>
                <w:sz w:val="18"/>
                <w:szCs w:val="18"/>
              </w:rPr>
              <w:t xml:space="preserve"> is a distributed streaming platform</w:t>
            </w:r>
          </w:p>
        </w:tc>
      </w:tr>
      <w:tr w:rsidR="00AF146E">
        <w:trPr>
          <w:jc w:val="center"/>
        </w:trPr>
        <w:tc>
          <w:tcPr>
            <w:tcW w:w="2376" w:type="dxa"/>
          </w:tcPr>
          <w:p w:rsidR="007C5C68" w:rsidRDefault="007C5C68" w:rsidP="007C5C68">
            <w:pPr>
              <w:pStyle w:val="QB"/>
              <w:adjustRightInd w:val="0"/>
              <w:spacing w:line="360" w:lineRule="auto"/>
              <w:ind w:firstLine="360"/>
              <w:jc w:val="left"/>
              <w:rPr>
                <w:rFonts w:hAnsi="宋体"/>
                <w:color w:val="000000"/>
                <w:sz w:val="18"/>
                <w:szCs w:val="18"/>
              </w:rPr>
            </w:pPr>
            <w:proofErr w:type="spellStart"/>
            <w:r>
              <w:rPr>
                <w:rFonts w:hAnsi="宋体" w:hint="eastAsia"/>
                <w:color w:val="000000"/>
                <w:sz w:val="18"/>
                <w:szCs w:val="18"/>
              </w:rPr>
              <w:t>Hadoop</w:t>
            </w:r>
            <w:proofErr w:type="spellEnd"/>
          </w:p>
        </w:tc>
        <w:tc>
          <w:tcPr>
            <w:tcW w:w="6146" w:type="dxa"/>
          </w:tcPr>
          <w:p w:rsidR="00AF146E" w:rsidRDefault="00EB3F0F" w:rsidP="007A4E23">
            <w:pPr>
              <w:pStyle w:val="QB"/>
              <w:adjustRightInd w:val="0"/>
              <w:spacing w:line="360" w:lineRule="auto"/>
              <w:ind w:firstLineChars="0" w:firstLine="0"/>
              <w:jc w:val="left"/>
              <w:rPr>
                <w:rFonts w:hAnsi="宋体"/>
                <w:color w:val="000000"/>
                <w:sz w:val="18"/>
                <w:szCs w:val="18"/>
              </w:rPr>
            </w:pPr>
            <w:proofErr w:type="spellStart"/>
            <w:r w:rsidRPr="00EB3F0F">
              <w:rPr>
                <w:rFonts w:hAnsi="宋体"/>
                <w:color w:val="000000"/>
                <w:sz w:val="18"/>
                <w:szCs w:val="18"/>
              </w:rPr>
              <w:t>Hadoop</w:t>
            </w:r>
            <w:proofErr w:type="spellEnd"/>
            <w:r w:rsidRPr="00EB3F0F">
              <w:rPr>
                <w:rFonts w:hAnsi="宋体"/>
                <w:color w:val="000000"/>
                <w:sz w:val="18"/>
                <w:szCs w:val="18"/>
              </w:rPr>
              <w:t xml:space="preserve"> is a framework that allows for the distributed processing of </w:t>
            </w:r>
            <w:r w:rsidRPr="00EB3F0F">
              <w:rPr>
                <w:rFonts w:hAnsi="宋体"/>
                <w:color w:val="000000"/>
                <w:sz w:val="18"/>
                <w:szCs w:val="18"/>
              </w:rPr>
              <w:lastRenderedPageBreak/>
              <w:t>large data sets across clusters of computers using simple programming models</w:t>
            </w:r>
          </w:p>
        </w:tc>
      </w:tr>
      <w:tr w:rsidR="00970265">
        <w:trPr>
          <w:jc w:val="center"/>
        </w:trPr>
        <w:tc>
          <w:tcPr>
            <w:tcW w:w="2376" w:type="dxa"/>
          </w:tcPr>
          <w:p w:rsidR="00970265" w:rsidRPr="00970265" w:rsidRDefault="00970265" w:rsidP="00970265">
            <w:pPr>
              <w:pStyle w:val="QB"/>
              <w:adjustRightInd w:val="0"/>
              <w:spacing w:line="360" w:lineRule="auto"/>
              <w:ind w:firstLine="360"/>
              <w:jc w:val="left"/>
              <w:rPr>
                <w:rFonts w:hAnsi="宋体"/>
                <w:color w:val="000000"/>
                <w:sz w:val="18"/>
                <w:szCs w:val="18"/>
              </w:rPr>
            </w:pPr>
            <w:r>
              <w:rPr>
                <w:rFonts w:hAnsi="宋体" w:hint="eastAsia"/>
                <w:color w:val="000000"/>
                <w:sz w:val="18"/>
                <w:szCs w:val="18"/>
              </w:rPr>
              <w:lastRenderedPageBreak/>
              <w:t>HDFS</w:t>
            </w:r>
          </w:p>
        </w:tc>
        <w:tc>
          <w:tcPr>
            <w:tcW w:w="6146" w:type="dxa"/>
          </w:tcPr>
          <w:p w:rsidR="00970265" w:rsidRPr="00EB3F0F" w:rsidRDefault="00970265" w:rsidP="007A4E23">
            <w:pPr>
              <w:pStyle w:val="QB"/>
              <w:adjustRightInd w:val="0"/>
              <w:spacing w:line="360" w:lineRule="auto"/>
              <w:ind w:firstLineChars="0" w:firstLine="0"/>
              <w:jc w:val="left"/>
              <w:rPr>
                <w:rFonts w:hAnsi="宋体"/>
                <w:color w:val="000000"/>
                <w:sz w:val="18"/>
                <w:szCs w:val="18"/>
              </w:rPr>
            </w:pPr>
            <w:proofErr w:type="spellStart"/>
            <w:r w:rsidRPr="00970265">
              <w:rPr>
                <w:rFonts w:hAnsi="宋体"/>
                <w:color w:val="000000"/>
                <w:sz w:val="18"/>
                <w:szCs w:val="18"/>
              </w:rPr>
              <w:t>Hadoop</w:t>
            </w:r>
            <w:proofErr w:type="spellEnd"/>
            <w:r w:rsidRPr="00970265">
              <w:rPr>
                <w:rFonts w:hAnsi="宋体"/>
                <w:color w:val="000000"/>
                <w:sz w:val="18"/>
                <w:szCs w:val="18"/>
              </w:rPr>
              <w:t xml:space="preserve"> Distributed File System</w:t>
            </w:r>
          </w:p>
        </w:tc>
      </w:tr>
      <w:tr w:rsidR="00AF146E">
        <w:trPr>
          <w:jc w:val="center"/>
        </w:trPr>
        <w:tc>
          <w:tcPr>
            <w:tcW w:w="2376" w:type="dxa"/>
          </w:tcPr>
          <w:p w:rsidR="00AF146E" w:rsidRDefault="007C5C68">
            <w:pPr>
              <w:pStyle w:val="QB"/>
              <w:adjustRightInd w:val="0"/>
              <w:spacing w:line="360" w:lineRule="auto"/>
              <w:ind w:firstLine="360"/>
              <w:jc w:val="left"/>
              <w:rPr>
                <w:rFonts w:hAnsi="宋体"/>
                <w:color w:val="000000"/>
                <w:sz w:val="18"/>
                <w:szCs w:val="18"/>
              </w:rPr>
            </w:pPr>
            <w:r>
              <w:rPr>
                <w:rFonts w:hAnsi="宋体" w:hint="eastAsia"/>
                <w:color w:val="000000"/>
                <w:sz w:val="18"/>
                <w:szCs w:val="18"/>
              </w:rPr>
              <w:t>Hive</w:t>
            </w:r>
          </w:p>
        </w:tc>
        <w:tc>
          <w:tcPr>
            <w:tcW w:w="6146" w:type="dxa"/>
          </w:tcPr>
          <w:p w:rsidR="00AF146E" w:rsidRDefault="00B971E7">
            <w:pPr>
              <w:pStyle w:val="QB"/>
              <w:adjustRightInd w:val="0"/>
              <w:spacing w:line="360" w:lineRule="auto"/>
              <w:ind w:firstLineChars="0" w:firstLine="0"/>
              <w:jc w:val="left"/>
              <w:rPr>
                <w:rFonts w:hAnsi="宋体"/>
                <w:color w:val="000000"/>
                <w:sz w:val="18"/>
                <w:szCs w:val="18"/>
              </w:rPr>
            </w:pPr>
            <w:r>
              <w:rPr>
                <w:rFonts w:hAnsi="宋体" w:hint="eastAsia"/>
                <w:color w:val="000000"/>
                <w:sz w:val="18"/>
                <w:szCs w:val="18"/>
              </w:rPr>
              <w:t xml:space="preserve">Hive is the </w:t>
            </w:r>
            <w:proofErr w:type="spellStart"/>
            <w:r>
              <w:rPr>
                <w:rFonts w:hAnsi="宋体" w:hint="eastAsia"/>
                <w:color w:val="000000"/>
                <w:sz w:val="18"/>
                <w:szCs w:val="18"/>
              </w:rPr>
              <w:t>Hadoop</w:t>
            </w:r>
            <w:proofErr w:type="spellEnd"/>
            <w:r>
              <w:rPr>
                <w:rFonts w:hAnsi="宋体" w:hint="eastAsia"/>
                <w:color w:val="000000"/>
                <w:sz w:val="18"/>
                <w:szCs w:val="18"/>
              </w:rPr>
              <w:t xml:space="preserve"> data warehouse</w:t>
            </w:r>
          </w:p>
        </w:tc>
      </w:tr>
      <w:tr w:rsidR="00AF146E">
        <w:trPr>
          <w:jc w:val="center"/>
        </w:trPr>
        <w:tc>
          <w:tcPr>
            <w:tcW w:w="2376" w:type="dxa"/>
          </w:tcPr>
          <w:p w:rsidR="00AF146E" w:rsidRDefault="007C5C68">
            <w:pPr>
              <w:pStyle w:val="QB"/>
              <w:adjustRightInd w:val="0"/>
              <w:spacing w:line="360" w:lineRule="auto"/>
              <w:ind w:firstLine="360"/>
              <w:jc w:val="left"/>
              <w:rPr>
                <w:rFonts w:hAnsi="宋体"/>
                <w:color w:val="000000"/>
                <w:sz w:val="18"/>
                <w:szCs w:val="18"/>
              </w:rPr>
            </w:pPr>
            <w:proofErr w:type="spellStart"/>
            <w:r>
              <w:rPr>
                <w:rFonts w:hAnsi="宋体" w:hint="eastAsia"/>
                <w:color w:val="000000"/>
                <w:sz w:val="18"/>
                <w:szCs w:val="18"/>
              </w:rPr>
              <w:t>Hbase</w:t>
            </w:r>
            <w:proofErr w:type="spellEnd"/>
          </w:p>
        </w:tc>
        <w:tc>
          <w:tcPr>
            <w:tcW w:w="6146" w:type="dxa"/>
          </w:tcPr>
          <w:p w:rsidR="00AF146E" w:rsidRDefault="00B971E7" w:rsidP="00B971E7">
            <w:pPr>
              <w:pStyle w:val="QB"/>
              <w:adjustRightInd w:val="0"/>
              <w:spacing w:line="360" w:lineRule="auto"/>
              <w:ind w:firstLineChars="0" w:firstLine="0"/>
              <w:jc w:val="left"/>
              <w:rPr>
                <w:rFonts w:hAnsi="宋体"/>
                <w:color w:val="000000"/>
                <w:sz w:val="18"/>
                <w:szCs w:val="18"/>
              </w:rPr>
            </w:pPr>
            <w:proofErr w:type="spellStart"/>
            <w:r>
              <w:rPr>
                <w:rFonts w:hAnsi="宋体"/>
                <w:color w:val="000000"/>
                <w:sz w:val="18"/>
                <w:szCs w:val="18"/>
              </w:rPr>
              <w:t>HBase</w:t>
            </w:r>
            <w:proofErr w:type="spellEnd"/>
            <w:r w:rsidRPr="00B971E7">
              <w:rPr>
                <w:rFonts w:hAnsi="宋体"/>
                <w:color w:val="000000"/>
                <w:sz w:val="18"/>
                <w:szCs w:val="18"/>
              </w:rPr>
              <w:t xml:space="preserve"> is the </w:t>
            </w:r>
            <w:proofErr w:type="spellStart"/>
            <w:r w:rsidRPr="00B971E7">
              <w:rPr>
                <w:rFonts w:hAnsi="宋体"/>
                <w:color w:val="000000"/>
                <w:sz w:val="18"/>
                <w:szCs w:val="18"/>
              </w:rPr>
              <w:t>Hadoop</w:t>
            </w:r>
            <w:proofErr w:type="spellEnd"/>
            <w:r w:rsidRPr="00B971E7">
              <w:rPr>
                <w:rFonts w:hAnsi="宋体"/>
                <w:color w:val="000000"/>
                <w:sz w:val="18"/>
                <w:szCs w:val="18"/>
              </w:rPr>
              <w:t xml:space="preserve"> database, a distributed, scalable, big data</w:t>
            </w:r>
            <w:r>
              <w:rPr>
                <w:rFonts w:hAnsi="宋体" w:hint="eastAsia"/>
                <w:color w:val="000000"/>
                <w:sz w:val="18"/>
                <w:szCs w:val="18"/>
              </w:rPr>
              <w:t xml:space="preserve"> </w:t>
            </w:r>
            <w:r w:rsidRPr="00B971E7">
              <w:rPr>
                <w:rFonts w:hAnsi="宋体"/>
                <w:color w:val="000000"/>
                <w:sz w:val="18"/>
                <w:szCs w:val="18"/>
              </w:rPr>
              <w:t xml:space="preserve">store </w:t>
            </w:r>
          </w:p>
        </w:tc>
      </w:tr>
      <w:tr w:rsidR="007C5C68">
        <w:trPr>
          <w:jc w:val="center"/>
        </w:trPr>
        <w:tc>
          <w:tcPr>
            <w:tcW w:w="2376" w:type="dxa"/>
          </w:tcPr>
          <w:p w:rsidR="007C5C68" w:rsidRDefault="007C5C68">
            <w:pPr>
              <w:pStyle w:val="QB"/>
              <w:adjustRightInd w:val="0"/>
              <w:spacing w:line="360" w:lineRule="auto"/>
              <w:ind w:firstLine="360"/>
              <w:jc w:val="left"/>
              <w:rPr>
                <w:rFonts w:hAnsi="宋体"/>
                <w:color w:val="000000"/>
                <w:sz w:val="18"/>
                <w:szCs w:val="18"/>
              </w:rPr>
            </w:pPr>
            <w:r>
              <w:rPr>
                <w:rFonts w:hAnsi="宋体" w:hint="eastAsia"/>
                <w:color w:val="000000"/>
                <w:sz w:val="18"/>
                <w:szCs w:val="18"/>
              </w:rPr>
              <w:t>Spark</w:t>
            </w:r>
          </w:p>
        </w:tc>
        <w:tc>
          <w:tcPr>
            <w:tcW w:w="6146" w:type="dxa"/>
          </w:tcPr>
          <w:p w:rsidR="007C5C68" w:rsidRDefault="00B971E7">
            <w:pPr>
              <w:pStyle w:val="QB"/>
              <w:adjustRightInd w:val="0"/>
              <w:spacing w:line="360" w:lineRule="auto"/>
              <w:ind w:firstLineChars="0" w:firstLine="0"/>
              <w:jc w:val="left"/>
              <w:rPr>
                <w:rFonts w:hAnsi="宋体"/>
                <w:color w:val="000000"/>
                <w:sz w:val="18"/>
                <w:szCs w:val="18"/>
              </w:rPr>
            </w:pPr>
            <w:r>
              <w:rPr>
                <w:rFonts w:hAnsi="宋体"/>
                <w:color w:val="000000"/>
                <w:sz w:val="18"/>
                <w:szCs w:val="18"/>
              </w:rPr>
              <w:t>Spark</w:t>
            </w:r>
            <w:r w:rsidRPr="00B971E7">
              <w:rPr>
                <w:rFonts w:hAnsi="宋体"/>
                <w:color w:val="000000"/>
                <w:sz w:val="18"/>
                <w:szCs w:val="18"/>
              </w:rPr>
              <w:t xml:space="preserve"> is a fast and general engine for large-scale data processing</w:t>
            </w:r>
          </w:p>
        </w:tc>
      </w:tr>
      <w:tr w:rsidR="007C5C68">
        <w:trPr>
          <w:jc w:val="center"/>
        </w:trPr>
        <w:tc>
          <w:tcPr>
            <w:tcW w:w="2376" w:type="dxa"/>
          </w:tcPr>
          <w:p w:rsidR="007C5C68" w:rsidRDefault="007C5C68">
            <w:pPr>
              <w:pStyle w:val="QB"/>
              <w:adjustRightInd w:val="0"/>
              <w:spacing w:line="360" w:lineRule="auto"/>
              <w:ind w:firstLine="360"/>
              <w:jc w:val="left"/>
              <w:rPr>
                <w:rFonts w:hAnsi="宋体"/>
                <w:color w:val="000000"/>
                <w:sz w:val="18"/>
                <w:szCs w:val="18"/>
              </w:rPr>
            </w:pPr>
            <w:r>
              <w:rPr>
                <w:rFonts w:hAnsi="宋体" w:hint="eastAsia"/>
                <w:color w:val="000000"/>
                <w:sz w:val="18"/>
                <w:szCs w:val="18"/>
              </w:rPr>
              <w:t>Zookeeper</w:t>
            </w:r>
          </w:p>
        </w:tc>
        <w:tc>
          <w:tcPr>
            <w:tcW w:w="6146" w:type="dxa"/>
          </w:tcPr>
          <w:p w:rsidR="007C5C68" w:rsidRDefault="00B971E7">
            <w:pPr>
              <w:pStyle w:val="QB"/>
              <w:adjustRightInd w:val="0"/>
              <w:spacing w:line="360" w:lineRule="auto"/>
              <w:ind w:firstLineChars="0" w:firstLine="0"/>
              <w:jc w:val="left"/>
              <w:rPr>
                <w:rFonts w:hAnsi="宋体"/>
                <w:color w:val="000000"/>
                <w:sz w:val="18"/>
                <w:szCs w:val="18"/>
              </w:rPr>
            </w:pPr>
            <w:proofErr w:type="spellStart"/>
            <w:r w:rsidRPr="00B971E7">
              <w:rPr>
                <w:rFonts w:hAnsi="宋体"/>
                <w:color w:val="000000"/>
                <w:sz w:val="18"/>
                <w:szCs w:val="18"/>
              </w:rPr>
              <w:t>ZooKeeper</w:t>
            </w:r>
            <w:proofErr w:type="spellEnd"/>
            <w:r w:rsidRPr="00B971E7">
              <w:rPr>
                <w:rFonts w:hAnsi="宋体"/>
                <w:color w:val="000000"/>
                <w:sz w:val="18"/>
                <w:szCs w:val="18"/>
              </w:rPr>
              <w:t xml:space="preserve"> is an effort to develop and maintain an open-source server which enables highly reliable distributed coordination</w:t>
            </w:r>
          </w:p>
        </w:tc>
      </w:tr>
      <w:tr w:rsidR="00AF146E">
        <w:trPr>
          <w:jc w:val="center"/>
        </w:trPr>
        <w:tc>
          <w:tcPr>
            <w:tcW w:w="2376" w:type="dxa"/>
          </w:tcPr>
          <w:p w:rsidR="00AF146E" w:rsidRDefault="00B23E6F">
            <w:pPr>
              <w:pStyle w:val="QB"/>
              <w:adjustRightInd w:val="0"/>
              <w:spacing w:line="360" w:lineRule="auto"/>
              <w:ind w:firstLine="360"/>
              <w:jc w:val="left"/>
              <w:rPr>
                <w:rFonts w:hAnsi="宋体"/>
                <w:color w:val="000000"/>
                <w:sz w:val="18"/>
                <w:szCs w:val="18"/>
              </w:rPr>
            </w:pPr>
            <w:r>
              <w:rPr>
                <w:rFonts w:hAnsi="宋体" w:hint="eastAsia"/>
                <w:sz w:val="18"/>
                <w:szCs w:val="18"/>
                <w:lang w:val="zh-CN"/>
              </w:rPr>
              <w:t>业务架构</w:t>
            </w:r>
          </w:p>
        </w:tc>
        <w:tc>
          <w:tcPr>
            <w:tcW w:w="6146" w:type="dxa"/>
          </w:tcPr>
          <w:p w:rsidR="00AF146E" w:rsidRDefault="00B23E6F">
            <w:pPr>
              <w:pStyle w:val="QB"/>
              <w:adjustRightInd w:val="0"/>
              <w:spacing w:line="360" w:lineRule="auto"/>
              <w:ind w:firstLineChars="0" w:firstLine="0"/>
              <w:jc w:val="left"/>
              <w:rPr>
                <w:rFonts w:hAnsi="宋体"/>
                <w:color w:val="000000"/>
                <w:sz w:val="18"/>
                <w:szCs w:val="18"/>
              </w:rPr>
            </w:pPr>
            <w:r>
              <w:rPr>
                <w:rFonts w:hAnsi="宋体" w:hint="eastAsia"/>
                <w:sz w:val="18"/>
                <w:szCs w:val="18"/>
                <w:lang w:val="zh-CN"/>
              </w:rPr>
              <w:t>信息化总体架构的起点，业务架构定义了在总体企业战略指导下希望实现的业务能力及其关系。</w:t>
            </w:r>
          </w:p>
        </w:tc>
      </w:tr>
      <w:tr w:rsidR="00AF146E">
        <w:trPr>
          <w:jc w:val="center"/>
        </w:trPr>
        <w:tc>
          <w:tcPr>
            <w:tcW w:w="2376" w:type="dxa"/>
          </w:tcPr>
          <w:p w:rsidR="00AF146E" w:rsidRDefault="00B23E6F">
            <w:pPr>
              <w:pStyle w:val="QB"/>
              <w:adjustRightInd w:val="0"/>
              <w:spacing w:line="360" w:lineRule="auto"/>
              <w:ind w:firstLine="360"/>
              <w:jc w:val="left"/>
              <w:rPr>
                <w:rFonts w:hAnsi="宋体"/>
                <w:color w:val="000000"/>
                <w:sz w:val="18"/>
                <w:szCs w:val="18"/>
              </w:rPr>
            </w:pPr>
            <w:r>
              <w:rPr>
                <w:rFonts w:hAnsi="宋体" w:hint="eastAsia"/>
                <w:sz w:val="18"/>
                <w:szCs w:val="18"/>
                <w:lang w:val="zh-CN"/>
              </w:rPr>
              <w:t>应用架构</w:t>
            </w:r>
          </w:p>
        </w:tc>
        <w:tc>
          <w:tcPr>
            <w:tcW w:w="6146" w:type="dxa"/>
          </w:tcPr>
          <w:p w:rsidR="00AF146E" w:rsidRDefault="00B23E6F">
            <w:pPr>
              <w:pStyle w:val="QB"/>
              <w:adjustRightInd w:val="0"/>
              <w:spacing w:line="360" w:lineRule="auto"/>
              <w:ind w:firstLineChars="0" w:firstLine="0"/>
              <w:jc w:val="left"/>
              <w:rPr>
                <w:rFonts w:hAnsi="宋体"/>
                <w:color w:val="000000"/>
                <w:sz w:val="18"/>
                <w:szCs w:val="18"/>
              </w:rPr>
            </w:pPr>
            <w:r>
              <w:rPr>
                <w:rFonts w:hAnsi="宋体" w:hint="eastAsia"/>
                <w:sz w:val="18"/>
                <w:szCs w:val="18"/>
                <w:lang w:val="zh-CN"/>
              </w:rPr>
              <w:t>对信息系统进行的高层应用进行划分，指导整个信息系统构建和实施</w:t>
            </w:r>
          </w:p>
        </w:tc>
      </w:tr>
      <w:tr w:rsidR="00AF146E">
        <w:trPr>
          <w:jc w:val="center"/>
        </w:trPr>
        <w:tc>
          <w:tcPr>
            <w:tcW w:w="2376" w:type="dxa"/>
          </w:tcPr>
          <w:p w:rsidR="00AF146E" w:rsidRDefault="00B23E6F">
            <w:pPr>
              <w:pStyle w:val="QB"/>
              <w:adjustRightInd w:val="0"/>
              <w:spacing w:line="360" w:lineRule="auto"/>
              <w:ind w:firstLine="360"/>
              <w:jc w:val="left"/>
              <w:rPr>
                <w:rFonts w:hAnsi="宋体"/>
                <w:color w:val="000000"/>
                <w:sz w:val="18"/>
                <w:szCs w:val="18"/>
              </w:rPr>
            </w:pPr>
            <w:r>
              <w:rPr>
                <w:rFonts w:hAnsi="宋体" w:hint="eastAsia"/>
                <w:sz w:val="18"/>
                <w:szCs w:val="18"/>
                <w:lang w:val="zh-CN"/>
              </w:rPr>
              <w:t>数据架构</w:t>
            </w:r>
          </w:p>
        </w:tc>
        <w:tc>
          <w:tcPr>
            <w:tcW w:w="6146" w:type="dxa"/>
          </w:tcPr>
          <w:p w:rsidR="00AF146E" w:rsidRDefault="00B23E6F">
            <w:pPr>
              <w:pStyle w:val="QB"/>
              <w:adjustRightInd w:val="0"/>
              <w:spacing w:line="360" w:lineRule="auto"/>
              <w:ind w:firstLineChars="0" w:firstLine="0"/>
              <w:jc w:val="left"/>
              <w:rPr>
                <w:rFonts w:hAnsi="宋体"/>
                <w:color w:val="000000"/>
                <w:sz w:val="18"/>
                <w:szCs w:val="18"/>
              </w:rPr>
            </w:pPr>
            <w:proofErr w:type="gramStart"/>
            <w:r>
              <w:rPr>
                <w:rFonts w:hAnsi="宋体" w:hint="eastAsia"/>
                <w:sz w:val="18"/>
                <w:szCs w:val="18"/>
                <w:lang w:val="zh-CN"/>
              </w:rPr>
              <w:t>从跨组织</w:t>
            </w:r>
            <w:proofErr w:type="gramEnd"/>
            <w:r>
              <w:rPr>
                <w:rFonts w:hAnsi="宋体" w:hint="eastAsia"/>
                <w:sz w:val="18"/>
                <w:szCs w:val="18"/>
                <w:lang w:val="zh-CN"/>
              </w:rPr>
              <w:t>应用系统的视角对数据进行组织和管理，包括对整个数据生命周期中数据的处理、存储、转换、整合、分布制定的策略、模型、流程、以及支持这些策略、模型、流程的技术架构方案。</w:t>
            </w:r>
          </w:p>
        </w:tc>
      </w:tr>
      <w:tr w:rsidR="00AF146E">
        <w:trPr>
          <w:jc w:val="center"/>
        </w:trPr>
        <w:tc>
          <w:tcPr>
            <w:tcW w:w="2376" w:type="dxa"/>
          </w:tcPr>
          <w:p w:rsidR="00AF146E" w:rsidRDefault="00B23E6F">
            <w:pPr>
              <w:pStyle w:val="QB"/>
              <w:adjustRightInd w:val="0"/>
              <w:spacing w:line="360" w:lineRule="auto"/>
              <w:ind w:firstLine="360"/>
              <w:jc w:val="left"/>
              <w:rPr>
                <w:rFonts w:hAnsi="宋体"/>
                <w:color w:val="000000"/>
                <w:sz w:val="18"/>
                <w:szCs w:val="18"/>
              </w:rPr>
            </w:pPr>
            <w:r>
              <w:rPr>
                <w:rFonts w:hAnsi="宋体" w:hint="eastAsia"/>
                <w:sz w:val="18"/>
                <w:szCs w:val="18"/>
                <w:lang w:val="zh-CN"/>
              </w:rPr>
              <w:t>技术架构</w:t>
            </w:r>
          </w:p>
        </w:tc>
        <w:tc>
          <w:tcPr>
            <w:tcW w:w="6146" w:type="dxa"/>
          </w:tcPr>
          <w:p w:rsidR="00AF146E" w:rsidRDefault="00B23E6F">
            <w:pPr>
              <w:pStyle w:val="QB"/>
              <w:adjustRightInd w:val="0"/>
              <w:spacing w:line="360" w:lineRule="auto"/>
              <w:ind w:firstLineChars="0" w:firstLine="0"/>
              <w:jc w:val="left"/>
              <w:rPr>
                <w:rFonts w:hAnsi="宋体"/>
                <w:color w:val="000000"/>
                <w:sz w:val="18"/>
                <w:szCs w:val="18"/>
              </w:rPr>
            </w:pPr>
            <w:r>
              <w:rPr>
                <w:rFonts w:hAnsi="宋体" w:hint="eastAsia"/>
                <w:sz w:val="18"/>
                <w:szCs w:val="18"/>
                <w:lang w:val="zh-CN"/>
              </w:rPr>
              <w:t>基于面向服务架构思路，实现信息、应用、流程横向贯通，支持应用架构优化和提升的技术平台架构；定义各个信息基础设施之间的关系，从宏观和微观角度分析信息系统的发展过程和技术要求，并为保障和支撑应用和数据提供一个可实现的基础。</w:t>
            </w:r>
          </w:p>
        </w:tc>
      </w:tr>
    </w:tbl>
    <w:p w:rsidR="00AF146E" w:rsidRDefault="00AF146E">
      <w:pPr>
        <w:spacing w:line="360" w:lineRule="auto"/>
      </w:pPr>
    </w:p>
    <w:p w:rsidR="00AF146E" w:rsidRDefault="00B23E6F">
      <w:pPr>
        <w:pStyle w:val="21"/>
      </w:pPr>
      <w:bookmarkStart w:id="6" w:name="_Toc195698301"/>
      <w:bookmarkStart w:id="7" w:name="_Toc496880606"/>
      <w:r>
        <w:t>对象及范围</w:t>
      </w:r>
      <w:bookmarkEnd w:id="6"/>
      <w:bookmarkEnd w:id="7"/>
    </w:p>
    <w:p w:rsidR="00AF146E" w:rsidRDefault="00B23E6F">
      <w:pPr>
        <w:spacing w:line="360" w:lineRule="auto"/>
        <w:ind w:firstLine="420"/>
        <w:rPr>
          <w:rFonts w:ascii="Arial" w:hAnsi="宋体" w:cs="Arial"/>
        </w:rPr>
      </w:pPr>
      <w:r>
        <w:rPr>
          <w:rFonts w:ascii="Arial" w:hAnsi="宋体" w:cs="Arial" w:hint="eastAsia"/>
        </w:rPr>
        <w:t>程序开发人员、系统架构师。</w:t>
      </w:r>
    </w:p>
    <w:p w:rsidR="00AF146E" w:rsidRDefault="00AF146E">
      <w:pPr>
        <w:spacing w:line="360" w:lineRule="auto"/>
        <w:ind w:firstLine="420"/>
        <w:rPr>
          <w:rFonts w:ascii="Arial" w:hAnsi="Arial" w:cs="Arial"/>
          <w:color w:val="0000FF"/>
          <w:sz w:val="24"/>
          <w:szCs w:val="24"/>
        </w:rPr>
      </w:pPr>
    </w:p>
    <w:p w:rsidR="00AF146E" w:rsidRDefault="00B23E6F">
      <w:pPr>
        <w:pStyle w:val="21"/>
      </w:pPr>
      <w:bookmarkStart w:id="8" w:name="_Toc363659192"/>
      <w:bookmarkStart w:id="9" w:name="_Toc496880607"/>
      <w:r>
        <w:rPr>
          <w:rFonts w:hint="eastAsia"/>
        </w:rPr>
        <w:t>总体设计原则</w:t>
      </w:r>
      <w:bookmarkEnd w:id="8"/>
      <w:bookmarkEnd w:id="9"/>
    </w:p>
    <w:p w:rsidR="00AF146E" w:rsidRDefault="00B23E6F">
      <w:pPr>
        <w:numPr>
          <w:ilvl w:val="0"/>
          <w:numId w:val="4"/>
        </w:numPr>
        <w:spacing w:beforeLines="50" w:before="156" w:afterLines="50" w:after="156" w:line="360" w:lineRule="auto"/>
      </w:pPr>
      <w:bookmarkStart w:id="10" w:name="_Toc303865119"/>
      <w:r>
        <w:rPr>
          <w:rFonts w:hint="eastAsia"/>
        </w:rPr>
        <w:t>实用性原则</w:t>
      </w:r>
    </w:p>
    <w:p w:rsidR="00AF146E" w:rsidRDefault="00B23E6F">
      <w:pPr>
        <w:spacing w:beforeLines="50" w:before="156" w:afterLines="50" w:after="156" w:line="360" w:lineRule="auto"/>
        <w:ind w:firstLineChars="200" w:firstLine="420"/>
      </w:pPr>
      <w:r>
        <w:rPr>
          <w:rFonts w:hint="eastAsia"/>
        </w:rPr>
        <w:t>本项目的建设首先要坚持实用性原则，在实用的基础上考虑先进性和前瞻性，选用符合标准的，先进成熟的产品和开发平台，构建一个切合实际、解决实际问题的系统。</w:t>
      </w:r>
    </w:p>
    <w:p w:rsidR="001004DD" w:rsidRDefault="001004DD">
      <w:pPr>
        <w:spacing w:beforeLines="50" w:before="156" w:afterLines="50" w:after="156" w:line="360" w:lineRule="auto"/>
        <w:ind w:firstLineChars="200" w:firstLine="420"/>
      </w:pPr>
    </w:p>
    <w:p w:rsidR="00AF146E" w:rsidRDefault="00B23E6F">
      <w:pPr>
        <w:numPr>
          <w:ilvl w:val="0"/>
          <w:numId w:val="5"/>
        </w:numPr>
        <w:spacing w:beforeLines="50" w:before="156" w:afterLines="50" w:after="156" w:line="360" w:lineRule="auto"/>
      </w:pPr>
      <w:r>
        <w:rPr>
          <w:rFonts w:hint="eastAsia"/>
        </w:rPr>
        <w:t>标准化原则</w:t>
      </w:r>
    </w:p>
    <w:p w:rsidR="00AF146E" w:rsidRDefault="00B23E6F">
      <w:pPr>
        <w:spacing w:beforeLines="50" w:before="156" w:afterLines="50" w:after="156" w:line="360" w:lineRule="auto"/>
        <w:ind w:firstLineChars="200" w:firstLine="420"/>
      </w:pPr>
      <w:r>
        <w:rPr>
          <w:rFonts w:hint="eastAsia"/>
        </w:rPr>
        <w:t>本项目具有数据量大、应用存有差异的特点，通过典型的应用功能与架构规划，才能为差异化的实施部署提供建设指导。</w:t>
      </w:r>
    </w:p>
    <w:p w:rsidR="00AF146E" w:rsidRDefault="00B23E6F">
      <w:pPr>
        <w:numPr>
          <w:ilvl w:val="0"/>
          <w:numId w:val="6"/>
        </w:numPr>
        <w:spacing w:beforeLines="50" w:before="156" w:afterLines="50" w:after="156" w:line="360" w:lineRule="auto"/>
      </w:pPr>
      <w:r>
        <w:rPr>
          <w:rFonts w:hint="eastAsia"/>
        </w:rPr>
        <w:t>一体化原则</w:t>
      </w:r>
    </w:p>
    <w:p w:rsidR="00AF146E" w:rsidRDefault="00B23E6F">
      <w:pPr>
        <w:spacing w:beforeLines="50" w:before="156" w:afterLines="50" w:after="156" w:line="360" w:lineRule="auto"/>
        <w:ind w:firstLineChars="200" w:firstLine="420"/>
      </w:pPr>
      <w:r>
        <w:rPr>
          <w:rFonts w:hint="eastAsia"/>
        </w:rPr>
        <w:t>提供统一的功能与服务。</w:t>
      </w:r>
    </w:p>
    <w:p w:rsidR="00AF146E" w:rsidRDefault="00B23E6F">
      <w:pPr>
        <w:numPr>
          <w:ilvl w:val="0"/>
          <w:numId w:val="7"/>
        </w:numPr>
        <w:spacing w:beforeLines="50" w:before="156" w:afterLines="50" w:after="156" w:line="360" w:lineRule="auto"/>
      </w:pPr>
      <w:r>
        <w:rPr>
          <w:rFonts w:hint="eastAsia"/>
        </w:rPr>
        <w:t>适用性原则</w:t>
      </w:r>
    </w:p>
    <w:p w:rsidR="00AF146E" w:rsidRDefault="00B23E6F">
      <w:pPr>
        <w:spacing w:beforeLines="50" w:before="156" w:afterLines="50" w:after="156" w:line="360" w:lineRule="auto"/>
        <w:ind w:firstLineChars="200" w:firstLine="420"/>
      </w:pPr>
      <w:r>
        <w:rPr>
          <w:rFonts w:hint="eastAsia"/>
        </w:rPr>
        <w:t>充分考虑不同现状，本系统应具备良好的可配置性和</w:t>
      </w:r>
      <w:proofErr w:type="gramStart"/>
      <w:r>
        <w:rPr>
          <w:rFonts w:hint="eastAsia"/>
        </w:rPr>
        <w:t>可</w:t>
      </w:r>
      <w:proofErr w:type="gramEnd"/>
      <w:r>
        <w:rPr>
          <w:rFonts w:hint="eastAsia"/>
        </w:rPr>
        <w:t>扩展性，满足当前阶段行业现有的需求。</w:t>
      </w:r>
    </w:p>
    <w:p w:rsidR="00AF146E" w:rsidRDefault="00B23E6F">
      <w:pPr>
        <w:numPr>
          <w:ilvl w:val="0"/>
          <w:numId w:val="8"/>
        </w:numPr>
        <w:spacing w:beforeLines="50" w:before="156" w:afterLines="50" w:after="156" w:line="360" w:lineRule="auto"/>
      </w:pPr>
      <w:r>
        <w:rPr>
          <w:rFonts w:hint="eastAsia"/>
        </w:rPr>
        <w:t>可维护性原则</w:t>
      </w:r>
    </w:p>
    <w:p w:rsidR="00AF146E" w:rsidRDefault="00B23E6F">
      <w:pPr>
        <w:spacing w:beforeLines="50" w:before="156" w:afterLines="50" w:after="156" w:line="360" w:lineRule="auto"/>
        <w:ind w:firstLineChars="200" w:firstLine="420"/>
      </w:pPr>
      <w:r>
        <w:rPr>
          <w:rFonts w:hint="eastAsia"/>
        </w:rPr>
        <w:t>在系统总体设计上注意系统的维护性，尽量采用成熟且易于维护的系统平台，维护应简单、易于操作。</w:t>
      </w:r>
    </w:p>
    <w:p w:rsidR="00AF146E" w:rsidRDefault="00B23E6F">
      <w:pPr>
        <w:numPr>
          <w:ilvl w:val="0"/>
          <w:numId w:val="8"/>
        </w:numPr>
        <w:spacing w:beforeLines="50" w:before="156" w:afterLines="50" w:after="156" w:line="360" w:lineRule="auto"/>
      </w:pPr>
      <w:r>
        <w:rPr>
          <w:rFonts w:hint="eastAsia"/>
        </w:rPr>
        <w:t>安全性原则</w:t>
      </w:r>
    </w:p>
    <w:p w:rsidR="00AF146E" w:rsidRDefault="00B23E6F">
      <w:pPr>
        <w:spacing w:beforeLines="50" w:before="156" w:afterLines="50" w:after="156" w:line="360" w:lineRule="auto"/>
        <w:ind w:firstLineChars="200" w:firstLine="420"/>
      </w:pPr>
      <w:r>
        <w:rPr>
          <w:rFonts w:hint="eastAsia"/>
        </w:rPr>
        <w:t>系统建设应遵循互联网安全要求。</w:t>
      </w:r>
    </w:p>
    <w:p w:rsidR="00AF146E" w:rsidRDefault="00B23E6F">
      <w:pPr>
        <w:pStyle w:val="21"/>
        <w:rPr>
          <w:rFonts w:ascii="Calibri" w:hAnsi="Calibri"/>
        </w:rPr>
      </w:pPr>
      <w:bookmarkStart w:id="11" w:name="_Toc310923914"/>
      <w:bookmarkStart w:id="12" w:name="_Toc363659193"/>
      <w:bookmarkStart w:id="13" w:name="_Toc496880608"/>
      <w:r>
        <w:rPr>
          <w:rFonts w:hint="eastAsia"/>
        </w:rPr>
        <w:t>总体技术路线</w:t>
      </w:r>
      <w:bookmarkEnd w:id="10"/>
      <w:bookmarkEnd w:id="11"/>
      <w:bookmarkEnd w:id="12"/>
      <w:bookmarkEnd w:id="13"/>
    </w:p>
    <w:p w:rsidR="00AF146E" w:rsidRDefault="00B23E6F">
      <w:pPr>
        <w:numPr>
          <w:ilvl w:val="0"/>
          <w:numId w:val="9"/>
        </w:numPr>
        <w:spacing w:line="360" w:lineRule="auto"/>
        <w:rPr>
          <w:rFonts w:ascii="宋体" w:hAnsi="宋体"/>
          <w:bCs/>
          <w:lang w:val="zh-CN"/>
        </w:rPr>
      </w:pPr>
      <w:r>
        <w:rPr>
          <w:rFonts w:ascii="宋体" w:hAnsi="宋体" w:hint="eastAsia"/>
          <w:bCs/>
          <w:lang w:val="zh-CN"/>
        </w:rPr>
        <w:t>采用多层体系结构，严格</w:t>
      </w:r>
      <w:proofErr w:type="gramStart"/>
      <w:r>
        <w:rPr>
          <w:rFonts w:ascii="宋体" w:hAnsi="宋体" w:hint="eastAsia"/>
          <w:bCs/>
          <w:lang w:val="zh-CN"/>
        </w:rPr>
        <w:t>按</w:t>
      </w:r>
      <w:r w:rsidR="008C7AD5">
        <w:rPr>
          <w:rFonts w:ascii="宋体" w:hAnsi="宋体" w:hint="eastAsia"/>
          <w:bCs/>
        </w:rPr>
        <w:t>数据</w:t>
      </w:r>
      <w:proofErr w:type="gramEnd"/>
      <w:r w:rsidR="008C7AD5">
        <w:rPr>
          <w:rFonts w:ascii="宋体" w:hAnsi="宋体" w:hint="eastAsia"/>
          <w:bCs/>
        </w:rPr>
        <w:t>仓库</w:t>
      </w:r>
      <w:r>
        <w:rPr>
          <w:rFonts w:ascii="宋体" w:hAnsi="宋体" w:hint="eastAsia"/>
          <w:bCs/>
        </w:rPr>
        <w:t>和标准java</w:t>
      </w:r>
      <w:r>
        <w:rPr>
          <w:rFonts w:ascii="宋体" w:hAnsi="宋体" w:hint="eastAsia"/>
          <w:bCs/>
          <w:lang w:val="zh-CN"/>
        </w:rPr>
        <w:t>开发规范进行开发。</w:t>
      </w:r>
    </w:p>
    <w:p w:rsidR="00AF146E" w:rsidRDefault="00B23E6F">
      <w:pPr>
        <w:numPr>
          <w:ilvl w:val="0"/>
          <w:numId w:val="9"/>
        </w:numPr>
        <w:spacing w:line="360" w:lineRule="auto"/>
        <w:rPr>
          <w:rFonts w:ascii="宋体" w:hAnsi="宋体"/>
          <w:bCs/>
          <w:lang w:val="zh-CN"/>
        </w:rPr>
      </w:pPr>
      <w:r>
        <w:rPr>
          <w:rFonts w:ascii="宋体" w:hAnsi="宋体" w:hint="eastAsia"/>
          <w:bCs/>
          <w:lang w:val="zh-CN"/>
        </w:rPr>
        <w:t>提供灵活的界面展示和良好的扩展性。</w:t>
      </w:r>
    </w:p>
    <w:p w:rsidR="00AF146E" w:rsidRDefault="00B23E6F">
      <w:pPr>
        <w:numPr>
          <w:ilvl w:val="0"/>
          <w:numId w:val="9"/>
        </w:numPr>
        <w:spacing w:line="360" w:lineRule="auto"/>
        <w:rPr>
          <w:rFonts w:ascii="宋体" w:hAnsi="宋体"/>
          <w:bCs/>
          <w:lang w:val="zh-CN"/>
        </w:rPr>
      </w:pPr>
      <w:r>
        <w:rPr>
          <w:rFonts w:ascii="宋体" w:hAnsi="宋体" w:hint="eastAsia"/>
          <w:bCs/>
          <w:lang w:val="zh-CN"/>
        </w:rPr>
        <w:t>系统</w:t>
      </w:r>
      <w:r>
        <w:rPr>
          <w:rFonts w:ascii="宋体" w:hAnsi="宋体"/>
          <w:bCs/>
          <w:lang w:val="zh-CN"/>
        </w:rPr>
        <w:t>界面简洁规范</w:t>
      </w:r>
      <w:r>
        <w:rPr>
          <w:rFonts w:ascii="宋体" w:hAnsi="宋体" w:hint="eastAsia"/>
          <w:bCs/>
          <w:lang w:val="zh-CN"/>
        </w:rPr>
        <w:t>，</w:t>
      </w:r>
      <w:r>
        <w:rPr>
          <w:rFonts w:ascii="宋体" w:hAnsi="宋体"/>
          <w:bCs/>
          <w:lang w:val="zh-CN"/>
        </w:rPr>
        <w:t>美观大方，操作方便；</w:t>
      </w:r>
      <w:r>
        <w:rPr>
          <w:rFonts w:ascii="宋体" w:hAnsi="宋体" w:hint="eastAsia"/>
          <w:bCs/>
          <w:lang w:val="zh-CN"/>
        </w:rPr>
        <w:t>具备</w:t>
      </w:r>
      <w:r>
        <w:rPr>
          <w:rFonts w:ascii="宋体" w:hAnsi="宋体"/>
          <w:bCs/>
          <w:lang w:val="zh-CN"/>
        </w:rPr>
        <w:t>人性化、简单的人机交互方式。</w:t>
      </w:r>
    </w:p>
    <w:p w:rsidR="00AF146E" w:rsidRDefault="00B23E6F">
      <w:pPr>
        <w:numPr>
          <w:ilvl w:val="0"/>
          <w:numId w:val="9"/>
        </w:numPr>
        <w:spacing w:line="360" w:lineRule="auto"/>
        <w:rPr>
          <w:rFonts w:ascii="宋体" w:hAnsi="宋体"/>
          <w:bCs/>
          <w:lang w:val="zh-CN"/>
        </w:rPr>
      </w:pPr>
      <w:r>
        <w:rPr>
          <w:rFonts w:ascii="宋体" w:hAnsi="宋体"/>
          <w:bCs/>
          <w:lang w:val="zh-CN"/>
        </w:rPr>
        <w:t>实现高级别的安全保障系统，充分保证</w:t>
      </w:r>
      <w:r>
        <w:rPr>
          <w:rFonts w:ascii="宋体" w:hAnsi="宋体" w:hint="eastAsia"/>
          <w:bCs/>
          <w:lang w:val="zh-CN"/>
        </w:rPr>
        <w:t>数据和业务</w:t>
      </w:r>
      <w:r>
        <w:rPr>
          <w:rFonts w:ascii="宋体" w:hAnsi="宋体"/>
          <w:bCs/>
          <w:lang w:val="zh-CN"/>
        </w:rPr>
        <w:t>的安全性。</w:t>
      </w:r>
    </w:p>
    <w:p w:rsidR="001004DD" w:rsidRDefault="001004DD" w:rsidP="001004DD">
      <w:pPr>
        <w:spacing w:line="360" w:lineRule="auto"/>
        <w:rPr>
          <w:rFonts w:ascii="宋体" w:hAnsi="宋体"/>
          <w:bCs/>
          <w:lang w:val="zh-CN"/>
        </w:rPr>
      </w:pPr>
    </w:p>
    <w:p w:rsidR="001004DD" w:rsidRDefault="001004DD" w:rsidP="001004DD">
      <w:pPr>
        <w:spacing w:line="360" w:lineRule="auto"/>
        <w:rPr>
          <w:rFonts w:ascii="宋体" w:hAnsi="宋体"/>
          <w:bCs/>
          <w:lang w:val="zh-CN"/>
        </w:rPr>
      </w:pPr>
    </w:p>
    <w:p w:rsidR="001004DD" w:rsidRDefault="001004DD" w:rsidP="001004DD">
      <w:pPr>
        <w:spacing w:line="360" w:lineRule="auto"/>
        <w:rPr>
          <w:rFonts w:ascii="宋体" w:hAnsi="宋体"/>
          <w:bCs/>
          <w:lang w:val="zh-CN"/>
        </w:rPr>
      </w:pPr>
    </w:p>
    <w:p w:rsidR="001004DD" w:rsidRDefault="001004DD" w:rsidP="001004DD">
      <w:pPr>
        <w:spacing w:line="360" w:lineRule="auto"/>
        <w:rPr>
          <w:rFonts w:ascii="宋体" w:hAnsi="宋体"/>
          <w:bCs/>
          <w:lang w:val="zh-CN"/>
        </w:rPr>
      </w:pPr>
    </w:p>
    <w:p w:rsidR="001004DD" w:rsidRDefault="001004DD" w:rsidP="001004DD">
      <w:pPr>
        <w:spacing w:line="360" w:lineRule="auto"/>
        <w:rPr>
          <w:rFonts w:ascii="宋体" w:hAnsi="宋体"/>
          <w:bCs/>
          <w:lang w:val="zh-CN"/>
        </w:rPr>
      </w:pPr>
    </w:p>
    <w:p w:rsidR="001004DD" w:rsidRDefault="001004DD" w:rsidP="001004DD">
      <w:pPr>
        <w:spacing w:line="360" w:lineRule="auto"/>
        <w:rPr>
          <w:rFonts w:ascii="宋体" w:hAnsi="宋体"/>
          <w:bCs/>
          <w:lang w:val="zh-CN"/>
        </w:rPr>
      </w:pPr>
    </w:p>
    <w:p w:rsidR="00AF146E" w:rsidRDefault="00AF146E">
      <w:pPr>
        <w:spacing w:line="360" w:lineRule="auto"/>
      </w:pPr>
    </w:p>
    <w:p w:rsidR="00AF146E" w:rsidRDefault="00B23E6F">
      <w:pPr>
        <w:pStyle w:val="a3"/>
        <w:spacing w:line="360" w:lineRule="auto"/>
        <w:jc w:val="center"/>
      </w:pPr>
      <w:bookmarkStart w:id="14" w:name="_Toc358152992"/>
      <w:bookmarkStart w:id="15" w:name="_Toc361758338"/>
      <w:r>
        <w:rPr>
          <w:rFonts w:hint="eastAsia"/>
        </w:rPr>
        <w:t>表格</w:t>
      </w:r>
      <w:r>
        <w:rPr>
          <w:rFonts w:hint="eastAsia"/>
        </w:rPr>
        <w:t xml:space="preserve">1 </w:t>
      </w:r>
      <w:bookmarkEnd w:id="14"/>
      <w:bookmarkEnd w:id="15"/>
      <w:r>
        <w:rPr>
          <w:rFonts w:hint="eastAsia"/>
        </w:rPr>
        <w:t>总体技术路线</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67"/>
        <w:gridCol w:w="5655"/>
      </w:tblGrid>
      <w:tr w:rsidR="00AF146E">
        <w:trPr>
          <w:jc w:val="center"/>
        </w:trPr>
        <w:tc>
          <w:tcPr>
            <w:tcW w:w="2867" w:type="dxa"/>
            <w:tcBorders>
              <w:top w:val="single" w:sz="4" w:space="0" w:color="000000"/>
              <w:left w:val="single" w:sz="4" w:space="0" w:color="000000"/>
              <w:bottom w:val="single" w:sz="4" w:space="0" w:color="000000"/>
              <w:right w:val="single" w:sz="4" w:space="0" w:color="000000"/>
            </w:tcBorders>
            <w:shd w:val="clear" w:color="auto" w:fill="BFBFBF"/>
          </w:tcPr>
          <w:p w:rsidR="00AF146E" w:rsidRDefault="00B23E6F">
            <w:pPr>
              <w:pStyle w:val="af2"/>
              <w:spacing w:line="360" w:lineRule="auto"/>
              <w:ind w:firstLineChars="0" w:firstLine="0"/>
              <w:jc w:val="center"/>
              <w:rPr>
                <w:sz w:val="18"/>
                <w:szCs w:val="18"/>
              </w:rPr>
            </w:pPr>
            <w:r>
              <w:rPr>
                <w:rFonts w:hint="eastAsia"/>
                <w:sz w:val="18"/>
                <w:szCs w:val="18"/>
              </w:rPr>
              <w:t>分类</w:t>
            </w:r>
          </w:p>
        </w:tc>
        <w:tc>
          <w:tcPr>
            <w:tcW w:w="5655" w:type="dxa"/>
            <w:tcBorders>
              <w:top w:val="single" w:sz="4" w:space="0" w:color="000000"/>
              <w:left w:val="single" w:sz="4" w:space="0" w:color="000000"/>
              <w:bottom w:val="single" w:sz="4" w:space="0" w:color="000000"/>
              <w:right w:val="single" w:sz="4" w:space="0" w:color="000000"/>
            </w:tcBorders>
            <w:shd w:val="clear" w:color="auto" w:fill="BFBFBF"/>
          </w:tcPr>
          <w:p w:rsidR="00AF146E" w:rsidRDefault="00B23E6F">
            <w:pPr>
              <w:pStyle w:val="af2"/>
              <w:spacing w:line="360" w:lineRule="auto"/>
              <w:ind w:firstLineChars="0" w:firstLine="0"/>
              <w:jc w:val="center"/>
              <w:rPr>
                <w:sz w:val="18"/>
                <w:szCs w:val="18"/>
              </w:rPr>
            </w:pPr>
            <w:r>
              <w:rPr>
                <w:rFonts w:hint="eastAsia"/>
                <w:sz w:val="18"/>
                <w:szCs w:val="18"/>
              </w:rPr>
              <w:t>选型原则</w:t>
            </w:r>
          </w:p>
        </w:tc>
      </w:tr>
      <w:tr w:rsidR="00AF146E">
        <w:trPr>
          <w:trHeight w:val="1188"/>
          <w:jc w:val="center"/>
        </w:trPr>
        <w:tc>
          <w:tcPr>
            <w:tcW w:w="2867" w:type="dxa"/>
            <w:tcBorders>
              <w:top w:val="single" w:sz="4" w:space="0" w:color="000000"/>
              <w:left w:val="single" w:sz="4" w:space="0" w:color="000000"/>
              <w:bottom w:val="single" w:sz="4" w:space="0" w:color="000000"/>
              <w:right w:val="single" w:sz="4" w:space="0" w:color="000000"/>
            </w:tcBorders>
            <w:vAlign w:val="center"/>
          </w:tcPr>
          <w:p w:rsidR="00AF146E" w:rsidRDefault="00B23E6F">
            <w:pPr>
              <w:pStyle w:val="af2"/>
              <w:spacing w:line="360" w:lineRule="auto"/>
              <w:ind w:firstLineChars="0" w:firstLine="0"/>
              <w:rPr>
                <w:rFonts w:hAnsi="宋体"/>
                <w:sz w:val="18"/>
                <w:szCs w:val="18"/>
              </w:rPr>
            </w:pPr>
            <w:r>
              <w:rPr>
                <w:rFonts w:hAnsi="宋体" w:hint="eastAsia"/>
                <w:sz w:val="18"/>
                <w:szCs w:val="18"/>
              </w:rPr>
              <w:t>技术选型</w:t>
            </w:r>
          </w:p>
        </w:tc>
        <w:tc>
          <w:tcPr>
            <w:tcW w:w="5655" w:type="dxa"/>
            <w:tcBorders>
              <w:top w:val="single" w:sz="4" w:space="0" w:color="000000"/>
              <w:left w:val="single" w:sz="4" w:space="0" w:color="000000"/>
              <w:bottom w:val="single" w:sz="4" w:space="0" w:color="000000"/>
              <w:right w:val="single" w:sz="4" w:space="0" w:color="000000"/>
            </w:tcBorders>
          </w:tcPr>
          <w:p w:rsidR="00AF146E" w:rsidRDefault="00B23E6F">
            <w:pPr>
              <w:pStyle w:val="af3"/>
              <w:numPr>
                <w:ilvl w:val="0"/>
                <w:numId w:val="10"/>
              </w:numPr>
              <w:spacing w:line="360" w:lineRule="auto"/>
              <w:rPr>
                <w:rFonts w:hAnsi="宋体"/>
                <w:sz w:val="18"/>
                <w:szCs w:val="18"/>
              </w:rPr>
            </w:pPr>
            <w:r>
              <w:rPr>
                <w:rFonts w:hAnsi="宋体" w:hint="eastAsia"/>
                <w:sz w:val="18"/>
                <w:szCs w:val="18"/>
              </w:rPr>
              <w:t>前台界面展现技术采用</w:t>
            </w:r>
            <w:proofErr w:type="spellStart"/>
            <w:r>
              <w:rPr>
                <w:rFonts w:hAnsi="宋体" w:hint="eastAsia"/>
                <w:sz w:val="18"/>
                <w:szCs w:val="18"/>
              </w:rPr>
              <w:t>javascript</w:t>
            </w:r>
            <w:proofErr w:type="spellEnd"/>
            <w:r>
              <w:rPr>
                <w:rFonts w:hAnsi="宋体" w:hint="eastAsia"/>
                <w:sz w:val="18"/>
                <w:szCs w:val="18"/>
              </w:rPr>
              <w:t>、</w:t>
            </w:r>
            <w:r>
              <w:rPr>
                <w:rFonts w:hAnsi="宋体"/>
                <w:sz w:val="18"/>
                <w:szCs w:val="18"/>
              </w:rPr>
              <w:t>Java</w:t>
            </w:r>
            <w:r>
              <w:rPr>
                <w:rFonts w:hAnsi="宋体" w:hint="eastAsia"/>
                <w:sz w:val="18"/>
                <w:szCs w:val="18"/>
              </w:rPr>
              <w:t>、</w:t>
            </w:r>
            <w:r>
              <w:rPr>
                <w:rFonts w:hAnsi="宋体"/>
                <w:sz w:val="18"/>
                <w:szCs w:val="18"/>
              </w:rPr>
              <w:t>JSP</w:t>
            </w:r>
            <w:r>
              <w:rPr>
                <w:rFonts w:hAnsi="宋体" w:hint="eastAsia"/>
                <w:sz w:val="18"/>
                <w:szCs w:val="18"/>
              </w:rPr>
              <w:t>；；</w:t>
            </w:r>
          </w:p>
          <w:p w:rsidR="00AF146E" w:rsidRDefault="00B23E6F">
            <w:pPr>
              <w:numPr>
                <w:ilvl w:val="0"/>
                <w:numId w:val="10"/>
              </w:numPr>
              <w:spacing w:line="360" w:lineRule="auto"/>
              <w:jc w:val="left"/>
              <w:rPr>
                <w:rFonts w:ascii="宋体" w:hAnsi="宋体"/>
                <w:kern w:val="0"/>
                <w:sz w:val="18"/>
                <w:szCs w:val="18"/>
              </w:rPr>
            </w:pPr>
            <w:r>
              <w:rPr>
                <w:rFonts w:ascii="宋体" w:hAnsi="宋体" w:hint="eastAsia"/>
                <w:kern w:val="0"/>
                <w:sz w:val="18"/>
                <w:szCs w:val="18"/>
              </w:rPr>
              <w:t>服务器</w:t>
            </w:r>
            <w:proofErr w:type="gramStart"/>
            <w:r>
              <w:rPr>
                <w:rFonts w:ascii="宋体" w:hAnsi="宋体" w:hint="eastAsia"/>
                <w:kern w:val="0"/>
                <w:sz w:val="18"/>
                <w:szCs w:val="18"/>
              </w:rPr>
              <w:t>端技术</w:t>
            </w:r>
            <w:proofErr w:type="gramEnd"/>
            <w:r>
              <w:rPr>
                <w:rFonts w:ascii="宋体" w:hAnsi="宋体" w:hint="eastAsia"/>
                <w:kern w:val="0"/>
                <w:sz w:val="18"/>
                <w:szCs w:val="18"/>
              </w:rPr>
              <w:t>采用j</w:t>
            </w:r>
            <w:r>
              <w:rPr>
                <w:rFonts w:ascii="宋体" w:hAnsi="宋体"/>
                <w:kern w:val="0"/>
                <w:sz w:val="18"/>
                <w:szCs w:val="18"/>
              </w:rPr>
              <w:t>2</w:t>
            </w:r>
            <w:r w:rsidR="00CC5252">
              <w:rPr>
                <w:rFonts w:ascii="宋体" w:hAnsi="宋体" w:hint="eastAsia"/>
                <w:kern w:val="0"/>
                <w:sz w:val="18"/>
                <w:szCs w:val="18"/>
              </w:rPr>
              <w:t>E</w:t>
            </w:r>
            <w:r>
              <w:rPr>
                <w:rFonts w:ascii="宋体" w:hAnsi="宋体" w:hint="eastAsia"/>
                <w:kern w:val="0"/>
                <w:sz w:val="18"/>
                <w:szCs w:val="18"/>
              </w:rPr>
              <w:t>E、</w:t>
            </w:r>
            <w:proofErr w:type="spellStart"/>
            <w:r>
              <w:rPr>
                <w:rFonts w:ascii="宋体" w:hAnsi="宋体" w:hint="eastAsia"/>
                <w:kern w:val="0"/>
                <w:sz w:val="18"/>
                <w:szCs w:val="18"/>
              </w:rPr>
              <w:t>jdbc</w:t>
            </w:r>
            <w:proofErr w:type="spellEnd"/>
            <w:r>
              <w:rPr>
                <w:rFonts w:ascii="宋体" w:hAnsi="宋体" w:hint="eastAsia"/>
                <w:kern w:val="0"/>
                <w:sz w:val="18"/>
                <w:szCs w:val="18"/>
              </w:rPr>
              <w:t>、servlet、</w:t>
            </w:r>
            <w:proofErr w:type="spellStart"/>
            <w:r>
              <w:rPr>
                <w:rFonts w:ascii="宋体" w:hAnsi="宋体"/>
                <w:kern w:val="0"/>
                <w:sz w:val="18"/>
                <w:szCs w:val="18"/>
              </w:rPr>
              <w:t>mybatis,spring</w:t>
            </w:r>
            <w:proofErr w:type="spellEnd"/>
            <w:r>
              <w:rPr>
                <w:rFonts w:ascii="宋体" w:hAnsi="宋体" w:hint="eastAsia"/>
                <w:kern w:val="0"/>
                <w:sz w:val="18"/>
                <w:szCs w:val="18"/>
              </w:rPr>
              <w:t>等；</w:t>
            </w:r>
          </w:p>
          <w:p w:rsidR="00AF146E" w:rsidRDefault="00B23E6F" w:rsidP="00E63E5E">
            <w:pPr>
              <w:pStyle w:val="af3"/>
              <w:numPr>
                <w:ilvl w:val="0"/>
                <w:numId w:val="10"/>
              </w:numPr>
              <w:spacing w:line="360" w:lineRule="auto"/>
              <w:rPr>
                <w:rFonts w:hAnsi="宋体"/>
                <w:sz w:val="18"/>
                <w:szCs w:val="18"/>
              </w:rPr>
            </w:pPr>
            <w:proofErr w:type="spellStart"/>
            <w:r>
              <w:rPr>
                <w:rFonts w:hAnsi="宋体"/>
                <w:sz w:val="18"/>
                <w:szCs w:val="18"/>
              </w:rPr>
              <w:t>J</w:t>
            </w:r>
            <w:r>
              <w:rPr>
                <w:rFonts w:hAnsi="宋体" w:hint="eastAsia"/>
                <w:sz w:val="18"/>
                <w:szCs w:val="18"/>
              </w:rPr>
              <w:t>dk</w:t>
            </w:r>
            <w:proofErr w:type="spellEnd"/>
            <w:r>
              <w:rPr>
                <w:rFonts w:hAnsi="宋体" w:hint="eastAsia"/>
                <w:sz w:val="18"/>
                <w:szCs w:val="18"/>
              </w:rPr>
              <w:t>版本1</w:t>
            </w:r>
            <w:r>
              <w:rPr>
                <w:rFonts w:hAnsi="宋体"/>
                <w:sz w:val="18"/>
                <w:szCs w:val="18"/>
              </w:rPr>
              <w:t>.</w:t>
            </w:r>
            <w:r w:rsidR="00E63E5E">
              <w:rPr>
                <w:rFonts w:hAnsi="宋体" w:hint="eastAsia"/>
                <w:sz w:val="18"/>
                <w:szCs w:val="18"/>
              </w:rPr>
              <w:t>7</w:t>
            </w:r>
            <w:r w:rsidR="002D25D8">
              <w:rPr>
                <w:rFonts w:hAnsi="宋体" w:hint="eastAsia"/>
                <w:sz w:val="18"/>
                <w:szCs w:val="18"/>
              </w:rPr>
              <w:t>，</w:t>
            </w:r>
            <w:proofErr w:type="spellStart"/>
            <w:r w:rsidR="002D25D8">
              <w:rPr>
                <w:rFonts w:hAnsi="宋体" w:hint="eastAsia"/>
                <w:sz w:val="18"/>
                <w:szCs w:val="18"/>
              </w:rPr>
              <w:t>Scala</w:t>
            </w:r>
            <w:proofErr w:type="spellEnd"/>
            <w:r w:rsidR="002D25D8">
              <w:rPr>
                <w:rFonts w:hAnsi="宋体" w:hint="eastAsia"/>
                <w:sz w:val="18"/>
                <w:szCs w:val="18"/>
              </w:rPr>
              <w:t>版本2.11</w:t>
            </w:r>
            <w:r>
              <w:rPr>
                <w:rFonts w:hAnsi="宋体" w:hint="eastAsia"/>
                <w:sz w:val="18"/>
                <w:szCs w:val="18"/>
              </w:rPr>
              <w:t>，操作系统</w:t>
            </w:r>
            <w:proofErr w:type="spellStart"/>
            <w:r>
              <w:rPr>
                <w:rFonts w:hAnsi="宋体"/>
                <w:sz w:val="18"/>
                <w:szCs w:val="18"/>
              </w:rPr>
              <w:t>linux</w:t>
            </w:r>
            <w:proofErr w:type="spellEnd"/>
            <w:r>
              <w:rPr>
                <w:rFonts w:hAnsi="宋体"/>
                <w:sz w:val="18"/>
                <w:szCs w:val="18"/>
              </w:rPr>
              <w:t xml:space="preserve"> rhel5.7</w:t>
            </w:r>
            <w:r>
              <w:rPr>
                <w:rFonts w:hAnsi="宋体" w:hint="eastAsia"/>
                <w:sz w:val="18"/>
                <w:szCs w:val="18"/>
              </w:rPr>
              <w:t>以上</w:t>
            </w:r>
          </w:p>
        </w:tc>
      </w:tr>
      <w:tr w:rsidR="00AF146E">
        <w:trPr>
          <w:jc w:val="center"/>
        </w:trPr>
        <w:tc>
          <w:tcPr>
            <w:tcW w:w="2867" w:type="dxa"/>
            <w:tcBorders>
              <w:top w:val="single" w:sz="4" w:space="0" w:color="000000"/>
              <w:left w:val="single" w:sz="4" w:space="0" w:color="000000"/>
              <w:bottom w:val="single" w:sz="4" w:space="0" w:color="000000"/>
              <w:right w:val="single" w:sz="4" w:space="0" w:color="000000"/>
            </w:tcBorders>
            <w:vAlign w:val="center"/>
          </w:tcPr>
          <w:p w:rsidR="00AF146E" w:rsidRDefault="00B23E6F">
            <w:pPr>
              <w:pStyle w:val="af2"/>
              <w:spacing w:line="360" w:lineRule="auto"/>
              <w:ind w:firstLineChars="0" w:firstLine="0"/>
              <w:rPr>
                <w:rFonts w:hAnsi="宋体"/>
                <w:sz w:val="18"/>
                <w:szCs w:val="18"/>
              </w:rPr>
            </w:pPr>
            <w:r>
              <w:rPr>
                <w:rFonts w:hAnsi="宋体" w:hint="eastAsia"/>
                <w:sz w:val="18"/>
                <w:szCs w:val="18"/>
              </w:rPr>
              <w:t>开发平台</w:t>
            </w:r>
          </w:p>
        </w:tc>
        <w:tc>
          <w:tcPr>
            <w:tcW w:w="5655" w:type="dxa"/>
            <w:tcBorders>
              <w:top w:val="single" w:sz="4" w:space="0" w:color="000000"/>
              <w:left w:val="single" w:sz="4" w:space="0" w:color="000000"/>
              <w:bottom w:val="single" w:sz="4" w:space="0" w:color="000000"/>
              <w:right w:val="single" w:sz="4" w:space="0" w:color="000000"/>
            </w:tcBorders>
          </w:tcPr>
          <w:p w:rsidR="00AF146E" w:rsidRDefault="00B23E6F">
            <w:pPr>
              <w:pStyle w:val="af3"/>
              <w:numPr>
                <w:ilvl w:val="0"/>
                <w:numId w:val="10"/>
              </w:numPr>
              <w:spacing w:line="360" w:lineRule="auto"/>
              <w:rPr>
                <w:rFonts w:hAnsi="宋体"/>
                <w:sz w:val="18"/>
                <w:szCs w:val="18"/>
              </w:rPr>
            </w:pPr>
            <w:r>
              <w:rPr>
                <w:rFonts w:hAnsi="宋体" w:hint="eastAsia"/>
                <w:sz w:val="18"/>
                <w:szCs w:val="18"/>
              </w:rPr>
              <w:t>SG-UAP</w:t>
            </w:r>
          </w:p>
        </w:tc>
      </w:tr>
      <w:tr w:rsidR="00AF146E">
        <w:trPr>
          <w:jc w:val="center"/>
        </w:trPr>
        <w:tc>
          <w:tcPr>
            <w:tcW w:w="2867" w:type="dxa"/>
            <w:tcBorders>
              <w:top w:val="single" w:sz="4" w:space="0" w:color="000000"/>
              <w:left w:val="single" w:sz="4" w:space="0" w:color="000000"/>
              <w:bottom w:val="single" w:sz="4" w:space="0" w:color="000000"/>
              <w:right w:val="single" w:sz="4" w:space="0" w:color="000000"/>
            </w:tcBorders>
            <w:vAlign w:val="center"/>
          </w:tcPr>
          <w:p w:rsidR="00AF146E" w:rsidRDefault="00B23E6F">
            <w:pPr>
              <w:pStyle w:val="af2"/>
              <w:spacing w:line="360" w:lineRule="auto"/>
              <w:ind w:firstLineChars="0" w:firstLine="0"/>
              <w:rPr>
                <w:rFonts w:hAnsi="宋体"/>
                <w:sz w:val="18"/>
                <w:szCs w:val="18"/>
              </w:rPr>
            </w:pPr>
            <w:r>
              <w:rPr>
                <w:rFonts w:hAnsi="宋体"/>
                <w:sz w:val="18"/>
                <w:szCs w:val="18"/>
              </w:rPr>
              <w:t>Web</w:t>
            </w:r>
            <w:r>
              <w:rPr>
                <w:rFonts w:hAnsi="宋体" w:hint="eastAsia"/>
                <w:sz w:val="18"/>
                <w:szCs w:val="18"/>
              </w:rPr>
              <w:t>服务器</w:t>
            </w:r>
          </w:p>
        </w:tc>
        <w:tc>
          <w:tcPr>
            <w:tcW w:w="5655" w:type="dxa"/>
            <w:tcBorders>
              <w:top w:val="single" w:sz="4" w:space="0" w:color="000000"/>
              <w:left w:val="single" w:sz="4" w:space="0" w:color="000000"/>
              <w:bottom w:val="single" w:sz="4" w:space="0" w:color="000000"/>
              <w:right w:val="single" w:sz="4" w:space="0" w:color="000000"/>
            </w:tcBorders>
          </w:tcPr>
          <w:p w:rsidR="00AF146E" w:rsidRDefault="00B23E6F">
            <w:pPr>
              <w:pStyle w:val="af3"/>
              <w:numPr>
                <w:ilvl w:val="0"/>
                <w:numId w:val="10"/>
              </w:numPr>
              <w:spacing w:line="360" w:lineRule="auto"/>
              <w:rPr>
                <w:rFonts w:hAnsi="宋体"/>
                <w:sz w:val="18"/>
                <w:szCs w:val="18"/>
              </w:rPr>
            </w:pPr>
            <w:r>
              <w:rPr>
                <w:rFonts w:hAnsi="宋体"/>
                <w:sz w:val="18"/>
                <w:szCs w:val="18"/>
              </w:rPr>
              <w:t>Tomcat7.0</w:t>
            </w:r>
            <w:r>
              <w:rPr>
                <w:rFonts w:hAnsi="宋体" w:hint="eastAsia"/>
                <w:sz w:val="18"/>
                <w:szCs w:val="18"/>
              </w:rPr>
              <w:t>以上版本、</w:t>
            </w:r>
            <w:proofErr w:type="spellStart"/>
            <w:r>
              <w:rPr>
                <w:rFonts w:hAnsi="宋体"/>
                <w:sz w:val="18"/>
                <w:szCs w:val="18"/>
              </w:rPr>
              <w:t>ngnix</w:t>
            </w:r>
            <w:proofErr w:type="spellEnd"/>
          </w:p>
        </w:tc>
      </w:tr>
      <w:tr w:rsidR="00AF146E">
        <w:trPr>
          <w:jc w:val="center"/>
        </w:trPr>
        <w:tc>
          <w:tcPr>
            <w:tcW w:w="2867" w:type="dxa"/>
            <w:tcBorders>
              <w:top w:val="single" w:sz="4" w:space="0" w:color="000000"/>
              <w:left w:val="single" w:sz="4" w:space="0" w:color="000000"/>
              <w:bottom w:val="single" w:sz="4" w:space="0" w:color="000000"/>
              <w:right w:val="single" w:sz="4" w:space="0" w:color="000000"/>
            </w:tcBorders>
            <w:vAlign w:val="center"/>
          </w:tcPr>
          <w:p w:rsidR="00AF146E" w:rsidRDefault="00B23E6F">
            <w:pPr>
              <w:pStyle w:val="af2"/>
              <w:spacing w:line="360" w:lineRule="auto"/>
              <w:ind w:firstLineChars="0" w:firstLine="0"/>
              <w:rPr>
                <w:rFonts w:hAnsi="宋体"/>
                <w:sz w:val="18"/>
                <w:szCs w:val="18"/>
              </w:rPr>
            </w:pPr>
            <w:r>
              <w:rPr>
                <w:rFonts w:hAnsi="宋体" w:hint="eastAsia"/>
                <w:sz w:val="18"/>
                <w:szCs w:val="18"/>
              </w:rPr>
              <w:t>数据库</w:t>
            </w:r>
          </w:p>
        </w:tc>
        <w:tc>
          <w:tcPr>
            <w:tcW w:w="5655" w:type="dxa"/>
            <w:tcBorders>
              <w:top w:val="single" w:sz="4" w:space="0" w:color="000000"/>
              <w:left w:val="single" w:sz="4" w:space="0" w:color="000000"/>
              <w:bottom w:val="single" w:sz="4" w:space="0" w:color="000000"/>
              <w:right w:val="single" w:sz="4" w:space="0" w:color="000000"/>
            </w:tcBorders>
          </w:tcPr>
          <w:p w:rsidR="00AF146E" w:rsidRDefault="00B23E6F">
            <w:pPr>
              <w:pStyle w:val="af3"/>
              <w:numPr>
                <w:ilvl w:val="0"/>
                <w:numId w:val="10"/>
              </w:numPr>
              <w:spacing w:line="360" w:lineRule="auto"/>
              <w:rPr>
                <w:rFonts w:hAnsi="宋体"/>
                <w:sz w:val="18"/>
                <w:szCs w:val="18"/>
              </w:rPr>
            </w:pPr>
            <w:r>
              <w:rPr>
                <w:rFonts w:hAnsi="宋体"/>
                <w:sz w:val="18"/>
                <w:szCs w:val="18"/>
              </w:rPr>
              <w:t>mysql</w:t>
            </w:r>
            <w:r>
              <w:rPr>
                <w:rFonts w:hAnsi="宋体" w:hint="eastAsia"/>
                <w:sz w:val="18"/>
                <w:szCs w:val="18"/>
              </w:rPr>
              <w:t>5.5以上版本</w:t>
            </w:r>
          </w:p>
        </w:tc>
      </w:tr>
      <w:tr w:rsidR="00AF146E">
        <w:trPr>
          <w:jc w:val="center"/>
        </w:trPr>
        <w:tc>
          <w:tcPr>
            <w:tcW w:w="2867" w:type="dxa"/>
            <w:tcBorders>
              <w:top w:val="single" w:sz="4" w:space="0" w:color="000000"/>
              <w:left w:val="single" w:sz="4" w:space="0" w:color="000000"/>
              <w:bottom w:val="single" w:sz="4" w:space="0" w:color="000000"/>
              <w:right w:val="single" w:sz="4" w:space="0" w:color="000000"/>
            </w:tcBorders>
            <w:vAlign w:val="center"/>
          </w:tcPr>
          <w:p w:rsidR="00AF146E" w:rsidRDefault="00B23E6F">
            <w:pPr>
              <w:pStyle w:val="af2"/>
              <w:spacing w:line="360" w:lineRule="auto"/>
              <w:ind w:firstLineChars="0" w:firstLine="0"/>
              <w:rPr>
                <w:rFonts w:hAnsi="宋体"/>
                <w:sz w:val="18"/>
                <w:szCs w:val="18"/>
              </w:rPr>
            </w:pPr>
            <w:r>
              <w:rPr>
                <w:rFonts w:hAnsi="宋体" w:hint="eastAsia"/>
                <w:sz w:val="18"/>
                <w:szCs w:val="18"/>
              </w:rPr>
              <w:t>开源软件</w:t>
            </w:r>
          </w:p>
        </w:tc>
        <w:tc>
          <w:tcPr>
            <w:tcW w:w="5655" w:type="dxa"/>
            <w:tcBorders>
              <w:top w:val="single" w:sz="4" w:space="0" w:color="000000"/>
              <w:left w:val="single" w:sz="4" w:space="0" w:color="000000"/>
              <w:bottom w:val="single" w:sz="4" w:space="0" w:color="000000"/>
              <w:right w:val="single" w:sz="4" w:space="0" w:color="000000"/>
            </w:tcBorders>
          </w:tcPr>
          <w:p w:rsidR="00AF146E" w:rsidRDefault="00EE161B" w:rsidP="00EE161B">
            <w:pPr>
              <w:pStyle w:val="af3"/>
              <w:numPr>
                <w:ilvl w:val="0"/>
                <w:numId w:val="10"/>
              </w:numPr>
              <w:spacing w:line="360" w:lineRule="auto"/>
              <w:rPr>
                <w:rFonts w:hAnsi="宋体"/>
                <w:sz w:val="18"/>
                <w:szCs w:val="18"/>
              </w:rPr>
            </w:pPr>
            <w:r>
              <w:rPr>
                <w:rFonts w:hAnsi="宋体" w:hint="eastAsia"/>
                <w:sz w:val="18"/>
                <w:szCs w:val="18"/>
              </w:rPr>
              <w:t>Kafka</w:t>
            </w:r>
            <w:r w:rsidR="00B23E6F">
              <w:rPr>
                <w:rFonts w:hAnsi="宋体" w:hint="eastAsia"/>
                <w:sz w:val="18"/>
                <w:szCs w:val="18"/>
              </w:rPr>
              <w:t>、</w:t>
            </w:r>
            <w:r>
              <w:rPr>
                <w:rFonts w:hAnsi="宋体" w:hint="eastAsia"/>
                <w:sz w:val="18"/>
                <w:szCs w:val="18"/>
              </w:rPr>
              <w:t>Flume</w:t>
            </w:r>
            <w:r w:rsidR="00B23E6F">
              <w:rPr>
                <w:rFonts w:hAnsi="宋体" w:hint="eastAsia"/>
                <w:sz w:val="18"/>
                <w:szCs w:val="18"/>
              </w:rPr>
              <w:t>、</w:t>
            </w:r>
            <w:proofErr w:type="spellStart"/>
            <w:r>
              <w:rPr>
                <w:rFonts w:hAnsi="宋体" w:hint="eastAsia"/>
                <w:sz w:val="18"/>
                <w:szCs w:val="18"/>
              </w:rPr>
              <w:t>Hadoop</w:t>
            </w:r>
            <w:proofErr w:type="spellEnd"/>
            <w:r w:rsidR="00B23E6F">
              <w:rPr>
                <w:rFonts w:hAnsi="宋体" w:hint="eastAsia"/>
                <w:sz w:val="18"/>
                <w:szCs w:val="18"/>
              </w:rPr>
              <w:t>、</w:t>
            </w:r>
            <w:r>
              <w:rPr>
                <w:rFonts w:hAnsi="宋体" w:hint="eastAsia"/>
                <w:sz w:val="18"/>
                <w:szCs w:val="18"/>
              </w:rPr>
              <w:t>Hive</w:t>
            </w:r>
            <w:r w:rsidR="00B23E6F">
              <w:rPr>
                <w:rFonts w:hAnsi="宋体" w:hint="eastAsia"/>
                <w:sz w:val="18"/>
                <w:szCs w:val="18"/>
              </w:rPr>
              <w:t>、</w:t>
            </w:r>
            <w:proofErr w:type="spellStart"/>
            <w:r>
              <w:rPr>
                <w:rFonts w:hAnsi="宋体" w:hint="eastAsia"/>
                <w:sz w:val="18"/>
                <w:szCs w:val="18"/>
              </w:rPr>
              <w:t>Hbase</w:t>
            </w:r>
            <w:proofErr w:type="spellEnd"/>
            <w:r w:rsidR="00B23E6F">
              <w:rPr>
                <w:rFonts w:hAnsi="宋体" w:hint="eastAsia"/>
                <w:sz w:val="18"/>
                <w:szCs w:val="18"/>
              </w:rPr>
              <w:t>、</w:t>
            </w:r>
            <w:r>
              <w:rPr>
                <w:rFonts w:hAnsi="宋体" w:hint="eastAsia"/>
                <w:sz w:val="18"/>
                <w:szCs w:val="18"/>
              </w:rPr>
              <w:t>Spark</w:t>
            </w:r>
            <w:r w:rsidR="00B23E6F">
              <w:rPr>
                <w:rFonts w:hAnsi="宋体" w:hint="eastAsia"/>
                <w:sz w:val="18"/>
                <w:szCs w:val="18"/>
              </w:rPr>
              <w:t>、</w:t>
            </w:r>
            <w:r>
              <w:rPr>
                <w:rFonts w:hAnsi="宋体" w:hint="eastAsia"/>
                <w:sz w:val="18"/>
                <w:szCs w:val="18"/>
              </w:rPr>
              <w:t>Zookeeper</w:t>
            </w:r>
            <w:r w:rsidR="00B23E6F">
              <w:rPr>
                <w:rFonts w:hAnsi="宋体" w:hint="eastAsia"/>
                <w:sz w:val="18"/>
                <w:szCs w:val="18"/>
              </w:rPr>
              <w:t>等。</w:t>
            </w:r>
          </w:p>
        </w:tc>
      </w:tr>
    </w:tbl>
    <w:p w:rsidR="00AF146E" w:rsidRDefault="00AF146E">
      <w:pPr>
        <w:spacing w:line="360" w:lineRule="auto"/>
        <w:rPr>
          <w:rFonts w:ascii="Arial" w:hAnsi="Arial" w:cs="Arial"/>
          <w:sz w:val="24"/>
          <w:szCs w:val="24"/>
        </w:rPr>
      </w:pPr>
    </w:p>
    <w:p w:rsidR="00AF146E" w:rsidRDefault="00B23E6F">
      <w:pPr>
        <w:pStyle w:val="21"/>
      </w:pPr>
      <w:bookmarkStart w:id="16" w:name="_Toc521464970"/>
      <w:bookmarkStart w:id="17" w:name="_Toc195698308"/>
      <w:bookmarkStart w:id="18" w:name="_Toc496880609"/>
      <w:r>
        <w:t>尚未</w:t>
      </w:r>
      <w:r>
        <w:rPr>
          <w:rFonts w:hint="eastAsia"/>
        </w:rPr>
        <w:t>解</w:t>
      </w:r>
      <w:r>
        <w:t>决的问题</w:t>
      </w:r>
      <w:bookmarkEnd w:id="16"/>
      <w:bookmarkEnd w:id="17"/>
      <w:bookmarkEnd w:id="18"/>
    </w:p>
    <w:p w:rsidR="00AF146E" w:rsidRDefault="00B23E6F">
      <w:pPr>
        <w:spacing w:line="360" w:lineRule="auto"/>
        <w:ind w:firstLine="420"/>
        <w:rPr>
          <w:rFonts w:ascii="Arial" w:hAnsi="宋体" w:cs="Arial"/>
        </w:rPr>
      </w:pPr>
      <w:r>
        <w:rPr>
          <w:rFonts w:ascii="Arial" w:hAnsi="宋体" w:cs="Arial" w:hint="eastAsia"/>
        </w:rPr>
        <w:t>无</w:t>
      </w:r>
    </w:p>
    <w:p w:rsidR="00AF146E" w:rsidRDefault="00AF146E">
      <w:pPr>
        <w:spacing w:line="360" w:lineRule="auto"/>
      </w:pPr>
    </w:p>
    <w:p w:rsidR="00AF146E" w:rsidRDefault="00BD0FCD">
      <w:pPr>
        <w:pStyle w:val="1"/>
        <w:spacing w:line="360" w:lineRule="auto"/>
      </w:pPr>
      <w:bookmarkStart w:id="19" w:name="_Toc76805533"/>
      <w:bookmarkStart w:id="20" w:name="_Toc496880610"/>
      <w:r>
        <w:rPr>
          <w:rFonts w:hint="eastAsia"/>
        </w:rPr>
        <w:t>数据仓库</w:t>
      </w:r>
      <w:r w:rsidR="00B23E6F">
        <w:rPr>
          <w:rFonts w:hint="eastAsia"/>
        </w:rPr>
        <w:t>产品需求分析</w:t>
      </w:r>
      <w:bookmarkEnd w:id="19"/>
      <w:bookmarkEnd w:id="20"/>
    </w:p>
    <w:p w:rsidR="00185994" w:rsidRDefault="00035461" w:rsidP="00A3436D">
      <w:pPr>
        <w:adjustRightInd w:val="0"/>
        <w:snapToGrid w:val="0"/>
        <w:spacing w:before="100" w:beforeAutospacing="1" w:after="100" w:afterAutospacing="1" w:line="360" w:lineRule="auto"/>
        <w:ind w:left="420" w:right="-63" w:firstLine="450"/>
        <w:rPr>
          <w:rFonts w:ascii="宋体" w:hAnsi="宋体"/>
        </w:rPr>
      </w:pPr>
      <w:r>
        <w:rPr>
          <w:rFonts w:ascii="宋体" w:hAnsi="宋体" w:hint="eastAsia"/>
        </w:rPr>
        <w:t>为了</w:t>
      </w:r>
      <w:r w:rsidR="00007847">
        <w:rPr>
          <w:rFonts w:ascii="宋体" w:hAnsi="宋体" w:hint="eastAsia"/>
        </w:rPr>
        <w:t>整合公司所有业务数据，建立统一的数据中心；</w:t>
      </w:r>
      <w:r w:rsidR="00CC5252" w:rsidRPr="00CC5252">
        <w:rPr>
          <w:rFonts w:ascii="宋体" w:hAnsi="宋体" w:hint="eastAsia"/>
        </w:rPr>
        <w:t>使企业高层领导能够从全局角度出</w:t>
      </w:r>
      <w:r w:rsidR="00007847">
        <w:rPr>
          <w:rFonts w:ascii="宋体" w:hAnsi="宋体" w:hint="eastAsia"/>
        </w:rPr>
        <w:t>发，推动企业数据的统一规划，便于业务人员对企业数据的分析与理解；实现统一的报表体系规范，便于实现企业的运营指标分析和统一的口径；</w:t>
      </w:r>
      <w:r w:rsidR="00A3436D" w:rsidRPr="00A3436D">
        <w:rPr>
          <w:rFonts w:ascii="宋体" w:hAnsi="宋体" w:hint="eastAsia"/>
        </w:rPr>
        <w:t>形成有效的数据管理体系，保证企业在业务部</w:t>
      </w:r>
      <w:r w:rsidR="003967E3">
        <w:rPr>
          <w:rFonts w:ascii="宋体" w:hAnsi="宋体" w:hint="eastAsia"/>
        </w:rPr>
        <w:t>门众多，内部数据和外部数据复杂的情况下，数据只有唯一事实的特点</w:t>
      </w:r>
      <w:r w:rsidR="00341CAB">
        <w:rPr>
          <w:rFonts w:ascii="宋体" w:hAnsi="宋体" w:hint="eastAsia"/>
        </w:rPr>
        <w:t>。</w:t>
      </w:r>
      <w:r w:rsidR="00007847">
        <w:rPr>
          <w:rFonts w:ascii="宋体" w:hAnsi="宋体" w:hint="eastAsia"/>
        </w:rPr>
        <w:t>必须建设一套完善的</w:t>
      </w:r>
      <w:r w:rsidR="00BD0FCD">
        <w:rPr>
          <w:rFonts w:ascii="宋体" w:hAnsi="宋体" w:hint="eastAsia"/>
        </w:rPr>
        <w:t>数据仓库</w:t>
      </w:r>
      <w:r w:rsidR="00007847">
        <w:rPr>
          <w:rFonts w:ascii="宋体" w:hAnsi="宋体" w:hint="eastAsia"/>
        </w:rPr>
        <w:t>。</w:t>
      </w:r>
    </w:p>
    <w:p w:rsidR="00035461" w:rsidRDefault="00BD0FCD" w:rsidP="00A3436D">
      <w:pPr>
        <w:adjustRightInd w:val="0"/>
        <w:snapToGrid w:val="0"/>
        <w:spacing w:before="100" w:beforeAutospacing="1" w:after="100" w:afterAutospacing="1" w:line="360" w:lineRule="auto"/>
        <w:ind w:left="420" w:right="-63" w:firstLine="450"/>
        <w:rPr>
          <w:rFonts w:ascii="宋体" w:hAnsi="宋体"/>
        </w:rPr>
      </w:pPr>
      <w:r>
        <w:rPr>
          <w:rFonts w:ascii="宋体" w:hAnsi="宋体" w:hint="eastAsia"/>
        </w:rPr>
        <w:t>数据仓库</w:t>
      </w:r>
      <w:r w:rsidR="00035461">
        <w:rPr>
          <w:rFonts w:ascii="宋体" w:hAnsi="宋体" w:hint="eastAsia"/>
        </w:rPr>
        <w:t>必须包含海量数据的收集</w:t>
      </w:r>
      <w:r w:rsidR="00007847">
        <w:rPr>
          <w:rFonts w:ascii="宋体" w:hAnsi="宋体" w:hint="eastAsia"/>
        </w:rPr>
        <w:t>，分布式</w:t>
      </w:r>
      <w:r w:rsidR="00035461">
        <w:rPr>
          <w:rFonts w:ascii="宋体" w:hAnsi="宋体" w:hint="eastAsia"/>
        </w:rPr>
        <w:t>存储</w:t>
      </w:r>
      <w:r w:rsidR="00007847">
        <w:rPr>
          <w:rFonts w:ascii="宋体" w:hAnsi="宋体" w:hint="eastAsia"/>
        </w:rPr>
        <w:t>，</w:t>
      </w:r>
      <w:r w:rsidR="007F6B8C">
        <w:rPr>
          <w:rFonts w:ascii="宋体" w:hAnsi="宋体" w:hint="eastAsia"/>
        </w:rPr>
        <w:t>分布式</w:t>
      </w:r>
      <w:r w:rsidR="00007847">
        <w:rPr>
          <w:rFonts w:ascii="宋体" w:hAnsi="宋体" w:hint="eastAsia"/>
        </w:rPr>
        <w:t>并行</w:t>
      </w:r>
      <w:r w:rsidR="00035461">
        <w:rPr>
          <w:rFonts w:ascii="宋体" w:hAnsi="宋体" w:hint="eastAsia"/>
        </w:rPr>
        <w:t>计算</w:t>
      </w:r>
      <w:r w:rsidR="0073195B">
        <w:rPr>
          <w:rFonts w:ascii="宋体" w:hAnsi="宋体" w:hint="eastAsia"/>
        </w:rPr>
        <w:t>,OLAP分析工具，报表系统</w:t>
      </w:r>
      <w:r w:rsidR="00AB5F34">
        <w:rPr>
          <w:rFonts w:ascii="宋体" w:hAnsi="宋体" w:hint="eastAsia"/>
        </w:rPr>
        <w:t>等功能</w:t>
      </w:r>
      <w:r w:rsidR="00672404">
        <w:rPr>
          <w:rFonts w:ascii="宋体" w:hAnsi="宋体" w:hint="eastAsia"/>
        </w:rPr>
        <w:t>特性。</w:t>
      </w:r>
    </w:p>
    <w:p w:rsidR="00AF146E" w:rsidRDefault="00AF146E">
      <w:pPr>
        <w:spacing w:line="360" w:lineRule="auto"/>
      </w:pPr>
    </w:p>
    <w:p w:rsidR="00AF146E" w:rsidRDefault="00BD0FCD">
      <w:pPr>
        <w:pStyle w:val="1"/>
        <w:spacing w:line="360" w:lineRule="auto"/>
      </w:pPr>
      <w:bookmarkStart w:id="21" w:name="_Toc496880611"/>
      <w:r>
        <w:rPr>
          <w:rFonts w:hint="eastAsia"/>
        </w:rPr>
        <w:lastRenderedPageBreak/>
        <w:t>数据仓库</w:t>
      </w:r>
      <w:r w:rsidR="00B23E6F">
        <w:rPr>
          <w:rFonts w:hint="eastAsia"/>
        </w:rPr>
        <w:t>架构图</w:t>
      </w:r>
      <w:bookmarkEnd w:id="21"/>
    </w:p>
    <w:p w:rsidR="00563E8D" w:rsidRDefault="00563E8D">
      <w:pPr>
        <w:pStyle w:val="2"/>
      </w:pPr>
      <w:bookmarkStart w:id="22" w:name="_Toc496880612"/>
      <w:r>
        <w:rPr>
          <w:rFonts w:hint="eastAsia"/>
        </w:rPr>
        <w:t>业务架构图</w:t>
      </w:r>
      <w:bookmarkEnd w:id="22"/>
    </w:p>
    <w:p w:rsidR="00563E8D" w:rsidRPr="00563E8D" w:rsidRDefault="00DD3ABB" w:rsidP="00563E8D">
      <w:r>
        <w:rPr>
          <w:noProof/>
        </w:rPr>
        <w:drawing>
          <wp:inline distT="0" distB="0" distL="0" distR="0" wp14:anchorId="69692ED6" wp14:editId="1D96F913">
            <wp:extent cx="5274310" cy="2506518"/>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506518"/>
                    </a:xfrm>
                    <a:prstGeom prst="rect">
                      <a:avLst/>
                    </a:prstGeom>
                  </pic:spPr>
                </pic:pic>
              </a:graphicData>
            </a:graphic>
          </wp:inline>
        </w:drawing>
      </w:r>
      <w:bookmarkStart w:id="23" w:name="_GoBack"/>
      <w:bookmarkEnd w:id="23"/>
    </w:p>
    <w:p w:rsidR="00AF146E" w:rsidRDefault="00563E8D">
      <w:pPr>
        <w:pStyle w:val="2"/>
      </w:pPr>
      <w:bookmarkStart w:id="24" w:name="_Toc496880613"/>
      <w:r>
        <w:rPr>
          <w:rFonts w:hint="eastAsia"/>
        </w:rPr>
        <w:t>技术</w:t>
      </w:r>
      <w:r w:rsidR="00B23E6F">
        <w:rPr>
          <w:rFonts w:hint="eastAsia"/>
        </w:rPr>
        <w:t>架构图</w:t>
      </w:r>
      <w:bookmarkEnd w:id="24"/>
    </w:p>
    <w:p w:rsidR="00AF146E" w:rsidRDefault="002C783A">
      <w:pPr>
        <w:spacing w:line="360" w:lineRule="auto"/>
        <w:ind w:firstLine="480"/>
        <w:rPr>
          <w:rFonts w:ascii="宋体" w:hAnsi="宋体"/>
          <w:b/>
          <w:bCs/>
          <w:sz w:val="24"/>
        </w:rPr>
      </w:pPr>
      <w:r>
        <w:rPr>
          <w:noProof/>
        </w:rPr>
        <w:drawing>
          <wp:inline distT="0" distB="0" distL="0" distR="0" wp14:anchorId="19E1E8BE" wp14:editId="4B57C0BC">
            <wp:extent cx="5274310" cy="3114529"/>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114529"/>
                    </a:xfrm>
                    <a:prstGeom prst="rect">
                      <a:avLst/>
                    </a:prstGeom>
                  </pic:spPr>
                </pic:pic>
              </a:graphicData>
            </a:graphic>
          </wp:inline>
        </w:drawing>
      </w:r>
    </w:p>
    <w:p w:rsidR="00AF146E" w:rsidRDefault="00AF146E" w:rsidP="007D2E63">
      <w:pPr>
        <w:spacing w:line="360" w:lineRule="auto"/>
        <w:rPr>
          <w:rFonts w:ascii="宋体" w:hAnsi="宋体"/>
          <w:b/>
          <w:bCs/>
          <w:sz w:val="24"/>
        </w:rPr>
      </w:pPr>
    </w:p>
    <w:p w:rsidR="006F45EF" w:rsidRPr="006F45EF" w:rsidRDefault="00B23E6F">
      <w:pPr>
        <w:spacing w:line="360" w:lineRule="auto"/>
        <w:rPr>
          <w:b/>
          <w:sz w:val="28"/>
          <w:szCs w:val="28"/>
        </w:rPr>
      </w:pPr>
      <w:r>
        <w:rPr>
          <w:b/>
          <w:sz w:val="28"/>
          <w:szCs w:val="28"/>
        </w:rPr>
        <w:t>方案描述</w:t>
      </w:r>
      <w:r>
        <w:rPr>
          <w:rFonts w:hint="eastAsia"/>
          <w:b/>
          <w:sz w:val="28"/>
          <w:szCs w:val="28"/>
        </w:rPr>
        <w:t>：</w:t>
      </w:r>
    </w:p>
    <w:p w:rsidR="003801D0" w:rsidRDefault="003801D0">
      <w:pPr>
        <w:spacing w:line="360" w:lineRule="auto"/>
        <w:rPr>
          <w:b/>
        </w:rPr>
      </w:pPr>
      <w:r>
        <w:rPr>
          <w:rFonts w:hint="eastAsia"/>
          <w:b/>
        </w:rPr>
        <w:t>高性能日志收集</w:t>
      </w:r>
    </w:p>
    <w:p w:rsidR="003801D0" w:rsidRPr="003801D0" w:rsidRDefault="003801D0">
      <w:pPr>
        <w:spacing w:line="360" w:lineRule="auto"/>
      </w:pPr>
      <w:r>
        <w:rPr>
          <w:rFonts w:hint="eastAsia"/>
          <w:b/>
        </w:rPr>
        <w:lastRenderedPageBreak/>
        <w:tab/>
      </w:r>
      <w:r>
        <w:rPr>
          <w:rFonts w:hint="eastAsia"/>
        </w:rPr>
        <w:t>用高性能分布式消息系统</w:t>
      </w:r>
      <w:proofErr w:type="spellStart"/>
      <w:r>
        <w:rPr>
          <w:rFonts w:hint="eastAsia"/>
        </w:rPr>
        <w:t>kafka</w:t>
      </w:r>
      <w:proofErr w:type="spellEnd"/>
      <w:r w:rsidR="00886F61">
        <w:rPr>
          <w:rFonts w:hint="eastAsia"/>
        </w:rPr>
        <w:t>作为</w:t>
      </w:r>
      <w:r w:rsidR="00BA49CD">
        <w:rPr>
          <w:rFonts w:hint="eastAsia"/>
        </w:rPr>
        <w:t>日志接收和临时存储</w:t>
      </w:r>
      <w:r w:rsidR="00012558">
        <w:rPr>
          <w:rFonts w:hint="eastAsia"/>
        </w:rPr>
        <w:t>系统</w:t>
      </w:r>
      <w:r w:rsidR="00BA49CD">
        <w:rPr>
          <w:rFonts w:hint="eastAsia"/>
        </w:rPr>
        <w:t>，</w:t>
      </w:r>
      <w:r w:rsidR="00942BA5">
        <w:rPr>
          <w:rFonts w:hint="eastAsia"/>
        </w:rPr>
        <w:t>再</w:t>
      </w:r>
      <w:r w:rsidR="00BA49CD">
        <w:rPr>
          <w:rFonts w:hint="eastAsia"/>
        </w:rPr>
        <w:t>用</w:t>
      </w:r>
      <w:r w:rsidR="00E5437D">
        <w:rPr>
          <w:rFonts w:hint="eastAsia"/>
        </w:rPr>
        <w:t>高可靠、分布式日志采集、聚合、传输系统</w:t>
      </w:r>
      <w:r w:rsidR="00BA49CD">
        <w:rPr>
          <w:rFonts w:hint="eastAsia"/>
        </w:rPr>
        <w:t>flume</w:t>
      </w:r>
      <w:r w:rsidR="00BA49CD">
        <w:rPr>
          <w:rFonts w:hint="eastAsia"/>
        </w:rPr>
        <w:t>将</w:t>
      </w:r>
      <w:proofErr w:type="spellStart"/>
      <w:r w:rsidR="00BA49CD">
        <w:rPr>
          <w:rFonts w:hint="eastAsia"/>
        </w:rPr>
        <w:t>kafka</w:t>
      </w:r>
      <w:proofErr w:type="spellEnd"/>
      <w:r w:rsidR="0059127D">
        <w:rPr>
          <w:rFonts w:hint="eastAsia"/>
        </w:rPr>
        <w:t>中的</w:t>
      </w:r>
      <w:r w:rsidR="00BA49CD">
        <w:rPr>
          <w:rFonts w:hint="eastAsia"/>
        </w:rPr>
        <w:t>日志转存到</w:t>
      </w:r>
      <w:r w:rsidR="00BA49CD">
        <w:rPr>
          <w:rFonts w:hint="eastAsia"/>
        </w:rPr>
        <w:t>HDFS</w:t>
      </w:r>
      <w:r>
        <w:rPr>
          <w:rFonts w:hint="eastAsia"/>
        </w:rPr>
        <w:t>。</w:t>
      </w:r>
    </w:p>
    <w:p w:rsidR="00AF146E" w:rsidRDefault="002815AF">
      <w:pPr>
        <w:spacing w:line="360" w:lineRule="auto"/>
        <w:rPr>
          <w:b/>
        </w:rPr>
      </w:pPr>
      <w:r>
        <w:rPr>
          <w:rFonts w:hint="eastAsia"/>
          <w:b/>
        </w:rPr>
        <w:t>分布式存储</w:t>
      </w:r>
    </w:p>
    <w:p w:rsidR="00AF146E" w:rsidRDefault="00B047A2">
      <w:pPr>
        <w:pStyle w:val="aa"/>
        <w:shd w:val="clear" w:color="auto" w:fill="FFFFFF"/>
        <w:spacing w:before="90" w:after="240"/>
        <w:jc w:val="both"/>
        <w:rPr>
          <w:rFonts w:ascii="Arial" w:hAnsi="Arial" w:cs="Arial"/>
          <w:sz w:val="21"/>
          <w:szCs w:val="21"/>
        </w:rPr>
      </w:pPr>
      <w:r>
        <w:rPr>
          <w:rFonts w:ascii="Arial" w:hAnsi="Arial" w:cs="Arial" w:hint="eastAsia"/>
          <w:sz w:val="21"/>
          <w:szCs w:val="21"/>
        </w:rPr>
        <w:t>用</w:t>
      </w:r>
      <w:proofErr w:type="spellStart"/>
      <w:r w:rsidR="009377F0">
        <w:rPr>
          <w:rFonts w:ascii="Arial" w:hAnsi="Arial" w:cs="Arial" w:hint="eastAsia"/>
          <w:sz w:val="21"/>
          <w:szCs w:val="21"/>
        </w:rPr>
        <w:t>Hadoop</w:t>
      </w:r>
      <w:proofErr w:type="spellEnd"/>
      <w:r w:rsidR="009377F0">
        <w:rPr>
          <w:rFonts w:ascii="Arial" w:hAnsi="Arial" w:cs="Arial" w:hint="eastAsia"/>
          <w:sz w:val="21"/>
          <w:szCs w:val="21"/>
        </w:rPr>
        <w:t>分布式</w:t>
      </w:r>
      <w:r>
        <w:rPr>
          <w:rFonts w:ascii="Arial" w:hAnsi="Arial" w:cs="Arial" w:hint="eastAsia"/>
          <w:sz w:val="21"/>
          <w:szCs w:val="21"/>
        </w:rPr>
        <w:t>文件</w:t>
      </w:r>
      <w:r w:rsidR="009377F0">
        <w:rPr>
          <w:rFonts w:ascii="Arial" w:hAnsi="Arial" w:cs="Arial" w:hint="eastAsia"/>
          <w:sz w:val="21"/>
          <w:szCs w:val="21"/>
        </w:rPr>
        <w:t>系统</w:t>
      </w:r>
      <w:r>
        <w:rPr>
          <w:rFonts w:ascii="Arial" w:hAnsi="Arial" w:cs="Arial" w:hint="eastAsia"/>
          <w:sz w:val="21"/>
          <w:szCs w:val="21"/>
        </w:rPr>
        <w:t>作为</w:t>
      </w:r>
      <w:r w:rsidR="005D567A">
        <w:rPr>
          <w:rFonts w:ascii="Arial" w:hAnsi="Arial" w:cs="Arial" w:hint="eastAsia"/>
          <w:sz w:val="21"/>
          <w:szCs w:val="21"/>
        </w:rPr>
        <w:t>底层</w:t>
      </w:r>
      <w:r>
        <w:rPr>
          <w:rFonts w:ascii="Arial" w:hAnsi="Arial" w:cs="Arial" w:hint="eastAsia"/>
          <w:sz w:val="21"/>
          <w:szCs w:val="21"/>
        </w:rPr>
        <w:t>存储</w:t>
      </w:r>
      <w:r w:rsidR="005D567A">
        <w:rPr>
          <w:rFonts w:ascii="Arial" w:hAnsi="Arial" w:cs="Arial" w:hint="eastAsia"/>
          <w:sz w:val="21"/>
          <w:szCs w:val="21"/>
        </w:rPr>
        <w:t>系统</w:t>
      </w:r>
      <w:r w:rsidR="006E6D85">
        <w:rPr>
          <w:rFonts w:ascii="Arial" w:hAnsi="Arial" w:cs="Arial" w:hint="eastAsia"/>
          <w:sz w:val="21"/>
          <w:szCs w:val="21"/>
        </w:rPr>
        <w:t>，</w:t>
      </w:r>
      <w:r w:rsidR="00C810D6">
        <w:rPr>
          <w:rFonts w:ascii="Arial" w:hAnsi="Arial" w:cs="Arial" w:hint="eastAsia"/>
          <w:sz w:val="21"/>
          <w:szCs w:val="21"/>
        </w:rPr>
        <w:t>可以</w:t>
      </w:r>
      <w:r w:rsidR="006E6D85">
        <w:rPr>
          <w:rFonts w:ascii="Arial" w:hAnsi="Arial" w:cs="Arial" w:hint="eastAsia"/>
          <w:sz w:val="21"/>
          <w:szCs w:val="21"/>
        </w:rPr>
        <w:t>存储</w:t>
      </w:r>
      <w:r w:rsidR="0043053F">
        <w:rPr>
          <w:rFonts w:ascii="Arial" w:hAnsi="Arial" w:cs="Arial" w:hint="eastAsia"/>
          <w:sz w:val="21"/>
          <w:szCs w:val="21"/>
        </w:rPr>
        <w:t>海量数据</w:t>
      </w:r>
      <w:r w:rsidR="00C810D6">
        <w:rPr>
          <w:rFonts w:ascii="Arial" w:hAnsi="Arial" w:cs="Arial" w:hint="eastAsia"/>
          <w:sz w:val="21"/>
          <w:szCs w:val="21"/>
        </w:rPr>
        <w:t>，扩容方便</w:t>
      </w:r>
      <w:r w:rsidR="009377F0">
        <w:rPr>
          <w:rFonts w:ascii="Arial" w:hAnsi="Arial" w:cs="Arial" w:hint="eastAsia"/>
          <w:sz w:val="21"/>
          <w:szCs w:val="21"/>
        </w:rPr>
        <w:t>，数据多副本</w:t>
      </w:r>
      <w:r w:rsidR="00C810D6">
        <w:rPr>
          <w:rFonts w:ascii="Arial" w:hAnsi="Arial" w:cs="Arial" w:hint="eastAsia"/>
          <w:sz w:val="21"/>
          <w:szCs w:val="21"/>
        </w:rPr>
        <w:t>，安全性高，集群高可用</w:t>
      </w:r>
      <w:r w:rsidR="009377F0">
        <w:rPr>
          <w:rFonts w:ascii="Arial" w:hAnsi="Arial" w:cs="Arial" w:hint="eastAsia"/>
          <w:sz w:val="21"/>
          <w:szCs w:val="21"/>
        </w:rPr>
        <w:t>。</w:t>
      </w:r>
    </w:p>
    <w:p w:rsidR="00AF146E" w:rsidRDefault="002815AF">
      <w:pPr>
        <w:spacing w:line="360" w:lineRule="auto"/>
        <w:rPr>
          <w:b/>
        </w:rPr>
      </w:pPr>
      <w:r>
        <w:rPr>
          <w:rFonts w:hint="eastAsia"/>
          <w:b/>
        </w:rPr>
        <w:t>并行计算</w:t>
      </w:r>
    </w:p>
    <w:p w:rsidR="00AF146E" w:rsidRDefault="00BA57EE">
      <w:pPr>
        <w:pStyle w:val="aa"/>
        <w:shd w:val="clear" w:color="auto" w:fill="FFFFFF"/>
        <w:spacing w:before="90" w:after="240"/>
        <w:jc w:val="both"/>
        <w:rPr>
          <w:rFonts w:ascii="Arial" w:hAnsi="Arial" w:cs="Arial"/>
          <w:sz w:val="21"/>
          <w:szCs w:val="21"/>
        </w:rPr>
      </w:pPr>
      <w:r>
        <w:rPr>
          <w:rFonts w:ascii="Arial" w:hAnsi="Arial" w:cs="Arial" w:hint="eastAsia"/>
          <w:sz w:val="21"/>
          <w:szCs w:val="21"/>
        </w:rPr>
        <w:t>用</w:t>
      </w:r>
      <w:r w:rsidR="009377F0">
        <w:rPr>
          <w:rFonts w:ascii="Arial" w:hAnsi="Arial" w:cs="Arial" w:hint="eastAsia"/>
          <w:sz w:val="21"/>
          <w:szCs w:val="21"/>
        </w:rPr>
        <w:t>Spark</w:t>
      </w:r>
      <w:r w:rsidR="009377F0">
        <w:rPr>
          <w:rFonts w:ascii="Arial" w:hAnsi="Arial" w:cs="Arial" w:hint="eastAsia"/>
          <w:sz w:val="21"/>
          <w:szCs w:val="21"/>
        </w:rPr>
        <w:t>分布式并行计算框架</w:t>
      </w:r>
      <w:r>
        <w:rPr>
          <w:rFonts w:ascii="Arial" w:hAnsi="Arial" w:cs="Arial" w:hint="eastAsia"/>
          <w:sz w:val="21"/>
          <w:szCs w:val="21"/>
        </w:rPr>
        <w:t>来做数据</w:t>
      </w:r>
      <w:r w:rsidR="006E6622">
        <w:rPr>
          <w:rFonts w:ascii="Arial" w:hAnsi="Arial" w:cs="Arial" w:hint="eastAsia"/>
          <w:sz w:val="21"/>
          <w:szCs w:val="21"/>
        </w:rPr>
        <w:t>分析</w:t>
      </w:r>
      <w:r>
        <w:rPr>
          <w:rFonts w:ascii="Arial" w:hAnsi="Arial" w:cs="Arial" w:hint="eastAsia"/>
          <w:sz w:val="21"/>
          <w:szCs w:val="21"/>
        </w:rPr>
        <w:t>处理</w:t>
      </w:r>
      <w:r w:rsidR="009377F0">
        <w:rPr>
          <w:rFonts w:ascii="Arial" w:hAnsi="Arial" w:cs="Arial" w:hint="eastAsia"/>
          <w:sz w:val="21"/>
          <w:szCs w:val="21"/>
        </w:rPr>
        <w:t>，任务并行计算</w:t>
      </w:r>
      <w:r w:rsidR="006E285A">
        <w:rPr>
          <w:rFonts w:ascii="Arial" w:hAnsi="Arial" w:cs="Arial" w:hint="eastAsia"/>
          <w:sz w:val="21"/>
          <w:szCs w:val="21"/>
        </w:rPr>
        <w:t>，</w:t>
      </w:r>
      <w:r w:rsidR="00724279">
        <w:rPr>
          <w:rFonts w:ascii="Arial" w:hAnsi="Arial" w:cs="Arial" w:hint="eastAsia"/>
          <w:sz w:val="21"/>
          <w:szCs w:val="21"/>
        </w:rPr>
        <w:t>基于</w:t>
      </w:r>
      <w:r w:rsidR="006E285A">
        <w:rPr>
          <w:rFonts w:ascii="Arial" w:hAnsi="Arial" w:cs="Arial" w:hint="eastAsia"/>
          <w:sz w:val="21"/>
          <w:szCs w:val="21"/>
        </w:rPr>
        <w:t>内存计算</w:t>
      </w:r>
      <w:r w:rsidR="009377F0">
        <w:rPr>
          <w:rFonts w:ascii="Arial" w:hAnsi="Arial" w:cs="Arial" w:hint="eastAsia"/>
          <w:sz w:val="21"/>
          <w:szCs w:val="21"/>
        </w:rPr>
        <w:t>，效率</w:t>
      </w:r>
      <w:r w:rsidR="00C8571F">
        <w:rPr>
          <w:rFonts w:ascii="Arial" w:hAnsi="Arial" w:cs="Arial" w:hint="eastAsia"/>
          <w:sz w:val="21"/>
          <w:szCs w:val="21"/>
        </w:rPr>
        <w:t>非常</w:t>
      </w:r>
      <w:r w:rsidR="009377F0">
        <w:rPr>
          <w:rFonts w:ascii="Arial" w:hAnsi="Arial" w:cs="Arial" w:hint="eastAsia"/>
          <w:sz w:val="21"/>
          <w:szCs w:val="21"/>
        </w:rPr>
        <w:t>高。</w:t>
      </w:r>
    </w:p>
    <w:p w:rsidR="001004DD" w:rsidRDefault="001004DD">
      <w:pPr>
        <w:pStyle w:val="aa"/>
        <w:shd w:val="clear" w:color="auto" w:fill="FFFFFF"/>
        <w:spacing w:before="90" w:after="240"/>
        <w:jc w:val="both"/>
        <w:rPr>
          <w:rFonts w:ascii="Arial" w:hAnsi="Arial" w:cs="Arial"/>
          <w:sz w:val="21"/>
          <w:szCs w:val="21"/>
        </w:rPr>
      </w:pPr>
    </w:p>
    <w:p w:rsidR="002815AF" w:rsidRDefault="002815AF" w:rsidP="002815AF">
      <w:pPr>
        <w:spacing w:line="360" w:lineRule="auto"/>
        <w:rPr>
          <w:b/>
        </w:rPr>
      </w:pPr>
      <w:r w:rsidRPr="002815AF">
        <w:rPr>
          <w:rFonts w:hint="eastAsia"/>
          <w:b/>
        </w:rPr>
        <w:t>任务调度与监控告警</w:t>
      </w:r>
    </w:p>
    <w:p w:rsidR="002815AF" w:rsidRPr="009377F0" w:rsidRDefault="00C4685D" w:rsidP="009377F0">
      <w:pPr>
        <w:pStyle w:val="aa"/>
        <w:shd w:val="clear" w:color="auto" w:fill="FFFFFF"/>
        <w:spacing w:before="90" w:after="240"/>
        <w:jc w:val="both"/>
        <w:rPr>
          <w:rFonts w:ascii="Arial" w:hAnsi="Arial" w:cs="Arial"/>
          <w:sz w:val="21"/>
          <w:szCs w:val="21"/>
        </w:rPr>
      </w:pPr>
      <w:r w:rsidRPr="009377F0">
        <w:rPr>
          <w:rFonts w:ascii="Arial" w:hAnsi="Arial" w:cs="Arial" w:hint="eastAsia"/>
          <w:sz w:val="21"/>
          <w:szCs w:val="21"/>
        </w:rPr>
        <w:tab/>
      </w:r>
      <w:r w:rsidR="009377F0" w:rsidRPr="009377F0">
        <w:rPr>
          <w:rFonts w:ascii="Arial" w:hAnsi="Arial" w:cs="Arial" w:hint="eastAsia"/>
          <w:sz w:val="21"/>
          <w:szCs w:val="21"/>
        </w:rPr>
        <w:t>任务调度系统管理任务之间的依赖关系，</w:t>
      </w:r>
      <w:r w:rsidR="009377F0">
        <w:rPr>
          <w:rFonts w:ascii="Arial" w:hAnsi="Arial" w:cs="Arial" w:hint="eastAsia"/>
          <w:sz w:val="21"/>
          <w:szCs w:val="21"/>
        </w:rPr>
        <w:t>监控任务的执行状态，任务失败自动重试，</w:t>
      </w:r>
      <w:r w:rsidR="008B71BD">
        <w:rPr>
          <w:rFonts w:ascii="Arial" w:hAnsi="Arial" w:cs="Arial" w:hint="eastAsia"/>
          <w:sz w:val="21"/>
          <w:szCs w:val="21"/>
        </w:rPr>
        <w:t>邮件、短信实时</w:t>
      </w:r>
      <w:r w:rsidR="009377F0">
        <w:rPr>
          <w:rFonts w:ascii="Arial" w:hAnsi="Arial" w:cs="Arial" w:hint="eastAsia"/>
          <w:sz w:val="21"/>
          <w:szCs w:val="21"/>
        </w:rPr>
        <w:t>告警。</w:t>
      </w:r>
    </w:p>
    <w:p w:rsidR="002815AF" w:rsidRDefault="002815AF" w:rsidP="002815AF">
      <w:pPr>
        <w:spacing w:line="360" w:lineRule="auto"/>
        <w:rPr>
          <w:b/>
        </w:rPr>
      </w:pPr>
      <w:r>
        <w:rPr>
          <w:rFonts w:hint="eastAsia"/>
          <w:b/>
        </w:rPr>
        <w:t>多维分析</w:t>
      </w:r>
    </w:p>
    <w:p w:rsidR="002815AF" w:rsidRPr="009377F0" w:rsidRDefault="00C4685D" w:rsidP="009377F0">
      <w:pPr>
        <w:pStyle w:val="aa"/>
        <w:shd w:val="clear" w:color="auto" w:fill="FFFFFF"/>
        <w:spacing w:before="90" w:after="240"/>
        <w:jc w:val="both"/>
        <w:rPr>
          <w:rFonts w:ascii="Arial" w:hAnsi="Arial" w:cs="Arial"/>
          <w:sz w:val="21"/>
          <w:szCs w:val="21"/>
        </w:rPr>
      </w:pPr>
      <w:r w:rsidRPr="009377F0">
        <w:rPr>
          <w:rFonts w:ascii="Arial" w:hAnsi="Arial" w:cs="Arial" w:hint="eastAsia"/>
          <w:sz w:val="21"/>
          <w:szCs w:val="21"/>
        </w:rPr>
        <w:tab/>
      </w:r>
      <w:r w:rsidR="0017413E">
        <w:rPr>
          <w:rFonts w:ascii="Arial" w:hAnsi="Arial" w:cs="Arial" w:hint="eastAsia"/>
          <w:sz w:val="21"/>
          <w:szCs w:val="21"/>
        </w:rPr>
        <w:t>使用</w:t>
      </w:r>
      <w:proofErr w:type="spellStart"/>
      <w:r w:rsidR="009377F0" w:rsidRPr="009377F0">
        <w:rPr>
          <w:rFonts w:ascii="Arial" w:hAnsi="Arial" w:cs="Arial"/>
          <w:sz w:val="21"/>
          <w:szCs w:val="21"/>
        </w:rPr>
        <w:t>S</w:t>
      </w:r>
      <w:r w:rsidR="009377F0" w:rsidRPr="009377F0">
        <w:rPr>
          <w:rFonts w:ascii="Arial" w:hAnsi="Arial" w:cs="Arial" w:hint="eastAsia"/>
          <w:sz w:val="21"/>
          <w:szCs w:val="21"/>
        </w:rPr>
        <w:t>aiku</w:t>
      </w:r>
      <w:proofErr w:type="spellEnd"/>
      <w:r w:rsidR="00310704">
        <w:rPr>
          <w:rFonts w:ascii="Arial" w:hAnsi="Arial" w:cs="Arial" w:hint="eastAsia"/>
          <w:sz w:val="21"/>
          <w:szCs w:val="21"/>
        </w:rPr>
        <w:t>多维分析工具</w:t>
      </w:r>
      <w:r w:rsidR="00A03823">
        <w:rPr>
          <w:rFonts w:ascii="Arial" w:hAnsi="Arial" w:cs="Arial" w:hint="eastAsia"/>
          <w:sz w:val="21"/>
          <w:szCs w:val="21"/>
        </w:rPr>
        <w:t>，非常方便地对数据进行任意维度</w:t>
      </w:r>
      <w:r w:rsidR="00906D8C">
        <w:rPr>
          <w:rFonts w:ascii="Arial" w:hAnsi="Arial" w:cs="Arial" w:hint="eastAsia"/>
          <w:sz w:val="21"/>
          <w:szCs w:val="21"/>
        </w:rPr>
        <w:t>的</w:t>
      </w:r>
      <w:r w:rsidR="00A03823">
        <w:rPr>
          <w:rFonts w:ascii="Arial" w:hAnsi="Arial" w:cs="Arial" w:hint="eastAsia"/>
          <w:sz w:val="21"/>
          <w:szCs w:val="21"/>
        </w:rPr>
        <w:t>切片</w:t>
      </w:r>
      <w:r w:rsidR="00E1189E">
        <w:rPr>
          <w:rFonts w:ascii="Arial" w:hAnsi="Arial" w:cs="Arial" w:hint="eastAsia"/>
          <w:sz w:val="21"/>
          <w:szCs w:val="21"/>
        </w:rPr>
        <w:t>和切块</w:t>
      </w:r>
      <w:r w:rsidR="009738A6">
        <w:rPr>
          <w:rFonts w:ascii="Arial" w:hAnsi="Arial" w:cs="Arial" w:hint="eastAsia"/>
          <w:sz w:val="21"/>
          <w:szCs w:val="21"/>
        </w:rPr>
        <w:t>，以快速发现并挖掘数据背后的价值</w:t>
      </w:r>
      <w:r w:rsidR="00211E1F">
        <w:rPr>
          <w:rFonts w:ascii="Arial" w:hAnsi="Arial" w:cs="Arial" w:hint="eastAsia"/>
          <w:sz w:val="21"/>
          <w:szCs w:val="21"/>
        </w:rPr>
        <w:t>。</w:t>
      </w:r>
    </w:p>
    <w:p w:rsidR="00AF146E" w:rsidRDefault="004215C0">
      <w:pPr>
        <w:spacing w:line="360" w:lineRule="auto"/>
        <w:rPr>
          <w:b/>
        </w:rPr>
      </w:pPr>
      <w:r>
        <w:rPr>
          <w:b/>
        </w:rPr>
        <w:t>可扩展性</w:t>
      </w:r>
    </w:p>
    <w:p w:rsidR="00AF146E" w:rsidRDefault="00211E1F">
      <w:pPr>
        <w:pStyle w:val="aa"/>
        <w:shd w:val="clear" w:color="auto" w:fill="FFFFFF"/>
        <w:spacing w:before="90" w:after="240"/>
        <w:jc w:val="both"/>
        <w:rPr>
          <w:rFonts w:ascii="Arial" w:hAnsi="Arial" w:cs="Arial"/>
          <w:sz w:val="21"/>
          <w:szCs w:val="21"/>
        </w:rPr>
      </w:pPr>
      <w:r>
        <w:rPr>
          <w:rFonts w:ascii="Arial" w:hAnsi="Arial" w:cs="Arial" w:hint="eastAsia"/>
          <w:sz w:val="21"/>
          <w:szCs w:val="21"/>
        </w:rPr>
        <w:t>存储系统、计算资源</w:t>
      </w:r>
      <w:r w:rsidR="00046E25">
        <w:rPr>
          <w:rFonts w:ascii="Arial" w:hAnsi="Arial" w:cs="Arial" w:hint="eastAsia"/>
          <w:sz w:val="21"/>
          <w:szCs w:val="21"/>
        </w:rPr>
        <w:t>等都可以很方便的进行扩展</w:t>
      </w:r>
      <w:r>
        <w:rPr>
          <w:rFonts w:ascii="Arial" w:hAnsi="Arial" w:cs="Arial" w:hint="eastAsia"/>
          <w:sz w:val="21"/>
          <w:szCs w:val="21"/>
        </w:rPr>
        <w:t>。</w:t>
      </w:r>
    </w:p>
    <w:p w:rsidR="00AF146E" w:rsidRDefault="00AF146E">
      <w:pPr>
        <w:spacing w:line="360" w:lineRule="auto"/>
      </w:pPr>
    </w:p>
    <w:p w:rsidR="00AF146E" w:rsidRDefault="00233BCF">
      <w:pPr>
        <w:pStyle w:val="1"/>
        <w:spacing w:line="360" w:lineRule="auto"/>
      </w:pPr>
      <w:bookmarkStart w:id="25" w:name="_Toc496880614"/>
      <w:r>
        <w:rPr>
          <w:rFonts w:hint="eastAsia"/>
        </w:rPr>
        <w:t>数据采集</w:t>
      </w:r>
      <w:bookmarkEnd w:id="25"/>
    </w:p>
    <w:p w:rsidR="00563DC3" w:rsidRDefault="009309EA" w:rsidP="001125F9">
      <w:pPr>
        <w:spacing w:line="360" w:lineRule="auto"/>
        <w:ind w:left="420" w:firstLine="420"/>
        <w:rPr>
          <w:rFonts w:ascii="Arial" w:hAnsi="Arial" w:cs="Arial"/>
          <w:shd w:val="clear" w:color="auto" w:fill="FFFFFF"/>
        </w:rPr>
      </w:pPr>
      <w:r>
        <w:rPr>
          <w:rFonts w:ascii="Arial" w:hAnsi="Arial" w:cs="Arial" w:hint="eastAsia"/>
          <w:shd w:val="clear" w:color="auto" w:fill="FFFFFF"/>
        </w:rPr>
        <w:t>数据采集就是把数据从各种数据源中采集并存储到数据仓库，期间有可能会做一些简单的清洗。</w:t>
      </w:r>
      <w:r w:rsidR="00563DC3">
        <w:rPr>
          <w:rFonts w:ascii="Arial" w:hAnsi="Arial" w:cs="Arial" w:hint="eastAsia"/>
          <w:shd w:val="clear" w:color="auto" w:fill="FFFFFF"/>
        </w:rPr>
        <w:t>目前用到的数据源有</w:t>
      </w:r>
      <w:r w:rsidR="00563DC3">
        <w:rPr>
          <w:rFonts w:ascii="Arial" w:hAnsi="Arial" w:cs="Arial" w:hint="eastAsia"/>
          <w:shd w:val="clear" w:color="auto" w:fill="FFFFFF"/>
        </w:rPr>
        <w:t>MySQL</w:t>
      </w:r>
      <w:r w:rsidR="00563DC3">
        <w:rPr>
          <w:rFonts w:ascii="Arial" w:hAnsi="Arial" w:cs="Arial" w:hint="eastAsia"/>
          <w:shd w:val="clear" w:color="auto" w:fill="FFFFFF"/>
        </w:rPr>
        <w:t>、</w:t>
      </w:r>
      <w:r w:rsidR="00563DC3">
        <w:rPr>
          <w:rFonts w:ascii="Arial" w:hAnsi="Arial" w:cs="Arial" w:hint="eastAsia"/>
          <w:shd w:val="clear" w:color="auto" w:fill="FFFFFF"/>
        </w:rPr>
        <w:t>Kafka</w:t>
      </w:r>
      <w:r w:rsidR="00563DC3">
        <w:rPr>
          <w:rFonts w:ascii="Arial" w:hAnsi="Arial" w:cs="Arial" w:hint="eastAsia"/>
          <w:shd w:val="clear" w:color="auto" w:fill="FFFFFF"/>
        </w:rPr>
        <w:t>、日志文件。</w:t>
      </w:r>
    </w:p>
    <w:p w:rsidR="001004DD" w:rsidRDefault="001004DD" w:rsidP="001125F9">
      <w:pPr>
        <w:spacing w:line="360" w:lineRule="auto"/>
        <w:ind w:left="420" w:firstLine="420"/>
        <w:rPr>
          <w:rFonts w:ascii="Arial" w:hAnsi="Arial" w:cs="Arial"/>
          <w:shd w:val="clear" w:color="auto" w:fill="FFFFFF"/>
        </w:rPr>
      </w:pPr>
    </w:p>
    <w:p w:rsidR="001004DD" w:rsidRDefault="001004DD" w:rsidP="001125F9">
      <w:pPr>
        <w:spacing w:line="360" w:lineRule="auto"/>
        <w:ind w:left="420" w:firstLine="420"/>
        <w:rPr>
          <w:rFonts w:ascii="Arial" w:hAnsi="Arial" w:cs="Arial"/>
          <w:shd w:val="clear" w:color="auto" w:fill="FFFFFF"/>
        </w:rPr>
      </w:pPr>
    </w:p>
    <w:p w:rsidR="00662E2A" w:rsidRDefault="00662E2A" w:rsidP="009309EA">
      <w:pPr>
        <w:spacing w:line="360" w:lineRule="auto"/>
        <w:ind w:left="420"/>
        <w:rPr>
          <w:rFonts w:ascii="Arial" w:hAnsi="Arial" w:cs="Arial"/>
          <w:shd w:val="clear" w:color="auto" w:fill="FFFFFF"/>
        </w:rPr>
      </w:pPr>
    </w:p>
    <w:p w:rsidR="00B06E7E" w:rsidRDefault="00B06E7E">
      <w:pPr>
        <w:pStyle w:val="2"/>
      </w:pPr>
      <w:bookmarkStart w:id="26" w:name="_Toc496880615"/>
      <w:r>
        <w:rPr>
          <w:rFonts w:hint="eastAsia"/>
        </w:rPr>
        <w:lastRenderedPageBreak/>
        <w:t>数据采集流程图</w:t>
      </w:r>
      <w:bookmarkEnd w:id="26"/>
    </w:p>
    <w:p w:rsidR="00B06E7E" w:rsidRDefault="00B06E7E" w:rsidP="00B06E7E">
      <w:r>
        <w:rPr>
          <w:noProof/>
        </w:rPr>
        <w:drawing>
          <wp:inline distT="0" distB="0" distL="0" distR="0" wp14:anchorId="112E90CE" wp14:editId="4275D713">
            <wp:extent cx="5274310" cy="34461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446145"/>
                    </a:xfrm>
                    <a:prstGeom prst="rect">
                      <a:avLst/>
                    </a:prstGeom>
                  </pic:spPr>
                </pic:pic>
              </a:graphicData>
            </a:graphic>
          </wp:inline>
        </w:drawing>
      </w:r>
    </w:p>
    <w:p w:rsidR="00813CD8" w:rsidRPr="00B06E7E" w:rsidRDefault="00813CD8" w:rsidP="00B06E7E"/>
    <w:p w:rsidR="00AF146E" w:rsidRDefault="00B23E6F">
      <w:pPr>
        <w:pStyle w:val="2"/>
      </w:pPr>
      <w:bookmarkStart w:id="27" w:name="_Toc496880616"/>
      <w:r>
        <w:t>核心概念</w:t>
      </w:r>
      <w:bookmarkEnd w:id="27"/>
    </w:p>
    <w:p w:rsidR="00AF146E" w:rsidRDefault="009309EA">
      <w:pPr>
        <w:pStyle w:val="aa"/>
        <w:shd w:val="clear" w:color="auto" w:fill="FFFFFF"/>
        <w:spacing w:before="210" w:after="210"/>
        <w:rPr>
          <w:rStyle w:val="ac"/>
          <w:rFonts w:ascii="Arial" w:hAnsi="Arial" w:cs="Arial"/>
          <w:sz w:val="21"/>
          <w:szCs w:val="21"/>
        </w:rPr>
      </w:pPr>
      <w:r>
        <w:rPr>
          <w:rStyle w:val="ac"/>
          <w:rFonts w:ascii="Arial" w:hAnsi="Arial" w:cs="Arial" w:hint="eastAsia"/>
          <w:sz w:val="21"/>
          <w:szCs w:val="21"/>
        </w:rPr>
        <w:t>基线</w:t>
      </w:r>
      <w:r>
        <w:rPr>
          <w:rStyle w:val="ac"/>
          <w:rFonts w:ascii="Arial" w:hAnsi="Arial" w:cs="Arial" w:hint="eastAsia"/>
          <w:sz w:val="21"/>
          <w:szCs w:val="21"/>
        </w:rPr>
        <w:t>SDK</w:t>
      </w:r>
    </w:p>
    <w:p w:rsidR="00A8625A" w:rsidRDefault="00F66255" w:rsidP="00564632">
      <w:pPr>
        <w:pStyle w:val="aa"/>
        <w:shd w:val="clear" w:color="auto" w:fill="FFFFFF"/>
        <w:spacing w:before="210" w:after="210"/>
        <w:rPr>
          <w:rFonts w:ascii="Arial" w:hAnsi="Arial" w:cs="Arial"/>
          <w:sz w:val="21"/>
          <w:szCs w:val="21"/>
        </w:rPr>
      </w:pPr>
      <w:r>
        <w:rPr>
          <w:rFonts w:ascii="Arial" w:hAnsi="Arial" w:cs="Arial" w:hint="eastAsia"/>
          <w:sz w:val="21"/>
          <w:szCs w:val="21"/>
        </w:rPr>
        <w:t>基线</w:t>
      </w:r>
      <w:r>
        <w:rPr>
          <w:rFonts w:ascii="Arial" w:hAnsi="Arial" w:cs="Arial" w:hint="eastAsia"/>
          <w:sz w:val="21"/>
          <w:szCs w:val="21"/>
        </w:rPr>
        <w:t>SDK</w:t>
      </w:r>
      <w:r w:rsidR="00AE4312" w:rsidRPr="00AE4312">
        <w:rPr>
          <w:rFonts w:ascii="Arial" w:hAnsi="Arial" w:cs="Arial" w:hint="eastAsia"/>
          <w:sz w:val="21"/>
          <w:szCs w:val="21"/>
        </w:rPr>
        <w:t>用于收集并上</w:t>
      </w:r>
      <w:proofErr w:type="gramStart"/>
      <w:r w:rsidR="00AE4312" w:rsidRPr="00AE4312">
        <w:rPr>
          <w:rFonts w:ascii="Arial" w:hAnsi="Arial" w:cs="Arial" w:hint="eastAsia"/>
          <w:sz w:val="21"/>
          <w:szCs w:val="21"/>
        </w:rPr>
        <w:t>传用户</w:t>
      </w:r>
      <w:proofErr w:type="gramEnd"/>
      <w:r w:rsidR="008D2E48">
        <w:rPr>
          <w:rFonts w:ascii="Arial" w:hAnsi="Arial" w:cs="Arial" w:hint="eastAsia"/>
          <w:sz w:val="21"/>
          <w:szCs w:val="21"/>
        </w:rPr>
        <w:t>的</w:t>
      </w:r>
      <w:r w:rsidR="00AE4312" w:rsidRPr="00AE4312">
        <w:rPr>
          <w:rFonts w:ascii="Arial" w:hAnsi="Arial" w:cs="Arial" w:hint="eastAsia"/>
          <w:sz w:val="21"/>
          <w:szCs w:val="21"/>
        </w:rPr>
        <w:t>点击行为日志，可以实时上</w:t>
      </w:r>
      <w:proofErr w:type="gramStart"/>
      <w:r w:rsidR="00AE4312" w:rsidRPr="00AE4312">
        <w:rPr>
          <w:rFonts w:ascii="Arial" w:hAnsi="Arial" w:cs="Arial" w:hint="eastAsia"/>
          <w:sz w:val="21"/>
          <w:szCs w:val="21"/>
        </w:rPr>
        <w:t>传或者</w:t>
      </w:r>
      <w:proofErr w:type="gramEnd"/>
      <w:r w:rsidR="00AE4312" w:rsidRPr="00AE4312">
        <w:rPr>
          <w:rFonts w:ascii="Arial" w:hAnsi="Arial" w:cs="Arial" w:hint="eastAsia"/>
          <w:sz w:val="21"/>
          <w:szCs w:val="21"/>
        </w:rPr>
        <w:t>定时上传。</w:t>
      </w:r>
    </w:p>
    <w:p w:rsidR="005E3C6C" w:rsidRPr="005E3C6C" w:rsidRDefault="005E3C6C">
      <w:pPr>
        <w:pStyle w:val="aa"/>
        <w:shd w:val="clear" w:color="auto" w:fill="FFFFFF"/>
        <w:spacing w:before="210" w:after="210"/>
        <w:rPr>
          <w:rStyle w:val="ac"/>
        </w:rPr>
      </w:pPr>
      <w:r w:rsidRPr="005E3C6C">
        <w:rPr>
          <w:rStyle w:val="ac"/>
          <w:rFonts w:hint="eastAsia"/>
        </w:rPr>
        <w:t>Kafka</w:t>
      </w:r>
    </w:p>
    <w:p w:rsidR="005E3C6C" w:rsidRDefault="005E3C6C" w:rsidP="00564632">
      <w:pPr>
        <w:pStyle w:val="aa"/>
        <w:shd w:val="clear" w:color="auto" w:fill="FFFFFF"/>
        <w:spacing w:before="210" w:after="210"/>
        <w:rPr>
          <w:rFonts w:ascii="Arial" w:hAnsi="Arial" w:cs="Arial"/>
          <w:sz w:val="21"/>
          <w:szCs w:val="21"/>
        </w:rPr>
      </w:pPr>
      <w:proofErr w:type="spellStart"/>
      <w:r>
        <w:rPr>
          <w:rFonts w:ascii="Arial" w:hAnsi="Arial" w:cs="Arial"/>
          <w:sz w:val="21"/>
          <w:szCs w:val="21"/>
        </w:rPr>
        <w:t>kafka</w:t>
      </w:r>
      <w:proofErr w:type="spellEnd"/>
      <w:r w:rsidR="00997AE5" w:rsidRPr="00997AE5">
        <w:rPr>
          <w:rFonts w:ascii="Arial" w:hAnsi="Arial" w:cs="Arial" w:hint="eastAsia"/>
          <w:sz w:val="21"/>
          <w:szCs w:val="21"/>
        </w:rPr>
        <w:t>是一种高吞吐量的分布式发布订阅消息系统</w:t>
      </w:r>
      <w:r w:rsidR="00997AE5">
        <w:rPr>
          <w:rFonts w:ascii="Arial" w:hAnsi="Arial" w:cs="Arial" w:hint="eastAsia"/>
          <w:sz w:val="21"/>
          <w:szCs w:val="21"/>
        </w:rPr>
        <w:t>。</w:t>
      </w:r>
      <w:r w:rsidR="00E3226A">
        <w:rPr>
          <w:rFonts w:ascii="Arial" w:hAnsi="Arial" w:cs="Arial" w:hint="eastAsia"/>
          <w:sz w:val="21"/>
          <w:szCs w:val="21"/>
        </w:rPr>
        <w:t>用于</w:t>
      </w:r>
      <w:r w:rsidR="004505D3">
        <w:rPr>
          <w:rFonts w:ascii="Arial" w:hAnsi="Arial" w:cs="Arial" w:hint="eastAsia"/>
          <w:sz w:val="21"/>
          <w:szCs w:val="21"/>
        </w:rPr>
        <w:t>接收和</w:t>
      </w:r>
      <w:r w:rsidR="001D2208">
        <w:rPr>
          <w:rFonts w:ascii="Arial" w:hAnsi="Arial" w:cs="Arial" w:hint="eastAsia"/>
          <w:sz w:val="21"/>
          <w:szCs w:val="21"/>
        </w:rPr>
        <w:t>临时</w:t>
      </w:r>
      <w:r w:rsidR="00E3226A">
        <w:rPr>
          <w:rFonts w:ascii="Arial" w:hAnsi="Arial" w:cs="Arial" w:hint="eastAsia"/>
          <w:sz w:val="21"/>
          <w:szCs w:val="21"/>
        </w:rPr>
        <w:t>存储用户点击行为日志。</w:t>
      </w:r>
    </w:p>
    <w:p w:rsidR="00CC60BB" w:rsidRDefault="00CC60BB">
      <w:pPr>
        <w:pStyle w:val="aa"/>
        <w:shd w:val="clear" w:color="auto" w:fill="FFFFFF"/>
        <w:spacing w:before="210" w:after="210"/>
        <w:rPr>
          <w:rFonts w:ascii="Arial" w:hAnsi="Arial" w:cs="Arial"/>
          <w:sz w:val="21"/>
          <w:szCs w:val="21"/>
        </w:rPr>
      </w:pPr>
      <w:r>
        <w:rPr>
          <w:noProof/>
        </w:rPr>
        <w:lastRenderedPageBreak/>
        <w:drawing>
          <wp:inline distT="0" distB="0" distL="0" distR="0" wp14:anchorId="3DC8BC22" wp14:editId="58E64216">
            <wp:extent cx="5274310" cy="4434498"/>
            <wp:effectExtent l="0" t="0" r="0" b="0"/>
            <wp:docPr id="12" name="图片 12" descr="http://kafka.apache.org/0110/images/kafka-ap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kafka.apache.org/0110/images/kafka-api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434498"/>
                    </a:xfrm>
                    <a:prstGeom prst="rect">
                      <a:avLst/>
                    </a:prstGeom>
                    <a:noFill/>
                    <a:ln>
                      <a:noFill/>
                    </a:ln>
                  </pic:spPr>
                </pic:pic>
              </a:graphicData>
            </a:graphic>
          </wp:inline>
        </w:drawing>
      </w:r>
    </w:p>
    <w:p w:rsidR="009309EA" w:rsidRDefault="009309EA" w:rsidP="009309EA">
      <w:pPr>
        <w:pStyle w:val="aa"/>
        <w:shd w:val="clear" w:color="auto" w:fill="FFFFFF"/>
        <w:spacing w:before="210" w:after="210"/>
        <w:rPr>
          <w:rStyle w:val="ac"/>
          <w:rFonts w:ascii="Arial" w:hAnsi="Arial" w:cs="Arial"/>
          <w:sz w:val="21"/>
          <w:szCs w:val="21"/>
        </w:rPr>
      </w:pPr>
      <w:r>
        <w:rPr>
          <w:rStyle w:val="ac"/>
          <w:rFonts w:ascii="Arial" w:hAnsi="Arial" w:cs="Arial" w:hint="eastAsia"/>
          <w:sz w:val="21"/>
          <w:szCs w:val="21"/>
        </w:rPr>
        <w:t>Flume</w:t>
      </w:r>
    </w:p>
    <w:p w:rsidR="00A8625A" w:rsidRPr="00A8625A" w:rsidRDefault="00A8625A" w:rsidP="00A8625A">
      <w:pPr>
        <w:pStyle w:val="aa"/>
        <w:shd w:val="clear" w:color="auto" w:fill="FFFFFF"/>
        <w:spacing w:before="210" w:after="210"/>
        <w:rPr>
          <w:rStyle w:val="ac"/>
          <w:rFonts w:ascii="Arial" w:hAnsi="Arial" w:cs="Arial"/>
          <w:b w:val="0"/>
          <w:sz w:val="21"/>
          <w:szCs w:val="21"/>
        </w:rPr>
      </w:pPr>
      <w:r>
        <w:rPr>
          <w:rStyle w:val="ac"/>
          <w:rFonts w:ascii="Arial" w:hAnsi="Arial" w:cs="Arial" w:hint="eastAsia"/>
          <w:b w:val="0"/>
          <w:sz w:val="21"/>
          <w:szCs w:val="21"/>
        </w:rPr>
        <w:t>f</w:t>
      </w:r>
      <w:r w:rsidRPr="00A8625A">
        <w:rPr>
          <w:rStyle w:val="ac"/>
          <w:rFonts w:ascii="Arial" w:hAnsi="Arial" w:cs="Arial" w:hint="eastAsia"/>
          <w:b w:val="0"/>
          <w:sz w:val="21"/>
          <w:szCs w:val="21"/>
        </w:rPr>
        <w:t>lume</w:t>
      </w:r>
      <w:r>
        <w:rPr>
          <w:rStyle w:val="ac"/>
          <w:rFonts w:ascii="Arial" w:hAnsi="Arial" w:cs="Arial" w:hint="eastAsia"/>
          <w:b w:val="0"/>
          <w:sz w:val="21"/>
          <w:szCs w:val="21"/>
        </w:rPr>
        <w:t>是</w:t>
      </w:r>
      <w:proofErr w:type="spellStart"/>
      <w:r>
        <w:rPr>
          <w:rStyle w:val="ac"/>
          <w:rFonts w:ascii="Arial" w:hAnsi="Arial" w:cs="Arial" w:hint="eastAsia"/>
          <w:b w:val="0"/>
          <w:sz w:val="21"/>
          <w:szCs w:val="21"/>
        </w:rPr>
        <w:t>cloudera</w:t>
      </w:r>
      <w:proofErr w:type="spellEnd"/>
      <w:r>
        <w:rPr>
          <w:rStyle w:val="ac"/>
          <w:rFonts w:ascii="Arial" w:hAnsi="Arial" w:cs="Arial" w:hint="eastAsia"/>
          <w:b w:val="0"/>
          <w:sz w:val="21"/>
          <w:szCs w:val="21"/>
        </w:rPr>
        <w:t>公司开源的一款高性能、高可用的分布式日志收集系统。</w:t>
      </w:r>
      <w:r w:rsidR="00E3226A">
        <w:rPr>
          <w:rStyle w:val="ac"/>
          <w:rFonts w:ascii="Arial" w:hAnsi="Arial" w:cs="Arial" w:hint="eastAsia"/>
          <w:b w:val="0"/>
          <w:sz w:val="21"/>
          <w:szCs w:val="21"/>
        </w:rPr>
        <w:t>用于将</w:t>
      </w:r>
      <w:proofErr w:type="spellStart"/>
      <w:r w:rsidR="00E3226A">
        <w:rPr>
          <w:rStyle w:val="ac"/>
          <w:rFonts w:ascii="Arial" w:hAnsi="Arial" w:cs="Arial" w:hint="eastAsia"/>
          <w:b w:val="0"/>
          <w:sz w:val="21"/>
          <w:szCs w:val="21"/>
        </w:rPr>
        <w:t>kafka</w:t>
      </w:r>
      <w:proofErr w:type="spellEnd"/>
      <w:r w:rsidR="00E3226A">
        <w:rPr>
          <w:rStyle w:val="ac"/>
          <w:rFonts w:ascii="Arial" w:hAnsi="Arial" w:cs="Arial" w:hint="eastAsia"/>
          <w:b w:val="0"/>
          <w:sz w:val="21"/>
          <w:szCs w:val="21"/>
        </w:rPr>
        <w:t>里的用户行为日志</w:t>
      </w:r>
      <w:r w:rsidR="00C55C3E">
        <w:rPr>
          <w:rStyle w:val="ac"/>
          <w:rFonts w:ascii="Arial" w:hAnsi="Arial" w:cs="Arial" w:hint="eastAsia"/>
          <w:b w:val="0"/>
          <w:sz w:val="21"/>
          <w:szCs w:val="21"/>
        </w:rPr>
        <w:t>转存</w:t>
      </w:r>
      <w:r w:rsidR="00E3226A">
        <w:rPr>
          <w:rStyle w:val="ac"/>
          <w:rFonts w:ascii="Arial" w:hAnsi="Arial" w:cs="Arial" w:hint="eastAsia"/>
          <w:b w:val="0"/>
          <w:sz w:val="21"/>
          <w:szCs w:val="21"/>
        </w:rPr>
        <w:t>到</w:t>
      </w:r>
      <w:r w:rsidR="00E3226A">
        <w:rPr>
          <w:rStyle w:val="ac"/>
          <w:rFonts w:ascii="Arial" w:hAnsi="Arial" w:cs="Arial" w:hint="eastAsia"/>
          <w:b w:val="0"/>
          <w:sz w:val="21"/>
          <w:szCs w:val="21"/>
        </w:rPr>
        <w:t>HDFS</w:t>
      </w:r>
      <w:r w:rsidR="00E3226A">
        <w:rPr>
          <w:rStyle w:val="ac"/>
          <w:rFonts w:ascii="Arial" w:hAnsi="Arial" w:cs="Arial" w:hint="eastAsia"/>
          <w:b w:val="0"/>
          <w:sz w:val="21"/>
          <w:szCs w:val="21"/>
        </w:rPr>
        <w:t>上。</w:t>
      </w:r>
    </w:p>
    <w:p w:rsidR="00BA5C62" w:rsidRDefault="00BA5C62" w:rsidP="009309EA">
      <w:pPr>
        <w:pStyle w:val="aa"/>
        <w:shd w:val="clear" w:color="auto" w:fill="FFFFFF"/>
        <w:spacing w:before="210" w:after="210"/>
        <w:rPr>
          <w:rFonts w:ascii="Arial" w:hAnsi="Arial" w:cs="Arial"/>
          <w:sz w:val="21"/>
          <w:szCs w:val="21"/>
        </w:rPr>
      </w:pPr>
      <w:r>
        <w:rPr>
          <w:noProof/>
        </w:rPr>
        <w:drawing>
          <wp:inline distT="0" distB="0" distL="0" distR="0" wp14:anchorId="148228C0" wp14:editId="606210A9">
            <wp:extent cx="4341495" cy="1820545"/>
            <wp:effectExtent l="0" t="0" r="1905" b="8255"/>
            <wp:docPr id="11" name="图片 11" descr="Agent 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ent component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1495" cy="1820545"/>
                    </a:xfrm>
                    <a:prstGeom prst="rect">
                      <a:avLst/>
                    </a:prstGeom>
                    <a:noFill/>
                    <a:ln>
                      <a:noFill/>
                    </a:ln>
                  </pic:spPr>
                </pic:pic>
              </a:graphicData>
            </a:graphic>
          </wp:inline>
        </w:drawing>
      </w:r>
    </w:p>
    <w:p w:rsidR="001004DD" w:rsidRDefault="001004DD" w:rsidP="009309EA">
      <w:pPr>
        <w:pStyle w:val="aa"/>
        <w:shd w:val="clear" w:color="auto" w:fill="FFFFFF"/>
        <w:spacing w:before="210" w:after="210"/>
        <w:rPr>
          <w:rFonts w:ascii="Arial" w:hAnsi="Arial" w:cs="Arial"/>
          <w:sz w:val="21"/>
          <w:szCs w:val="21"/>
        </w:rPr>
      </w:pPr>
    </w:p>
    <w:p w:rsidR="001004DD" w:rsidRPr="009309EA" w:rsidRDefault="001004DD" w:rsidP="009309EA">
      <w:pPr>
        <w:pStyle w:val="aa"/>
        <w:shd w:val="clear" w:color="auto" w:fill="FFFFFF"/>
        <w:spacing w:before="210" w:after="210"/>
        <w:rPr>
          <w:rFonts w:ascii="Arial" w:hAnsi="Arial" w:cs="Arial"/>
          <w:sz w:val="21"/>
          <w:szCs w:val="21"/>
        </w:rPr>
      </w:pPr>
    </w:p>
    <w:p w:rsidR="00AF146E" w:rsidRDefault="00571CF3" w:rsidP="002F2B71">
      <w:pPr>
        <w:pStyle w:val="aa"/>
        <w:shd w:val="clear" w:color="auto" w:fill="FFFFFF"/>
        <w:spacing w:before="210" w:after="210"/>
        <w:rPr>
          <w:rStyle w:val="ac"/>
          <w:sz w:val="21"/>
          <w:szCs w:val="21"/>
        </w:rPr>
      </w:pPr>
      <w:proofErr w:type="spellStart"/>
      <w:r w:rsidRPr="002F2B71">
        <w:rPr>
          <w:rStyle w:val="ac"/>
          <w:rFonts w:hint="eastAsia"/>
          <w:sz w:val="21"/>
          <w:szCs w:val="21"/>
        </w:rPr>
        <w:lastRenderedPageBreak/>
        <w:t>Sqoop</w:t>
      </w:r>
      <w:proofErr w:type="spellEnd"/>
    </w:p>
    <w:p w:rsidR="002F2B71" w:rsidRPr="00B3565E" w:rsidRDefault="00B3565E" w:rsidP="002F2B71">
      <w:pPr>
        <w:pStyle w:val="aa"/>
        <w:shd w:val="clear" w:color="auto" w:fill="FFFFFF"/>
        <w:spacing w:before="210" w:after="210"/>
        <w:rPr>
          <w:rStyle w:val="ac"/>
          <w:b w:val="0"/>
          <w:sz w:val="21"/>
          <w:szCs w:val="21"/>
        </w:rPr>
      </w:pPr>
      <w:proofErr w:type="spellStart"/>
      <w:r>
        <w:rPr>
          <w:rStyle w:val="ac"/>
          <w:rFonts w:hint="eastAsia"/>
          <w:b w:val="0"/>
          <w:sz w:val="21"/>
          <w:szCs w:val="21"/>
        </w:rPr>
        <w:t>s</w:t>
      </w:r>
      <w:r w:rsidRPr="00B3565E">
        <w:rPr>
          <w:rStyle w:val="ac"/>
          <w:rFonts w:hint="eastAsia"/>
          <w:b w:val="0"/>
          <w:sz w:val="21"/>
          <w:szCs w:val="21"/>
        </w:rPr>
        <w:t>qoop</w:t>
      </w:r>
      <w:proofErr w:type="spellEnd"/>
      <w:r w:rsidRPr="00B3565E">
        <w:rPr>
          <w:rStyle w:val="ac"/>
          <w:rFonts w:hint="eastAsia"/>
          <w:b w:val="0"/>
          <w:sz w:val="21"/>
          <w:szCs w:val="21"/>
        </w:rPr>
        <w:t>是一个用来将</w:t>
      </w:r>
      <w:proofErr w:type="spellStart"/>
      <w:r w:rsidRPr="00B3565E">
        <w:rPr>
          <w:rStyle w:val="ac"/>
          <w:rFonts w:hint="eastAsia"/>
          <w:b w:val="0"/>
          <w:sz w:val="21"/>
          <w:szCs w:val="21"/>
        </w:rPr>
        <w:t>Hadoop</w:t>
      </w:r>
      <w:proofErr w:type="spellEnd"/>
      <w:r w:rsidRPr="00B3565E">
        <w:rPr>
          <w:rStyle w:val="ac"/>
          <w:rFonts w:hint="eastAsia"/>
          <w:b w:val="0"/>
          <w:sz w:val="21"/>
          <w:szCs w:val="21"/>
        </w:rPr>
        <w:t>和关系型数据库中的数据相互转移的工具，可以将一个关系型数据库（例如 ： MySQL ,Oracle ,</w:t>
      </w:r>
      <w:proofErr w:type="spellStart"/>
      <w:r w:rsidRPr="00B3565E">
        <w:rPr>
          <w:rStyle w:val="ac"/>
          <w:rFonts w:hint="eastAsia"/>
          <w:b w:val="0"/>
          <w:sz w:val="21"/>
          <w:szCs w:val="21"/>
        </w:rPr>
        <w:t>Postgres</w:t>
      </w:r>
      <w:proofErr w:type="spellEnd"/>
      <w:r w:rsidRPr="00B3565E">
        <w:rPr>
          <w:rStyle w:val="ac"/>
          <w:rFonts w:hint="eastAsia"/>
          <w:b w:val="0"/>
          <w:sz w:val="21"/>
          <w:szCs w:val="21"/>
        </w:rPr>
        <w:t>等）中的数据导进到</w:t>
      </w:r>
      <w:proofErr w:type="spellStart"/>
      <w:r w:rsidRPr="00B3565E">
        <w:rPr>
          <w:rStyle w:val="ac"/>
          <w:rFonts w:hint="eastAsia"/>
          <w:b w:val="0"/>
          <w:sz w:val="21"/>
          <w:szCs w:val="21"/>
        </w:rPr>
        <w:t>Hadoop</w:t>
      </w:r>
      <w:proofErr w:type="spellEnd"/>
      <w:r w:rsidRPr="00B3565E">
        <w:rPr>
          <w:rStyle w:val="ac"/>
          <w:rFonts w:hint="eastAsia"/>
          <w:b w:val="0"/>
          <w:sz w:val="21"/>
          <w:szCs w:val="21"/>
        </w:rPr>
        <w:t>的HDFS中，也可以将HDFS的数据导进到关系型数据库中。</w:t>
      </w:r>
    </w:p>
    <w:p w:rsidR="00571CF3" w:rsidRDefault="00571CF3" w:rsidP="002F2B71">
      <w:pPr>
        <w:pStyle w:val="aa"/>
        <w:shd w:val="clear" w:color="auto" w:fill="FFFFFF"/>
        <w:spacing w:before="210" w:after="210"/>
        <w:rPr>
          <w:rStyle w:val="ac"/>
          <w:sz w:val="21"/>
          <w:szCs w:val="21"/>
        </w:rPr>
      </w:pPr>
      <w:r w:rsidRPr="002F2B71">
        <w:rPr>
          <w:rStyle w:val="ac"/>
          <w:rFonts w:hint="eastAsia"/>
          <w:sz w:val="21"/>
          <w:szCs w:val="21"/>
        </w:rPr>
        <w:t>Hive</w:t>
      </w:r>
    </w:p>
    <w:p w:rsidR="002F2B71" w:rsidRPr="00F76220" w:rsidRDefault="00F76220" w:rsidP="002F2B71">
      <w:pPr>
        <w:pStyle w:val="aa"/>
        <w:shd w:val="clear" w:color="auto" w:fill="FFFFFF"/>
        <w:spacing w:before="210" w:after="210"/>
        <w:rPr>
          <w:rStyle w:val="ac"/>
          <w:b w:val="0"/>
          <w:sz w:val="21"/>
          <w:szCs w:val="21"/>
        </w:rPr>
      </w:pPr>
      <w:r w:rsidRPr="00F76220">
        <w:rPr>
          <w:rStyle w:val="ac"/>
          <w:rFonts w:hint="eastAsia"/>
          <w:b w:val="0"/>
          <w:sz w:val="21"/>
          <w:szCs w:val="21"/>
        </w:rPr>
        <w:t>hive是基于</w:t>
      </w:r>
      <w:proofErr w:type="spellStart"/>
      <w:r w:rsidR="00C54FEF">
        <w:rPr>
          <w:rStyle w:val="ac"/>
          <w:rFonts w:hint="eastAsia"/>
          <w:b w:val="0"/>
          <w:sz w:val="21"/>
          <w:szCs w:val="21"/>
        </w:rPr>
        <w:t>h</w:t>
      </w:r>
      <w:r w:rsidRPr="00F76220">
        <w:rPr>
          <w:rStyle w:val="ac"/>
          <w:rFonts w:hint="eastAsia"/>
          <w:b w:val="0"/>
          <w:sz w:val="21"/>
          <w:szCs w:val="21"/>
        </w:rPr>
        <w:t>adoop</w:t>
      </w:r>
      <w:proofErr w:type="spellEnd"/>
      <w:r w:rsidRPr="00F76220">
        <w:rPr>
          <w:rStyle w:val="ac"/>
          <w:rFonts w:hint="eastAsia"/>
          <w:b w:val="0"/>
          <w:sz w:val="21"/>
          <w:szCs w:val="21"/>
        </w:rPr>
        <w:t>的一个数据仓库工具，可以将结构化的数据文件映射为一张数据库表，并提供简单的</w:t>
      </w:r>
      <w:proofErr w:type="spellStart"/>
      <w:r w:rsidRPr="00F76220">
        <w:rPr>
          <w:rStyle w:val="ac"/>
          <w:rFonts w:hint="eastAsia"/>
          <w:b w:val="0"/>
          <w:sz w:val="21"/>
          <w:szCs w:val="21"/>
        </w:rPr>
        <w:t>sql</w:t>
      </w:r>
      <w:proofErr w:type="spellEnd"/>
      <w:r w:rsidRPr="00F76220">
        <w:rPr>
          <w:rStyle w:val="ac"/>
          <w:rFonts w:hint="eastAsia"/>
          <w:b w:val="0"/>
          <w:sz w:val="21"/>
          <w:szCs w:val="21"/>
        </w:rPr>
        <w:t>查询功能，可以将</w:t>
      </w:r>
      <w:proofErr w:type="spellStart"/>
      <w:r w:rsidRPr="00F76220">
        <w:rPr>
          <w:rStyle w:val="ac"/>
          <w:rFonts w:hint="eastAsia"/>
          <w:b w:val="0"/>
          <w:sz w:val="21"/>
          <w:szCs w:val="21"/>
        </w:rPr>
        <w:t>sql</w:t>
      </w:r>
      <w:proofErr w:type="spellEnd"/>
      <w:r w:rsidRPr="00F76220">
        <w:rPr>
          <w:rStyle w:val="ac"/>
          <w:rFonts w:hint="eastAsia"/>
          <w:b w:val="0"/>
          <w:sz w:val="21"/>
          <w:szCs w:val="21"/>
        </w:rPr>
        <w:t>语句转换为</w:t>
      </w:r>
      <w:proofErr w:type="spellStart"/>
      <w:r w:rsidRPr="00F76220">
        <w:rPr>
          <w:rStyle w:val="ac"/>
          <w:rFonts w:hint="eastAsia"/>
          <w:b w:val="0"/>
          <w:sz w:val="21"/>
          <w:szCs w:val="21"/>
        </w:rPr>
        <w:t>MapReduce</w:t>
      </w:r>
      <w:proofErr w:type="spellEnd"/>
      <w:r w:rsidRPr="00F76220">
        <w:rPr>
          <w:rStyle w:val="ac"/>
          <w:rFonts w:hint="eastAsia"/>
          <w:b w:val="0"/>
          <w:sz w:val="21"/>
          <w:szCs w:val="21"/>
        </w:rPr>
        <w:t>任务进行运行。 其优点是学习成本低，可以通过类SQL语句快速实现简单的</w:t>
      </w:r>
      <w:proofErr w:type="spellStart"/>
      <w:r w:rsidRPr="00F76220">
        <w:rPr>
          <w:rStyle w:val="ac"/>
          <w:rFonts w:hint="eastAsia"/>
          <w:b w:val="0"/>
          <w:sz w:val="21"/>
          <w:szCs w:val="21"/>
        </w:rPr>
        <w:t>MapReduce</w:t>
      </w:r>
      <w:proofErr w:type="spellEnd"/>
      <w:r w:rsidRPr="00F76220">
        <w:rPr>
          <w:rStyle w:val="ac"/>
          <w:rFonts w:hint="eastAsia"/>
          <w:b w:val="0"/>
          <w:sz w:val="21"/>
          <w:szCs w:val="21"/>
        </w:rPr>
        <w:t>统计，不必开发专门的</w:t>
      </w:r>
      <w:proofErr w:type="spellStart"/>
      <w:r w:rsidRPr="00F76220">
        <w:rPr>
          <w:rStyle w:val="ac"/>
          <w:rFonts w:hint="eastAsia"/>
          <w:b w:val="0"/>
          <w:sz w:val="21"/>
          <w:szCs w:val="21"/>
        </w:rPr>
        <w:t>MapReduce</w:t>
      </w:r>
      <w:proofErr w:type="spellEnd"/>
      <w:r w:rsidRPr="00F76220">
        <w:rPr>
          <w:rStyle w:val="ac"/>
          <w:rFonts w:hint="eastAsia"/>
          <w:b w:val="0"/>
          <w:sz w:val="21"/>
          <w:szCs w:val="21"/>
        </w:rPr>
        <w:t>应用，十分适合数据仓库的统计分析。</w:t>
      </w:r>
    </w:p>
    <w:p w:rsidR="00571CF3" w:rsidRDefault="00571CF3" w:rsidP="002F2B71">
      <w:pPr>
        <w:pStyle w:val="aa"/>
        <w:shd w:val="clear" w:color="auto" w:fill="FFFFFF"/>
        <w:spacing w:before="210" w:after="210"/>
        <w:rPr>
          <w:rStyle w:val="ac"/>
          <w:sz w:val="21"/>
          <w:szCs w:val="21"/>
        </w:rPr>
      </w:pPr>
      <w:r w:rsidRPr="002F2B71">
        <w:rPr>
          <w:rStyle w:val="ac"/>
          <w:rFonts w:hint="eastAsia"/>
          <w:sz w:val="21"/>
          <w:szCs w:val="21"/>
        </w:rPr>
        <w:t>HDFS</w:t>
      </w:r>
    </w:p>
    <w:p w:rsidR="002F2B71" w:rsidRDefault="00F76220" w:rsidP="002F2B71">
      <w:pPr>
        <w:pStyle w:val="aa"/>
        <w:shd w:val="clear" w:color="auto" w:fill="FFFFFF"/>
        <w:spacing w:before="210" w:after="210"/>
        <w:rPr>
          <w:bCs/>
          <w:sz w:val="21"/>
          <w:szCs w:val="21"/>
        </w:rPr>
      </w:pPr>
      <w:r w:rsidRPr="00F76220">
        <w:rPr>
          <w:rFonts w:hint="eastAsia"/>
          <w:bCs/>
          <w:sz w:val="21"/>
          <w:szCs w:val="21"/>
        </w:rPr>
        <w:t>HDFS是一个高容错的、高吞吐量的、可运行在普通硬件上的分布式文件系统</w:t>
      </w:r>
      <w:r w:rsidR="00E81591">
        <w:rPr>
          <w:rFonts w:hint="eastAsia"/>
          <w:bCs/>
          <w:sz w:val="21"/>
          <w:szCs w:val="21"/>
        </w:rPr>
        <w:t>。</w:t>
      </w:r>
    </w:p>
    <w:p w:rsidR="00E81591" w:rsidRPr="00E81591" w:rsidRDefault="00E81591" w:rsidP="002F2B71">
      <w:pPr>
        <w:pStyle w:val="aa"/>
        <w:shd w:val="clear" w:color="auto" w:fill="FFFFFF"/>
        <w:spacing w:before="210" w:after="210"/>
        <w:rPr>
          <w:bCs/>
          <w:sz w:val="21"/>
          <w:szCs w:val="21"/>
        </w:rPr>
      </w:pPr>
      <w:r>
        <w:rPr>
          <w:rFonts w:hint="eastAsia"/>
          <w:bCs/>
          <w:sz w:val="21"/>
          <w:szCs w:val="21"/>
        </w:rPr>
        <w:t>HDFS架构图：</w:t>
      </w:r>
    </w:p>
    <w:p w:rsidR="00386993" w:rsidRDefault="00386993" w:rsidP="002F2B71">
      <w:pPr>
        <w:pStyle w:val="aa"/>
        <w:shd w:val="clear" w:color="auto" w:fill="FFFFFF"/>
        <w:spacing w:before="210" w:after="210"/>
        <w:rPr>
          <w:rStyle w:val="ac"/>
          <w:sz w:val="21"/>
          <w:szCs w:val="21"/>
        </w:rPr>
      </w:pPr>
      <w:r w:rsidRPr="00386993">
        <w:rPr>
          <w:b/>
          <w:bCs/>
          <w:noProof/>
          <w:sz w:val="21"/>
          <w:szCs w:val="21"/>
        </w:rPr>
        <w:drawing>
          <wp:inline distT="0" distB="0" distL="0" distR="0" wp14:anchorId="2D26051A" wp14:editId="269E8AE4">
            <wp:extent cx="5274310" cy="3643791"/>
            <wp:effectExtent l="0" t="0" r="2540" b="0"/>
            <wp:docPr id="4"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3643791"/>
                    </a:xfrm>
                    <a:prstGeom prst="rect">
                      <a:avLst/>
                    </a:prstGeom>
                  </pic:spPr>
                </pic:pic>
              </a:graphicData>
            </a:graphic>
          </wp:inline>
        </w:drawing>
      </w:r>
    </w:p>
    <w:p w:rsidR="001004DD" w:rsidRPr="00F76220" w:rsidRDefault="001004DD" w:rsidP="002F2B71">
      <w:pPr>
        <w:pStyle w:val="aa"/>
        <w:shd w:val="clear" w:color="auto" w:fill="FFFFFF"/>
        <w:spacing w:before="210" w:after="210"/>
        <w:rPr>
          <w:rStyle w:val="ac"/>
          <w:sz w:val="21"/>
          <w:szCs w:val="21"/>
        </w:rPr>
      </w:pPr>
    </w:p>
    <w:p w:rsidR="00AF146E" w:rsidRDefault="00233BCF">
      <w:pPr>
        <w:pStyle w:val="1"/>
        <w:spacing w:line="360" w:lineRule="auto"/>
      </w:pPr>
      <w:bookmarkStart w:id="28" w:name="_Toc496880617"/>
      <w:r>
        <w:rPr>
          <w:rFonts w:hint="eastAsia"/>
        </w:rPr>
        <w:lastRenderedPageBreak/>
        <w:t>数据</w:t>
      </w:r>
      <w:r w:rsidR="00B23E6F">
        <w:t>存储</w:t>
      </w:r>
      <w:bookmarkEnd w:id="28"/>
    </w:p>
    <w:p w:rsidR="00825CB4" w:rsidRDefault="00825CB4" w:rsidP="00D733BB">
      <w:pPr>
        <w:spacing w:line="360" w:lineRule="auto"/>
        <w:ind w:firstLine="420"/>
        <w:rPr>
          <w:rFonts w:ascii="Arial" w:hAnsi="Arial" w:cs="Arial"/>
          <w:shd w:val="clear" w:color="auto" w:fill="FFFFFF"/>
        </w:rPr>
      </w:pPr>
      <w:r>
        <w:rPr>
          <w:rFonts w:ascii="Arial" w:hAnsi="Arial" w:cs="Arial" w:hint="eastAsia"/>
          <w:shd w:val="clear" w:color="auto" w:fill="FFFFFF"/>
        </w:rPr>
        <w:t>数据仓库存储采用分层架构，</w:t>
      </w:r>
      <w:proofErr w:type="gramStart"/>
      <w:r w:rsidR="00DC60D4">
        <w:rPr>
          <w:rFonts w:ascii="Arial" w:hAnsi="Arial" w:cs="Arial" w:hint="eastAsia"/>
          <w:shd w:val="clear" w:color="auto" w:fill="FFFFFF"/>
        </w:rPr>
        <w:t>自底至上</w:t>
      </w:r>
      <w:proofErr w:type="gramEnd"/>
      <w:r>
        <w:rPr>
          <w:rFonts w:ascii="Arial" w:hAnsi="Arial" w:cs="Arial" w:hint="eastAsia"/>
          <w:shd w:val="clear" w:color="auto" w:fill="FFFFFF"/>
        </w:rPr>
        <w:t>分别为</w:t>
      </w:r>
      <w:r>
        <w:rPr>
          <w:rFonts w:ascii="Arial" w:hAnsi="Arial" w:cs="Arial" w:hint="eastAsia"/>
          <w:shd w:val="clear" w:color="auto" w:fill="FFFFFF"/>
        </w:rPr>
        <w:t>ODS</w:t>
      </w:r>
      <w:r>
        <w:rPr>
          <w:rFonts w:ascii="Arial" w:hAnsi="Arial" w:cs="Arial" w:hint="eastAsia"/>
          <w:shd w:val="clear" w:color="auto" w:fill="FFFFFF"/>
        </w:rPr>
        <w:t>层、</w:t>
      </w:r>
      <w:r>
        <w:rPr>
          <w:rFonts w:ascii="Arial" w:hAnsi="Arial" w:cs="Arial" w:hint="eastAsia"/>
          <w:shd w:val="clear" w:color="auto" w:fill="FFFFFF"/>
        </w:rPr>
        <w:t>DW</w:t>
      </w:r>
      <w:r>
        <w:rPr>
          <w:rFonts w:ascii="Arial" w:hAnsi="Arial" w:cs="Arial" w:hint="eastAsia"/>
          <w:shd w:val="clear" w:color="auto" w:fill="FFFFFF"/>
        </w:rPr>
        <w:t>层、</w:t>
      </w:r>
      <w:r>
        <w:rPr>
          <w:rFonts w:ascii="Arial" w:hAnsi="Arial" w:cs="Arial" w:hint="eastAsia"/>
          <w:shd w:val="clear" w:color="auto" w:fill="FFFFFF"/>
        </w:rPr>
        <w:t>DM</w:t>
      </w:r>
      <w:r>
        <w:rPr>
          <w:rFonts w:ascii="Arial" w:hAnsi="Arial" w:cs="Arial" w:hint="eastAsia"/>
          <w:shd w:val="clear" w:color="auto" w:fill="FFFFFF"/>
        </w:rPr>
        <w:t>层。</w:t>
      </w:r>
    </w:p>
    <w:p w:rsidR="00200591" w:rsidRDefault="00200591">
      <w:pPr>
        <w:pStyle w:val="2"/>
      </w:pPr>
      <w:bookmarkStart w:id="29" w:name="_Toc496880618"/>
      <w:r>
        <w:rPr>
          <w:rFonts w:hint="eastAsia"/>
        </w:rPr>
        <w:t>存储架构</w:t>
      </w:r>
      <w:bookmarkEnd w:id="29"/>
    </w:p>
    <w:p w:rsidR="00200591" w:rsidRDefault="00200591" w:rsidP="00200591">
      <w:r>
        <w:rPr>
          <w:noProof/>
        </w:rPr>
        <w:drawing>
          <wp:inline distT="0" distB="0" distL="0" distR="0" wp14:anchorId="2B431B81" wp14:editId="4882F310">
            <wp:extent cx="5274310" cy="20777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077720"/>
                    </a:xfrm>
                    <a:prstGeom prst="rect">
                      <a:avLst/>
                    </a:prstGeom>
                  </pic:spPr>
                </pic:pic>
              </a:graphicData>
            </a:graphic>
          </wp:inline>
        </w:drawing>
      </w:r>
    </w:p>
    <w:p w:rsidR="000F0046" w:rsidRPr="00200591" w:rsidRDefault="000F0046" w:rsidP="00200591"/>
    <w:p w:rsidR="00AF146E" w:rsidRDefault="00200591">
      <w:pPr>
        <w:pStyle w:val="2"/>
      </w:pPr>
      <w:bookmarkStart w:id="30" w:name="_Toc496880619"/>
      <w:r>
        <w:rPr>
          <w:rFonts w:hint="eastAsia"/>
        </w:rPr>
        <w:t>核心概念</w:t>
      </w:r>
      <w:bookmarkEnd w:id="30"/>
    </w:p>
    <w:p w:rsidR="0035175A" w:rsidRDefault="0035175A">
      <w:pPr>
        <w:spacing w:line="360" w:lineRule="auto"/>
        <w:rPr>
          <w:rFonts w:ascii="Arial" w:hAnsi="Arial" w:cs="Arial"/>
          <w:b/>
          <w:shd w:val="clear" w:color="auto" w:fill="FFFFFF"/>
        </w:rPr>
      </w:pPr>
      <w:r>
        <w:rPr>
          <w:rFonts w:ascii="Arial" w:hAnsi="Arial" w:cs="Arial" w:hint="eastAsia"/>
          <w:b/>
          <w:shd w:val="clear" w:color="auto" w:fill="FFFFFF"/>
        </w:rPr>
        <w:t>ODS</w:t>
      </w:r>
      <w:r w:rsidR="001B3533">
        <w:rPr>
          <w:rFonts w:ascii="Arial" w:hAnsi="Arial" w:cs="Arial" w:hint="eastAsia"/>
          <w:b/>
          <w:shd w:val="clear" w:color="auto" w:fill="FFFFFF"/>
        </w:rPr>
        <w:t>（</w:t>
      </w:r>
      <w:r w:rsidR="001B3533" w:rsidRPr="001B3533">
        <w:rPr>
          <w:rFonts w:ascii="Arial" w:hAnsi="Arial" w:cs="Arial"/>
          <w:b/>
          <w:shd w:val="clear" w:color="auto" w:fill="FFFFFF"/>
        </w:rPr>
        <w:t>Operational Data Store</w:t>
      </w:r>
      <w:r w:rsidR="001B3533">
        <w:rPr>
          <w:rFonts w:ascii="Arial" w:hAnsi="Arial" w:cs="Arial" w:hint="eastAsia"/>
          <w:b/>
          <w:shd w:val="clear" w:color="auto" w:fill="FFFFFF"/>
        </w:rPr>
        <w:t>）</w:t>
      </w:r>
    </w:p>
    <w:p w:rsidR="00315094" w:rsidRPr="00EF3150" w:rsidRDefault="003739D0" w:rsidP="006436AD">
      <w:pPr>
        <w:spacing w:line="360" w:lineRule="auto"/>
        <w:ind w:firstLine="420"/>
        <w:rPr>
          <w:rFonts w:ascii="Arial" w:hAnsi="Arial" w:cs="Arial"/>
          <w:shd w:val="clear" w:color="auto" w:fill="FFFFFF"/>
        </w:rPr>
      </w:pPr>
      <w:r w:rsidRPr="003739D0">
        <w:rPr>
          <w:rFonts w:ascii="Arial" w:hAnsi="Arial" w:cs="Arial" w:hint="eastAsia"/>
          <w:shd w:val="clear" w:color="auto" w:fill="FFFFFF"/>
        </w:rPr>
        <w:t>ODS</w:t>
      </w:r>
      <w:r w:rsidRPr="003739D0">
        <w:rPr>
          <w:rFonts w:ascii="Arial" w:hAnsi="Arial" w:cs="Arial" w:hint="eastAsia"/>
          <w:shd w:val="clear" w:color="auto" w:fill="FFFFFF"/>
        </w:rPr>
        <w:t>层是将</w:t>
      </w:r>
      <w:r w:rsidRPr="003739D0">
        <w:rPr>
          <w:rFonts w:ascii="Arial" w:hAnsi="Arial" w:cs="Arial" w:hint="eastAsia"/>
          <w:shd w:val="clear" w:color="auto" w:fill="FFFFFF"/>
        </w:rPr>
        <w:t>OLTP</w:t>
      </w:r>
      <w:r w:rsidRPr="003739D0">
        <w:rPr>
          <w:rFonts w:ascii="Arial" w:hAnsi="Arial" w:cs="Arial" w:hint="eastAsia"/>
          <w:shd w:val="clear" w:color="auto" w:fill="FFFFFF"/>
        </w:rPr>
        <w:t>数据通过</w:t>
      </w:r>
      <w:r w:rsidRPr="003739D0">
        <w:rPr>
          <w:rFonts w:ascii="Arial" w:hAnsi="Arial" w:cs="Arial" w:hint="eastAsia"/>
          <w:shd w:val="clear" w:color="auto" w:fill="FFFFFF"/>
        </w:rPr>
        <w:t>ETL</w:t>
      </w:r>
      <w:r w:rsidRPr="003739D0">
        <w:rPr>
          <w:rFonts w:ascii="Arial" w:hAnsi="Arial" w:cs="Arial" w:hint="eastAsia"/>
          <w:shd w:val="clear" w:color="auto" w:fill="FFFFFF"/>
        </w:rPr>
        <w:t>同步到数据仓库</w:t>
      </w:r>
      <w:proofErr w:type="gramStart"/>
      <w:r w:rsidRPr="003739D0">
        <w:rPr>
          <w:rFonts w:ascii="Arial" w:hAnsi="Arial" w:cs="Arial" w:hint="eastAsia"/>
          <w:shd w:val="clear" w:color="auto" w:fill="FFFFFF"/>
        </w:rPr>
        <w:t>来作</w:t>
      </w:r>
      <w:proofErr w:type="gramEnd"/>
      <w:r w:rsidRPr="003739D0">
        <w:rPr>
          <w:rFonts w:ascii="Arial" w:hAnsi="Arial" w:cs="Arial" w:hint="eastAsia"/>
          <w:shd w:val="clear" w:color="auto" w:fill="FFFFFF"/>
        </w:rPr>
        <w:t>为数据仓库</w:t>
      </w:r>
      <w:proofErr w:type="gramStart"/>
      <w:r w:rsidRPr="003739D0">
        <w:rPr>
          <w:rFonts w:ascii="Arial" w:hAnsi="Arial" w:cs="Arial" w:hint="eastAsia"/>
          <w:shd w:val="clear" w:color="auto" w:fill="FFFFFF"/>
        </w:rPr>
        <w:t>最</w:t>
      </w:r>
      <w:proofErr w:type="gramEnd"/>
      <w:r w:rsidRPr="003739D0">
        <w:rPr>
          <w:rFonts w:ascii="Arial" w:hAnsi="Arial" w:cs="Arial" w:hint="eastAsia"/>
          <w:shd w:val="clear" w:color="auto" w:fill="FFFFFF"/>
        </w:rPr>
        <w:t>基础的数据来源。在这个过程中，数据经过了一定的清洗，比如字段的统一，</w:t>
      </w:r>
      <w:proofErr w:type="gramStart"/>
      <w:r w:rsidRPr="003739D0">
        <w:rPr>
          <w:rFonts w:ascii="Arial" w:hAnsi="Arial" w:cs="Arial" w:hint="eastAsia"/>
          <w:shd w:val="clear" w:color="auto" w:fill="FFFFFF"/>
        </w:rPr>
        <w:t>脏数据</w:t>
      </w:r>
      <w:proofErr w:type="gramEnd"/>
      <w:r w:rsidRPr="003739D0">
        <w:rPr>
          <w:rFonts w:ascii="Arial" w:hAnsi="Arial" w:cs="Arial" w:hint="eastAsia"/>
          <w:shd w:val="clear" w:color="auto" w:fill="FFFFFF"/>
        </w:rPr>
        <w:t>的去除等，但是数据的粒度是不会变化的。</w:t>
      </w:r>
      <w:r w:rsidRPr="003739D0">
        <w:rPr>
          <w:rFonts w:ascii="Arial" w:hAnsi="Arial" w:cs="Arial" w:hint="eastAsia"/>
          <w:shd w:val="clear" w:color="auto" w:fill="FFFFFF"/>
        </w:rPr>
        <w:t>ODS</w:t>
      </w:r>
      <w:r w:rsidRPr="003739D0">
        <w:rPr>
          <w:rFonts w:ascii="Arial" w:hAnsi="Arial" w:cs="Arial" w:hint="eastAsia"/>
          <w:shd w:val="clear" w:color="auto" w:fill="FFFFFF"/>
        </w:rPr>
        <w:t>层的数据可以只保留一定的时间。</w:t>
      </w:r>
    </w:p>
    <w:p w:rsidR="0035175A" w:rsidRDefault="0035175A">
      <w:pPr>
        <w:spacing w:line="360" w:lineRule="auto"/>
        <w:rPr>
          <w:rFonts w:ascii="Arial" w:hAnsi="Arial" w:cs="Arial"/>
          <w:b/>
          <w:shd w:val="clear" w:color="auto" w:fill="FFFFFF"/>
        </w:rPr>
      </w:pPr>
      <w:r>
        <w:rPr>
          <w:rFonts w:ascii="Arial" w:hAnsi="Arial" w:cs="Arial" w:hint="eastAsia"/>
          <w:b/>
          <w:shd w:val="clear" w:color="auto" w:fill="FFFFFF"/>
        </w:rPr>
        <w:t>DW</w:t>
      </w:r>
      <w:r w:rsidR="001B3533">
        <w:rPr>
          <w:rFonts w:ascii="Arial" w:hAnsi="Arial" w:cs="Arial" w:hint="eastAsia"/>
          <w:b/>
          <w:shd w:val="clear" w:color="auto" w:fill="FFFFFF"/>
        </w:rPr>
        <w:t>（</w:t>
      </w:r>
      <w:r w:rsidR="001B3533" w:rsidRPr="001B3533">
        <w:rPr>
          <w:rFonts w:ascii="Arial" w:hAnsi="Arial" w:cs="Arial"/>
          <w:b/>
          <w:shd w:val="clear" w:color="auto" w:fill="FFFFFF"/>
        </w:rPr>
        <w:t>Data Warehouse</w:t>
      </w:r>
      <w:r w:rsidR="001B3533">
        <w:rPr>
          <w:rFonts w:ascii="Arial" w:hAnsi="Arial" w:cs="Arial" w:hint="eastAsia"/>
          <w:b/>
          <w:shd w:val="clear" w:color="auto" w:fill="FFFFFF"/>
        </w:rPr>
        <w:t>）</w:t>
      </w:r>
    </w:p>
    <w:p w:rsidR="00315094" w:rsidRPr="00EF3150" w:rsidRDefault="003E58A7" w:rsidP="006436AD">
      <w:pPr>
        <w:spacing w:line="360" w:lineRule="auto"/>
        <w:ind w:firstLine="420"/>
        <w:rPr>
          <w:rFonts w:ascii="Arial" w:hAnsi="Arial" w:cs="Arial"/>
          <w:shd w:val="clear" w:color="auto" w:fill="FFFFFF"/>
        </w:rPr>
      </w:pPr>
      <w:r w:rsidRPr="003E58A7">
        <w:rPr>
          <w:rFonts w:ascii="Arial" w:hAnsi="Arial" w:cs="Arial" w:hint="eastAsia"/>
          <w:shd w:val="clear" w:color="auto" w:fill="FFFFFF"/>
        </w:rPr>
        <w:t>数据仓库，是为企业所有级别的决策制定过程，提供所有类型数据支持的战略集合。它是单个数据存储，出于分析性报告和决策支持目的而创建。</w:t>
      </w:r>
      <w:r w:rsidRPr="003E58A7">
        <w:rPr>
          <w:rFonts w:ascii="Arial" w:hAnsi="Arial" w:cs="Arial" w:hint="eastAsia"/>
          <w:shd w:val="clear" w:color="auto" w:fill="FFFFFF"/>
        </w:rPr>
        <w:t xml:space="preserve"> </w:t>
      </w:r>
      <w:r w:rsidRPr="003E58A7">
        <w:rPr>
          <w:rFonts w:ascii="Arial" w:hAnsi="Arial" w:cs="Arial" w:hint="eastAsia"/>
          <w:shd w:val="clear" w:color="auto" w:fill="FFFFFF"/>
        </w:rPr>
        <w:t>为需要业务智能的企业，提供指导业务流程改进、监视时间、成本、质量以及控制。</w:t>
      </w:r>
    </w:p>
    <w:p w:rsidR="0035175A" w:rsidRDefault="0035175A">
      <w:pPr>
        <w:spacing w:line="360" w:lineRule="auto"/>
        <w:rPr>
          <w:rFonts w:ascii="Arial" w:hAnsi="Arial" w:cs="Arial"/>
          <w:b/>
          <w:shd w:val="clear" w:color="auto" w:fill="FFFFFF"/>
        </w:rPr>
      </w:pPr>
      <w:r>
        <w:rPr>
          <w:rFonts w:ascii="Arial" w:hAnsi="Arial" w:cs="Arial" w:hint="eastAsia"/>
          <w:b/>
          <w:shd w:val="clear" w:color="auto" w:fill="FFFFFF"/>
        </w:rPr>
        <w:t>DM</w:t>
      </w:r>
      <w:r w:rsidR="001B3533">
        <w:rPr>
          <w:rFonts w:ascii="Arial" w:hAnsi="Arial" w:cs="Arial" w:hint="eastAsia"/>
          <w:b/>
          <w:shd w:val="clear" w:color="auto" w:fill="FFFFFF"/>
        </w:rPr>
        <w:t>（</w:t>
      </w:r>
      <w:r w:rsidR="001B3533" w:rsidRPr="001B3533">
        <w:rPr>
          <w:rFonts w:ascii="Arial" w:hAnsi="Arial" w:cs="Arial"/>
          <w:b/>
          <w:shd w:val="clear" w:color="auto" w:fill="FFFFFF"/>
        </w:rPr>
        <w:t>Data Mart</w:t>
      </w:r>
      <w:r w:rsidR="001B3533">
        <w:rPr>
          <w:rFonts w:ascii="Arial" w:hAnsi="Arial" w:cs="Arial" w:hint="eastAsia"/>
          <w:b/>
          <w:shd w:val="clear" w:color="auto" w:fill="FFFFFF"/>
        </w:rPr>
        <w:t>）</w:t>
      </w:r>
    </w:p>
    <w:p w:rsidR="00315094" w:rsidRDefault="00BE26B7" w:rsidP="006436AD">
      <w:pPr>
        <w:spacing w:line="360" w:lineRule="auto"/>
        <w:ind w:firstLine="420"/>
        <w:rPr>
          <w:rFonts w:ascii="Arial" w:hAnsi="Arial" w:cs="Arial"/>
          <w:shd w:val="clear" w:color="auto" w:fill="FFFFFF"/>
        </w:rPr>
      </w:pPr>
      <w:r w:rsidRPr="00BE26B7">
        <w:rPr>
          <w:rFonts w:ascii="Arial" w:hAnsi="Arial" w:cs="Arial" w:hint="eastAsia"/>
          <w:shd w:val="clear" w:color="auto" w:fill="FFFFFF"/>
        </w:rPr>
        <w:t>数据集市就是满足特定的部门或者用户的需求，按照多维的方式进行存储，包括定义维度、需要计算的指标、维度的层次等，生成面向决策分析需求的数据立方体。</w:t>
      </w:r>
    </w:p>
    <w:p w:rsidR="00053564" w:rsidRPr="001B3533" w:rsidRDefault="00053564">
      <w:pPr>
        <w:spacing w:line="360" w:lineRule="auto"/>
        <w:rPr>
          <w:rFonts w:ascii="Arial" w:hAnsi="Arial" w:cs="Arial"/>
          <w:shd w:val="clear" w:color="auto" w:fill="FFFFFF"/>
        </w:rPr>
      </w:pPr>
    </w:p>
    <w:p w:rsidR="00AF146E" w:rsidRDefault="00233BCF">
      <w:pPr>
        <w:pStyle w:val="1"/>
        <w:spacing w:line="360" w:lineRule="auto"/>
      </w:pPr>
      <w:bookmarkStart w:id="31" w:name="_Toc496880620"/>
      <w:r>
        <w:rPr>
          <w:rFonts w:hint="eastAsia"/>
        </w:rPr>
        <w:lastRenderedPageBreak/>
        <w:t>数据计算</w:t>
      </w:r>
      <w:bookmarkEnd w:id="31"/>
    </w:p>
    <w:p w:rsidR="00AF146E" w:rsidRPr="00693496" w:rsidRDefault="00E3226A" w:rsidP="00693496">
      <w:pPr>
        <w:widowControl/>
        <w:shd w:val="clear" w:color="auto" w:fill="FFFFFF"/>
        <w:spacing w:before="210" w:after="210" w:line="360" w:lineRule="auto"/>
        <w:ind w:firstLineChars="200" w:firstLine="420"/>
        <w:jc w:val="left"/>
        <w:rPr>
          <w:rFonts w:ascii="Arial" w:hAnsi="Arial" w:cs="Arial"/>
          <w:kern w:val="0"/>
        </w:rPr>
      </w:pPr>
      <w:r>
        <w:rPr>
          <w:rFonts w:ascii="Arial" w:hAnsi="Arial" w:cs="Arial" w:hint="eastAsia"/>
          <w:kern w:val="0"/>
        </w:rPr>
        <w:t>计算任务有多种类型，比如</w:t>
      </w:r>
      <w:r>
        <w:rPr>
          <w:rFonts w:ascii="Arial" w:hAnsi="Arial" w:cs="Arial" w:hint="eastAsia"/>
          <w:kern w:val="0"/>
        </w:rPr>
        <w:t>spark</w:t>
      </w:r>
      <w:r>
        <w:rPr>
          <w:rFonts w:ascii="Arial" w:hAnsi="Arial" w:cs="Arial" w:hint="eastAsia"/>
          <w:kern w:val="0"/>
        </w:rPr>
        <w:t>任务、</w:t>
      </w:r>
      <w:r>
        <w:rPr>
          <w:rFonts w:ascii="Arial" w:hAnsi="Arial" w:cs="Arial" w:hint="eastAsia"/>
          <w:kern w:val="0"/>
        </w:rPr>
        <w:t>SQL</w:t>
      </w:r>
      <w:r>
        <w:rPr>
          <w:rFonts w:ascii="Arial" w:hAnsi="Arial" w:cs="Arial" w:hint="eastAsia"/>
          <w:kern w:val="0"/>
        </w:rPr>
        <w:t>任务、</w:t>
      </w:r>
      <w:r>
        <w:rPr>
          <w:rFonts w:ascii="Arial" w:hAnsi="Arial" w:cs="Arial" w:hint="eastAsia"/>
          <w:kern w:val="0"/>
        </w:rPr>
        <w:t>Shell</w:t>
      </w:r>
      <w:r>
        <w:rPr>
          <w:rFonts w:ascii="Arial" w:hAnsi="Arial" w:cs="Arial" w:hint="eastAsia"/>
          <w:kern w:val="0"/>
        </w:rPr>
        <w:t>任务等，每个任务都可以指定计算集群。计算集群按功能可以有执行</w:t>
      </w:r>
      <w:r>
        <w:rPr>
          <w:rFonts w:ascii="Arial" w:hAnsi="Arial" w:cs="Arial" w:hint="eastAsia"/>
          <w:kern w:val="0"/>
        </w:rPr>
        <w:t>spark</w:t>
      </w:r>
      <w:r>
        <w:rPr>
          <w:rFonts w:ascii="Arial" w:hAnsi="Arial" w:cs="Arial" w:hint="eastAsia"/>
          <w:kern w:val="0"/>
        </w:rPr>
        <w:t>任务的</w:t>
      </w:r>
      <w:r>
        <w:rPr>
          <w:rFonts w:ascii="Arial" w:hAnsi="Arial" w:cs="Arial" w:hint="eastAsia"/>
          <w:kern w:val="0"/>
        </w:rPr>
        <w:t>spark</w:t>
      </w:r>
      <w:r>
        <w:rPr>
          <w:rFonts w:ascii="Arial" w:hAnsi="Arial" w:cs="Arial" w:hint="eastAsia"/>
          <w:kern w:val="0"/>
        </w:rPr>
        <w:t>集群，执行</w:t>
      </w:r>
      <w:proofErr w:type="spellStart"/>
      <w:r>
        <w:rPr>
          <w:rFonts w:ascii="Arial" w:hAnsi="Arial" w:cs="Arial" w:hint="eastAsia"/>
          <w:kern w:val="0"/>
        </w:rPr>
        <w:t>MapReduce</w:t>
      </w:r>
      <w:proofErr w:type="spellEnd"/>
      <w:r>
        <w:rPr>
          <w:rFonts w:ascii="Arial" w:hAnsi="Arial" w:cs="Arial" w:hint="eastAsia"/>
          <w:kern w:val="0"/>
        </w:rPr>
        <w:t>任务的</w:t>
      </w:r>
      <w:proofErr w:type="spellStart"/>
      <w:r>
        <w:rPr>
          <w:rFonts w:ascii="Arial" w:hAnsi="Arial" w:cs="Arial" w:hint="eastAsia"/>
          <w:kern w:val="0"/>
        </w:rPr>
        <w:t>hadoop</w:t>
      </w:r>
      <w:proofErr w:type="spellEnd"/>
      <w:r>
        <w:rPr>
          <w:rFonts w:ascii="Arial" w:hAnsi="Arial" w:cs="Arial" w:hint="eastAsia"/>
          <w:kern w:val="0"/>
        </w:rPr>
        <w:t>集群，执行</w:t>
      </w:r>
      <w:r>
        <w:rPr>
          <w:rFonts w:ascii="Arial" w:hAnsi="Arial" w:cs="Arial" w:hint="eastAsia"/>
          <w:kern w:val="0"/>
        </w:rPr>
        <w:t>shell</w:t>
      </w:r>
      <w:r>
        <w:rPr>
          <w:rFonts w:ascii="Arial" w:hAnsi="Arial" w:cs="Arial" w:hint="eastAsia"/>
          <w:kern w:val="0"/>
        </w:rPr>
        <w:t>脚本任务的</w:t>
      </w:r>
      <w:proofErr w:type="spellStart"/>
      <w:r>
        <w:rPr>
          <w:rFonts w:ascii="Arial" w:hAnsi="Arial" w:cs="Arial" w:hint="eastAsia"/>
          <w:kern w:val="0"/>
        </w:rPr>
        <w:t>linux</w:t>
      </w:r>
      <w:proofErr w:type="spellEnd"/>
      <w:r>
        <w:rPr>
          <w:rFonts w:ascii="Arial" w:hAnsi="Arial" w:cs="Arial" w:hint="eastAsia"/>
          <w:kern w:val="0"/>
        </w:rPr>
        <w:t>集群</w:t>
      </w:r>
      <w:r w:rsidR="001125F9">
        <w:rPr>
          <w:rFonts w:ascii="Arial" w:hAnsi="Arial" w:cs="Arial" w:hint="eastAsia"/>
          <w:kern w:val="0"/>
        </w:rPr>
        <w:t>等</w:t>
      </w:r>
      <w:r w:rsidR="00B23E6F">
        <w:rPr>
          <w:rFonts w:ascii="Arial" w:hAnsi="Arial" w:cs="Arial"/>
          <w:kern w:val="0"/>
        </w:rPr>
        <w:t>。</w:t>
      </w:r>
    </w:p>
    <w:p w:rsidR="001F7ED4" w:rsidRDefault="00E368B2">
      <w:pPr>
        <w:pStyle w:val="2"/>
      </w:pPr>
      <w:bookmarkStart w:id="32" w:name="_Toc496880621"/>
      <w:r>
        <w:rPr>
          <w:rFonts w:hint="eastAsia"/>
        </w:rPr>
        <w:t>计算平台</w:t>
      </w:r>
      <w:r w:rsidR="001F7ED4">
        <w:rPr>
          <w:rFonts w:hint="eastAsia"/>
        </w:rPr>
        <w:t>架构图</w:t>
      </w:r>
      <w:bookmarkEnd w:id="32"/>
    </w:p>
    <w:p w:rsidR="001F7ED4" w:rsidRPr="001F7ED4" w:rsidRDefault="001F7ED4" w:rsidP="001F7ED4">
      <w:r>
        <w:rPr>
          <w:noProof/>
        </w:rPr>
        <w:drawing>
          <wp:inline distT="0" distB="0" distL="0" distR="0" wp14:anchorId="62B3866D" wp14:editId="1C38E6BB">
            <wp:extent cx="5274310" cy="2253791"/>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253791"/>
                    </a:xfrm>
                    <a:prstGeom prst="rect">
                      <a:avLst/>
                    </a:prstGeom>
                  </pic:spPr>
                </pic:pic>
              </a:graphicData>
            </a:graphic>
          </wp:inline>
        </w:drawing>
      </w:r>
    </w:p>
    <w:p w:rsidR="00AF146E" w:rsidRDefault="009D34C2" w:rsidP="009D34C2">
      <w:pPr>
        <w:pStyle w:val="2"/>
      </w:pPr>
      <w:bookmarkStart w:id="33" w:name="_Toc496880622"/>
      <w:r>
        <w:rPr>
          <w:rFonts w:hint="eastAsia"/>
        </w:rPr>
        <w:t>核心概念</w:t>
      </w:r>
      <w:bookmarkEnd w:id="33"/>
    </w:p>
    <w:p w:rsidR="00F56341" w:rsidRDefault="006C2BB4" w:rsidP="00F56341">
      <w:pPr>
        <w:pStyle w:val="aa"/>
        <w:shd w:val="clear" w:color="auto" w:fill="FFFFFF"/>
        <w:spacing w:before="210" w:after="210"/>
        <w:rPr>
          <w:rStyle w:val="ac"/>
          <w:rFonts w:ascii="Arial" w:hAnsi="Arial" w:cs="Arial"/>
          <w:sz w:val="21"/>
          <w:szCs w:val="21"/>
        </w:rPr>
      </w:pPr>
      <w:r>
        <w:rPr>
          <w:rStyle w:val="ac"/>
          <w:rFonts w:ascii="Arial" w:hAnsi="Arial" w:cs="Arial" w:hint="eastAsia"/>
          <w:sz w:val="21"/>
          <w:szCs w:val="21"/>
        </w:rPr>
        <w:t>元数据</w:t>
      </w:r>
    </w:p>
    <w:p w:rsidR="00F56341" w:rsidRDefault="00496E33" w:rsidP="00F56341">
      <w:pPr>
        <w:pStyle w:val="aa"/>
        <w:shd w:val="clear" w:color="auto" w:fill="FFFFFF"/>
        <w:spacing w:before="210" w:after="210"/>
        <w:rPr>
          <w:rStyle w:val="ac"/>
          <w:rFonts w:ascii="Arial" w:hAnsi="Arial" w:cs="Arial"/>
          <w:b w:val="0"/>
          <w:sz w:val="21"/>
          <w:szCs w:val="21"/>
        </w:rPr>
      </w:pPr>
      <w:r w:rsidRPr="00496E33">
        <w:rPr>
          <w:rStyle w:val="ac"/>
          <w:rFonts w:ascii="Arial" w:hAnsi="Arial" w:cs="Arial" w:hint="eastAsia"/>
          <w:b w:val="0"/>
          <w:sz w:val="21"/>
          <w:szCs w:val="21"/>
        </w:rPr>
        <w:t>按照传统的定义，元数据（</w:t>
      </w:r>
      <w:r w:rsidRPr="00496E33">
        <w:rPr>
          <w:rStyle w:val="ac"/>
          <w:rFonts w:ascii="Arial" w:hAnsi="Arial" w:cs="Arial" w:hint="eastAsia"/>
          <w:b w:val="0"/>
          <w:sz w:val="21"/>
          <w:szCs w:val="21"/>
        </w:rPr>
        <w:t>Metadata</w:t>
      </w:r>
      <w:r w:rsidRPr="00496E33">
        <w:rPr>
          <w:rStyle w:val="ac"/>
          <w:rFonts w:ascii="Arial" w:hAnsi="Arial" w:cs="Arial" w:hint="eastAsia"/>
          <w:b w:val="0"/>
          <w:sz w:val="21"/>
          <w:szCs w:val="21"/>
        </w:rPr>
        <w:t>）是关于数据的数据。在数据仓库系统中，元数据可以帮助数据仓库管理员和数据仓库的开发人员非常方便地找到他们所关心的数据</w:t>
      </w:r>
      <w:r>
        <w:rPr>
          <w:rStyle w:val="ac"/>
          <w:rFonts w:ascii="Arial" w:hAnsi="Arial" w:cs="Arial" w:hint="eastAsia"/>
          <w:b w:val="0"/>
          <w:sz w:val="21"/>
          <w:szCs w:val="21"/>
        </w:rPr>
        <w:t>。</w:t>
      </w:r>
    </w:p>
    <w:p w:rsidR="00496E33" w:rsidRDefault="00496E33" w:rsidP="00F56341">
      <w:pPr>
        <w:pStyle w:val="aa"/>
        <w:shd w:val="clear" w:color="auto" w:fill="FFFFFF"/>
        <w:spacing w:before="210" w:after="210"/>
        <w:rPr>
          <w:rStyle w:val="ac"/>
          <w:rFonts w:ascii="Arial" w:hAnsi="Arial" w:cs="Arial"/>
          <w:b w:val="0"/>
          <w:sz w:val="21"/>
          <w:szCs w:val="21"/>
        </w:rPr>
      </w:pPr>
      <w:r w:rsidRPr="00496E33">
        <w:rPr>
          <w:rStyle w:val="ac"/>
          <w:rFonts w:ascii="Arial" w:hAnsi="Arial" w:cs="Arial" w:hint="eastAsia"/>
          <w:b w:val="0"/>
          <w:sz w:val="21"/>
          <w:szCs w:val="21"/>
        </w:rPr>
        <w:t>在数据仓库系统中，元数据机制主要支持以下五类系统管理功能：（１）描述哪些数据在数据仓库中；（２）定义要进入数据仓库中的数据和从数据仓库中产生的数据；（３）记录根据业务事件发生而随之进行的数据抽取工作时间安排；（４）记录并检测系统数据一致性的要求和执行情况；（５）衡量数据质量。</w:t>
      </w:r>
    </w:p>
    <w:p w:rsidR="001004DD" w:rsidRDefault="001004DD" w:rsidP="00F56341">
      <w:pPr>
        <w:pStyle w:val="aa"/>
        <w:shd w:val="clear" w:color="auto" w:fill="FFFFFF"/>
        <w:spacing w:before="210" w:after="210"/>
        <w:rPr>
          <w:rStyle w:val="ac"/>
          <w:rFonts w:ascii="Arial" w:hAnsi="Arial" w:cs="Arial"/>
          <w:b w:val="0"/>
          <w:sz w:val="21"/>
          <w:szCs w:val="21"/>
        </w:rPr>
      </w:pPr>
    </w:p>
    <w:p w:rsidR="001004DD" w:rsidRDefault="001004DD" w:rsidP="00F56341">
      <w:pPr>
        <w:pStyle w:val="aa"/>
        <w:shd w:val="clear" w:color="auto" w:fill="FFFFFF"/>
        <w:spacing w:before="210" w:after="210"/>
        <w:rPr>
          <w:rStyle w:val="ac"/>
          <w:rFonts w:ascii="Arial" w:hAnsi="Arial" w:cs="Arial"/>
          <w:b w:val="0"/>
          <w:sz w:val="21"/>
          <w:szCs w:val="21"/>
        </w:rPr>
      </w:pPr>
    </w:p>
    <w:p w:rsidR="006C2BB4" w:rsidRDefault="006C2BB4" w:rsidP="00F56341">
      <w:pPr>
        <w:pStyle w:val="aa"/>
        <w:shd w:val="clear" w:color="auto" w:fill="FFFFFF"/>
        <w:spacing w:before="210" w:after="210"/>
        <w:rPr>
          <w:rStyle w:val="ac"/>
          <w:rFonts w:ascii="Arial" w:hAnsi="Arial" w:cs="Arial"/>
          <w:sz w:val="21"/>
          <w:szCs w:val="21"/>
        </w:rPr>
      </w:pPr>
      <w:r w:rsidRPr="006C2BB4">
        <w:rPr>
          <w:rStyle w:val="ac"/>
          <w:rFonts w:ascii="Arial" w:hAnsi="Arial" w:cs="Arial" w:hint="eastAsia"/>
          <w:sz w:val="21"/>
          <w:szCs w:val="21"/>
        </w:rPr>
        <w:lastRenderedPageBreak/>
        <w:t>任务调度</w:t>
      </w:r>
    </w:p>
    <w:p w:rsidR="006C2BB4" w:rsidRDefault="007A0791" w:rsidP="00F56341">
      <w:pPr>
        <w:pStyle w:val="aa"/>
        <w:shd w:val="clear" w:color="auto" w:fill="FFFFFF"/>
        <w:spacing w:before="210" w:after="210"/>
        <w:rPr>
          <w:rStyle w:val="ac"/>
          <w:rFonts w:ascii="Arial" w:hAnsi="Arial" w:cs="Arial"/>
          <w:b w:val="0"/>
          <w:sz w:val="21"/>
          <w:szCs w:val="21"/>
        </w:rPr>
      </w:pPr>
      <w:r>
        <w:rPr>
          <w:rStyle w:val="ac"/>
          <w:rFonts w:ascii="Arial" w:hAnsi="Arial" w:cs="Arial" w:hint="eastAsia"/>
          <w:b w:val="0"/>
          <w:sz w:val="21"/>
          <w:szCs w:val="21"/>
        </w:rPr>
        <w:t>按照任务执行的周期和时间以及任务与任务之间的依赖关系先后</w:t>
      </w:r>
      <w:r w:rsidR="00AF6AC6">
        <w:rPr>
          <w:rStyle w:val="ac"/>
          <w:rFonts w:ascii="Arial" w:hAnsi="Arial" w:cs="Arial" w:hint="eastAsia"/>
          <w:b w:val="0"/>
          <w:sz w:val="21"/>
          <w:szCs w:val="21"/>
        </w:rPr>
        <w:t>启动</w:t>
      </w:r>
      <w:r>
        <w:rPr>
          <w:rStyle w:val="ac"/>
          <w:rFonts w:ascii="Arial" w:hAnsi="Arial" w:cs="Arial" w:hint="eastAsia"/>
          <w:b w:val="0"/>
          <w:sz w:val="21"/>
          <w:szCs w:val="21"/>
        </w:rPr>
        <w:t>任务。任务调度系统有以下几个功能：</w:t>
      </w:r>
    </w:p>
    <w:p w:rsidR="007A0791" w:rsidRDefault="00741F86" w:rsidP="00741F86">
      <w:pPr>
        <w:pStyle w:val="aa"/>
        <w:numPr>
          <w:ilvl w:val="0"/>
          <w:numId w:val="32"/>
        </w:numPr>
        <w:shd w:val="clear" w:color="auto" w:fill="FFFFFF"/>
        <w:spacing w:before="210" w:after="210"/>
        <w:rPr>
          <w:rStyle w:val="ac"/>
          <w:rFonts w:ascii="Arial" w:hAnsi="Arial" w:cs="Arial"/>
          <w:b w:val="0"/>
          <w:sz w:val="21"/>
          <w:szCs w:val="21"/>
        </w:rPr>
      </w:pPr>
      <w:r>
        <w:rPr>
          <w:rStyle w:val="ac"/>
          <w:rFonts w:ascii="Arial" w:hAnsi="Arial" w:cs="Arial" w:hint="eastAsia"/>
          <w:b w:val="0"/>
          <w:sz w:val="21"/>
          <w:szCs w:val="21"/>
        </w:rPr>
        <w:t>周期性的启动任务。</w:t>
      </w:r>
    </w:p>
    <w:p w:rsidR="00741F86" w:rsidRDefault="00741F86" w:rsidP="00741F86">
      <w:pPr>
        <w:pStyle w:val="aa"/>
        <w:numPr>
          <w:ilvl w:val="0"/>
          <w:numId w:val="32"/>
        </w:numPr>
        <w:shd w:val="clear" w:color="auto" w:fill="FFFFFF"/>
        <w:spacing w:before="210" w:after="210"/>
        <w:rPr>
          <w:rStyle w:val="ac"/>
          <w:rFonts w:ascii="Arial" w:hAnsi="Arial" w:cs="Arial"/>
          <w:b w:val="0"/>
          <w:sz w:val="21"/>
          <w:szCs w:val="21"/>
        </w:rPr>
      </w:pPr>
      <w:r>
        <w:rPr>
          <w:rStyle w:val="ac"/>
          <w:rFonts w:ascii="Arial" w:hAnsi="Arial" w:cs="Arial" w:hint="eastAsia"/>
          <w:b w:val="0"/>
          <w:sz w:val="21"/>
          <w:szCs w:val="21"/>
        </w:rPr>
        <w:t>启动一个任务之前，它所依赖的任务必须执行成功。</w:t>
      </w:r>
    </w:p>
    <w:p w:rsidR="00741F86" w:rsidRDefault="00741F86" w:rsidP="00741F86">
      <w:pPr>
        <w:pStyle w:val="aa"/>
        <w:numPr>
          <w:ilvl w:val="0"/>
          <w:numId w:val="32"/>
        </w:numPr>
        <w:shd w:val="clear" w:color="auto" w:fill="FFFFFF"/>
        <w:spacing w:before="210" w:after="210"/>
        <w:rPr>
          <w:rStyle w:val="ac"/>
          <w:rFonts w:ascii="Arial" w:hAnsi="Arial" w:cs="Arial"/>
          <w:b w:val="0"/>
          <w:sz w:val="21"/>
          <w:szCs w:val="21"/>
        </w:rPr>
      </w:pPr>
      <w:r>
        <w:rPr>
          <w:rStyle w:val="ac"/>
          <w:rFonts w:ascii="Arial" w:hAnsi="Arial" w:cs="Arial" w:hint="eastAsia"/>
          <w:b w:val="0"/>
          <w:sz w:val="21"/>
          <w:szCs w:val="21"/>
        </w:rPr>
        <w:t>任务失败后自动重试。</w:t>
      </w:r>
    </w:p>
    <w:p w:rsidR="00741F86" w:rsidRDefault="00B97E65" w:rsidP="00741F86">
      <w:pPr>
        <w:pStyle w:val="aa"/>
        <w:numPr>
          <w:ilvl w:val="0"/>
          <w:numId w:val="32"/>
        </w:numPr>
        <w:shd w:val="clear" w:color="auto" w:fill="FFFFFF"/>
        <w:spacing w:before="210" w:after="210"/>
        <w:rPr>
          <w:rStyle w:val="ac"/>
          <w:rFonts w:ascii="Arial" w:hAnsi="Arial" w:cs="Arial"/>
          <w:b w:val="0"/>
          <w:sz w:val="21"/>
          <w:szCs w:val="21"/>
        </w:rPr>
      </w:pPr>
      <w:r>
        <w:rPr>
          <w:rStyle w:val="ac"/>
          <w:rFonts w:ascii="Arial" w:hAnsi="Arial" w:cs="Arial" w:hint="eastAsia"/>
          <w:b w:val="0"/>
          <w:sz w:val="21"/>
          <w:szCs w:val="21"/>
        </w:rPr>
        <w:t>执行</w:t>
      </w:r>
      <w:r w:rsidR="00741F86">
        <w:rPr>
          <w:rStyle w:val="ac"/>
          <w:rFonts w:ascii="Arial" w:hAnsi="Arial" w:cs="Arial" w:hint="eastAsia"/>
          <w:b w:val="0"/>
          <w:sz w:val="21"/>
          <w:szCs w:val="21"/>
        </w:rPr>
        <w:t>任务并行数控制</w:t>
      </w:r>
    </w:p>
    <w:p w:rsidR="00741F86" w:rsidRPr="007A0791" w:rsidRDefault="00741F86" w:rsidP="00741F86">
      <w:pPr>
        <w:pStyle w:val="aa"/>
        <w:numPr>
          <w:ilvl w:val="0"/>
          <w:numId w:val="32"/>
        </w:numPr>
        <w:shd w:val="clear" w:color="auto" w:fill="FFFFFF"/>
        <w:spacing w:before="210" w:after="210"/>
        <w:rPr>
          <w:rStyle w:val="ac"/>
          <w:rFonts w:ascii="Arial" w:hAnsi="Arial" w:cs="Arial"/>
          <w:b w:val="0"/>
          <w:sz w:val="21"/>
          <w:szCs w:val="21"/>
        </w:rPr>
      </w:pPr>
      <w:r>
        <w:rPr>
          <w:rStyle w:val="ac"/>
          <w:rFonts w:ascii="Arial" w:hAnsi="Arial" w:cs="Arial" w:hint="eastAsia"/>
          <w:b w:val="0"/>
          <w:sz w:val="21"/>
          <w:szCs w:val="21"/>
        </w:rPr>
        <w:t>监控告警</w:t>
      </w:r>
    </w:p>
    <w:p w:rsidR="006C2BB4" w:rsidRDefault="006C2BB4" w:rsidP="00F56341">
      <w:pPr>
        <w:pStyle w:val="aa"/>
        <w:shd w:val="clear" w:color="auto" w:fill="FFFFFF"/>
        <w:spacing w:before="210" w:after="210"/>
        <w:rPr>
          <w:rStyle w:val="ac"/>
          <w:rFonts w:ascii="Arial" w:hAnsi="Arial" w:cs="Arial"/>
          <w:sz w:val="21"/>
          <w:szCs w:val="21"/>
        </w:rPr>
      </w:pPr>
      <w:r>
        <w:rPr>
          <w:rStyle w:val="ac"/>
          <w:rFonts w:ascii="Arial" w:hAnsi="Arial" w:cs="Arial" w:hint="eastAsia"/>
          <w:sz w:val="21"/>
          <w:szCs w:val="21"/>
        </w:rPr>
        <w:t>MDX</w:t>
      </w:r>
    </w:p>
    <w:p w:rsidR="006C2BB4" w:rsidRPr="006C2BB4" w:rsidRDefault="002574F1" w:rsidP="00F56341">
      <w:pPr>
        <w:pStyle w:val="aa"/>
        <w:shd w:val="clear" w:color="auto" w:fill="FFFFFF"/>
        <w:spacing w:before="210" w:after="210"/>
        <w:rPr>
          <w:rStyle w:val="ac"/>
          <w:rFonts w:ascii="Arial" w:hAnsi="Arial" w:cs="Arial"/>
          <w:b w:val="0"/>
          <w:sz w:val="21"/>
          <w:szCs w:val="21"/>
        </w:rPr>
      </w:pPr>
      <w:r w:rsidRPr="002574F1">
        <w:rPr>
          <w:rStyle w:val="ac"/>
          <w:rFonts w:ascii="Arial" w:hAnsi="Arial" w:cs="Arial" w:hint="eastAsia"/>
          <w:b w:val="0"/>
          <w:sz w:val="21"/>
          <w:szCs w:val="21"/>
        </w:rPr>
        <w:t>MDX</w:t>
      </w:r>
      <w:r w:rsidRPr="002574F1">
        <w:rPr>
          <w:rStyle w:val="ac"/>
          <w:rFonts w:ascii="Arial" w:hAnsi="Arial" w:cs="Arial" w:hint="eastAsia"/>
          <w:b w:val="0"/>
          <w:sz w:val="21"/>
          <w:szCs w:val="21"/>
        </w:rPr>
        <w:t>，多维表达式（</w:t>
      </w:r>
      <w:r w:rsidRPr="002574F1">
        <w:rPr>
          <w:rStyle w:val="ac"/>
          <w:rFonts w:ascii="Arial" w:hAnsi="Arial" w:cs="Arial" w:hint="eastAsia"/>
          <w:b w:val="0"/>
          <w:sz w:val="21"/>
          <w:szCs w:val="21"/>
        </w:rPr>
        <w:t>multi-dimensional expressions</w:t>
      </w:r>
      <w:r w:rsidRPr="002574F1">
        <w:rPr>
          <w:rStyle w:val="ac"/>
          <w:rFonts w:ascii="Arial" w:hAnsi="Arial" w:cs="Arial" w:hint="eastAsia"/>
          <w:b w:val="0"/>
          <w:sz w:val="21"/>
          <w:szCs w:val="21"/>
        </w:rPr>
        <w:t>）的英文缩写词，是一种编程语言语法，支持多维对象与数据的定义和操作。</w:t>
      </w:r>
      <w:r w:rsidRPr="002574F1">
        <w:rPr>
          <w:rStyle w:val="ac"/>
          <w:rFonts w:ascii="Arial" w:hAnsi="Arial" w:cs="Arial" w:hint="eastAsia"/>
          <w:b w:val="0"/>
          <w:sz w:val="21"/>
          <w:szCs w:val="21"/>
        </w:rPr>
        <w:t xml:space="preserve">MDX </w:t>
      </w:r>
      <w:r w:rsidRPr="002574F1">
        <w:rPr>
          <w:rStyle w:val="ac"/>
          <w:rFonts w:ascii="Arial" w:hAnsi="Arial" w:cs="Arial" w:hint="eastAsia"/>
          <w:b w:val="0"/>
          <w:sz w:val="21"/>
          <w:szCs w:val="21"/>
        </w:rPr>
        <w:t>在很多方面与结构化查询语言</w:t>
      </w:r>
      <w:r w:rsidRPr="002574F1">
        <w:rPr>
          <w:rStyle w:val="ac"/>
          <w:rFonts w:ascii="Arial" w:hAnsi="Arial" w:cs="Arial" w:hint="eastAsia"/>
          <w:b w:val="0"/>
          <w:sz w:val="21"/>
          <w:szCs w:val="21"/>
        </w:rPr>
        <w:t xml:space="preserve"> (SQL) </w:t>
      </w:r>
      <w:r w:rsidRPr="002574F1">
        <w:rPr>
          <w:rStyle w:val="ac"/>
          <w:rFonts w:ascii="Arial" w:hAnsi="Arial" w:cs="Arial" w:hint="eastAsia"/>
          <w:b w:val="0"/>
          <w:sz w:val="21"/>
          <w:szCs w:val="21"/>
        </w:rPr>
        <w:t>语法相似，但它不是</w:t>
      </w:r>
      <w:r w:rsidRPr="002574F1">
        <w:rPr>
          <w:rStyle w:val="ac"/>
          <w:rFonts w:ascii="Arial" w:hAnsi="Arial" w:cs="Arial" w:hint="eastAsia"/>
          <w:b w:val="0"/>
          <w:sz w:val="21"/>
          <w:szCs w:val="21"/>
        </w:rPr>
        <w:t xml:space="preserve"> SQL </w:t>
      </w:r>
      <w:r w:rsidRPr="002574F1">
        <w:rPr>
          <w:rStyle w:val="ac"/>
          <w:rFonts w:ascii="Arial" w:hAnsi="Arial" w:cs="Arial" w:hint="eastAsia"/>
          <w:b w:val="0"/>
          <w:sz w:val="21"/>
          <w:szCs w:val="21"/>
        </w:rPr>
        <w:t>语言的扩展；事实上，</w:t>
      </w:r>
      <w:r w:rsidRPr="002574F1">
        <w:rPr>
          <w:rStyle w:val="ac"/>
          <w:rFonts w:ascii="Arial" w:hAnsi="Arial" w:cs="Arial" w:hint="eastAsia"/>
          <w:b w:val="0"/>
          <w:sz w:val="21"/>
          <w:szCs w:val="21"/>
        </w:rPr>
        <w:t xml:space="preserve">MDX </w:t>
      </w:r>
      <w:r w:rsidRPr="002574F1">
        <w:rPr>
          <w:rStyle w:val="ac"/>
          <w:rFonts w:ascii="Arial" w:hAnsi="Arial" w:cs="Arial" w:hint="eastAsia"/>
          <w:b w:val="0"/>
          <w:sz w:val="21"/>
          <w:szCs w:val="21"/>
        </w:rPr>
        <w:t>所提供的一些功能也可由</w:t>
      </w:r>
      <w:r w:rsidRPr="002574F1">
        <w:rPr>
          <w:rStyle w:val="ac"/>
          <w:rFonts w:ascii="Arial" w:hAnsi="Arial" w:cs="Arial" w:hint="eastAsia"/>
          <w:b w:val="0"/>
          <w:sz w:val="21"/>
          <w:szCs w:val="21"/>
        </w:rPr>
        <w:t xml:space="preserve"> SQL </w:t>
      </w:r>
      <w:r w:rsidRPr="002574F1">
        <w:rPr>
          <w:rStyle w:val="ac"/>
          <w:rFonts w:ascii="Arial" w:hAnsi="Arial" w:cs="Arial" w:hint="eastAsia"/>
          <w:b w:val="0"/>
          <w:sz w:val="21"/>
          <w:szCs w:val="21"/>
        </w:rPr>
        <w:t>提供，但是不如</w:t>
      </w:r>
      <w:r w:rsidRPr="002574F1">
        <w:rPr>
          <w:rStyle w:val="ac"/>
          <w:rFonts w:ascii="Arial" w:hAnsi="Arial" w:cs="Arial" w:hint="eastAsia"/>
          <w:b w:val="0"/>
          <w:sz w:val="21"/>
          <w:szCs w:val="21"/>
        </w:rPr>
        <w:t>MDX</w:t>
      </w:r>
      <w:r w:rsidRPr="002574F1">
        <w:rPr>
          <w:rStyle w:val="ac"/>
          <w:rFonts w:ascii="Arial" w:hAnsi="Arial" w:cs="Arial" w:hint="eastAsia"/>
          <w:b w:val="0"/>
          <w:sz w:val="21"/>
          <w:szCs w:val="21"/>
        </w:rPr>
        <w:t>有效或直观。</w:t>
      </w:r>
    </w:p>
    <w:p w:rsidR="006C2BB4" w:rsidRDefault="006C2BB4" w:rsidP="00F56341">
      <w:pPr>
        <w:pStyle w:val="aa"/>
        <w:shd w:val="clear" w:color="auto" w:fill="FFFFFF"/>
        <w:spacing w:before="210" w:after="210"/>
        <w:rPr>
          <w:rStyle w:val="ac"/>
          <w:rFonts w:ascii="Arial" w:hAnsi="Arial" w:cs="Arial"/>
          <w:sz w:val="21"/>
          <w:szCs w:val="21"/>
        </w:rPr>
      </w:pPr>
      <w:proofErr w:type="spellStart"/>
      <w:r>
        <w:rPr>
          <w:rStyle w:val="ac"/>
          <w:rFonts w:ascii="Arial" w:hAnsi="Arial" w:cs="Arial" w:hint="eastAsia"/>
          <w:sz w:val="21"/>
          <w:szCs w:val="21"/>
        </w:rPr>
        <w:t>Hadoop</w:t>
      </w:r>
      <w:proofErr w:type="spellEnd"/>
    </w:p>
    <w:p w:rsidR="006C2BB4" w:rsidRPr="006C2BB4" w:rsidRDefault="00410437" w:rsidP="00F56341">
      <w:pPr>
        <w:pStyle w:val="aa"/>
        <w:shd w:val="clear" w:color="auto" w:fill="FFFFFF"/>
        <w:spacing w:before="210" w:after="210"/>
        <w:rPr>
          <w:rStyle w:val="ac"/>
          <w:rFonts w:ascii="Arial" w:hAnsi="Arial" w:cs="Arial"/>
          <w:b w:val="0"/>
          <w:sz w:val="21"/>
          <w:szCs w:val="21"/>
        </w:rPr>
      </w:pPr>
      <w:r w:rsidRPr="00410437">
        <w:rPr>
          <w:rStyle w:val="ac"/>
          <w:rFonts w:ascii="Arial" w:hAnsi="Arial" w:cs="Arial" w:hint="eastAsia"/>
          <w:b w:val="0"/>
          <w:sz w:val="21"/>
          <w:szCs w:val="21"/>
        </w:rPr>
        <w:t>一个由</w:t>
      </w:r>
      <w:r w:rsidRPr="00410437">
        <w:rPr>
          <w:rStyle w:val="ac"/>
          <w:rFonts w:ascii="Arial" w:hAnsi="Arial" w:cs="Arial" w:hint="eastAsia"/>
          <w:b w:val="0"/>
          <w:sz w:val="21"/>
          <w:szCs w:val="21"/>
        </w:rPr>
        <w:t>Apache</w:t>
      </w:r>
      <w:r w:rsidRPr="00410437">
        <w:rPr>
          <w:rStyle w:val="ac"/>
          <w:rFonts w:ascii="Arial" w:hAnsi="Arial" w:cs="Arial" w:hint="eastAsia"/>
          <w:b w:val="0"/>
          <w:sz w:val="21"/>
          <w:szCs w:val="21"/>
        </w:rPr>
        <w:t>基金会所开发的分布式系统基础架构</w:t>
      </w:r>
      <w:r>
        <w:rPr>
          <w:rStyle w:val="ac"/>
          <w:rFonts w:ascii="Arial" w:hAnsi="Arial" w:cs="Arial" w:hint="eastAsia"/>
          <w:b w:val="0"/>
          <w:sz w:val="21"/>
          <w:szCs w:val="21"/>
        </w:rPr>
        <w:t>。核心组件包括分布式文件系统</w:t>
      </w:r>
      <w:r>
        <w:rPr>
          <w:rStyle w:val="ac"/>
          <w:rFonts w:ascii="Arial" w:hAnsi="Arial" w:cs="Arial" w:hint="eastAsia"/>
          <w:b w:val="0"/>
          <w:sz w:val="21"/>
          <w:szCs w:val="21"/>
        </w:rPr>
        <w:t>HDFS</w:t>
      </w:r>
      <w:r>
        <w:rPr>
          <w:rStyle w:val="ac"/>
          <w:rFonts w:ascii="Arial" w:hAnsi="Arial" w:cs="Arial" w:hint="eastAsia"/>
          <w:b w:val="0"/>
          <w:sz w:val="21"/>
          <w:szCs w:val="21"/>
        </w:rPr>
        <w:t>和并行计算框架</w:t>
      </w:r>
      <w:proofErr w:type="spellStart"/>
      <w:r>
        <w:rPr>
          <w:rStyle w:val="ac"/>
          <w:rFonts w:ascii="Arial" w:hAnsi="Arial" w:cs="Arial" w:hint="eastAsia"/>
          <w:b w:val="0"/>
          <w:sz w:val="21"/>
          <w:szCs w:val="21"/>
        </w:rPr>
        <w:t>MapReduce</w:t>
      </w:r>
      <w:proofErr w:type="spellEnd"/>
      <w:r>
        <w:rPr>
          <w:rStyle w:val="ac"/>
          <w:rFonts w:ascii="Arial" w:hAnsi="Arial" w:cs="Arial" w:hint="eastAsia"/>
          <w:b w:val="0"/>
          <w:sz w:val="21"/>
          <w:szCs w:val="21"/>
        </w:rPr>
        <w:t>。</w:t>
      </w:r>
    </w:p>
    <w:p w:rsidR="006C2BB4" w:rsidRDefault="006C2BB4" w:rsidP="006C2BB4">
      <w:pPr>
        <w:pStyle w:val="aa"/>
        <w:shd w:val="clear" w:color="auto" w:fill="FFFFFF"/>
        <w:spacing w:before="210" w:after="210"/>
        <w:rPr>
          <w:rStyle w:val="ac"/>
          <w:rFonts w:ascii="Arial" w:hAnsi="Arial" w:cs="Arial"/>
          <w:sz w:val="21"/>
          <w:szCs w:val="21"/>
        </w:rPr>
      </w:pPr>
      <w:r>
        <w:rPr>
          <w:rStyle w:val="ac"/>
          <w:rFonts w:ascii="Arial" w:hAnsi="Arial" w:cs="Arial" w:hint="eastAsia"/>
          <w:sz w:val="21"/>
          <w:szCs w:val="21"/>
        </w:rPr>
        <w:t>Spark</w:t>
      </w:r>
    </w:p>
    <w:p w:rsidR="007F0406" w:rsidRPr="005977DE" w:rsidRDefault="005977DE" w:rsidP="006C2BB4">
      <w:pPr>
        <w:pStyle w:val="aa"/>
        <w:shd w:val="clear" w:color="auto" w:fill="FFFFFF"/>
        <w:spacing w:before="210" w:after="210"/>
        <w:rPr>
          <w:rStyle w:val="ac"/>
          <w:rFonts w:ascii="Arial" w:hAnsi="Arial" w:cs="Arial"/>
          <w:b w:val="0"/>
          <w:sz w:val="21"/>
          <w:szCs w:val="21"/>
        </w:rPr>
      </w:pPr>
      <w:r w:rsidRPr="005977DE">
        <w:rPr>
          <w:rStyle w:val="ac"/>
          <w:rFonts w:ascii="Arial" w:hAnsi="Arial" w:cs="Arial" w:hint="eastAsia"/>
          <w:b w:val="0"/>
          <w:sz w:val="21"/>
          <w:szCs w:val="21"/>
        </w:rPr>
        <w:t xml:space="preserve">Apache Spark </w:t>
      </w:r>
      <w:r w:rsidRPr="005977DE">
        <w:rPr>
          <w:rStyle w:val="ac"/>
          <w:rFonts w:ascii="Arial" w:hAnsi="Arial" w:cs="Arial" w:hint="eastAsia"/>
          <w:b w:val="0"/>
          <w:sz w:val="21"/>
          <w:szCs w:val="21"/>
        </w:rPr>
        <w:t>是专为大规模数据处理而设计的快速通用的计算引擎。</w:t>
      </w:r>
      <w:r w:rsidRPr="005977DE">
        <w:rPr>
          <w:rStyle w:val="ac"/>
          <w:rFonts w:ascii="Arial" w:hAnsi="Arial" w:cs="Arial" w:hint="eastAsia"/>
          <w:b w:val="0"/>
          <w:sz w:val="21"/>
          <w:szCs w:val="21"/>
        </w:rPr>
        <w:t>Spark</w:t>
      </w:r>
      <w:r w:rsidRPr="005977DE">
        <w:rPr>
          <w:rStyle w:val="ac"/>
          <w:rFonts w:ascii="Arial" w:hAnsi="Arial" w:cs="Arial" w:hint="eastAsia"/>
          <w:b w:val="0"/>
          <w:sz w:val="21"/>
          <w:szCs w:val="21"/>
        </w:rPr>
        <w:t>是</w:t>
      </w:r>
      <w:r w:rsidRPr="005977DE">
        <w:rPr>
          <w:rStyle w:val="ac"/>
          <w:rFonts w:ascii="Arial" w:hAnsi="Arial" w:cs="Arial" w:hint="eastAsia"/>
          <w:b w:val="0"/>
          <w:sz w:val="21"/>
          <w:szCs w:val="21"/>
        </w:rPr>
        <w:t>UC Berkeley AMP lab (</w:t>
      </w:r>
      <w:r w:rsidRPr="005977DE">
        <w:rPr>
          <w:rStyle w:val="ac"/>
          <w:rFonts w:ascii="Arial" w:hAnsi="Arial" w:cs="Arial" w:hint="eastAsia"/>
          <w:b w:val="0"/>
          <w:sz w:val="21"/>
          <w:szCs w:val="21"/>
        </w:rPr>
        <w:t>加州大学伯克利分校的</w:t>
      </w:r>
      <w:r w:rsidRPr="005977DE">
        <w:rPr>
          <w:rStyle w:val="ac"/>
          <w:rFonts w:ascii="Arial" w:hAnsi="Arial" w:cs="Arial" w:hint="eastAsia"/>
          <w:b w:val="0"/>
          <w:sz w:val="21"/>
          <w:szCs w:val="21"/>
        </w:rPr>
        <w:t>AMP</w:t>
      </w:r>
      <w:r w:rsidRPr="005977DE">
        <w:rPr>
          <w:rStyle w:val="ac"/>
          <w:rFonts w:ascii="Arial" w:hAnsi="Arial" w:cs="Arial" w:hint="eastAsia"/>
          <w:b w:val="0"/>
          <w:sz w:val="21"/>
          <w:szCs w:val="21"/>
        </w:rPr>
        <w:t>实验室</w:t>
      </w:r>
      <w:r w:rsidRPr="005977DE">
        <w:rPr>
          <w:rStyle w:val="ac"/>
          <w:rFonts w:ascii="Arial" w:hAnsi="Arial" w:cs="Arial" w:hint="eastAsia"/>
          <w:b w:val="0"/>
          <w:sz w:val="21"/>
          <w:szCs w:val="21"/>
        </w:rPr>
        <w:t>)</w:t>
      </w:r>
      <w:r w:rsidRPr="005977DE">
        <w:rPr>
          <w:rStyle w:val="ac"/>
          <w:rFonts w:ascii="Arial" w:hAnsi="Arial" w:cs="Arial" w:hint="eastAsia"/>
          <w:b w:val="0"/>
          <w:sz w:val="21"/>
          <w:szCs w:val="21"/>
        </w:rPr>
        <w:t>所开源的类</w:t>
      </w:r>
      <w:proofErr w:type="spellStart"/>
      <w:r w:rsidRPr="005977DE">
        <w:rPr>
          <w:rStyle w:val="ac"/>
          <w:rFonts w:ascii="Arial" w:hAnsi="Arial" w:cs="Arial" w:hint="eastAsia"/>
          <w:b w:val="0"/>
          <w:sz w:val="21"/>
          <w:szCs w:val="21"/>
        </w:rPr>
        <w:t>Hadoop</w:t>
      </w:r>
      <w:proofErr w:type="spellEnd"/>
      <w:r w:rsidRPr="005977DE">
        <w:rPr>
          <w:rStyle w:val="ac"/>
          <w:rFonts w:ascii="Arial" w:hAnsi="Arial" w:cs="Arial" w:hint="eastAsia"/>
          <w:b w:val="0"/>
          <w:sz w:val="21"/>
          <w:szCs w:val="21"/>
        </w:rPr>
        <w:t xml:space="preserve"> </w:t>
      </w:r>
      <w:proofErr w:type="spellStart"/>
      <w:r w:rsidRPr="005977DE">
        <w:rPr>
          <w:rStyle w:val="ac"/>
          <w:rFonts w:ascii="Arial" w:hAnsi="Arial" w:cs="Arial" w:hint="eastAsia"/>
          <w:b w:val="0"/>
          <w:sz w:val="21"/>
          <w:szCs w:val="21"/>
        </w:rPr>
        <w:t>MapReduce</w:t>
      </w:r>
      <w:proofErr w:type="spellEnd"/>
      <w:r w:rsidRPr="005977DE">
        <w:rPr>
          <w:rStyle w:val="ac"/>
          <w:rFonts w:ascii="Arial" w:hAnsi="Arial" w:cs="Arial" w:hint="eastAsia"/>
          <w:b w:val="0"/>
          <w:sz w:val="21"/>
          <w:szCs w:val="21"/>
        </w:rPr>
        <w:t>的通用并行框架，</w:t>
      </w:r>
      <w:r w:rsidRPr="005977DE">
        <w:rPr>
          <w:rStyle w:val="ac"/>
          <w:rFonts w:ascii="Arial" w:hAnsi="Arial" w:cs="Arial" w:hint="eastAsia"/>
          <w:b w:val="0"/>
          <w:sz w:val="21"/>
          <w:szCs w:val="21"/>
        </w:rPr>
        <w:t>Spark</w:t>
      </w:r>
      <w:r w:rsidRPr="005977DE">
        <w:rPr>
          <w:rStyle w:val="ac"/>
          <w:rFonts w:ascii="Arial" w:hAnsi="Arial" w:cs="Arial" w:hint="eastAsia"/>
          <w:b w:val="0"/>
          <w:sz w:val="21"/>
          <w:szCs w:val="21"/>
        </w:rPr>
        <w:t>，拥有</w:t>
      </w:r>
      <w:proofErr w:type="spellStart"/>
      <w:r w:rsidRPr="005977DE">
        <w:rPr>
          <w:rStyle w:val="ac"/>
          <w:rFonts w:ascii="Arial" w:hAnsi="Arial" w:cs="Arial" w:hint="eastAsia"/>
          <w:b w:val="0"/>
          <w:sz w:val="21"/>
          <w:szCs w:val="21"/>
        </w:rPr>
        <w:t>Hadoop</w:t>
      </w:r>
      <w:proofErr w:type="spellEnd"/>
      <w:r w:rsidRPr="005977DE">
        <w:rPr>
          <w:rStyle w:val="ac"/>
          <w:rFonts w:ascii="Arial" w:hAnsi="Arial" w:cs="Arial" w:hint="eastAsia"/>
          <w:b w:val="0"/>
          <w:sz w:val="21"/>
          <w:szCs w:val="21"/>
        </w:rPr>
        <w:t xml:space="preserve"> </w:t>
      </w:r>
      <w:proofErr w:type="spellStart"/>
      <w:r w:rsidRPr="005977DE">
        <w:rPr>
          <w:rStyle w:val="ac"/>
          <w:rFonts w:ascii="Arial" w:hAnsi="Arial" w:cs="Arial" w:hint="eastAsia"/>
          <w:b w:val="0"/>
          <w:sz w:val="21"/>
          <w:szCs w:val="21"/>
        </w:rPr>
        <w:t>MapReduce</w:t>
      </w:r>
      <w:proofErr w:type="spellEnd"/>
      <w:r w:rsidRPr="005977DE">
        <w:rPr>
          <w:rStyle w:val="ac"/>
          <w:rFonts w:ascii="Arial" w:hAnsi="Arial" w:cs="Arial" w:hint="eastAsia"/>
          <w:b w:val="0"/>
          <w:sz w:val="21"/>
          <w:szCs w:val="21"/>
        </w:rPr>
        <w:t>所具有的优点；但不同于</w:t>
      </w:r>
      <w:proofErr w:type="spellStart"/>
      <w:r w:rsidRPr="005977DE">
        <w:rPr>
          <w:rStyle w:val="ac"/>
          <w:rFonts w:ascii="Arial" w:hAnsi="Arial" w:cs="Arial" w:hint="eastAsia"/>
          <w:b w:val="0"/>
          <w:sz w:val="21"/>
          <w:szCs w:val="21"/>
        </w:rPr>
        <w:t>MapReduce</w:t>
      </w:r>
      <w:proofErr w:type="spellEnd"/>
      <w:r w:rsidRPr="005977DE">
        <w:rPr>
          <w:rStyle w:val="ac"/>
          <w:rFonts w:ascii="Arial" w:hAnsi="Arial" w:cs="Arial" w:hint="eastAsia"/>
          <w:b w:val="0"/>
          <w:sz w:val="21"/>
          <w:szCs w:val="21"/>
        </w:rPr>
        <w:t>的是</w:t>
      </w:r>
      <w:r w:rsidRPr="005977DE">
        <w:rPr>
          <w:rStyle w:val="ac"/>
          <w:rFonts w:ascii="Arial" w:hAnsi="Arial" w:cs="Arial" w:hint="eastAsia"/>
          <w:b w:val="0"/>
          <w:sz w:val="21"/>
          <w:szCs w:val="21"/>
        </w:rPr>
        <w:t>Job</w:t>
      </w:r>
      <w:r w:rsidRPr="005977DE">
        <w:rPr>
          <w:rStyle w:val="ac"/>
          <w:rFonts w:ascii="Arial" w:hAnsi="Arial" w:cs="Arial" w:hint="eastAsia"/>
          <w:b w:val="0"/>
          <w:sz w:val="21"/>
          <w:szCs w:val="21"/>
        </w:rPr>
        <w:t>中间输出结果可以保存在内存中，从而不再需要读写</w:t>
      </w:r>
      <w:r w:rsidRPr="005977DE">
        <w:rPr>
          <w:rStyle w:val="ac"/>
          <w:rFonts w:ascii="Arial" w:hAnsi="Arial" w:cs="Arial" w:hint="eastAsia"/>
          <w:b w:val="0"/>
          <w:sz w:val="21"/>
          <w:szCs w:val="21"/>
        </w:rPr>
        <w:t>HDFS</w:t>
      </w:r>
      <w:r w:rsidRPr="005977DE">
        <w:rPr>
          <w:rStyle w:val="ac"/>
          <w:rFonts w:ascii="Arial" w:hAnsi="Arial" w:cs="Arial" w:hint="eastAsia"/>
          <w:b w:val="0"/>
          <w:sz w:val="21"/>
          <w:szCs w:val="21"/>
        </w:rPr>
        <w:t>，因此</w:t>
      </w:r>
      <w:r w:rsidRPr="005977DE">
        <w:rPr>
          <w:rStyle w:val="ac"/>
          <w:rFonts w:ascii="Arial" w:hAnsi="Arial" w:cs="Arial" w:hint="eastAsia"/>
          <w:b w:val="0"/>
          <w:sz w:val="21"/>
          <w:szCs w:val="21"/>
        </w:rPr>
        <w:t>Spark</w:t>
      </w:r>
      <w:r w:rsidRPr="005977DE">
        <w:rPr>
          <w:rStyle w:val="ac"/>
          <w:rFonts w:ascii="Arial" w:hAnsi="Arial" w:cs="Arial" w:hint="eastAsia"/>
          <w:b w:val="0"/>
          <w:sz w:val="21"/>
          <w:szCs w:val="21"/>
        </w:rPr>
        <w:t>能更好地适用于数据挖掘与机器学习等需要迭代的</w:t>
      </w:r>
      <w:proofErr w:type="spellStart"/>
      <w:r w:rsidRPr="005977DE">
        <w:rPr>
          <w:rStyle w:val="ac"/>
          <w:rFonts w:ascii="Arial" w:hAnsi="Arial" w:cs="Arial" w:hint="eastAsia"/>
          <w:b w:val="0"/>
          <w:sz w:val="21"/>
          <w:szCs w:val="21"/>
        </w:rPr>
        <w:t>MapReduce</w:t>
      </w:r>
      <w:proofErr w:type="spellEnd"/>
      <w:r w:rsidRPr="005977DE">
        <w:rPr>
          <w:rStyle w:val="ac"/>
          <w:rFonts w:ascii="Arial" w:hAnsi="Arial" w:cs="Arial" w:hint="eastAsia"/>
          <w:b w:val="0"/>
          <w:sz w:val="21"/>
          <w:szCs w:val="21"/>
        </w:rPr>
        <w:t>的算法。</w:t>
      </w:r>
    </w:p>
    <w:p w:rsidR="00AF146E" w:rsidRDefault="00AF146E">
      <w:pPr>
        <w:spacing w:line="360" w:lineRule="auto"/>
      </w:pPr>
    </w:p>
    <w:p w:rsidR="00AF146E" w:rsidRDefault="00D80702">
      <w:pPr>
        <w:pStyle w:val="1"/>
        <w:spacing w:line="360" w:lineRule="auto"/>
      </w:pPr>
      <w:bookmarkStart w:id="34" w:name="_Toc496880623"/>
      <w:r>
        <w:rPr>
          <w:rFonts w:hint="eastAsia"/>
        </w:rPr>
        <w:lastRenderedPageBreak/>
        <w:t>数据应用</w:t>
      </w:r>
      <w:bookmarkEnd w:id="34"/>
    </w:p>
    <w:p w:rsidR="002859CE" w:rsidRPr="002859CE" w:rsidRDefault="00BC48D2" w:rsidP="002859CE">
      <w:pPr>
        <w:pStyle w:val="aa"/>
        <w:shd w:val="clear" w:color="auto" w:fill="FFFFFF"/>
        <w:spacing w:before="210" w:after="210"/>
        <w:rPr>
          <w:rStyle w:val="ac"/>
          <w:rFonts w:ascii="Arial" w:hAnsi="Arial" w:cs="Arial"/>
          <w:sz w:val="21"/>
          <w:szCs w:val="21"/>
        </w:rPr>
      </w:pPr>
      <w:r w:rsidRPr="002859CE">
        <w:rPr>
          <w:rStyle w:val="ac"/>
          <w:rFonts w:ascii="Arial" w:hAnsi="Arial" w:cs="Arial" w:hint="eastAsia"/>
          <w:sz w:val="21"/>
          <w:szCs w:val="21"/>
        </w:rPr>
        <w:t>业务系统</w:t>
      </w:r>
    </w:p>
    <w:p w:rsidR="002859CE" w:rsidRDefault="002859CE" w:rsidP="00D846F8">
      <w:pPr>
        <w:ind w:firstLine="300"/>
      </w:pPr>
      <w:r>
        <w:rPr>
          <w:rFonts w:hint="eastAsia"/>
        </w:rPr>
        <w:t>例如排行榜</w:t>
      </w:r>
      <w:r w:rsidR="0096059E">
        <w:rPr>
          <w:rFonts w:hint="eastAsia"/>
        </w:rPr>
        <w:t>、</w:t>
      </w:r>
      <w:proofErr w:type="spellStart"/>
      <w:r w:rsidR="0096059E">
        <w:rPr>
          <w:rFonts w:hint="eastAsia"/>
        </w:rPr>
        <w:t>TopN</w:t>
      </w:r>
      <w:proofErr w:type="spellEnd"/>
      <w:r>
        <w:rPr>
          <w:rFonts w:hint="eastAsia"/>
        </w:rPr>
        <w:t>、用户画像、推荐结果等，用到的数据一般会直接写入业务系统数据库或者是</w:t>
      </w:r>
      <w:proofErr w:type="spellStart"/>
      <w:r w:rsidR="00347787">
        <w:rPr>
          <w:rFonts w:hint="eastAsia"/>
        </w:rPr>
        <w:t>redis</w:t>
      </w:r>
      <w:proofErr w:type="spellEnd"/>
      <w:r>
        <w:rPr>
          <w:rFonts w:hint="eastAsia"/>
        </w:rPr>
        <w:t>缓存。</w:t>
      </w:r>
    </w:p>
    <w:p w:rsidR="002859CE" w:rsidRDefault="00BC48D2" w:rsidP="002859CE">
      <w:pPr>
        <w:pStyle w:val="aa"/>
        <w:shd w:val="clear" w:color="auto" w:fill="FFFFFF"/>
        <w:spacing w:before="210" w:after="210"/>
        <w:rPr>
          <w:rStyle w:val="ac"/>
          <w:rFonts w:ascii="Arial" w:hAnsi="Arial" w:cs="Arial"/>
          <w:sz w:val="21"/>
          <w:szCs w:val="21"/>
        </w:rPr>
      </w:pPr>
      <w:r w:rsidRPr="002859CE">
        <w:rPr>
          <w:rStyle w:val="ac"/>
          <w:rFonts w:ascii="Arial" w:hAnsi="Arial" w:cs="Arial" w:hint="eastAsia"/>
          <w:sz w:val="21"/>
          <w:szCs w:val="21"/>
        </w:rPr>
        <w:t>OLAP</w:t>
      </w:r>
    </w:p>
    <w:p w:rsidR="002859CE" w:rsidRPr="002859CE" w:rsidRDefault="00977B50" w:rsidP="002859CE">
      <w:pPr>
        <w:pStyle w:val="aa"/>
        <w:shd w:val="clear" w:color="auto" w:fill="FFFFFF"/>
        <w:spacing w:before="210" w:after="210"/>
        <w:rPr>
          <w:rStyle w:val="ac"/>
          <w:rFonts w:ascii="Arial" w:hAnsi="Arial" w:cs="Arial"/>
          <w:b w:val="0"/>
          <w:sz w:val="21"/>
          <w:szCs w:val="21"/>
        </w:rPr>
      </w:pPr>
      <w:r>
        <w:rPr>
          <w:rStyle w:val="ac"/>
          <w:rFonts w:ascii="Arial" w:hAnsi="Arial" w:cs="Arial" w:hint="eastAsia"/>
          <w:b w:val="0"/>
          <w:sz w:val="21"/>
          <w:szCs w:val="21"/>
        </w:rPr>
        <w:t>OLAP</w:t>
      </w:r>
      <w:r w:rsidRPr="00977B50">
        <w:rPr>
          <w:rStyle w:val="ac"/>
          <w:rFonts w:ascii="Arial" w:hAnsi="Arial" w:cs="Arial" w:hint="eastAsia"/>
          <w:b w:val="0"/>
          <w:sz w:val="21"/>
          <w:szCs w:val="21"/>
        </w:rPr>
        <w:t>是在基于数据仓库多维模型的基础上实现的面向分析的各类操作的集合。</w:t>
      </w:r>
      <w:r>
        <w:rPr>
          <w:rStyle w:val="ac"/>
          <w:rFonts w:ascii="Arial" w:hAnsi="Arial" w:cs="Arial" w:hint="eastAsia"/>
          <w:b w:val="0"/>
          <w:sz w:val="21"/>
          <w:szCs w:val="21"/>
        </w:rPr>
        <w:t>我们采用了开源的</w:t>
      </w:r>
      <w:r>
        <w:rPr>
          <w:rStyle w:val="ac"/>
          <w:rFonts w:ascii="Arial" w:hAnsi="Arial" w:cs="Arial" w:hint="eastAsia"/>
          <w:b w:val="0"/>
          <w:sz w:val="21"/>
          <w:szCs w:val="21"/>
        </w:rPr>
        <w:t>ROLAP</w:t>
      </w:r>
      <w:r>
        <w:rPr>
          <w:rStyle w:val="ac"/>
          <w:rFonts w:ascii="Arial" w:hAnsi="Arial" w:cs="Arial" w:hint="eastAsia"/>
          <w:b w:val="0"/>
          <w:sz w:val="21"/>
          <w:szCs w:val="21"/>
        </w:rPr>
        <w:t>引擎</w:t>
      </w:r>
      <w:r>
        <w:rPr>
          <w:rStyle w:val="ac"/>
          <w:rFonts w:ascii="Arial" w:hAnsi="Arial" w:cs="Arial" w:hint="eastAsia"/>
          <w:b w:val="0"/>
          <w:sz w:val="21"/>
          <w:szCs w:val="21"/>
        </w:rPr>
        <w:t>Mondrian</w:t>
      </w:r>
      <w:r w:rsidR="0021134F">
        <w:rPr>
          <w:rStyle w:val="ac"/>
          <w:rFonts w:ascii="Arial" w:hAnsi="Arial" w:cs="Arial" w:hint="eastAsia"/>
          <w:b w:val="0"/>
          <w:sz w:val="21"/>
          <w:szCs w:val="21"/>
        </w:rPr>
        <w:t>和前端工具</w:t>
      </w:r>
      <w:proofErr w:type="spellStart"/>
      <w:r w:rsidR="0021134F">
        <w:rPr>
          <w:rStyle w:val="ac"/>
          <w:rFonts w:ascii="Arial" w:hAnsi="Arial" w:cs="Arial" w:hint="eastAsia"/>
          <w:b w:val="0"/>
          <w:sz w:val="21"/>
          <w:szCs w:val="21"/>
        </w:rPr>
        <w:t>Saiku</w:t>
      </w:r>
      <w:proofErr w:type="spellEnd"/>
      <w:r w:rsidR="0021134F">
        <w:rPr>
          <w:rStyle w:val="ac"/>
          <w:rFonts w:ascii="Arial" w:hAnsi="Arial" w:cs="Arial" w:hint="eastAsia"/>
          <w:b w:val="0"/>
          <w:sz w:val="21"/>
          <w:szCs w:val="21"/>
        </w:rPr>
        <w:t>。</w:t>
      </w:r>
    </w:p>
    <w:p w:rsidR="00BC48D2" w:rsidRDefault="002859CE" w:rsidP="002859CE">
      <w:pPr>
        <w:pStyle w:val="aa"/>
        <w:shd w:val="clear" w:color="auto" w:fill="FFFFFF"/>
        <w:spacing w:before="210" w:after="210"/>
        <w:rPr>
          <w:rStyle w:val="ac"/>
          <w:rFonts w:ascii="Arial" w:hAnsi="Arial" w:cs="Arial"/>
          <w:sz w:val="21"/>
          <w:szCs w:val="21"/>
        </w:rPr>
      </w:pPr>
      <w:r>
        <w:rPr>
          <w:rStyle w:val="ac"/>
          <w:rFonts w:ascii="Arial" w:hAnsi="Arial" w:cs="Arial" w:hint="eastAsia"/>
          <w:sz w:val="21"/>
          <w:szCs w:val="21"/>
        </w:rPr>
        <w:t>报表系统</w:t>
      </w:r>
    </w:p>
    <w:p w:rsidR="002859CE" w:rsidRDefault="001D60DD" w:rsidP="00D846F8">
      <w:pPr>
        <w:pStyle w:val="aa"/>
        <w:shd w:val="clear" w:color="auto" w:fill="FFFFFF"/>
        <w:spacing w:before="210" w:after="210"/>
        <w:rPr>
          <w:rStyle w:val="ac"/>
          <w:rFonts w:ascii="Arial" w:hAnsi="Arial" w:cs="Arial"/>
          <w:b w:val="0"/>
          <w:sz w:val="21"/>
          <w:szCs w:val="21"/>
        </w:rPr>
      </w:pPr>
      <w:r>
        <w:rPr>
          <w:rStyle w:val="ac"/>
          <w:rFonts w:ascii="Arial" w:hAnsi="Arial" w:cs="Arial" w:hint="eastAsia"/>
          <w:b w:val="0"/>
          <w:sz w:val="21"/>
          <w:szCs w:val="21"/>
        </w:rPr>
        <w:t>一般都是统计汇总好的数据，比如新增用户、活跃用户、留存用户，渠道分析，版本分布等</w:t>
      </w:r>
      <w:r w:rsidR="00B2415A">
        <w:rPr>
          <w:rStyle w:val="ac"/>
          <w:rFonts w:ascii="Arial" w:hAnsi="Arial" w:cs="Arial" w:hint="eastAsia"/>
          <w:b w:val="0"/>
          <w:sz w:val="21"/>
          <w:szCs w:val="21"/>
        </w:rPr>
        <w:t>日常运营数据</w:t>
      </w:r>
      <w:r>
        <w:rPr>
          <w:rStyle w:val="ac"/>
          <w:rFonts w:ascii="Arial" w:hAnsi="Arial" w:cs="Arial" w:hint="eastAsia"/>
          <w:b w:val="0"/>
          <w:sz w:val="21"/>
          <w:szCs w:val="21"/>
        </w:rPr>
        <w:t>。</w:t>
      </w:r>
    </w:p>
    <w:p w:rsidR="001004DD" w:rsidRDefault="001004DD" w:rsidP="00D846F8">
      <w:pPr>
        <w:pStyle w:val="aa"/>
        <w:shd w:val="clear" w:color="auto" w:fill="FFFFFF"/>
        <w:spacing w:before="210" w:after="210"/>
        <w:rPr>
          <w:rStyle w:val="ac"/>
          <w:rFonts w:ascii="Arial" w:hAnsi="Arial" w:cs="Arial"/>
          <w:b w:val="0"/>
          <w:sz w:val="21"/>
          <w:szCs w:val="21"/>
        </w:rPr>
      </w:pPr>
    </w:p>
    <w:p w:rsidR="001004DD" w:rsidRDefault="001004DD" w:rsidP="00D846F8">
      <w:pPr>
        <w:pStyle w:val="aa"/>
        <w:shd w:val="clear" w:color="auto" w:fill="FFFFFF"/>
        <w:spacing w:before="210" w:after="210"/>
        <w:rPr>
          <w:rStyle w:val="ac"/>
          <w:rFonts w:ascii="Arial" w:hAnsi="Arial" w:cs="Arial"/>
          <w:b w:val="0"/>
          <w:sz w:val="21"/>
          <w:szCs w:val="21"/>
        </w:rPr>
      </w:pPr>
    </w:p>
    <w:p w:rsidR="001004DD" w:rsidRDefault="001004DD" w:rsidP="00D846F8">
      <w:pPr>
        <w:pStyle w:val="aa"/>
        <w:shd w:val="clear" w:color="auto" w:fill="FFFFFF"/>
        <w:spacing w:before="210" w:after="210"/>
        <w:rPr>
          <w:rStyle w:val="ac"/>
          <w:rFonts w:ascii="Arial" w:hAnsi="Arial" w:cs="Arial"/>
          <w:b w:val="0"/>
          <w:sz w:val="21"/>
          <w:szCs w:val="21"/>
        </w:rPr>
      </w:pPr>
    </w:p>
    <w:p w:rsidR="001004DD" w:rsidRDefault="001004DD" w:rsidP="00D846F8">
      <w:pPr>
        <w:pStyle w:val="aa"/>
        <w:shd w:val="clear" w:color="auto" w:fill="FFFFFF"/>
        <w:spacing w:before="210" w:after="210"/>
        <w:rPr>
          <w:rStyle w:val="ac"/>
          <w:rFonts w:ascii="Arial" w:hAnsi="Arial" w:cs="Arial"/>
          <w:b w:val="0"/>
          <w:sz w:val="21"/>
          <w:szCs w:val="21"/>
        </w:rPr>
      </w:pPr>
    </w:p>
    <w:p w:rsidR="001004DD" w:rsidRDefault="001004DD" w:rsidP="00D846F8">
      <w:pPr>
        <w:pStyle w:val="aa"/>
        <w:shd w:val="clear" w:color="auto" w:fill="FFFFFF"/>
        <w:spacing w:before="210" w:after="210"/>
        <w:rPr>
          <w:rStyle w:val="ac"/>
          <w:rFonts w:ascii="Arial" w:hAnsi="Arial" w:cs="Arial"/>
          <w:b w:val="0"/>
          <w:sz w:val="21"/>
          <w:szCs w:val="21"/>
        </w:rPr>
      </w:pPr>
    </w:p>
    <w:p w:rsidR="001004DD" w:rsidRDefault="001004DD" w:rsidP="00D846F8">
      <w:pPr>
        <w:pStyle w:val="aa"/>
        <w:shd w:val="clear" w:color="auto" w:fill="FFFFFF"/>
        <w:spacing w:before="210" w:after="210"/>
        <w:rPr>
          <w:rStyle w:val="ac"/>
          <w:rFonts w:ascii="Arial" w:hAnsi="Arial" w:cs="Arial"/>
          <w:b w:val="0"/>
          <w:sz w:val="21"/>
          <w:szCs w:val="21"/>
        </w:rPr>
      </w:pPr>
    </w:p>
    <w:p w:rsidR="001004DD" w:rsidRDefault="001004DD" w:rsidP="00D846F8">
      <w:pPr>
        <w:pStyle w:val="aa"/>
        <w:shd w:val="clear" w:color="auto" w:fill="FFFFFF"/>
        <w:spacing w:before="210" w:after="210"/>
        <w:rPr>
          <w:rStyle w:val="ac"/>
          <w:rFonts w:ascii="Arial" w:hAnsi="Arial" w:cs="Arial"/>
          <w:b w:val="0"/>
          <w:sz w:val="21"/>
          <w:szCs w:val="21"/>
        </w:rPr>
      </w:pPr>
    </w:p>
    <w:p w:rsidR="001004DD" w:rsidRDefault="001004DD" w:rsidP="00D846F8">
      <w:pPr>
        <w:pStyle w:val="aa"/>
        <w:shd w:val="clear" w:color="auto" w:fill="FFFFFF"/>
        <w:spacing w:before="210" w:after="210"/>
        <w:rPr>
          <w:rStyle w:val="ac"/>
          <w:rFonts w:ascii="Arial" w:hAnsi="Arial" w:cs="Arial"/>
          <w:b w:val="0"/>
          <w:sz w:val="21"/>
          <w:szCs w:val="21"/>
        </w:rPr>
      </w:pPr>
    </w:p>
    <w:p w:rsidR="001004DD" w:rsidRDefault="001004DD" w:rsidP="00D846F8">
      <w:pPr>
        <w:pStyle w:val="aa"/>
        <w:shd w:val="clear" w:color="auto" w:fill="FFFFFF"/>
        <w:spacing w:before="210" w:after="210"/>
        <w:rPr>
          <w:rStyle w:val="ac"/>
          <w:rFonts w:ascii="Arial" w:hAnsi="Arial" w:cs="Arial"/>
          <w:b w:val="0"/>
          <w:sz w:val="21"/>
          <w:szCs w:val="21"/>
        </w:rPr>
      </w:pPr>
    </w:p>
    <w:p w:rsidR="001004DD" w:rsidRPr="002859CE" w:rsidRDefault="001004DD" w:rsidP="00D846F8">
      <w:pPr>
        <w:pStyle w:val="aa"/>
        <w:shd w:val="clear" w:color="auto" w:fill="FFFFFF"/>
        <w:spacing w:before="210" w:after="210"/>
        <w:rPr>
          <w:rStyle w:val="ac"/>
          <w:rFonts w:ascii="Arial" w:hAnsi="Arial" w:cs="Arial"/>
          <w:b w:val="0"/>
          <w:sz w:val="21"/>
          <w:szCs w:val="21"/>
        </w:rPr>
      </w:pPr>
    </w:p>
    <w:p w:rsidR="00BF744F" w:rsidRPr="00BF744F" w:rsidRDefault="004A32FD" w:rsidP="00BF744F">
      <w:pPr>
        <w:pStyle w:val="2"/>
      </w:pPr>
      <w:bookmarkStart w:id="35" w:name="_Toc496880624"/>
      <w:r>
        <w:rPr>
          <w:rFonts w:hint="eastAsia"/>
        </w:rPr>
        <w:lastRenderedPageBreak/>
        <w:t>用户分析</w:t>
      </w:r>
      <w:bookmarkEnd w:id="35"/>
    </w:p>
    <w:p w:rsidR="00C961FE" w:rsidRPr="00330CB2" w:rsidRDefault="00C961FE" w:rsidP="00330CB2">
      <w:pPr>
        <w:pStyle w:val="aa"/>
        <w:shd w:val="clear" w:color="auto" w:fill="FFFFFF"/>
        <w:spacing w:before="210" w:after="210"/>
        <w:rPr>
          <w:rStyle w:val="ac"/>
          <w:rFonts w:ascii="Arial" w:hAnsi="Arial" w:cs="Arial"/>
          <w:sz w:val="21"/>
          <w:szCs w:val="21"/>
        </w:rPr>
      </w:pPr>
      <w:r w:rsidRPr="00330CB2">
        <w:rPr>
          <w:rStyle w:val="ac"/>
          <w:rFonts w:ascii="Arial" w:hAnsi="Arial" w:cs="Arial" w:hint="eastAsia"/>
          <w:sz w:val="21"/>
          <w:szCs w:val="21"/>
        </w:rPr>
        <w:t>新增用户</w:t>
      </w:r>
    </w:p>
    <w:p w:rsidR="00C961FE" w:rsidRDefault="00A03D31" w:rsidP="00AB5709">
      <w:pPr>
        <w:ind w:firstLine="300"/>
      </w:pPr>
      <w:r w:rsidRPr="00A03D31">
        <w:rPr>
          <w:rFonts w:hint="eastAsia"/>
        </w:rPr>
        <w:t>首次联网启动应用的设备视为一个新增用户，以</w:t>
      </w:r>
      <w:r w:rsidRPr="00A03D31">
        <w:rPr>
          <w:rFonts w:hint="eastAsia"/>
        </w:rPr>
        <w:t>IMEI/</w:t>
      </w:r>
      <w:proofErr w:type="spellStart"/>
      <w:r>
        <w:rPr>
          <w:rFonts w:hint="eastAsia"/>
        </w:rPr>
        <w:t>AndroidID</w:t>
      </w:r>
      <w:proofErr w:type="spellEnd"/>
      <w:r>
        <w:rPr>
          <w:rFonts w:hint="eastAsia"/>
        </w:rPr>
        <w:t>/</w:t>
      </w:r>
      <w:r>
        <w:rPr>
          <w:rFonts w:hint="eastAsia"/>
        </w:rPr>
        <w:t>设备</w:t>
      </w:r>
      <w:r>
        <w:rPr>
          <w:rFonts w:hint="eastAsia"/>
        </w:rPr>
        <w:t>ID</w:t>
      </w:r>
      <w:r w:rsidRPr="00A03D31">
        <w:rPr>
          <w:rFonts w:hint="eastAsia"/>
        </w:rPr>
        <w:t>标识用户的唯一性</w:t>
      </w:r>
      <w:r>
        <w:rPr>
          <w:rFonts w:hint="eastAsia"/>
        </w:rPr>
        <w:t>。</w:t>
      </w:r>
      <w:r w:rsidR="001004DD">
        <w:rPr>
          <w:rFonts w:hint="eastAsia"/>
        </w:rPr>
        <w:t>如例图所示：</w:t>
      </w:r>
    </w:p>
    <w:p w:rsidR="00AB5709" w:rsidRDefault="00AB5709" w:rsidP="00C961FE">
      <w:r>
        <w:rPr>
          <w:noProof/>
        </w:rPr>
        <w:drawing>
          <wp:inline distT="0" distB="0" distL="0" distR="0" wp14:anchorId="4DF85353" wp14:editId="4AA16441">
            <wp:extent cx="5274310" cy="3665768"/>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665768"/>
                    </a:xfrm>
                    <a:prstGeom prst="rect">
                      <a:avLst/>
                    </a:prstGeom>
                  </pic:spPr>
                </pic:pic>
              </a:graphicData>
            </a:graphic>
          </wp:inline>
        </w:drawing>
      </w:r>
    </w:p>
    <w:p w:rsidR="00C961FE" w:rsidRDefault="00C961FE" w:rsidP="00C961FE"/>
    <w:p w:rsidR="001004DD" w:rsidRDefault="001004DD" w:rsidP="00C961FE"/>
    <w:p w:rsidR="001004DD" w:rsidRDefault="001004DD" w:rsidP="00C961FE"/>
    <w:p w:rsidR="001004DD" w:rsidRDefault="001004DD" w:rsidP="00C961FE"/>
    <w:p w:rsidR="001004DD" w:rsidRDefault="001004DD" w:rsidP="00C961FE"/>
    <w:p w:rsidR="001004DD" w:rsidRDefault="001004DD" w:rsidP="00C961FE"/>
    <w:p w:rsidR="001004DD" w:rsidRDefault="001004DD" w:rsidP="00C961FE"/>
    <w:p w:rsidR="001004DD" w:rsidRDefault="001004DD" w:rsidP="00C961FE"/>
    <w:p w:rsidR="001004DD" w:rsidRDefault="001004DD" w:rsidP="00C961FE"/>
    <w:p w:rsidR="001004DD" w:rsidRDefault="001004DD" w:rsidP="00C961FE"/>
    <w:p w:rsidR="001004DD" w:rsidRDefault="001004DD" w:rsidP="00C961FE"/>
    <w:p w:rsidR="001004DD" w:rsidRDefault="001004DD" w:rsidP="00C961FE"/>
    <w:p w:rsidR="001004DD" w:rsidRDefault="001004DD" w:rsidP="00C961FE"/>
    <w:p w:rsidR="001004DD" w:rsidRDefault="001004DD" w:rsidP="00C961FE"/>
    <w:p w:rsidR="001004DD" w:rsidRDefault="001004DD" w:rsidP="00C961FE"/>
    <w:p w:rsidR="001004DD" w:rsidRDefault="001004DD" w:rsidP="00C961FE"/>
    <w:p w:rsidR="001004DD" w:rsidRDefault="001004DD" w:rsidP="00C961FE"/>
    <w:p w:rsidR="00C961FE" w:rsidRPr="00330CB2" w:rsidRDefault="00C961FE" w:rsidP="00330CB2">
      <w:pPr>
        <w:pStyle w:val="aa"/>
        <w:shd w:val="clear" w:color="auto" w:fill="FFFFFF"/>
        <w:spacing w:before="210" w:after="210"/>
        <w:rPr>
          <w:rStyle w:val="ac"/>
          <w:rFonts w:ascii="Arial" w:hAnsi="Arial" w:cs="Arial"/>
          <w:sz w:val="21"/>
          <w:szCs w:val="21"/>
        </w:rPr>
      </w:pPr>
      <w:r w:rsidRPr="00330CB2">
        <w:rPr>
          <w:rStyle w:val="ac"/>
          <w:rFonts w:ascii="Arial" w:hAnsi="Arial" w:cs="Arial" w:hint="eastAsia"/>
          <w:sz w:val="21"/>
          <w:szCs w:val="21"/>
        </w:rPr>
        <w:lastRenderedPageBreak/>
        <w:t>活跃用户</w:t>
      </w:r>
    </w:p>
    <w:p w:rsidR="00AF146E" w:rsidRDefault="00A03D31" w:rsidP="001004DD">
      <w:pPr>
        <w:ind w:firstLine="300"/>
      </w:pPr>
      <w:r w:rsidRPr="00A03D31">
        <w:rPr>
          <w:rFonts w:hint="eastAsia"/>
        </w:rPr>
        <w:t>所选时间段内，启动</w:t>
      </w:r>
      <w:proofErr w:type="gramStart"/>
      <w:r w:rsidRPr="00A03D31">
        <w:rPr>
          <w:rFonts w:hint="eastAsia"/>
        </w:rPr>
        <w:t>过应用</w:t>
      </w:r>
      <w:proofErr w:type="gramEnd"/>
      <w:r w:rsidRPr="00A03D31">
        <w:rPr>
          <w:rFonts w:hint="eastAsia"/>
        </w:rPr>
        <w:t>的用户</w:t>
      </w:r>
      <w:r w:rsidRPr="00A03D31">
        <w:rPr>
          <w:rFonts w:hint="eastAsia"/>
        </w:rPr>
        <w:t>(</w:t>
      </w:r>
      <w:r w:rsidRPr="00A03D31">
        <w:rPr>
          <w:rFonts w:hint="eastAsia"/>
        </w:rPr>
        <w:t>去重</w:t>
      </w:r>
      <w:r w:rsidRPr="00A03D31">
        <w:rPr>
          <w:rFonts w:hint="eastAsia"/>
        </w:rPr>
        <w:t>)</w:t>
      </w:r>
      <w:r w:rsidRPr="00A03D31">
        <w:rPr>
          <w:rFonts w:hint="eastAsia"/>
        </w:rPr>
        <w:t>，启动过一次的用户即被视为活跃用户，包括新用户和老用户。</w:t>
      </w:r>
      <w:r w:rsidR="001004DD">
        <w:rPr>
          <w:rFonts w:hint="eastAsia"/>
        </w:rPr>
        <w:t>如例图所示：</w:t>
      </w:r>
    </w:p>
    <w:p w:rsidR="002526E8" w:rsidRDefault="002526E8">
      <w:pPr>
        <w:spacing w:line="360" w:lineRule="auto"/>
      </w:pPr>
      <w:r>
        <w:rPr>
          <w:noProof/>
        </w:rPr>
        <w:drawing>
          <wp:inline distT="0" distB="0" distL="0" distR="0" wp14:anchorId="2C8FE7EF" wp14:editId="27C178E5">
            <wp:extent cx="5274310" cy="3409988"/>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409988"/>
                    </a:xfrm>
                    <a:prstGeom prst="rect">
                      <a:avLst/>
                    </a:prstGeom>
                  </pic:spPr>
                </pic:pic>
              </a:graphicData>
            </a:graphic>
          </wp:inline>
        </w:drawing>
      </w:r>
    </w:p>
    <w:p w:rsidR="00C961FE" w:rsidRDefault="00C961FE">
      <w:pPr>
        <w:spacing w:line="360" w:lineRule="auto"/>
      </w:pPr>
    </w:p>
    <w:p w:rsidR="00C961FE" w:rsidRPr="00330CB2" w:rsidRDefault="00C961FE" w:rsidP="00330CB2">
      <w:pPr>
        <w:pStyle w:val="aa"/>
        <w:shd w:val="clear" w:color="auto" w:fill="FFFFFF"/>
        <w:spacing w:before="210" w:after="210"/>
        <w:rPr>
          <w:rStyle w:val="ac"/>
          <w:rFonts w:ascii="Arial" w:hAnsi="Arial" w:cs="Arial"/>
          <w:sz w:val="21"/>
          <w:szCs w:val="21"/>
        </w:rPr>
      </w:pPr>
      <w:r w:rsidRPr="00330CB2">
        <w:rPr>
          <w:rStyle w:val="ac"/>
          <w:rFonts w:ascii="Arial" w:hAnsi="Arial" w:cs="Arial" w:hint="eastAsia"/>
          <w:sz w:val="21"/>
          <w:szCs w:val="21"/>
        </w:rPr>
        <w:t>留存用户</w:t>
      </w:r>
    </w:p>
    <w:p w:rsidR="00A03D31" w:rsidRPr="00A03D31" w:rsidRDefault="00A03D31" w:rsidP="001004DD">
      <w:pPr>
        <w:ind w:firstLine="300"/>
      </w:pPr>
      <w:r w:rsidRPr="00A03D31">
        <w:rPr>
          <w:rFonts w:hint="eastAsia"/>
        </w:rPr>
        <w:t>某段时间内的新增用户，经过一段时间后，仍继续使用应用的被认作是留存用户，这部分用户占当时新增用户的比例即时留存率。</w:t>
      </w:r>
      <w:r w:rsidR="001004DD">
        <w:rPr>
          <w:rFonts w:hint="eastAsia"/>
        </w:rPr>
        <w:t>如例图所示：</w:t>
      </w:r>
    </w:p>
    <w:p w:rsidR="00C961FE" w:rsidRDefault="00385F42">
      <w:pPr>
        <w:spacing w:line="360" w:lineRule="auto"/>
      </w:pPr>
      <w:r>
        <w:rPr>
          <w:noProof/>
        </w:rPr>
        <w:drawing>
          <wp:inline distT="0" distB="0" distL="0" distR="0" wp14:anchorId="44479E17" wp14:editId="0A88BB57">
            <wp:extent cx="5274310" cy="2248297"/>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248297"/>
                    </a:xfrm>
                    <a:prstGeom prst="rect">
                      <a:avLst/>
                    </a:prstGeom>
                  </pic:spPr>
                </pic:pic>
              </a:graphicData>
            </a:graphic>
          </wp:inline>
        </w:drawing>
      </w:r>
    </w:p>
    <w:p w:rsidR="001004DD" w:rsidRDefault="001004DD">
      <w:pPr>
        <w:spacing w:line="360" w:lineRule="auto"/>
      </w:pPr>
    </w:p>
    <w:p w:rsidR="001004DD" w:rsidRDefault="001004DD">
      <w:pPr>
        <w:spacing w:line="360" w:lineRule="auto"/>
      </w:pPr>
    </w:p>
    <w:p w:rsidR="00D53D70" w:rsidRDefault="00D53D70" w:rsidP="007F10C5">
      <w:pPr>
        <w:pStyle w:val="aa"/>
        <w:shd w:val="clear" w:color="auto" w:fill="FFFFFF"/>
        <w:spacing w:before="210" w:after="210"/>
        <w:rPr>
          <w:rStyle w:val="ac"/>
          <w:rFonts w:ascii="Arial" w:hAnsi="Arial" w:cs="Arial"/>
          <w:sz w:val="21"/>
          <w:szCs w:val="21"/>
        </w:rPr>
      </w:pPr>
      <w:r w:rsidRPr="00D53D70">
        <w:rPr>
          <w:rStyle w:val="ac"/>
          <w:rFonts w:ascii="Arial" w:hAnsi="Arial" w:cs="Arial" w:hint="eastAsia"/>
          <w:sz w:val="21"/>
          <w:szCs w:val="21"/>
        </w:rPr>
        <w:lastRenderedPageBreak/>
        <w:t>分时段活跃用户</w:t>
      </w:r>
    </w:p>
    <w:p w:rsidR="001004DD" w:rsidRPr="001004DD" w:rsidRDefault="001004DD" w:rsidP="001004DD">
      <w:pPr>
        <w:ind w:firstLine="300"/>
      </w:pPr>
      <w:r>
        <w:rPr>
          <w:rFonts w:hint="eastAsia"/>
        </w:rPr>
        <w:t>如例图所示：</w:t>
      </w:r>
    </w:p>
    <w:p w:rsidR="007F10C5" w:rsidRDefault="007F10C5">
      <w:pPr>
        <w:spacing w:line="360" w:lineRule="auto"/>
      </w:pPr>
      <w:r>
        <w:rPr>
          <w:noProof/>
        </w:rPr>
        <w:drawing>
          <wp:inline distT="0" distB="0" distL="0" distR="0" wp14:anchorId="3A87AA0F" wp14:editId="0193D6CC">
            <wp:extent cx="5274310" cy="2299575"/>
            <wp:effectExtent l="0" t="0" r="254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299575"/>
                    </a:xfrm>
                    <a:prstGeom prst="rect">
                      <a:avLst/>
                    </a:prstGeom>
                  </pic:spPr>
                </pic:pic>
              </a:graphicData>
            </a:graphic>
          </wp:inline>
        </w:drawing>
      </w:r>
    </w:p>
    <w:p w:rsidR="004369DA" w:rsidRDefault="004369DA">
      <w:pPr>
        <w:spacing w:line="360" w:lineRule="auto"/>
      </w:pPr>
    </w:p>
    <w:p w:rsidR="00AF146E" w:rsidRDefault="004A32FD" w:rsidP="004A32FD">
      <w:pPr>
        <w:pStyle w:val="2"/>
      </w:pPr>
      <w:bookmarkStart w:id="36" w:name="_Toc496880625"/>
      <w:r>
        <w:rPr>
          <w:rFonts w:hint="eastAsia"/>
        </w:rPr>
        <w:t>渠道分析</w:t>
      </w:r>
      <w:bookmarkEnd w:id="36"/>
    </w:p>
    <w:p w:rsidR="004A32FD" w:rsidRDefault="00A626D0" w:rsidP="0009292F">
      <w:pPr>
        <w:pStyle w:val="aa"/>
        <w:shd w:val="clear" w:color="auto" w:fill="FFFFFF"/>
        <w:spacing w:before="210" w:after="210"/>
        <w:rPr>
          <w:rStyle w:val="ac"/>
          <w:rFonts w:ascii="Arial" w:hAnsi="Arial" w:cs="Arial"/>
          <w:sz w:val="21"/>
          <w:szCs w:val="21"/>
        </w:rPr>
      </w:pPr>
      <w:r w:rsidRPr="00330CB2">
        <w:rPr>
          <w:rStyle w:val="ac"/>
          <w:rFonts w:ascii="Arial" w:hAnsi="Arial" w:cs="Arial" w:hint="eastAsia"/>
          <w:sz w:val="21"/>
          <w:szCs w:val="21"/>
        </w:rPr>
        <w:t>渠道新增用户</w:t>
      </w:r>
    </w:p>
    <w:p w:rsidR="001004DD" w:rsidRPr="001004DD" w:rsidRDefault="001004DD" w:rsidP="001004DD">
      <w:pPr>
        <w:ind w:firstLine="300"/>
      </w:pPr>
      <w:r>
        <w:rPr>
          <w:rFonts w:hint="eastAsia"/>
        </w:rPr>
        <w:t>如例图所示：</w:t>
      </w:r>
    </w:p>
    <w:p w:rsidR="0009292F" w:rsidRDefault="0009292F" w:rsidP="004A32FD">
      <w:r>
        <w:rPr>
          <w:noProof/>
        </w:rPr>
        <w:drawing>
          <wp:inline distT="0" distB="0" distL="0" distR="0" wp14:anchorId="1FA3FF51" wp14:editId="71868A89">
            <wp:extent cx="5274310" cy="2925899"/>
            <wp:effectExtent l="0" t="0" r="2540" b="825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925899"/>
                    </a:xfrm>
                    <a:prstGeom prst="rect">
                      <a:avLst/>
                    </a:prstGeom>
                  </pic:spPr>
                </pic:pic>
              </a:graphicData>
            </a:graphic>
          </wp:inline>
        </w:drawing>
      </w:r>
    </w:p>
    <w:p w:rsidR="009472F7" w:rsidRDefault="009472F7" w:rsidP="004A32FD"/>
    <w:p w:rsidR="001004DD" w:rsidRDefault="001004DD" w:rsidP="004A32FD"/>
    <w:p w:rsidR="001004DD" w:rsidRDefault="001004DD" w:rsidP="004A32FD"/>
    <w:p w:rsidR="001004DD" w:rsidRDefault="001004DD" w:rsidP="004A32FD"/>
    <w:p w:rsidR="00B263E1" w:rsidRDefault="00A626D0" w:rsidP="00B263E1">
      <w:pPr>
        <w:pStyle w:val="aa"/>
        <w:shd w:val="clear" w:color="auto" w:fill="FFFFFF"/>
        <w:spacing w:before="210" w:after="210"/>
        <w:rPr>
          <w:b/>
        </w:rPr>
      </w:pPr>
      <w:r w:rsidRPr="00A626D0">
        <w:rPr>
          <w:rFonts w:hint="eastAsia"/>
          <w:b/>
        </w:rPr>
        <w:lastRenderedPageBreak/>
        <w:t>渠道活跃用户</w:t>
      </w:r>
    </w:p>
    <w:p w:rsidR="001004DD" w:rsidRPr="001004DD" w:rsidRDefault="001004DD" w:rsidP="001004DD">
      <w:pPr>
        <w:ind w:firstLine="300"/>
      </w:pPr>
      <w:r>
        <w:rPr>
          <w:rFonts w:hint="eastAsia"/>
        </w:rPr>
        <w:t>如例图所示：</w:t>
      </w:r>
    </w:p>
    <w:p w:rsidR="00B263E1" w:rsidRDefault="00B263E1" w:rsidP="004A32FD">
      <w:r>
        <w:rPr>
          <w:noProof/>
        </w:rPr>
        <w:drawing>
          <wp:inline distT="0" distB="0" distL="0" distR="0" wp14:anchorId="517D9361" wp14:editId="598BDE28">
            <wp:extent cx="5274310" cy="294116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941160"/>
                    </a:xfrm>
                    <a:prstGeom prst="rect">
                      <a:avLst/>
                    </a:prstGeom>
                  </pic:spPr>
                </pic:pic>
              </a:graphicData>
            </a:graphic>
          </wp:inline>
        </w:drawing>
      </w:r>
    </w:p>
    <w:p w:rsidR="00824572" w:rsidRDefault="000A1E85" w:rsidP="0009292F">
      <w:pPr>
        <w:pStyle w:val="aa"/>
        <w:shd w:val="clear" w:color="auto" w:fill="FFFFFF"/>
        <w:spacing w:before="210" w:after="210"/>
        <w:rPr>
          <w:b/>
        </w:rPr>
      </w:pPr>
      <w:r>
        <w:rPr>
          <w:rFonts w:hint="eastAsia"/>
          <w:b/>
        </w:rPr>
        <w:t>渠道次日留存率</w:t>
      </w:r>
    </w:p>
    <w:p w:rsidR="001004DD" w:rsidRPr="001004DD" w:rsidRDefault="001004DD" w:rsidP="001004DD">
      <w:pPr>
        <w:ind w:firstLine="300"/>
      </w:pPr>
      <w:r>
        <w:rPr>
          <w:rFonts w:hint="eastAsia"/>
        </w:rPr>
        <w:t>如例图所示：</w:t>
      </w:r>
    </w:p>
    <w:p w:rsidR="0009292F" w:rsidRDefault="0009292F" w:rsidP="004A32FD">
      <w:r>
        <w:rPr>
          <w:noProof/>
        </w:rPr>
        <w:drawing>
          <wp:inline distT="0" distB="0" distL="0" distR="0" wp14:anchorId="65D69047" wp14:editId="7369D546">
            <wp:extent cx="5274310" cy="2923457"/>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923457"/>
                    </a:xfrm>
                    <a:prstGeom prst="rect">
                      <a:avLst/>
                    </a:prstGeom>
                  </pic:spPr>
                </pic:pic>
              </a:graphicData>
            </a:graphic>
          </wp:inline>
        </w:drawing>
      </w:r>
    </w:p>
    <w:p w:rsidR="001004DD" w:rsidRDefault="001004DD" w:rsidP="004A32FD"/>
    <w:p w:rsidR="001004DD" w:rsidRDefault="001004DD" w:rsidP="004A32FD"/>
    <w:p w:rsidR="001004DD" w:rsidRDefault="001004DD" w:rsidP="004A32FD"/>
    <w:p w:rsidR="00A626D0" w:rsidRDefault="00A626D0" w:rsidP="00A626D0">
      <w:pPr>
        <w:pStyle w:val="2"/>
      </w:pPr>
      <w:bookmarkStart w:id="37" w:name="_Toc496880626"/>
      <w:r>
        <w:rPr>
          <w:rFonts w:hint="eastAsia"/>
        </w:rPr>
        <w:lastRenderedPageBreak/>
        <w:t>终端</w:t>
      </w:r>
      <w:r w:rsidR="00595458">
        <w:rPr>
          <w:rFonts w:hint="eastAsia"/>
        </w:rPr>
        <w:t>属性</w:t>
      </w:r>
      <w:r>
        <w:rPr>
          <w:rFonts w:hint="eastAsia"/>
        </w:rPr>
        <w:t>分析</w:t>
      </w:r>
      <w:bookmarkEnd w:id="37"/>
    </w:p>
    <w:p w:rsidR="001004DD" w:rsidRDefault="00A626D0" w:rsidP="004A32FD">
      <w:r w:rsidRPr="00A626D0">
        <w:rPr>
          <w:rFonts w:hint="eastAsia"/>
          <w:b/>
        </w:rPr>
        <w:t>网络分布</w:t>
      </w:r>
    </w:p>
    <w:p w:rsidR="001E123C" w:rsidRPr="001004DD" w:rsidRDefault="001004DD" w:rsidP="001004DD">
      <w:pPr>
        <w:ind w:firstLine="300"/>
      </w:pPr>
      <w:r>
        <w:rPr>
          <w:rFonts w:hint="eastAsia"/>
        </w:rPr>
        <w:t>如例图所示：</w:t>
      </w:r>
    </w:p>
    <w:p w:rsidR="0069250E" w:rsidRDefault="0069250E" w:rsidP="00A626D0">
      <w:pPr>
        <w:rPr>
          <w:b/>
        </w:rPr>
      </w:pPr>
      <w:r>
        <w:rPr>
          <w:noProof/>
        </w:rPr>
        <w:drawing>
          <wp:inline distT="0" distB="0" distL="0" distR="0" wp14:anchorId="3E27C455" wp14:editId="16A3CBEB">
            <wp:extent cx="5274310" cy="2476606"/>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476606"/>
                    </a:xfrm>
                    <a:prstGeom prst="rect">
                      <a:avLst/>
                    </a:prstGeom>
                  </pic:spPr>
                </pic:pic>
              </a:graphicData>
            </a:graphic>
          </wp:inline>
        </w:drawing>
      </w:r>
    </w:p>
    <w:p w:rsidR="00DA19EF" w:rsidRDefault="001E123C" w:rsidP="0069250E">
      <w:pPr>
        <w:pStyle w:val="aa"/>
        <w:shd w:val="clear" w:color="auto" w:fill="FFFFFF"/>
        <w:spacing w:before="210" w:after="210"/>
        <w:rPr>
          <w:b/>
        </w:rPr>
      </w:pPr>
      <w:r>
        <w:rPr>
          <w:rFonts w:hint="eastAsia"/>
          <w:b/>
        </w:rPr>
        <w:t>运营商占比</w:t>
      </w:r>
    </w:p>
    <w:p w:rsidR="001004DD" w:rsidRPr="001004DD" w:rsidRDefault="001004DD" w:rsidP="001004DD">
      <w:pPr>
        <w:ind w:firstLine="300"/>
      </w:pPr>
      <w:r>
        <w:rPr>
          <w:rFonts w:hint="eastAsia"/>
        </w:rPr>
        <w:t>如例图所示：</w:t>
      </w:r>
    </w:p>
    <w:p w:rsidR="0069250E" w:rsidRDefault="0069250E" w:rsidP="00A626D0">
      <w:pPr>
        <w:rPr>
          <w:b/>
        </w:rPr>
      </w:pPr>
      <w:r>
        <w:rPr>
          <w:noProof/>
        </w:rPr>
        <w:drawing>
          <wp:inline distT="0" distB="0" distL="0" distR="0" wp14:anchorId="24D2C473" wp14:editId="44C72D98">
            <wp:extent cx="5274310" cy="2473554"/>
            <wp:effectExtent l="0" t="0" r="2540" b="317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473554"/>
                    </a:xfrm>
                    <a:prstGeom prst="rect">
                      <a:avLst/>
                    </a:prstGeom>
                  </pic:spPr>
                </pic:pic>
              </a:graphicData>
            </a:graphic>
          </wp:inline>
        </w:drawing>
      </w:r>
    </w:p>
    <w:p w:rsidR="001004DD" w:rsidRDefault="001004DD" w:rsidP="00A626D0">
      <w:pPr>
        <w:rPr>
          <w:b/>
        </w:rPr>
      </w:pPr>
    </w:p>
    <w:p w:rsidR="001004DD" w:rsidRDefault="001004DD" w:rsidP="00A626D0">
      <w:pPr>
        <w:rPr>
          <w:b/>
        </w:rPr>
      </w:pPr>
    </w:p>
    <w:p w:rsidR="001004DD" w:rsidRDefault="001004DD" w:rsidP="00A626D0">
      <w:pPr>
        <w:rPr>
          <w:b/>
        </w:rPr>
      </w:pPr>
    </w:p>
    <w:p w:rsidR="001004DD" w:rsidRDefault="001004DD" w:rsidP="00A626D0">
      <w:pPr>
        <w:rPr>
          <w:b/>
        </w:rPr>
      </w:pPr>
    </w:p>
    <w:p w:rsidR="001004DD" w:rsidRDefault="001004DD" w:rsidP="00A626D0">
      <w:pPr>
        <w:rPr>
          <w:b/>
        </w:rPr>
      </w:pPr>
    </w:p>
    <w:p w:rsidR="001004DD" w:rsidRDefault="001004DD" w:rsidP="00A626D0">
      <w:pPr>
        <w:rPr>
          <w:b/>
        </w:rPr>
      </w:pPr>
    </w:p>
    <w:p w:rsidR="001004DD" w:rsidRDefault="001004DD" w:rsidP="00A626D0">
      <w:pPr>
        <w:rPr>
          <w:b/>
        </w:rPr>
      </w:pPr>
    </w:p>
    <w:p w:rsidR="001004DD" w:rsidRDefault="001004DD" w:rsidP="00A626D0">
      <w:pPr>
        <w:rPr>
          <w:b/>
        </w:rPr>
      </w:pPr>
    </w:p>
    <w:p w:rsidR="00191A84" w:rsidRDefault="00DA19EF" w:rsidP="00191A84">
      <w:pPr>
        <w:pStyle w:val="aa"/>
        <w:shd w:val="clear" w:color="auto" w:fill="FFFFFF"/>
        <w:spacing w:before="210" w:after="210"/>
        <w:rPr>
          <w:b/>
        </w:rPr>
      </w:pPr>
      <w:r>
        <w:rPr>
          <w:rFonts w:hint="eastAsia"/>
          <w:b/>
        </w:rPr>
        <w:lastRenderedPageBreak/>
        <w:t>地区分布</w:t>
      </w:r>
    </w:p>
    <w:p w:rsidR="001004DD" w:rsidRPr="001004DD" w:rsidRDefault="001004DD" w:rsidP="001004DD">
      <w:pPr>
        <w:ind w:firstLine="300"/>
      </w:pPr>
      <w:r>
        <w:rPr>
          <w:rFonts w:hint="eastAsia"/>
        </w:rPr>
        <w:t>如例图所示：</w:t>
      </w:r>
    </w:p>
    <w:p w:rsidR="00191A84" w:rsidRPr="00A626D0" w:rsidRDefault="00191A84" w:rsidP="00A626D0">
      <w:pPr>
        <w:rPr>
          <w:b/>
        </w:rPr>
      </w:pPr>
      <w:r>
        <w:rPr>
          <w:noProof/>
        </w:rPr>
        <w:drawing>
          <wp:inline distT="0" distB="0" distL="0" distR="0" wp14:anchorId="282CF471" wp14:editId="5FAA4CD2">
            <wp:extent cx="5274310" cy="3140778"/>
            <wp:effectExtent l="0" t="0" r="2540" b="254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140778"/>
                    </a:xfrm>
                    <a:prstGeom prst="rect">
                      <a:avLst/>
                    </a:prstGeom>
                  </pic:spPr>
                </pic:pic>
              </a:graphicData>
            </a:graphic>
          </wp:inline>
        </w:drawing>
      </w:r>
    </w:p>
    <w:p w:rsidR="00AF146E" w:rsidRDefault="00D80702" w:rsidP="00D80702">
      <w:pPr>
        <w:pStyle w:val="1"/>
        <w:spacing w:line="360" w:lineRule="auto"/>
      </w:pPr>
      <w:bookmarkStart w:id="38" w:name="_Toc496880627"/>
      <w:r w:rsidRPr="00D80702">
        <w:rPr>
          <w:rFonts w:hint="eastAsia"/>
        </w:rPr>
        <w:t>任务调度与监控告警</w:t>
      </w:r>
      <w:bookmarkEnd w:id="38"/>
    </w:p>
    <w:p w:rsidR="00F744B8" w:rsidRDefault="00BD0FCD" w:rsidP="00EE6769">
      <w:pPr>
        <w:ind w:left="420" w:firstLine="420"/>
      </w:pPr>
      <w:r>
        <w:rPr>
          <w:rFonts w:hint="eastAsia"/>
        </w:rPr>
        <w:t>数据仓库</w:t>
      </w:r>
      <w:r w:rsidR="00EE6769">
        <w:rPr>
          <w:rFonts w:hint="eastAsia"/>
        </w:rPr>
        <w:t>中有很多不同</w:t>
      </w:r>
      <w:r w:rsidR="00D006B6">
        <w:rPr>
          <w:rFonts w:hint="eastAsia"/>
        </w:rPr>
        <w:t>类型</w:t>
      </w:r>
      <w:r w:rsidR="00EE6769">
        <w:rPr>
          <w:rFonts w:hint="eastAsia"/>
        </w:rPr>
        <w:t>的任务，比如数据同步任务、</w:t>
      </w:r>
      <w:r w:rsidR="00EE6769">
        <w:rPr>
          <w:rFonts w:hint="eastAsia"/>
        </w:rPr>
        <w:t>Spark</w:t>
      </w:r>
      <w:r w:rsidR="00EE6769">
        <w:rPr>
          <w:rFonts w:hint="eastAsia"/>
        </w:rPr>
        <w:t>任务、</w:t>
      </w:r>
      <w:r w:rsidR="00EE6769">
        <w:rPr>
          <w:rFonts w:hint="eastAsia"/>
        </w:rPr>
        <w:t>SQL</w:t>
      </w:r>
      <w:r w:rsidR="00EE6769">
        <w:rPr>
          <w:rFonts w:hint="eastAsia"/>
        </w:rPr>
        <w:t>任务、</w:t>
      </w:r>
      <w:r w:rsidR="00EE6769">
        <w:rPr>
          <w:rFonts w:hint="eastAsia"/>
        </w:rPr>
        <w:t>MDX</w:t>
      </w:r>
      <w:r w:rsidR="00EE6769">
        <w:rPr>
          <w:rFonts w:hint="eastAsia"/>
        </w:rPr>
        <w:t>任务、</w:t>
      </w:r>
      <w:r w:rsidR="00EE6769">
        <w:rPr>
          <w:rFonts w:hint="eastAsia"/>
        </w:rPr>
        <w:t>Shell</w:t>
      </w:r>
      <w:r w:rsidR="00EE6769">
        <w:rPr>
          <w:rFonts w:hint="eastAsia"/>
        </w:rPr>
        <w:t>任务等；</w:t>
      </w:r>
      <w:r w:rsidR="002B37DC">
        <w:rPr>
          <w:rFonts w:hint="eastAsia"/>
        </w:rPr>
        <w:t>这些任务除了定时调度以外，还存在着</w:t>
      </w:r>
      <w:r w:rsidR="00286D60">
        <w:rPr>
          <w:rFonts w:hint="eastAsia"/>
        </w:rPr>
        <w:t>依赖关系，比如数据分析任务必须等数据收集任务完成后才能开始，数据聚合任务必须等数据</w:t>
      </w:r>
      <w:r w:rsidR="004460A3">
        <w:rPr>
          <w:rFonts w:hint="eastAsia"/>
        </w:rPr>
        <w:t>分析</w:t>
      </w:r>
      <w:r w:rsidR="00565078">
        <w:rPr>
          <w:rFonts w:hint="eastAsia"/>
        </w:rPr>
        <w:t>任务</w:t>
      </w:r>
      <w:r w:rsidR="00286D60">
        <w:rPr>
          <w:rFonts w:hint="eastAsia"/>
        </w:rPr>
        <w:t>完成</w:t>
      </w:r>
      <w:r w:rsidR="00E32365">
        <w:rPr>
          <w:rFonts w:hint="eastAsia"/>
        </w:rPr>
        <w:t>后</w:t>
      </w:r>
      <w:r w:rsidR="00286D60">
        <w:rPr>
          <w:rFonts w:hint="eastAsia"/>
        </w:rPr>
        <w:t>才能开始。</w:t>
      </w:r>
    </w:p>
    <w:p w:rsidR="0073750A" w:rsidRDefault="0073750A" w:rsidP="00EE6769">
      <w:pPr>
        <w:ind w:left="420" w:firstLine="420"/>
      </w:pPr>
      <w:r>
        <w:rPr>
          <w:rFonts w:hint="eastAsia"/>
        </w:rPr>
        <w:t>任务调度系统就是为了解决上面的问题而产生的</w:t>
      </w:r>
      <w:r w:rsidR="00C005E5">
        <w:rPr>
          <w:rFonts w:hint="eastAsia"/>
        </w:rPr>
        <w:t>，它作为</w:t>
      </w:r>
      <w:r w:rsidR="00BD0FCD">
        <w:rPr>
          <w:rFonts w:hint="eastAsia"/>
        </w:rPr>
        <w:t>数据仓库</w:t>
      </w:r>
      <w:r w:rsidR="00C005E5">
        <w:rPr>
          <w:rFonts w:hint="eastAsia"/>
        </w:rPr>
        <w:t>的中枢，负责</w:t>
      </w:r>
      <w:r w:rsidR="00B30F51">
        <w:rPr>
          <w:rFonts w:hint="eastAsia"/>
        </w:rPr>
        <w:t>按执行时间和依赖关系的先后调度任务</w:t>
      </w:r>
      <w:r>
        <w:rPr>
          <w:rFonts w:hint="eastAsia"/>
        </w:rPr>
        <w:t>。</w:t>
      </w:r>
    </w:p>
    <w:p w:rsidR="00286C1C" w:rsidRDefault="00286C1C" w:rsidP="00286C1C">
      <w:pPr>
        <w:pStyle w:val="2"/>
      </w:pPr>
      <w:bookmarkStart w:id="39" w:name="_Toc496880628"/>
      <w:r>
        <w:rPr>
          <w:rFonts w:hint="eastAsia"/>
        </w:rPr>
        <w:lastRenderedPageBreak/>
        <w:t>调度系统架构图</w:t>
      </w:r>
      <w:bookmarkEnd w:id="39"/>
    </w:p>
    <w:p w:rsidR="00AF146E" w:rsidRDefault="0068713F">
      <w:pPr>
        <w:spacing w:line="360" w:lineRule="auto"/>
        <w:ind w:firstLineChars="200" w:firstLine="420"/>
        <w:rPr>
          <w:rFonts w:ascii="Arial" w:hAnsi="Arial" w:cs="Arial"/>
          <w:shd w:val="clear" w:color="auto" w:fill="FFFFFF"/>
        </w:rPr>
      </w:pPr>
      <w:r>
        <w:rPr>
          <w:noProof/>
        </w:rPr>
        <w:drawing>
          <wp:inline distT="0" distB="0" distL="0" distR="0" wp14:anchorId="7BEC9805" wp14:editId="3E910296">
            <wp:extent cx="5274310" cy="2489425"/>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489425"/>
                    </a:xfrm>
                    <a:prstGeom prst="rect">
                      <a:avLst/>
                    </a:prstGeom>
                  </pic:spPr>
                </pic:pic>
              </a:graphicData>
            </a:graphic>
          </wp:inline>
        </w:drawing>
      </w:r>
    </w:p>
    <w:p w:rsidR="00AF146E" w:rsidRDefault="00AF146E">
      <w:pPr>
        <w:spacing w:line="360" w:lineRule="auto"/>
      </w:pPr>
    </w:p>
    <w:p w:rsidR="00D16230" w:rsidRDefault="00D16230" w:rsidP="00D16230">
      <w:pPr>
        <w:pStyle w:val="2"/>
      </w:pPr>
      <w:bookmarkStart w:id="40" w:name="_Toc496880629"/>
      <w:r>
        <w:rPr>
          <w:rFonts w:hint="eastAsia"/>
        </w:rPr>
        <w:t>任务管理器</w:t>
      </w:r>
      <w:bookmarkEnd w:id="40"/>
    </w:p>
    <w:p w:rsidR="00BA4E04" w:rsidRPr="00BA4E04" w:rsidRDefault="00BA4E04" w:rsidP="00BA4E04">
      <w:pPr>
        <w:ind w:left="420" w:firstLine="420"/>
      </w:pPr>
      <w:r>
        <w:rPr>
          <w:rFonts w:hint="eastAsia"/>
        </w:rPr>
        <w:t>任务管理器周期性的从元数据库中读取任务配置信息，根据任务的执行周期和时间生成任务实例写入任务池，检查任务池中任务的依赖关系，当依赖的任务实例都执行成功后，更新任务实例为可执行状态，并清理任务池中的历史任务</w:t>
      </w:r>
      <w:r w:rsidR="005C267B">
        <w:rPr>
          <w:rFonts w:hint="eastAsia"/>
        </w:rPr>
        <w:t>实例</w:t>
      </w:r>
      <w:r>
        <w:rPr>
          <w:rFonts w:hint="eastAsia"/>
        </w:rPr>
        <w:t>。</w:t>
      </w:r>
    </w:p>
    <w:p w:rsidR="00BA4E04" w:rsidRDefault="00BA4E04" w:rsidP="00580371">
      <w:pPr>
        <w:ind w:left="420" w:firstLine="420"/>
      </w:pPr>
      <w:r>
        <w:rPr>
          <w:rFonts w:hint="eastAsia"/>
        </w:rPr>
        <w:t>任务管理器</w:t>
      </w:r>
      <w:r w:rsidR="00580371">
        <w:rPr>
          <w:rFonts w:hint="eastAsia"/>
        </w:rPr>
        <w:t>目前</w:t>
      </w:r>
      <w:r w:rsidR="00C379C2">
        <w:rPr>
          <w:rFonts w:hint="eastAsia"/>
        </w:rPr>
        <w:t>是单节点，但有定时任务监控任务管理器进程，一旦检测不到进程，监控程序</w:t>
      </w:r>
      <w:r w:rsidR="00580371">
        <w:rPr>
          <w:rFonts w:hint="eastAsia"/>
        </w:rPr>
        <w:t>就会重新启动任务管理器</w:t>
      </w:r>
      <w:r>
        <w:rPr>
          <w:rFonts w:hint="eastAsia"/>
        </w:rPr>
        <w:t>。</w:t>
      </w:r>
    </w:p>
    <w:p w:rsidR="00BD5040" w:rsidRPr="00BD5040" w:rsidRDefault="00BD5040" w:rsidP="00580371">
      <w:pPr>
        <w:ind w:left="420" w:firstLine="420"/>
      </w:pPr>
    </w:p>
    <w:p w:rsidR="00D16230" w:rsidRPr="0000798F" w:rsidRDefault="00BD5040" w:rsidP="00D16230">
      <w:pPr>
        <w:rPr>
          <w:b/>
          <w:sz w:val="28"/>
          <w:szCs w:val="28"/>
        </w:rPr>
      </w:pPr>
      <w:r w:rsidRPr="0000798F">
        <w:rPr>
          <w:rFonts w:hint="eastAsia"/>
          <w:b/>
          <w:sz w:val="28"/>
          <w:szCs w:val="28"/>
        </w:rPr>
        <w:t>任务周期</w:t>
      </w:r>
    </w:p>
    <w:tbl>
      <w:tblPr>
        <w:tblStyle w:val="af0"/>
        <w:tblW w:w="0" w:type="auto"/>
        <w:tblLook w:val="04A0" w:firstRow="1" w:lastRow="0" w:firstColumn="1" w:lastColumn="0" w:noHBand="0" w:noVBand="1"/>
      </w:tblPr>
      <w:tblGrid>
        <w:gridCol w:w="2660"/>
        <w:gridCol w:w="3021"/>
        <w:gridCol w:w="2841"/>
      </w:tblGrid>
      <w:tr w:rsidR="00BD5040" w:rsidTr="009A72A1">
        <w:tc>
          <w:tcPr>
            <w:tcW w:w="2660" w:type="dxa"/>
          </w:tcPr>
          <w:p w:rsidR="00BD5040" w:rsidRDefault="00BD5040" w:rsidP="00D16230">
            <w:pPr>
              <w:rPr>
                <w:b/>
              </w:rPr>
            </w:pPr>
            <w:r>
              <w:rPr>
                <w:rFonts w:hint="eastAsia"/>
                <w:b/>
              </w:rPr>
              <w:t>任务周期</w:t>
            </w:r>
          </w:p>
        </w:tc>
        <w:tc>
          <w:tcPr>
            <w:tcW w:w="3021" w:type="dxa"/>
          </w:tcPr>
          <w:p w:rsidR="00BD5040" w:rsidRDefault="00BD5040" w:rsidP="00D16230">
            <w:pPr>
              <w:rPr>
                <w:b/>
              </w:rPr>
            </w:pPr>
            <w:r>
              <w:rPr>
                <w:rFonts w:hint="eastAsia"/>
                <w:b/>
              </w:rPr>
              <w:t>周期值</w:t>
            </w:r>
          </w:p>
        </w:tc>
        <w:tc>
          <w:tcPr>
            <w:tcW w:w="2841" w:type="dxa"/>
          </w:tcPr>
          <w:p w:rsidR="00BD5040" w:rsidRDefault="00BD5040" w:rsidP="00D16230">
            <w:pPr>
              <w:rPr>
                <w:b/>
              </w:rPr>
            </w:pPr>
            <w:r>
              <w:rPr>
                <w:rFonts w:hint="eastAsia"/>
                <w:b/>
              </w:rPr>
              <w:t>说明</w:t>
            </w:r>
          </w:p>
        </w:tc>
      </w:tr>
      <w:tr w:rsidR="00BD5040" w:rsidTr="009A72A1">
        <w:tc>
          <w:tcPr>
            <w:tcW w:w="2660" w:type="dxa"/>
          </w:tcPr>
          <w:p w:rsidR="00BD5040" w:rsidRPr="00BD5040" w:rsidRDefault="00BD5040" w:rsidP="00D16230">
            <w:r w:rsidRPr="00BD5040">
              <w:rPr>
                <w:rFonts w:hint="eastAsia"/>
              </w:rPr>
              <w:t>天</w:t>
            </w:r>
          </w:p>
        </w:tc>
        <w:tc>
          <w:tcPr>
            <w:tcW w:w="3021" w:type="dxa"/>
          </w:tcPr>
          <w:p w:rsidR="00BD5040" w:rsidRPr="00BD5040" w:rsidRDefault="00BD5040" w:rsidP="00D16230"/>
        </w:tc>
        <w:tc>
          <w:tcPr>
            <w:tcW w:w="2841" w:type="dxa"/>
          </w:tcPr>
          <w:p w:rsidR="00BD5040" w:rsidRPr="00BD5040" w:rsidRDefault="005C313E" w:rsidP="00D16230">
            <w:r w:rsidRPr="005C313E">
              <w:rPr>
                <w:rFonts w:hint="eastAsia"/>
              </w:rPr>
              <w:t>每天执行一次</w:t>
            </w:r>
          </w:p>
        </w:tc>
      </w:tr>
      <w:tr w:rsidR="00BD5040" w:rsidTr="009A72A1">
        <w:tc>
          <w:tcPr>
            <w:tcW w:w="2660" w:type="dxa"/>
          </w:tcPr>
          <w:p w:rsidR="00BD5040" w:rsidRPr="00BD5040" w:rsidRDefault="00BD5040" w:rsidP="00D16230">
            <w:r>
              <w:rPr>
                <w:rFonts w:hint="eastAsia"/>
              </w:rPr>
              <w:t>周</w:t>
            </w:r>
          </w:p>
        </w:tc>
        <w:tc>
          <w:tcPr>
            <w:tcW w:w="3021" w:type="dxa"/>
          </w:tcPr>
          <w:p w:rsidR="00BD5040" w:rsidRPr="00BD5040" w:rsidRDefault="004344F5" w:rsidP="00D16230">
            <w:r>
              <w:rPr>
                <w:rFonts w:hint="eastAsia"/>
              </w:rPr>
              <w:t>周一到周日依次为</w:t>
            </w:r>
            <w:r>
              <w:rPr>
                <w:rFonts w:hint="eastAsia"/>
              </w:rPr>
              <w:t>1-7</w:t>
            </w:r>
          </w:p>
        </w:tc>
        <w:tc>
          <w:tcPr>
            <w:tcW w:w="2841" w:type="dxa"/>
          </w:tcPr>
          <w:p w:rsidR="00BD5040" w:rsidRPr="00BD5040" w:rsidRDefault="005C313E" w:rsidP="00D16230">
            <w:r>
              <w:rPr>
                <w:rFonts w:hint="eastAsia"/>
              </w:rPr>
              <w:t>每</w:t>
            </w:r>
            <w:proofErr w:type="gramStart"/>
            <w:r>
              <w:rPr>
                <w:rFonts w:hint="eastAsia"/>
              </w:rPr>
              <w:t>周</w:t>
            </w:r>
            <w:r w:rsidRPr="005C313E">
              <w:rPr>
                <w:rFonts w:hint="eastAsia"/>
              </w:rPr>
              <w:t>执行</w:t>
            </w:r>
            <w:proofErr w:type="gramEnd"/>
            <w:r w:rsidRPr="005C313E">
              <w:rPr>
                <w:rFonts w:hint="eastAsia"/>
              </w:rPr>
              <w:t>一次</w:t>
            </w:r>
          </w:p>
        </w:tc>
      </w:tr>
      <w:tr w:rsidR="00BD5040" w:rsidTr="009A72A1">
        <w:tc>
          <w:tcPr>
            <w:tcW w:w="2660" w:type="dxa"/>
          </w:tcPr>
          <w:p w:rsidR="00BD5040" w:rsidRDefault="00BD5040" w:rsidP="00D16230">
            <w:r>
              <w:rPr>
                <w:rFonts w:hint="eastAsia"/>
              </w:rPr>
              <w:t>月</w:t>
            </w:r>
          </w:p>
        </w:tc>
        <w:tc>
          <w:tcPr>
            <w:tcW w:w="3021" w:type="dxa"/>
          </w:tcPr>
          <w:p w:rsidR="00BD5040" w:rsidRPr="00BD5040" w:rsidRDefault="00752A9E" w:rsidP="00D16230">
            <w:r>
              <w:rPr>
                <w:rFonts w:hint="eastAsia"/>
              </w:rPr>
              <w:t>月初到月末依次为</w:t>
            </w:r>
            <w:r w:rsidR="004344F5">
              <w:rPr>
                <w:rFonts w:hint="eastAsia"/>
              </w:rPr>
              <w:t>1-31</w:t>
            </w:r>
          </w:p>
        </w:tc>
        <w:tc>
          <w:tcPr>
            <w:tcW w:w="2841" w:type="dxa"/>
          </w:tcPr>
          <w:p w:rsidR="00BD5040" w:rsidRPr="00BD5040" w:rsidRDefault="005C313E" w:rsidP="00D16230">
            <w:r w:rsidRPr="005C313E">
              <w:rPr>
                <w:rFonts w:hint="eastAsia"/>
              </w:rPr>
              <w:t>每月执行一次</w:t>
            </w:r>
          </w:p>
        </w:tc>
      </w:tr>
      <w:tr w:rsidR="00BD5040" w:rsidTr="009A72A1">
        <w:tc>
          <w:tcPr>
            <w:tcW w:w="2660" w:type="dxa"/>
          </w:tcPr>
          <w:p w:rsidR="00BD5040" w:rsidRDefault="00BD5040" w:rsidP="00D16230">
            <w:r>
              <w:rPr>
                <w:rFonts w:hint="eastAsia"/>
              </w:rPr>
              <w:t>小时</w:t>
            </w:r>
          </w:p>
        </w:tc>
        <w:tc>
          <w:tcPr>
            <w:tcW w:w="3021" w:type="dxa"/>
          </w:tcPr>
          <w:p w:rsidR="00BD5040" w:rsidRPr="00BD5040" w:rsidRDefault="00BD5040" w:rsidP="00D16230"/>
        </w:tc>
        <w:tc>
          <w:tcPr>
            <w:tcW w:w="2841" w:type="dxa"/>
          </w:tcPr>
          <w:p w:rsidR="00BD5040" w:rsidRPr="00BD5040" w:rsidRDefault="005C313E" w:rsidP="00D16230">
            <w:r w:rsidRPr="005C313E">
              <w:rPr>
                <w:rFonts w:hint="eastAsia"/>
              </w:rPr>
              <w:t>每小时执行一次</w:t>
            </w:r>
          </w:p>
        </w:tc>
      </w:tr>
      <w:tr w:rsidR="00BD5040" w:rsidTr="009A72A1">
        <w:tc>
          <w:tcPr>
            <w:tcW w:w="2660" w:type="dxa"/>
          </w:tcPr>
          <w:p w:rsidR="00BD5040" w:rsidRDefault="00BD5040" w:rsidP="00D16230">
            <w:r>
              <w:rPr>
                <w:rFonts w:hint="eastAsia"/>
              </w:rPr>
              <w:t>时间间隔</w:t>
            </w:r>
          </w:p>
        </w:tc>
        <w:tc>
          <w:tcPr>
            <w:tcW w:w="3021" w:type="dxa"/>
          </w:tcPr>
          <w:p w:rsidR="00BD5040" w:rsidRPr="00BD5040" w:rsidRDefault="007E135F" w:rsidP="007E135F">
            <w:r>
              <w:rPr>
                <w:rFonts w:hint="eastAsia"/>
              </w:rPr>
              <w:t>数</w:t>
            </w:r>
            <w:r w:rsidR="00345185">
              <w:rPr>
                <w:rFonts w:hint="eastAsia"/>
              </w:rPr>
              <w:t>值，单位为秒</w:t>
            </w:r>
          </w:p>
        </w:tc>
        <w:tc>
          <w:tcPr>
            <w:tcW w:w="2841" w:type="dxa"/>
          </w:tcPr>
          <w:p w:rsidR="00BD5040" w:rsidRPr="00BD5040" w:rsidRDefault="005C313E" w:rsidP="005C313E">
            <w:r w:rsidRPr="005C313E">
              <w:rPr>
                <w:rFonts w:hint="eastAsia"/>
              </w:rPr>
              <w:t>每隔</w:t>
            </w:r>
            <w:r>
              <w:rPr>
                <w:rFonts w:hint="eastAsia"/>
              </w:rPr>
              <w:t>几</w:t>
            </w:r>
            <w:r w:rsidRPr="005C313E">
              <w:rPr>
                <w:rFonts w:hint="eastAsia"/>
              </w:rPr>
              <w:t>秒</w:t>
            </w:r>
            <w:r>
              <w:rPr>
                <w:rFonts w:hint="eastAsia"/>
              </w:rPr>
              <w:t>钟</w:t>
            </w:r>
            <w:r w:rsidRPr="005C313E">
              <w:rPr>
                <w:rFonts w:hint="eastAsia"/>
              </w:rPr>
              <w:t>执行一次</w:t>
            </w:r>
          </w:p>
        </w:tc>
      </w:tr>
      <w:tr w:rsidR="00BD5040" w:rsidTr="009A72A1">
        <w:tc>
          <w:tcPr>
            <w:tcW w:w="2660" w:type="dxa"/>
          </w:tcPr>
          <w:p w:rsidR="00BD5040" w:rsidRDefault="00BD5040" w:rsidP="00D16230">
            <w:r>
              <w:rPr>
                <w:rFonts w:hint="eastAsia"/>
              </w:rPr>
              <w:t>即时</w:t>
            </w:r>
          </w:p>
        </w:tc>
        <w:tc>
          <w:tcPr>
            <w:tcW w:w="3021" w:type="dxa"/>
          </w:tcPr>
          <w:p w:rsidR="00BD5040" w:rsidRPr="00BD5040" w:rsidRDefault="00BD5040" w:rsidP="00D16230"/>
        </w:tc>
        <w:tc>
          <w:tcPr>
            <w:tcW w:w="2841" w:type="dxa"/>
          </w:tcPr>
          <w:p w:rsidR="00BD5040" w:rsidRPr="00BD5040" w:rsidRDefault="005C313E" w:rsidP="00D16230">
            <w:r>
              <w:rPr>
                <w:rFonts w:hint="eastAsia"/>
              </w:rPr>
              <w:t>立即</w:t>
            </w:r>
            <w:r w:rsidRPr="005C313E">
              <w:rPr>
                <w:rFonts w:hint="eastAsia"/>
              </w:rPr>
              <w:t>执行</w:t>
            </w:r>
          </w:p>
        </w:tc>
      </w:tr>
    </w:tbl>
    <w:p w:rsidR="00BD5040" w:rsidRDefault="00BD5040" w:rsidP="00D16230">
      <w:pPr>
        <w:rPr>
          <w:b/>
        </w:rPr>
      </w:pPr>
    </w:p>
    <w:p w:rsidR="001004DD" w:rsidRDefault="001004DD" w:rsidP="00D16230">
      <w:pPr>
        <w:rPr>
          <w:b/>
        </w:rPr>
      </w:pPr>
    </w:p>
    <w:p w:rsidR="001004DD" w:rsidRDefault="001004DD" w:rsidP="00D16230">
      <w:pPr>
        <w:rPr>
          <w:b/>
        </w:rPr>
      </w:pPr>
    </w:p>
    <w:p w:rsidR="001004DD" w:rsidRDefault="001004DD" w:rsidP="00D16230">
      <w:pPr>
        <w:rPr>
          <w:b/>
        </w:rPr>
      </w:pPr>
    </w:p>
    <w:p w:rsidR="001004DD" w:rsidRDefault="001004DD" w:rsidP="00D16230">
      <w:pPr>
        <w:rPr>
          <w:b/>
        </w:rPr>
      </w:pPr>
    </w:p>
    <w:p w:rsidR="001004DD" w:rsidRDefault="001004DD" w:rsidP="00D16230">
      <w:pPr>
        <w:rPr>
          <w:b/>
        </w:rPr>
      </w:pPr>
    </w:p>
    <w:p w:rsidR="001004DD" w:rsidRDefault="001004DD" w:rsidP="00D16230">
      <w:pPr>
        <w:rPr>
          <w:b/>
        </w:rPr>
      </w:pPr>
    </w:p>
    <w:p w:rsidR="009A72A1" w:rsidRDefault="009A72A1" w:rsidP="00D16230">
      <w:pPr>
        <w:rPr>
          <w:b/>
          <w:sz w:val="28"/>
          <w:szCs w:val="28"/>
        </w:rPr>
      </w:pPr>
      <w:r w:rsidRPr="009A72A1">
        <w:rPr>
          <w:rFonts w:hint="eastAsia"/>
          <w:b/>
          <w:sz w:val="28"/>
          <w:szCs w:val="28"/>
        </w:rPr>
        <w:lastRenderedPageBreak/>
        <w:t>任务依赖</w:t>
      </w:r>
    </w:p>
    <w:p w:rsidR="009A72A1" w:rsidRDefault="009A72A1" w:rsidP="00A90243">
      <w:r w:rsidRPr="009A72A1">
        <w:rPr>
          <w:rFonts w:hint="eastAsia"/>
        </w:rPr>
        <w:t>任务依赖</w:t>
      </w:r>
      <w:r>
        <w:rPr>
          <w:rFonts w:hint="eastAsia"/>
        </w:rPr>
        <w:t>关系为有向无环图：</w:t>
      </w:r>
    </w:p>
    <w:p w:rsidR="009A72A1" w:rsidRDefault="009A72A1" w:rsidP="00E67D04">
      <w:pPr>
        <w:ind w:firstLineChars="900" w:firstLine="1890"/>
      </w:pPr>
      <w:r>
        <w:rPr>
          <w:noProof/>
          <w:szCs w:val="20"/>
        </w:rPr>
        <mc:AlternateContent>
          <mc:Choice Requires="wpg">
            <w:drawing>
              <wp:inline distT="0" distB="0" distL="0" distR="0" wp14:anchorId="5C1CF740" wp14:editId="5E464C62">
                <wp:extent cx="2433099" cy="1882775"/>
                <wp:effectExtent l="0" t="0" r="0" b="22225"/>
                <wp:docPr id="33" name="组合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33099" cy="1882775"/>
                          <a:chOff x="4240" y="6441"/>
                          <a:chExt cx="2661" cy="2582"/>
                        </a:xfrm>
                      </wpg:grpSpPr>
                      <wps:wsp>
                        <wps:cNvPr id="34" name="AutoShape 19"/>
                        <wps:cNvSpPr>
                          <a:spLocks noChangeAspect="1" noChangeArrowheads="1" noTextEdit="1"/>
                        </wps:cNvSpPr>
                        <wps:spPr bwMode="auto">
                          <a:xfrm>
                            <a:off x="4240" y="6441"/>
                            <a:ext cx="2661" cy="2582"/>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Oval 20"/>
                        <wps:cNvSpPr>
                          <a:spLocks noChangeArrowheads="1"/>
                        </wps:cNvSpPr>
                        <wps:spPr bwMode="auto">
                          <a:xfrm>
                            <a:off x="5179" y="7121"/>
                            <a:ext cx="470" cy="4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 name="Oval 21"/>
                        <wps:cNvSpPr>
                          <a:spLocks noChangeArrowheads="1"/>
                        </wps:cNvSpPr>
                        <wps:spPr bwMode="auto">
                          <a:xfrm>
                            <a:off x="4397" y="6441"/>
                            <a:ext cx="469" cy="4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 name="Oval 22"/>
                        <wps:cNvSpPr>
                          <a:spLocks noChangeArrowheads="1"/>
                        </wps:cNvSpPr>
                        <wps:spPr bwMode="auto">
                          <a:xfrm>
                            <a:off x="4397" y="7800"/>
                            <a:ext cx="469" cy="4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 name="Oval 23"/>
                        <wps:cNvSpPr>
                          <a:spLocks noChangeArrowheads="1"/>
                        </wps:cNvSpPr>
                        <wps:spPr bwMode="auto">
                          <a:xfrm>
                            <a:off x="5336" y="7800"/>
                            <a:ext cx="470" cy="4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 name="Oval 24"/>
                        <wps:cNvSpPr>
                          <a:spLocks noChangeArrowheads="1"/>
                        </wps:cNvSpPr>
                        <wps:spPr bwMode="auto">
                          <a:xfrm>
                            <a:off x="5649" y="8615"/>
                            <a:ext cx="470" cy="4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 name="Oval 25"/>
                        <wps:cNvSpPr>
                          <a:spLocks noChangeArrowheads="1"/>
                        </wps:cNvSpPr>
                        <wps:spPr bwMode="auto">
                          <a:xfrm>
                            <a:off x="6275" y="7800"/>
                            <a:ext cx="468" cy="4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 name="Oval 26"/>
                        <wps:cNvSpPr>
                          <a:spLocks noChangeArrowheads="1"/>
                        </wps:cNvSpPr>
                        <wps:spPr bwMode="auto">
                          <a:xfrm>
                            <a:off x="5649" y="6441"/>
                            <a:ext cx="469" cy="4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 name="AutoShape 27"/>
                        <wps:cNvCnPr>
                          <a:cxnSpLocks noChangeShapeType="1"/>
                        </wps:cNvCnPr>
                        <wps:spPr bwMode="auto">
                          <a:xfrm>
                            <a:off x="4797" y="6788"/>
                            <a:ext cx="451" cy="392"/>
                          </a:xfrm>
                          <a:prstGeom prst="straightConnector1">
                            <a:avLst/>
                          </a:prstGeom>
                          <a:noFill/>
                          <a:ln w="9525">
                            <a:solidFill>
                              <a:srgbClr val="000000"/>
                            </a:solidFill>
                            <a:round/>
                            <a:headEnd/>
                            <a:tailEnd type="triangle" w="med" len="med"/>
                          </a:ln>
                        </wps:spPr>
                        <wps:bodyPr/>
                      </wps:wsp>
                      <wps:wsp>
                        <wps:cNvPr id="43" name="AutoShape 28"/>
                        <wps:cNvCnPr>
                          <a:cxnSpLocks noChangeShapeType="1"/>
                        </wps:cNvCnPr>
                        <wps:spPr bwMode="auto">
                          <a:xfrm flipH="1">
                            <a:off x="5580" y="6789"/>
                            <a:ext cx="137" cy="391"/>
                          </a:xfrm>
                          <a:prstGeom prst="straightConnector1">
                            <a:avLst/>
                          </a:prstGeom>
                          <a:noFill/>
                          <a:ln w="9525">
                            <a:solidFill>
                              <a:srgbClr val="000000"/>
                            </a:solidFill>
                            <a:round/>
                            <a:headEnd/>
                            <a:tailEnd type="triangle" w="med" len="med"/>
                          </a:ln>
                        </wps:spPr>
                        <wps:bodyPr/>
                      </wps:wsp>
                      <wps:wsp>
                        <wps:cNvPr id="44" name="AutoShape 29"/>
                        <wps:cNvCnPr>
                          <a:cxnSpLocks noChangeShapeType="1"/>
                        </wps:cNvCnPr>
                        <wps:spPr bwMode="auto">
                          <a:xfrm flipH="1">
                            <a:off x="4797" y="7469"/>
                            <a:ext cx="451" cy="391"/>
                          </a:xfrm>
                          <a:prstGeom prst="straightConnector1">
                            <a:avLst/>
                          </a:prstGeom>
                          <a:noFill/>
                          <a:ln w="9525">
                            <a:solidFill>
                              <a:srgbClr val="000000"/>
                            </a:solidFill>
                            <a:round/>
                            <a:headEnd/>
                            <a:tailEnd type="triangle" w="med" len="med"/>
                          </a:ln>
                        </wps:spPr>
                        <wps:bodyPr/>
                      </wps:wsp>
                      <wps:wsp>
                        <wps:cNvPr id="45" name="AutoShape 30"/>
                        <wps:cNvCnPr>
                          <a:cxnSpLocks noChangeShapeType="1"/>
                        </wps:cNvCnPr>
                        <wps:spPr bwMode="auto">
                          <a:xfrm>
                            <a:off x="5414" y="7528"/>
                            <a:ext cx="157" cy="272"/>
                          </a:xfrm>
                          <a:prstGeom prst="straightConnector1">
                            <a:avLst/>
                          </a:prstGeom>
                          <a:noFill/>
                          <a:ln w="9525">
                            <a:solidFill>
                              <a:srgbClr val="000000"/>
                            </a:solidFill>
                            <a:round/>
                            <a:headEnd/>
                            <a:tailEnd type="triangle" w="med" len="med"/>
                          </a:ln>
                        </wps:spPr>
                        <wps:bodyPr/>
                      </wps:wsp>
                      <wps:wsp>
                        <wps:cNvPr id="46" name="AutoShape 31"/>
                        <wps:cNvCnPr>
                          <a:cxnSpLocks noChangeShapeType="1"/>
                        </wps:cNvCnPr>
                        <wps:spPr bwMode="auto">
                          <a:xfrm>
                            <a:off x="4632" y="8208"/>
                            <a:ext cx="1085" cy="467"/>
                          </a:xfrm>
                          <a:prstGeom prst="straightConnector1">
                            <a:avLst/>
                          </a:prstGeom>
                          <a:noFill/>
                          <a:ln w="9525">
                            <a:solidFill>
                              <a:srgbClr val="000000"/>
                            </a:solidFill>
                            <a:round/>
                            <a:headEnd/>
                            <a:tailEnd type="triangle" w="med" len="med"/>
                          </a:ln>
                        </wps:spPr>
                        <wps:bodyPr/>
                      </wps:wsp>
                      <wps:wsp>
                        <wps:cNvPr id="47" name="AutoShape 32"/>
                        <wps:cNvCnPr>
                          <a:cxnSpLocks noChangeShapeType="1"/>
                        </wps:cNvCnPr>
                        <wps:spPr bwMode="auto">
                          <a:xfrm>
                            <a:off x="5571" y="8207"/>
                            <a:ext cx="313" cy="408"/>
                          </a:xfrm>
                          <a:prstGeom prst="straightConnector1">
                            <a:avLst/>
                          </a:prstGeom>
                          <a:noFill/>
                          <a:ln w="9525">
                            <a:solidFill>
                              <a:srgbClr val="000000"/>
                            </a:solidFill>
                            <a:round/>
                            <a:headEnd/>
                            <a:tailEnd type="triangle" w="med" len="med"/>
                          </a:ln>
                        </wps:spPr>
                        <wps:bodyPr/>
                      </wps:wsp>
                      <wps:wsp>
                        <wps:cNvPr id="48" name="AutoShape 33"/>
                        <wps:cNvCnPr>
                          <a:cxnSpLocks noChangeShapeType="1"/>
                        </wps:cNvCnPr>
                        <wps:spPr bwMode="auto">
                          <a:xfrm flipH="1">
                            <a:off x="6051" y="8148"/>
                            <a:ext cx="293" cy="527"/>
                          </a:xfrm>
                          <a:prstGeom prst="straightConnector1">
                            <a:avLst/>
                          </a:prstGeom>
                          <a:noFill/>
                          <a:ln w="9525">
                            <a:solidFill>
                              <a:srgbClr val="000000"/>
                            </a:solidFill>
                            <a:round/>
                            <a:headEnd/>
                            <a:tailEnd type="triangle" w="med" len="med"/>
                          </a:ln>
                        </wps:spPr>
                        <wps:bodyPr/>
                      </wps:wsp>
                    </wpg:wgp>
                  </a:graphicData>
                </a:graphic>
              </wp:inline>
            </w:drawing>
          </mc:Choice>
          <mc:Fallback>
            <w:pict>
              <v:group id="组合 33" o:spid="_x0000_s1026" style="width:191.6pt;height:148.25pt;mso-position-horizontal-relative:char;mso-position-vertical-relative:line" coordorigin="4240,6441" coordsize="2661,2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">
                <v:rect id="AutoShape 19" o:spid="_x0000_s1027" style="position:absolute;left:4240;top:6441;width:2661;height:2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KtfMQA&#10;AADbAAAADwAAAGRycy9kb3ducmV2LnhtbESPQWvCQBSE7wX/w/IEL6IbbRFJXUUEMUhBjNbzI/ua&#10;hGbfxuyapP++WxB6HGbmG2a16U0lWmpcaVnBbBqBIM6sLjlXcL3sJ0sQziNrrCyTgh9ysFkPXlYY&#10;a9vxmdrU5yJA2MWooPC+jqV0WUEG3dTWxMH7so1BH2STS91gF+CmkvMoWkiDJYeFAmvaFZR9pw+j&#10;oMtO7e3ycZCn8S2xfE/uu/TzqNRo2G/fQXjq/X/42U60gtc3+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CrXzEAAAA2wAAAA8AAAAAAAAAAAAAAAAAmAIAAGRycy9k&#10;b3ducmV2LnhtbFBLBQYAAAAABAAEAPUAAACJAwAAAAA=&#10;" filled="f" stroked="f">
                  <o:lock v:ext="edit" aspectratio="t" text="t"/>
                </v:rect>
                <v:oval id="Oval 20" o:spid="_x0000_s1028" style="position:absolute;left:5179;top:7121;width:470;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1TrMMA&#10;AADbAAAADwAAAGRycy9kb3ducmV2LnhtbESPQWvCQBSE74L/YXmF3nRjQ6SkriJKwR48GO39kX0m&#10;wezbkH2N6b/vFgSPw8x8w6w2o2vVQH1oPBtYzBNQxKW3DVcGLufP2TuoIMgWW89k4JcCbNbTyQpz&#10;6+98oqGQSkUIhxwN1CJdrnUoa3IY5r4jjt7V9w4lyr7Stsd7hLtWvyXJUjtsOC7U2NGupvJW/DgD&#10;+2pbLAedSpZe9wfJbt/Hr3RhzOvLuP0AJTTKM/xoH6yBNIP/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31TrMMAAADbAAAADwAAAAAAAAAAAAAAAACYAgAAZHJzL2Rv&#10;d25yZXYueG1sUEsFBgAAAAAEAAQA9QAAAIgDAAAAAA==&#10;"/>
                <v:oval id="Oval 21" o:spid="_x0000_s1029" style="position:absolute;left:4397;top:6441;width:469;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28MA&#10;AADbAAAADwAAAGRycy9kb3ducmV2LnhtbESPQWvCQBSE7wX/w/IKvdWNDYaSuoooBT14aLT3R/aZ&#10;BLNvQ/Y1xn/vCkKPw8x8wyxWo2vVQH1oPBuYTRNQxKW3DVcGTsfv909QQZAttp7JwI0CrJaTlwXm&#10;1l/5h4ZCKhUhHHI0UIt0udahrMlhmPqOOHpn3zuUKPtK2x6vEe5a/ZEkmXbYcFyosaNNTeWl+HMG&#10;ttW6yAadyjw9b3cyv/we9unMmLfXcf0FSmiU//CzvbMG0gweX+I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28MAAADbAAAADwAAAAAAAAAAAAAAAACYAgAAZHJzL2Rv&#10;d25yZXYueG1sUEsFBgAAAAAEAAQA9QAAAIgDAAAAAA==&#10;"/>
                <v:oval id="Oval 22" o:spid="_x0000_s1030" style="position:absolute;left:4397;top:7800;width:469;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NoQMMA&#10;AADbAAAADwAAAGRycy9kb3ducmV2LnhtbESPQWvCQBSE70L/w/KE3nSjQVuiq0ilYA8eGtv7I/tM&#10;gtm3IfuM8d+7BaHHYWa+YdbbwTWqpy7Ung3Mpgko4sLbmksDP6fPyTuoIMgWG89k4E4BtpuX0Roz&#10;62/8TX0upYoQDhkaqETaTOtQVOQwTH1LHL2z7xxKlF2pbYe3CHeNnifJUjusOS5U2NJHRcUlvzoD&#10;+3KXL3udyiI97w+yuPwev9KZMa/jYbcCJTTIf/jZPlgD6Rv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NoQMMAAADbAAAADwAAAAAAAAAAAAAAAACYAgAAZHJzL2Rv&#10;d25yZXYueG1sUEsFBgAAAAAEAAQA9QAAAIgDAAAAAA==&#10;"/>
                <v:oval id="Oval 23" o:spid="_x0000_s1031" style="position:absolute;left:5336;top:7800;width:470;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z8Mr8A&#10;AADbAAAADwAAAGRycy9kb3ducmV2LnhtbERPTYvCMBC9C/sfwix401SLIl2jiCLoYQ9b3fvQjG2x&#10;mZRmrPXfm8PCHh/ve70dXKN66kLt2cBsmoAiLrytuTRwvRwnK1BBkC02nsnAiwJsNx+jNWbWP/mH&#10;+lxKFUM4ZGigEmkzrUNRkcMw9S1x5G6+cygRdqW2HT5juGv0PEmW2mHNsaHClvYVFff84Qwcyl2+&#10;7HUqi/R2OMni/vt9TmfGjD+H3RcooUH+xX/ukzWQxrHxS/wBevM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fPwyvwAAANsAAAAPAAAAAAAAAAAAAAAAAJgCAABkcnMvZG93bnJl&#10;di54bWxQSwUGAAAAAAQABAD1AAAAhAMAAAAA&#10;"/>
                <v:oval id="Oval 24" o:spid="_x0000_s1032" style="position:absolute;left:5649;top:8615;width:470;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BZqcMA&#10;AADbAAAADwAAAGRycy9kb3ducmV2LnhtbESPQWvCQBSE70L/w/KE3nSjQWmjq0ilYA8eGtv7I/tM&#10;gtm3IfuM8d+7BaHHYWa+YdbbwTWqpy7Ung3Mpgko4sLbmksDP6fPyRuoIMgWG89k4E4BtpuX0Roz&#10;62/8TX0upYoQDhkaqETaTOtQVOQwTH1LHL2z7xxKlF2pbYe3CHeNnifJUjusOS5U2NJHRcUlvzoD&#10;+3KXL3udyiI97w+yuPwev9KZMa/jYbcCJTTIf/jZPlgD6Tv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BZqcMAAADbAAAADwAAAAAAAAAAAAAAAACYAgAAZHJzL2Rv&#10;d25yZXYueG1sUEsFBgAAAAAEAAQA9QAAAIgDAAAAAA==&#10;"/>
                <v:oval id="Oval 25" o:spid="_x0000_s1033" style="position:absolute;left:6275;top:7800;width:468;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yDScAA&#10;AADbAAAADwAAAGRycy9kb3ducmV2LnhtbERPTWvCQBC9F/wPyxS81Y2mSkldRRTBHjyYtvchOybB&#10;7GzIjjH+e/cgeHy87+V6cI3qqQu1ZwPTSQKKuPC25tLA3+/+4wtUEGSLjWcycKcA69XobYmZ9Tc+&#10;UZ9LqWIIhwwNVCJtpnUoKnIYJr4ljtzZdw4lwq7UtsNbDHeNniXJQjusOTZU2NK2ouKSX52BXbnJ&#10;F71OZZ6edweZX/6PP+nUmPH7sPkGJTTIS/x0H6yBz7g+fok/QK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yDScAAAADbAAAADwAAAAAAAAAAAAAAAACYAgAAZHJzL2Rvd25y&#10;ZXYueG1sUEsFBgAAAAAEAAQA9QAAAIUDAAAAAA==&#10;"/>
                <v:oval id="Oval 26" o:spid="_x0000_s1034" style="position:absolute;left:5649;top:6441;width:469;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Am0sMA&#10;AADbAAAADwAAAGRycy9kb3ducmV2LnhtbESPQWvCQBSE74L/YXlCb7pJU6WkriKVgh48NLb3R/aZ&#10;BLNvQ/Y1pv/eLQg9DjPzDbPejq5VA/Wh8WwgXSSgiEtvG64MfJ0/5q+ggiBbbD2TgV8KsN1MJ2vM&#10;rb/xJw2FVCpCOORooBbpcq1DWZPDsPAdcfQuvncoUfaVtj3eIty1+jlJVtphw3Ghxo7eayqvxY8z&#10;sK92xWrQmSyzy/4gy+v36ZilxjzNxt0bKKFR/sOP9sEaeEnh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Am0sMAAADbAAAADwAAAAAAAAAAAAAAAACYAgAAZHJzL2Rv&#10;d25yZXYueG1sUEsFBgAAAAAEAAQA9QAAAIgDAAAAAA==&#10;"/>
                <v:shapetype id="_x0000_t32" coordsize="21600,21600" o:spt="32" o:oned="t" path="m,l21600,21600e" filled="f">
                  <v:path arrowok="t" fillok="f" o:connecttype="none"/>
                  <o:lock v:ext="edit" shapetype="t"/>
                </v:shapetype>
                <v:shape id="AutoShape 27" o:spid="_x0000_s1035" type="#_x0000_t32" style="position:absolute;left:4797;top:6788;width:451;height: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AutoShape 28" o:spid="_x0000_s1036" type="#_x0000_t32" style="position:absolute;left:5580;top:6789;width:137;height:3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uhMcIAAADbAAAADwAAAGRycy9kb3ducmV2LnhtbESPQWsCMRSE74L/ITyhN81aq8jWKCoI&#10;0ouohXp8bF53g5uXZZNu1n/fCIUeh5n5hllteluLjlpvHCuYTjIQxIXThksFn9fDeAnCB2SNtWNS&#10;8CAPm/VwsMJcu8hn6i6hFAnCPkcFVQhNLqUvKrLoJ64hTt63ay2GJNtS6hZjgttavmbZQlo0nBYq&#10;bGhfUXG//FgFJp5M1xz3cffxdfM6knnMnVHqZdRv30EE6sN/+K991AreZ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uhMcIAAADbAAAADwAAAAAAAAAAAAAA&#10;AAChAgAAZHJzL2Rvd25yZXYueG1sUEsFBgAAAAAEAAQA+QAAAJADAAAAAA==&#10;">
                  <v:stroke endarrow="block"/>
                </v:shape>
                <v:shape id="AutoShape 29" o:spid="_x0000_s1037" type="#_x0000_t32" style="position:absolute;left:4797;top:7469;width:451;height:3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5RcMAAADbAAAADwAAAGRycy9kb3ducmV2LnhtbESPT2sCMRTE74V+h/AK3rrZFi2yGqUV&#10;BPFS/AN6fGyeu8HNy7KJm/XbN4LQ4zAzv2Hmy8E2oqfOG8cKPrIcBHHptOFKwfGwfp+C8AFZY+OY&#10;FNzJw3Lx+jLHQrvIO+r3oRIJwr5ABXUIbSGlL2uy6DPXEifv4jqLIcmukrrDmOC2kZ95/iUtGk4L&#10;Nba0qqm87m9WgYm/pm83q/izPZ29jmTuE2eUGr0N3zMQgYbwH362N1rBeAy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yOUXDAAAA2wAAAA8AAAAAAAAAAAAA&#10;AAAAoQIAAGRycy9kb3ducmV2LnhtbFBLBQYAAAAABAAEAPkAAACRAwAAAAA=&#10;">
                  <v:stroke endarrow="block"/>
                </v:shape>
                <v:shape id="AutoShape 30" o:spid="_x0000_s1038" type="#_x0000_t32" style="position:absolute;left:5414;top:7528;width:157;height: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Vk/MYAAADbAAAADwAAAGRycy9kb3ducmV2LnhtbESPT2vCQBTE7wW/w/KE3urG0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FZPzGAAAA2wAAAA8AAAAAAAAA&#10;AAAAAAAAoQIAAGRycy9kb3ducmV2LnhtbFBLBQYAAAAABAAEAPkAAACUAwAAAAA=&#10;">
                  <v:stroke endarrow="block"/>
                </v:shape>
                <v:shape id="AutoShape 31" o:spid="_x0000_s1039" type="#_x0000_t32" style="position:absolute;left:4632;top:8208;width:1085;height: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6i8UAAADbAAAADwAAAGRycy9kb3ducmV2LnhtbESPQWvCQBSE7wX/w/KE3uomp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Bf6i8UAAADbAAAADwAAAAAAAAAA&#10;AAAAAAChAgAAZHJzL2Rvd25yZXYueG1sUEsFBgAAAAAEAAQA+QAAAJMDAAAAAA==&#10;">
                  <v:stroke endarrow="block"/>
                </v:shape>
                <v:shape id="AutoShape 32" o:spid="_x0000_s1040" type="#_x0000_t32" style="position:absolute;left:5571;top:8207;width:313;height:4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tfEMYAAADbAAAADwAAAGRycy9kb3ducmV2LnhtbESPT2vCQBTE7wW/w/KE3urGU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bXxDGAAAA2wAAAA8AAAAAAAAA&#10;AAAAAAAAoQIAAGRycy9kb3ducmV2LnhtbFBLBQYAAAAABAAEAPkAAACUAwAAAAA=&#10;">
                  <v:stroke endarrow="block"/>
                </v:shape>
                <v:shape id="AutoShape 33" o:spid="_x0000_s1041" type="#_x0000_t32" style="position:absolute;left:6051;top:8148;width:293;height:5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8zQL4AAADbAAAADwAAAGRycy9kb3ducmV2LnhtbERPTYvCMBC9L/gfwgje1lRxF6lGUUEQ&#10;L8u6C3ocmrENNpPSxKb+e3MQPD7e93Ld21p01HrjWMFknIEgLpw2XCr4/9t/zkH4gKyxdkwKHuRh&#10;vRp8LDHXLvIvdadQihTCPkcFVQhNLqUvKrLox64hTtzVtRZDgm0pdYsxhdtaTrPsW1o0nBoqbGhX&#10;UXE73a0CE39M1xx2cXs8X7yOZB5fzig1GvabBYhAfXiLX+6DVjBLY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vzNAvgAAANsAAAAPAAAAAAAAAAAAAAAAAKEC&#10;AABkcnMvZG93bnJldi54bWxQSwUGAAAAAAQABAD5AAAAjAMAAAAA&#10;">
                  <v:stroke endarrow="block"/>
                </v:shape>
                <w10:anchorlock/>
              </v:group>
            </w:pict>
          </mc:Fallback>
        </mc:AlternateContent>
      </w:r>
    </w:p>
    <w:p w:rsidR="000B73EB" w:rsidRDefault="000B73EB" w:rsidP="00D16230">
      <w:r>
        <w:rPr>
          <w:rFonts w:hint="eastAsia"/>
        </w:rPr>
        <w:t>依赖类型分为最后一个周期依赖和全周期依赖，比如任务</w:t>
      </w:r>
      <w:r>
        <w:rPr>
          <w:rFonts w:hint="eastAsia"/>
        </w:rPr>
        <w:t>B</w:t>
      </w:r>
      <w:r>
        <w:rPr>
          <w:rFonts w:hint="eastAsia"/>
        </w:rPr>
        <w:t>依赖任务</w:t>
      </w:r>
      <w:r>
        <w:rPr>
          <w:rFonts w:hint="eastAsia"/>
        </w:rPr>
        <w:t>A</w:t>
      </w:r>
    </w:p>
    <w:p w:rsidR="000B73EB" w:rsidRPr="00AE0F63" w:rsidRDefault="000B73EB" w:rsidP="00D16230">
      <w:pPr>
        <w:rPr>
          <w:b/>
        </w:rPr>
      </w:pPr>
      <w:r w:rsidRPr="00AE0F63">
        <w:rPr>
          <w:rFonts w:hint="eastAsia"/>
          <w:b/>
        </w:rPr>
        <w:t>最后一个周期依赖</w:t>
      </w:r>
    </w:p>
    <w:tbl>
      <w:tblPr>
        <w:tblStyle w:val="af0"/>
        <w:tblW w:w="0" w:type="auto"/>
        <w:tblLook w:val="04A0" w:firstRow="1" w:lastRow="0" w:firstColumn="1" w:lastColumn="0" w:noHBand="0" w:noVBand="1"/>
      </w:tblPr>
      <w:tblGrid>
        <w:gridCol w:w="1704"/>
        <w:gridCol w:w="1704"/>
        <w:gridCol w:w="1704"/>
        <w:gridCol w:w="1705"/>
        <w:gridCol w:w="1705"/>
      </w:tblGrid>
      <w:tr w:rsidR="000B73EB" w:rsidTr="005043B3">
        <w:tc>
          <w:tcPr>
            <w:tcW w:w="1704" w:type="dxa"/>
            <w:tcBorders>
              <w:tl2br w:val="single" w:sz="4" w:space="0" w:color="auto"/>
            </w:tcBorders>
          </w:tcPr>
          <w:p w:rsidR="000B73EB" w:rsidRPr="007976A7" w:rsidRDefault="005043B3" w:rsidP="007976A7">
            <w:pPr>
              <w:ind w:firstLineChars="400" w:firstLine="843"/>
              <w:rPr>
                <w:b/>
              </w:rPr>
            </w:pPr>
            <w:r w:rsidRPr="007976A7">
              <w:rPr>
                <w:rFonts w:hint="eastAsia"/>
                <w:b/>
              </w:rPr>
              <w:t>任务</w:t>
            </w:r>
            <w:r w:rsidRPr="007976A7">
              <w:rPr>
                <w:rFonts w:hint="eastAsia"/>
                <w:b/>
              </w:rPr>
              <w:t>B</w:t>
            </w:r>
          </w:p>
          <w:p w:rsidR="005043B3" w:rsidRPr="007976A7" w:rsidRDefault="005043B3" w:rsidP="00D16230">
            <w:pPr>
              <w:rPr>
                <w:b/>
              </w:rPr>
            </w:pPr>
            <w:r w:rsidRPr="007976A7">
              <w:rPr>
                <w:rFonts w:hint="eastAsia"/>
                <w:b/>
              </w:rPr>
              <w:t>任务</w:t>
            </w:r>
            <w:r w:rsidRPr="007976A7">
              <w:rPr>
                <w:rFonts w:hint="eastAsia"/>
                <w:b/>
              </w:rPr>
              <w:t>A</w:t>
            </w:r>
          </w:p>
        </w:tc>
        <w:tc>
          <w:tcPr>
            <w:tcW w:w="1704" w:type="dxa"/>
          </w:tcPr>
          <w:p w:rsidR="000B73EB" w:rsidRPr="007976A7" w:rsidRDefault="007976A7" w:rsidP="00D16230">
            <w:pPr>
              <w:rPr>
                <w:b/>
              </w:rPr>
            </w:pPr>
            <w:r w:rsidRPr="007976A7">
              <w:rPr>
                <w:rFonts w:hint="eastAsia"/>
                <w:b/>
              </w:rPr>
              <w:t>天</w:t>
            </w:r>
          </w:p>
        </w:tc>
        <w:tc>
          <w:tcPr>
            <w:tcW w:w="1704" w:type="dxa"/>
          </w:tcPr>
          <w:p w:rsidR="000B73EB" w:rsidRPr="007976A7" w:rsidRDefault="007976A7" w:rsidP="00D16230">
            <w:pPr>
              <w:rPr>
                <w:b/>
              </w:rPr>
            </w:pPr>
            <w:r w:rsidRPr="007976A7">
              <w:rPr>
                <w:rFonts w:hint="eastAsia"/>
                <w:b/>
              </w:rPr>
              <w:t>周</w:t>
            </w:r>
          </w:p>
        </w:tc>
        <w:tc>
          <w:tcPr>
            <w:tcW w:w="1705" w:type="dxa"/>
          </w:tcPr>
          <w:p w:rsidR="000B73EB" w:rsidRPr="007976A7" w:rsidRDefault="007976A7" w:rsidP="00D16230">
            <w:pPr>
              <w:rPr>
                <w:b/>
              </w:rPr>
            </w:pPr>
            <w:r w:rsidRPr="007976A7">
              <w:rPr>
                <w:rFonts w:hint="eastAsia"/>
                <w:b/>
              </w:rPr>
              <w:t>月</w:t>
            </w:r>
          </w:p>
        </w:tc>
        <w:tc>
          <w:tcPr>
            <w:tcW w:w="1705" w:type="dxa"/>
          </w:tcPr>
          <w:p w:rsidR="000B73EB" w:rsidRPr="007976A7" w:rsidRDefault="00FA44B4" w:rsidP="00D16230">
            <w:pPr>
              <w:rPr>
                <w:b/>
              </w:rPr>
            </w:pPr>
            <w:r>
              <w:rPr>
                <w:rFonts w:hint="eastAsia"/>
                <w:b/>
              </w:rPr>
              <w:t>小时</w:t>
            </w:r>
          </w:p>
        </w:tc>
      </w:tr>
      <w:tr w:rsidR="000B73EB" w:rsidTr="000B73EB">
        <w:tc>
          <w:tcPr>
            <w:tcW w:w="1704" w:type="dxa"/>
          </w:tcPr>
          <w:p w:rsidR="000B73EB" w:rsidRPr="007976A7" w:rsidRDefault="007976A7" w:rsidP="00D16230">
            <w:pPr>
              <w:rPr>
                <w:b/>
              </w:rPr>
            </w:pPr>
            <w:r w:rsidRPr="007976A7">
              <w:rPr>
                <w:rFonts w:hint="eastAsia"/>
                <w:b/>
              </w:rPr>
              <w:t>天</w:t>
            </w:r>
          </w:p>
        </w:tc>
        <w:tc>
          <w:tcPr>
            <w:tcW w:w="1704" w:type="dxa"/>
          </w:tcPr>
          <w:p w:rsidR="000B73EB" w:rsidRDefault="00F34011" w:rsidP="00D16230">
            <w:r>
              <w:rPr>
                <w:rFonts w:hint="eastAsia"/>
              </w:rPr>
              <w:t>当天</w:t>
            </w:r>
          </w:p>
        </w:tc>
        <w:tc>
          <w:tcPr>
            <w:tcW w:w="1704" w:type="dxa"/>
          </w:tcPr>
          <w:p w:rsidR="000B73EB" w:rsidRDefault="00F34011" w:rsidP="00D16230">
            <w:r>
              <w:rPr>
                <w:rFonts w:hint="eastAsia"/>
              </w:rPr>
              <w:t>当天</w:t>
            </w:r>
          </w:p>
        </w:tc>
        <w:tc>
          <w:tcPr>
            <w:tcW w:w="1705" w:type="dxa"/>
          </w:tcPr>
          <w:p w:rsidR="000B73EB" w:rsidRDefault="00F34011" w:rsidP="00D16230">
            <w:r>
              <w:rPr>
                <w:rFonts w:hint="eastAsia"/>
              </w:rPr>
              <w:t>当天</w:t>
            </w:r>
          </w:p>
        </w:tc>
        <w:tc>
          <w:tcPr>
            <w:tcW w:w="1705" w:type="dxa"/>
          </w:tcPr>
          <w:p w:rsidR="000B73EB" w:rsidRDefault="000B73EB" w:rsidP="00D16230"/>
        </w:tc>
      </w:tr>
      <w:tr w:rsidR="000B73EB" w:rsidTr="000B73EB">
        <w:tc>
          <w:tcPr>
            <w:tcW w:w="1704" w:type="dxa"/>
          </w:tcPr>
          <w:p w:rsidR="000B73EB" w:rsidRPr="007976A7" w:rsidRDefault="007976A7" w:rsidP="00D16230">
            <w:pPr>
              <w:rPr>
                <w:b/>
              </w:rPr>
            </w:pPr>
            <w:r w:rsidRPr="007976A7">
              <w:rPr>
                <w:rFonts w:hint="eastAsia"/>
                <w:b/>
              </w:rPr>
              <w:t>周</w:t>
            </w:r>
          </w:p>
        </w:tc>
        <w:tc>
          <w:tcPr>
            <w:tcW w:w="1704" w:type="dxa"/>
          </w:tcPr>
          <w:p w:rsidR="000B73EB" w:rsidRDefault="000B73EB" w:rsidP="00D16230"/>
        </w:tc>
        <w:tc>
          <w:tcPr>
            <w:tcW w:w="1704" w:type="dxa"/>
          </w:tcPr>
          <w:p w:rsidR="000B73EB" w:rsidRDefault="00F34011" w:rsidP="00D16230">
            <w:r>
              <w:rPr>
                <w:rFonts w:hint="eastAsia"/>
              </w:rPr>
              <w:t>当周</w:t>
            </w:r>
          </w:p>
        </w:tc>
        <w:tc>
          <w:tcPr>
            <w:tcW w:w="1705" w:type="dxa"/>
          </w:tcPr>
          <w:p w:rsidR="000B73EB" w:rsidRDefault="000B73EB" w:rsidP="00D16230"/>
        </w:tc>
        <w:tc>
          <w:tcPr>
            <w:tcW w:w="1705" w:type="dxa"/>
          </w:tcPr>
          <w:p w:rsidR="000B73EB" w:rsidRDefault="000B73EB" w:rsidP="00D16230"/>
        </w:tc>
      </w:tr>
      <w:tr w:rsidR="000B73EB" w:rsidTr="000B73EB">
        <w:tc>
          <w:tcPr>
            <w:tcW w:w="1704" w:type="dxa"/>
          </w:tcPr>
          <w:p w:rsidR="000B73EB" w:rsidRPr="007976A7" w:rsidRDefault="007976A7" w:rsidP="00D16230">
            <w:pPr>
              <w:rPr>
                <w:b/>
              </w:rPr>
            </w:pPr>
            <w:r w:rsidRPr="007976A7">
              <w:rPr>
                <w:rFonts w:hint="eastAsia"/>
                <w:b/>
              </w:rPr>
              <w:t>月</w:t>
            </w:r>
          </w:p>
        </w:tc>
        <w:tc>
          <w:tcPr>
            <w:tcW w:w="1704" w:type="dxa"/>
          </w:tcPr>
          <w:p w:rsidR="000B73EB" w:rsidRDefault="000B73EB" w:rsidP="00D16230"/>
        </w:tc>
        <w:tc>
          <w:tcPr>
            <w:tcW w:w="1704" w:type="dxa"/>
          </w:tcPr>
          <w:p w:rsidR="000B73EB" w:rsidRDefault="000B73EB" w:rsidP="00D16230"/>
        </w:tc>
        <w:tc>
          <w:tcPr>
            <w:tcW w:w="1705" w:type="dxa"/>
          </w:tcPr>
          <w:p w:rsidR="000B73EB" w:rsidRDefault="00F34011" w:rsidP="00D16230">
            <w:r>
              <w:rPr>
                <w:rFonts w:hint="eastAsia"/>
              </w:rPr>
              <w:t>当月</w:t>
            </w:r>
          </w:p>
        </w:tc>
        <w:tc>
          <w:tcPr>
            <w:tcW w:w="1705" w:type="dxa"/>
          </w:tcPr>
          <w:p w:rsidR="000B73EB" w:rsidRDefault="000B73EB" w:rsidP="00D16230"/>
        </w:tc>
      </w:tr>
      <w:tr w:rsidR="000B73EB" w:rsidTr="000B73EB">
        <w:tc>
          <w:tcPr>
            <w:tcW w:w="1704" w:type="dxa"/>
          </w:tcPr>
          <w:p w:rsidR="000B73EB" w:rsidRPr="007976A7" w:rsidRDefault="007976A7" w:rsidP="00D16230">
            <w:pPr>
              <w:rPr>
                <w:b/>
              </w:rPr>
            </w:pPr>
            <w:r w:rsidRPr="007976A7">
              <w:rPr>
                <w:rFonts w:hint="eastAsia"/>
                <w:b/>
              </w:rPr>
              <w:t>小时</w:t>
            </w:r>
          </w:p>
        </w:tc>
        <w:tc>
          <w:tcPr>
            <w:tcW w:w="1704" w:type="dxa"/>
          </w:tcPr>
          <w:p w:rsidR="000B73EB" w:rsidRDefault="00F34011" w:rsidP="00F34011">
            <w:r>
              <w:rPr>
                <w:rFonts w:hint="eastAsia"/>
              </w:rPr>
              <w:t>当天</w:t>
            </w:r>
            <w:r>
              <w:rPr>
                <w:rFonts w:hint="eastAsia"/>
              </w:rPr>
              <w:t>0</w:t>
            </w:r>
            <w:r>
              <w:rPr>
                <w:rFonts w:hint="eastAsia"/>
              </w:rPr>
              <w:t>点</w:t>
            </w:r>
          </w:p>
        </w:tc>
        <w:tc>
          <w:tcPr>
            <w:tcW w:w="1704" w:type="dxa"/>
          </w:tcPr>
          <w:p w:rsidR="000B73EB" w:rsidRDefault="000B73EB" w:rsidP="00D16230"/>
        </w:tc>
        <w:tc>
          <w:tcPr>
            <w:tcW w:w="1705" w:type="dxa"/>
          </w:tcPr>
          <w:p w:rsidR="000B73EB" w:rsidRDefault="000B73EB" w:rsidP="00D16230"/>
        </w:tc>
        <w:tc>
          <w:tcPr>
            <w:tcW w:w="1705" w:type="dxa"/>
          </w:tcPr>
          <w:p w:rsidR="000B73EB" w:rsidRDefault="00F34011" w:rsidP="00D16230">
            <w:r>
              <w:rPr>
                <w:rFonts w:hint="eastAsia"/>
              </w:rPr>
              <w:t>当前小时</w:t>
            </w:r>
          </w:p>
        </w:tc>
      </w:tr>
    </w:tbl>
    <w:p w:rsidR="000B73EB" w:rsidRDefault="000B73EB" w:rsidP="00D16230"/>
    <w:p w:rsidR="000B73EB" w:rsidRPr="00AE0F63" w:rsidRDefault="000B73EB" w:rsidP="00D16230">
      <w:pPr>
        <w:rPr>
          <w:b/>
        </w:rPr>
      </w:pPr>
      <w:r w:rsidRPr="00AE0F63">
        <w:rPr>
          <w:rFonts w:hint="eastAsia"/>
          <w:b/>
        </w:rPr>
        <w:t>全周期依赖</w:t>
      </w:r>
    </w:p>
    <w:tbl>
      <w:tblPr>
        <w:tblStyle w:val="af0"/>
        <w:tblW w:w="0" w:type="auto"/>
        <w:tblLook w:val="04A0" w:firstRow="1" w:lastRow="0" w:firstColumn="1" w:lastColumn="0" w:noHBand="0" w:noVBand="1"/>
      </w:tblPr>
      <w:tblGrid>
        <w:gridCol w:w="1704"/>
        <w:gridCol w:w="1704"/>
        <w:gridCol w:w="1704"/>
        <w:gridCol w:w="1705"/>
        <w:gridCol w:w="1705"/>
      </w:tblGrid>
      <w:tr w:rsidR="007976A7" w:rsidTr="00540614">
        <w:tc>
          <w:tcPr>
            <w:tcW w:w="1704" w:type="dxa"/>
            <w:tcBorders>
              <w:tl2br w:val="single" w:sz="4" w:space="0" w:color="auto"/>
            </w:tcBorders>
          </w:tcPr>
          <w:p w:rsidR="007976A7" w:rsidRPr="007976A7" w:rsidRDefault="007976A7" w:rsidP="00540614">
            <w:pPr>
              <w:ind w:firstLineChars="400" w:firstLine="843"/>
              <w:rPr>
                <w:b/>
              </w:rPr>
            </w:pPr>
            <w:r w:rsidRPr="007976A7">
              <w:rPr>
                <w:rFonts w:hint="eastAsia"/>
                <w:b/>
              </w:rPr>
              <w:t>任务</w:t>
            </w:r>
            <w:r w:rsidRPr="007976A7">
              <w:rPr>
                <w:rFonts w:hint="eastAsia"/>
                <w:b/>
              </w:rPr>
              <w:t>B</w:t>
            </w:r>
          </w:p>
          <w:p w:rsidR="007976A7" w:rsidRPr="007976A7" w:rsidRDefault="007976A7" w:rsidP="00540614">
            <w:pPr>
              <w:rPr>
                <w:b/>
              </w:rPr>
            </w:pPr>
            <w:r w:rsidRPr="007976A7">
              <w:rPr>
                <w:rFonts w:hint="eastAsia"/>
                <w:b/>
              </w:rPr>
              <w:t>任务</w:t>
            </w:r>
            <w:r w:rsidRPr="007976A7">
              <w:rPr>
                <w:rFonts w:hint="eastAsia"/>
                <w:b/>
              </w:rPr>
              <w:t>A</w:t>
            </w:r>
          </w:p>
        </w:tc>
        <w:tc>
          <w:tcPr>
            <w:tcW w:w="1704" w:type="dxa"/>
          </w:tcPr>
          <w:p w:rsidR="007976A7" w:rsidRPr="007976A7" w:rsidRDefault="007976A7" w:rsidP="00540614">
            <w:pPr>
              <w:rPr>
                <w:b/>
              </w:rPr>
            </w:pPr>
            <w:r w:rsidRPr="007976A7">
              <w:rPr>
                <w:rFonts w:hint="eastAsia"/>
                <w:b/>
              </w:rPr>
              <w:t>天</w:t>
            </w:r>
          </w:p>
        </w:tc>
        <w:tc>
          <w:tcPr>
            <w:tcW w:w="1704" w:type="dxa"/>
          </w:tcPr>
          <w:p w:rsidR="007976A7" w:rsidRPr="007976A7" w:rsidRDefault="007976A7" w:rsidP="00540614">
            <w:pPr>
              <w:rPr>
                <w:b/>
              </w:rPr>
            </w:pPr>
            <w:r w:rsidRPr="007976A7">
              <w:rPr>
                <w:rFonts w:hint="eastAsia"/>
                <w:b/>
              </w:rPr>
              <w:t>周</w:t>
            </w:r>
          </w:p>
        </w:tc>
        <w:tc>
          <w:tcPr>
            <w:tcW w:w="1705" w:type="dxa"/>
          </w:tcPr>
          <w:p w:rsidR="007976A7" w:rsidRPr="007976A7" w:rsidRDefault="007976A7" w:rsidP="00540614">
            <w:pPr>
              <w:rPr>
                <w:b/>
              </w:rPr>
            </w:pPr>
            <w:r w:rsidRPr="007976A7">
              <w:rPr>
                <w:rFonts w:hint="eastAsia"/>
                <w:b/>
              </w:rPr>
              <w:t>月</w:t>
            </w:r>
          </w:p>
        </w:tc>
        <w:tc>
          <w:tcPr>
            <w:tcW w:w="1705" w:type="dxa"/>
          </w:tcPr>
          <w:p w:rsidR="007976A7" w:rsidRPr="007976A7" w:rsidRDefault="00FA44B4" w:rsidP="00540614">
            <w:pPr>
              <w:rPr>
                <w:b/>
              </w:rPr>
            </w:pPr>
            <w:r>
              <w:rPr>
                <w:rFonts w:hint="eastAsia"/>
                <w:b/>
              </w:rPr>
              <w:t>小时</w:t>
            </w:r>
          </w:p>
        </w:tc>
      </w:tr>
      <w:tr w:rsidR="007976A7" w:rsidTr="00540614">
        <w:tc>
          <w:tcPr>
            <w:tcW w:w="1704" w:type="dxa"/>
          </w:tcPr>
          <w:p w:rsidR="007976A7" w:rsidRPr="007976A7" w:rsidRDefault="007976A7" w:rsidP="00540614">
            <w:pPr>
              <w:rPr>
                <w:b/>
              </w:rPr>
            </w:pPr>
            <w:r w:rsidRPr="007976A7">
              <w:rPr>
                <w:rFonts w:hint="eastAsia"/>
                <w:b/>
              </w:rPr>
              <w:t>天</w:t>
            </w:r>
          </w:p>
        </w:tc>
        <w:tc>
          <w:tcPr>
            <w:tcW w:w="1704" w:type="dxa"/>
          </w:tcPr>
          <w:p w:rsidR="007976A7" w:rsidRDefault="007976A7" w:rsidP="00540614"/>
        </w:tc>
        <w:tc>
          <w:tcPr>
            <w:tcW w:w="1704" w:type="dxa"/>
          </w:tcPr>
          <w:p w:rsidR="007976A7" w:rsidRDefault="00F34011" w:rsidP="00540614">
            <w:r w:rsidRPr="00F34011">
              <w:rPr>
                <w:rFonts w:hint="eastAsia"/>
              </w:rPr>
              <w:t>上周二</w:t>
            </w:r>
            <w:r w:rsidRPr="00F34011">
              <w:rPr>
                <w:rFonts w:hint="eastAsia"/>
              </w:rPr>
              <w:t xml:space="preserve"> -&gt; </w:t>
            </w:r>
            <w:r w:rsidRPr="00F34011">
              <w:rPr>
                <w:rFonts w:hint="eastAsia"/>
              </w:rPr>
              <w:t>当天</w:t>
            </w:r>
          </w:p>
        </w:tc>
        <w:tc>
          <w:tcPr>
            <w:tcW w:w="1705" w:type="dxa"/>
          </w:tcPr>
          <w:p w:rsidR="007976A7" w:rsidRDefault="00BF0D07" w:rsidP="00540614">
            <w:r>
              <w:rPr>
                <w:rFonts w:hint="eastAsia"/>
              </w:rPr>
              <w:t>上月</w:t>
            </w:r>
            <w:r>
              <w:rPr>
                <w:rFonts w:hint="eastAsia"/>
              </w:rPr>
              <w:t>2</w:t>
            </w:r>
            <w:r w:rsidR="00F34011" w:rsidRPr="00F34011">
              <w:rPr>
                <w:rFonts w:hint="eastAsia"/>
              </w:rPr>
              <w:t>号</w:t>
            </w:r>
            <w:r w:rsidR="00F34011" w:rsidRPr="00F34011">
              <w:rPr>
                <w:rFonts w:hint="eastAsia"/>
              </w:rPr>
              <w:t xml:space="preserve"> -&gt; </w:t>
            </w:r>
            <w:r w:rsidR="00F34011" w:rsidRPr="00F34011">
              <w:rPr>
                <w:rFonts w:hint="eastAsia"/>
              </w:rPr>
              <w:t>当天</w:t>
            </w:r>
          </w:p>
        </w:tc>
        <w:tc>
          <w:tcPr>
            <w:tcW w:w="1705" w:type="dxa"/>
          </w:tcPr>
          <w:p w:rsidR="007976A7" w:rsidRDefault="007976A7" w:rsidP="00540614"/>
        </w:tc>
      </w:tr>
      <w:tr w:rsidR="007976A7" w:rsidTr="00540614">
        <w:tc>
          <w:tcPr>
            <w:tcW w:w="1704" w:type="dxa"/>
          </w:tcPr>
          <w:p w:rsidR="007976A7" w:rsidRPr="007976A7" w:rsidRDefault="007976A7" w:rsidP="00540614">
            <w:pPr>
              <w:rPr>
                <w:b/>
              </w:rPr>
            </w:pPr>
            <w:r w:rsidRPr="007976A7">
              <w:rPr>
                <w:rFonts w:hint="eastAsia"/>
                <w:b/>
              </w:rPr>
              <w:t>周</w:t>
            </w:r>
          </w:p>
        </w:tc>
        <w:tc>
          <w:tcPr>
            <w:tcW w:w="1704" w:type="dxa"/>
          </w:tcPr>
          <w:p w:rsidR="007976A7" w:rsidRDefault="007976A7" w:rsidP="00540614"/>
        </w:tc>
        <w:tc>
          <w:tcPr>
            <w:tcW w:w="1704" w:type="dxa"/>
          </w:tcPr>
          <w:p w:rsidR="007976A7" w:rsidRDefault="007976A7" w:rsidP="00540614"/>
        </w:tc>
        <w:tc>
          <w:tcPr>
            <w:tcW w:w="1705" w:type="dxa"/>
          </w:tcPr>
          <w:p w:rsidR="007976A7" w:rsidRDefault="007976A7" w:rsidP="00540614"/>
        </w:tc>
        <w:tc>
          <w:tcPr>
            <w:tcW w:w="1705" w:type="dxa"/>
          </w:tcPr>
          <w:p w:rsidR="007976A7" w:rsidRDefault="007976A7" w:rsidP="00540614"/>
        </w:tc>
      </w:tr>
      <w:tr w:rsidR="007976A7" w:rsidTr="00540614">
        <w:tc>
          <w:tcPr>
            <w:tcW w:w="1704" w:type="dxa"/>
          </w:tcPr>
          <w:p w:rsidR="007976A7" w:rsidRPr="007976A7" w:rsidRDefault="007976A7" w:rsidP="00540614">
            <w:pPr>
              <w:rPr>
                <w:b/>
              </w:rPr>
            </w:pPr>
            <w:r w:rsidRPr="007976A7">
              <w:rPr>
                <w:rFonts w:hint="eastAsia"/>
                <w:b/>
              </w:rPr>
              <w:t>月</w:t>
            </w:r>
          </w:p>
        </w:tc>
        <w:tc>
          <w:tcPr>
            <w:tcW w:w="1704" w:type="dxa"/>
          </w:tcPr>
          <w:p w:rsidR="007976A7" w:rsidRDefault="007976A7" w:rsidP="00540614"/>
        </w:tc>
        <w:tc>
          <w:tcPr>
            <w:tcW w:w="1704" w:type="dxa"/>
          </w:tcPr>
          <w:p w:rsidR="007976A7" w:rsidRDefault="007976A7" w:rsidP="00540614"/>
        </w:tc>
        <w:tc>
          <w:tcPr>
            <w:tcW w:w="1705" w:type="dxa"/>
          </w:tcPr>
          <w:p w:rsidR="007976A7" w:rsidRDefault="007976A7" w:rsidP="00540614"/>
        </w:tc>
        <w:tc>
          <w:tcPr>
            <w:tcW w:w="1705" w:type="dxa"/>
          </w:tcPr>
          <w:p w:rsidR="007976A7" w:rsidRDefault="007976A7" w:rsidP="00540614"/>
        </w:tc>
      </w:tr>
      <w:tr w:rsidR="007976A7" w:rsidTr="00540614">
        <w:tc>
          <w:tcPr>
            <w:tcW w:w="1704" w:type="dxa"/>
          </w:tcPr>
          <w:p w:rsidR="007976A7" w:rsidRPr="007976A7" w:rsidRDefault="007976A7" w:rsidP="00540614">
            <w:pPr>
              <w:rPr>
                <w:b/>
              </w:rPr>
            </w:pPr>
            <w:r w:rsidRPr="007976A7">
              <w:rPr>
                <w:rFonts w:hint="eastAsia"/>
                <w:b/>
              </w:rPr>
              <w:t>小时</w:t>
            </w:r>
          </w:p>
        </w:tc>
        <w:tc>
          <w:tcPr>
            <w:tcW w:w="1704" w:type="dxa"/>
          </w:tcPr>
          <w:p w:rsidR="007976A7" w:rsidRDefault="00F34011" w:rsidP="00540614">
            <w:r w:rsidRPr="00F34011">
              <w:rPr>
                <w:rFonts w:hint="eastAsia"/>
              </w:rPr>
              <w:t>前一天</w:t>
            </w:r>
            <w:r w:rsidRPr="00F34011">
              <w:rPr>
                <w:rFonts w:hint="eastAsia"/>
              </w:rPr>
              <w:t>1</w:t>
            </w:r>
            <w:r w:rsidRPr="00F34011">
              <w:rPr>
                <w:rFonts w:hint="eastAsia"/>
              </w:rPr>
              <w:t>点</w:t>
            </w:r>
            <w:r w:rsidRPr="00F34011">
              <w:rPr>
                <w:rFonts w:hint="eastAsia"/>
              </w:rPr>
              <w:t xml:space="preserve"> -&gt; </w:t>
            </w:r>
            <w:r w:rsidRPr="00F34011">
              <w:rPr>
                <w:rFonts w:hint="eastAsia"/>
              </w:rPr>
              <w:t>当天</w:t>
            </w:r>
            <w:r w:rsidRPr="00F34011">
              <w:rPr>
                <w:rFonts w:hint="eastAsia"/>
              </w:rPr>
              <w:t>0</w:t>
            </w:r>
            <w:r w:rsidRPr="00F34011">
              <w:rPr>
                <w:rFonts w:hint="eastAsia"/>
              </w:rPr>
              <w:t>点</w:t>
            </w:r>
          </w:p>
        </w:tc>
        <w:tc>
          <w:tcPr>
            <w:tcW w:w="1704" w:type="dxa"/>
          </w:tcPr>
          <w:p w:rsidR="007976A7" w:rsidRDefault="007976A7" w:rsidP="00540614"/>
        </w:tc>
        <w:tc>
          <w:tcPr>
            <w:tcW w:w="1705" w:type="dxa"/>
          </w:tcPr>
          <w:p w:rsidR="007976A7" w:rsidRDefault="007976A7" w:rsidP="00540614"/>
        </w:tc>
        <w:tc>
          <w:tcPr>
            <w:tcW w:w="1705" w:type="dxa"/>
          </w:tcPr>
          <w:p w:rsidR="007976A7" w:rsidRDefault="007976A7" w:rsidP="00540614"/>
        </w:tc>
      </w:tr>
    </w:tbl>
    <w:p w:rsidR="007976A7" w:rsidRPr="000B73EB" w:rsidRDefault="00F34011" w:rsidP="00D16230">
      <w:r>
        <w:rPr>
          <w:rFonts w:hint="eastAsia"/>
        </w:rPr>
        <w:t>注：目前只有任务周期为“天”、“周”、“月”、“小时”的任务才支持任务依赖。</w:t>
      </w:r>
    </w:p>
    <w:p w:rsidR="00D16230" w:rsidRDefault="00D16230" w:rsidP="00D16230">
      <w:pPr>
        <w:pStyle w:val="2"/>
      </w:pPr>
      <w:bookmarkStart w:id="41" w:name="_Toc496880630"/>
      <w:r>
        <w:rPr>
          <w:rFonts w:hint="eastAsia"/>
        </w:rPr>
        <w:t>任务调度器</w:t>
      </w:r>
      <w:bookmarkEnd w:id="41"/>
    </w:p>
    <w:p w:rsidR="0010331F" w:rsidRDefault="0010331F" w:rsidP="0010331F">
      <w:pPr>
        <w:ind w:left="420" w:firstLine="420"/>
      </w:pPr>
      <w:r>
        <w:rPr>
          <w:rFonts w:hint="eastAsia"/>
        </w:rPr>
        <w:t>任务</w:t>
      </w:r>
      <w:proofErr w:type="gramStart"/>
      <w:r>
        <w:rPr>
          <w:rFonts w:hint="eastAsia"/>
        </w:rPr>
        <w:t>调度器</w:t>
      </w:r>
      <w:proofErr w:type="gramEnd"/>
      <w:r>
        <w:rPr>
          <w:rFonts w:hint="eastAsia"/>
        </w:rPr>
        <w:t>周期性的从元数据库中读取一定数量的可执行的任务实例，</w:t>
      </w:r>
      <w:r w:rsidR="00D860BC">
        <w:rPr>
          <w:rFonts w:hint="eastAsia"/>
        </w:rPr>
        <w:t>并</w:t>
      </w:r>
      <w:r w:rsidR="000F2532">
        <w:rPr>
          <w:rFonts w:hint="eastAsia"/>
        </w:rPr>
        <w:t>启动</w:t>
      </w:r>
      <w:r w:rsidR="005527DA">
        <w:rPr>
          <w:rFonts w:hint="eastAsia"/>
        </w:rPr>
        <w:t>一个</w:t>
      </w:r>
      <w:r w:rsidR="000F2532">
        <w:rPr>
          <w:rFonts w:hint="eastAsia"/>
        </w:rPr>
        <w:t>任务运行器来执行任务；</w:t>
      </w:r>
      <w:r w:rsidR="00AA5128">
        <w:rPr>
          <w:rFonts w:hint="eastAsia"/>
        </w:rPr>
        <w:t>任务运行器负责监控并更新任务的执行状态，并根据配置</w:t>
      </w:r>
      <w:r w:rsidR="000111EF">
        <w:rPr>
          <w:rFonts w:hint="eastAsia"/>
        </w:rPr>
        <w:t>信息</w:t>
      </w:r>
      <w:r w:rsidR="00AA5128">
        <w:rPr>
          <w:rFonts w:hint="eastAsia"/>
        </w:rPr>
        <w:t>发送邮件、短信告警。</w:t>
      </w:r>
      <w:r w:rsidR="002D46F5">
        <w:rPr>
          <w:rFonts w:hint="eastAsia"/>
        </w:rPr>
        <w:t>任务失败后，</w:t>
      </w:r>
      <w:proofErr w:type="gramStart"/>
      <w:r w:rsidR="002D46F5">
        <w:rPr>
          <w:rFonts w:hint="eastAsia"/>
        </w:rPr>
        <w:t>由任务调度器</w:t>
      </w:r>
      <w:proofErr w:type="gramEnd"/>
      <w:r w:rsidR="002D46F5">
        <w:rPr>
          <w:rFonts w:hint="eastAsia"/>
        </w:rPr>
        <w:t>根据任务配置的最大重试次数重启任务。</w:t>
      </w:r>
      <w:r w:rsidR="00D257CA">
        <w:rPr>
          <w:rFonts w:hint="eastAsia"/>
        </w:rPr>
        <w:t>当任务运行超时后，任务</w:t>
      </w:r>
      <w:proofErr w:type="gramStart"/>
      <w:r w:rsidR="00D257CA">
        <w:rPr>
          <w:rFonts w:hint="eastAsia"/>
        </w:rPr>
        <w:t>调度器</w:t>
      </w:r>
      <w:proofErr w:type="gramEnd"/>
      <w:r w:rsidR="00D257CA">
        <w:rPr>
          <w:rFonts w:hint="eastAsia"/>
        </w:rPr>
        <w:t>会杀死该任务。</w:t>
      </w:r>
    </w:p>
    <w:p w:rsidR="00B255A4" w:rsidRDefault="00A547BB" w:rsidP="0010331F">
      <w:pPr>
        <w:ind w:left="420" w:firstLine="420"/>
      </w:pPr>
      <w:r>
        <w:rPr>
          <w:rFonts w:hint="eastAsia"/>
        </w:rPr>
        <w:t>任务</w:t>
      </w:r>
      <w:proofErr w:type="gramStart"/>
      <w:r>
        <w:rPr>
          <w:rFonts w:hint="eastAsia"/>
        </w:rPr>
        <w:t>调度器</w:t>
      </w:r>
      <w:proofErr w:type="gramEnd"/>
      <w:r w:rsidR="00B255A4">
        <w:rPr>
          <w:rFonts w:hint="eastAsia"/>
        </w:rPr>
        <w:t>调度方式为分散式调度，</w:t>
      </w:r>
      <w:proofErr w:type="gramStart"/>
      <w:r w:rsidR="00B255A4">
        <w:rPr>
          <w:rFonts w:hint="eastAsia"/>
        </w:rPr>
        <w:t>调度器部署</w:t>
      </w:r>
      <w:proofErr w:type="gramEnd"/>
      <w:r w:rsidR="00B255A4">
        <w:rPr>
          <w:rFonts w:hint="eastAsia"/>
        </w:rPr>
        <w:t>在多个节点上，一个任务由集群内多个</w:t>
      </w:r>
      <w:proofErr w:type="gramStart"/>
      <w:r w:rsidR="00B255A4">
        <w:rPr>
          <w:rFonts w:hint="eastAsia"/>
        </w:rPr>
        <w:t>调度器竞争</w:t>
      </w:r>
      <w:proofErr w:type="gramEnd"/>
      <w:r w:rsidR="00B255A4">
        <w:rPr>
          <w:rFonts w:hint="eastAsia"/>
        </w:rPr>
        <w:t>调度。</w:t>
      </w:r>
    </w:p>
    <w:p w:rsidR="00D16230" w:rsidRPr="00D16230" w:rsidRDefault="00D16230" w:rsidP="00D16230"/>
    <w:p w:rsidR="00AF146E" w:rsidRDefault="00B23E6F">
      <w:pPr>
        <w:pStyle w:val="1"/>
      </w:pPr>
      <w:bookmarkStart w:id="42" w:name="_Toc479935149"/>
      <w:bookmarkStart w:id="43" w:name="_Toc496880631"/>
      <w:r>
        <w:rPr>
          <w:rFonts w:hint="eastAsia"/>
        </w:rPr>
        <w:lastRenderedPageBreak/>
        <w:t>参考文献</w:t>
      </w:r>
      <w:bookmarkEnd w:id="42"/>
      <w:bookmarkEnd w:id="43"/>
    </w:p>
    <w:p w:rsidR="00626964" w:rsidRDefault="00512E30" w:rsidP="00626964">
      <w:pPr>
        <w:pStyle w:val="af4"/>
        <w:numPr>
          <w:ilvl w:val="0"/>
          <w:numId w:val="35"/>
        </w:numPr>
        <w:spacing w:line="360" w:lineRule="auto"/>
        <w:ind w:firstLineChars="0"/>
      </w:pPr>
      <w:hyperlink r:id="rId29" w:history="1">
        <w:r w:rsidR="00626964" w:rsidRPr="00B77CC4">
          <w:rPr>
            <w:rStyle w:val="af"/>
          </w:rPr>
          <w:t>http://hadoop.apache.org/docs/r2.7.4/</w:t>
        </w:r>
      </w:hyperlink>
    </w:p>
    <w:p w:rsidR="00626964" w:rsidRPr="00B62FC0" w:rsidRDefault="00512E30" w:rsidP="00626964">
      <w:pPr>
        <w:pStyle w:val="af4"/>
        <w:numPr>
          <w:ilvl w:val="0"/>
          <w:numId w:val="35"/>
        </w:numPr>
        <w:spacing w:line="360" w:lineRule="auto"/>
        <w:ind w:firstLineChars="0"/>
        <w:rPr>
          <w:rStyle w:val="af"/>
          <w:color w:val="auto"/>
          <w:u w:val="none"/>
        </w:rPr>
      </w:pPr>
      <w:hyperlink r:id="rId30" w:history="1">
        <w:r w:rsidR="00626964" w:rsidRPr="00B77CC4">
          <w:rPr>
            <w:rStyle w:val="af"/>
          </w:rPr>
          <w:t>http://spark.apache.org/docs/2.1.0/sql-programming-guide.html</w:t>
        </w:r>
      </w:hyperlink>
    </w:p>
    <w:p w:rsidR="00B62FC0" w:rsidRDefault="00512E30" w:rsidP="00B62FC0">
      <w:pPr>
        <w:pStyle w:val="af4"/>
        <w:numPr>
          <w:ilvl w:val="0"/>
          <w:numId w:val="35"/>
        </w:numPr>
        <w:spacing w:line="360" w:lineRule="auto"/>
        <w:ind w:firstLineChars="0"/>
      </w:pPr>
      <w:hyperlink r:id="rId31" w:history="1">
        <w:r w:rsidR="00B62FC0" w:rsidRPr="00A33F25">
          <w:rPr>
            <w:rStyle w:val="af"/>
          </w:rPr>
          <w:t>http://kafka.apache.org/documentation/</w:t>
        </w:r>
      </w:hyperlink>
    </w:p>
    <w:p w:rsidR="00B62FC0" w:rsidRDefault="00512E30" w:rsidP="00B62FC0">
      <w:pPr>
        <w:pStyle w:val="af4"/>
        <w:numPr>
          <w:ilvl w:val="0"/>
          <w:numId w:val="35"/>
        </w:numPr>
        <w:spacing w:line="360" w:lineRule="auto"/>
        <w:ind w:firstLineChars="0"/>
      </w:pPr>
      <w:hyperlink r:id="rId32" w:history="1">
        <w:r w:rsidR="00B62FC0" w:rsidRPr="00A33F25">
          <w:rPr>
            <w:rStyle w:val="af"/>
          </w:rPr>
          <w:t>http://flume.apache.org/FlumeUserGuide.html</w:t>
        </w:r>
      </w:hyperlink>
    </w:p>
    <w:p w:rsidR="00B62FC0" w:rsidRDefault="00512E30" w:rsidP="00B62FC0">
      <w:pPr>
        <w:pStyle w:val="af4"/>
        <w:numPr>
          <w:ilvl w:val="0"/>
          <w:numId w:val="35"/>
        </w:numPr>
        <w:spacing w:line="360" w:lineRule="auto"/>
        <w:ind w:firstLineChars="0"/>
      </w:pPr>
      <w:hyperlink r:id="rId33" w:history="1">
        <w:r w:rsidR="00B62FC0" w:rsidRPr="00A33F25">
          <w:rPr>
            <w:rStyle w:val="af"/>
          </w:rPr>
          <w:t>http://hbase.apache.org/book.html</w:t>
        </w:r>
      </w:hyperlink>
    </w:p>
    <w:p w:rsidR="00B62FC0" w:rsidRDefault="00512E30" w:rsidP="00B62FC0">
      <w:pPr>
        <w:pStyle w:val="af4"/>
        <w:numPr>
          <w:ilvl w:val="0"/>
          <w:numId w:val="35"/>
        </w:numPr>
        <w:spacing w:line="360" w:lineRule="auto"/>
        <w:ind w:firstLineChars="0"/>
      </w:pPr>
      <w:hyperlink r:id="rId34" w:history="1">
        <w:r w:rsidR="000113C4" w:rsidRPr="00A33F25">
          <w:rPr>
            <w:rStyle w:val="af"/>
          </w:rPr>
          <w:t>http://zookeeper.apache.org/doc/r3.4.10/</w:t>
        </w:r>
      </w:hyperlink>
    </w:p>
    <w:p w:rsidR="000113C4" w:rsidRDefault="00512E30" w:rsidP="000113C4">
      <w:pPr>
        <w:pStyle w:val="af4"/>
        <w:numPr>
          <w:ilvl w:val="0"/>
          <w:numId w:val="35"/>
        </w:numPr>
        <w:spacing w:line="360" w:lineRule="auto"/>
        <w:ind w:firstLineChars="0"/>
      </w:pPr>
      <w:hyperlink r:id="rId35" w:history="1">
        <w:r w:rsidR="000113C4" w:rsidRPr="00A33F25">
          <w:rPr>
            <w:rStyle w:val="af"/>
          </w:rPr>
          <w:t>https://community.meteorite.bi/docs/</w:t>
        </w:r>
      </w:hyperlink>
    </w:p>
    <w:p w:rsidR="00AF146E" w:rsidRDefault="00512E30" w:rsidP="000113C4">
      <w:pPr>
        <w:pStyle w:val="af4"/>
        <w:numPr>
          <w:ilvl w:val="0"/>
          <w:numId w:val="35"/>
        </w:numPr>
        <w:spacing w:line="360" w:lineRule="auto"/>
        <w:ind w:firstLineChars="0"/>
      </w:pPr>
      <w:hyperlink r:id="rId36" w:history="1">
        <w:r w:rsidR="000113C4" w:rsidRPr="00A33F25">
          <w:rPr>
            <w:rStyle w:val="af"/>
          </w:rPr>
          <w:t>https://mondrian.pentaho.com/documentation</w:t>
        </w:r>
        <w:r w:rsidR="000113C4" w:rsidRPr="00A33F25">
          <w:rPr>
            <w:rStyle w:val="af"/>
            <w:rFonts w:hint="eastAsia"/>
          </w:rPr>
          <w:t>/</w:t>
        </w:r>
      </w:hyperlink>
    </w:p>
    <w:p w:rsidR="000113C4" w:rsidRDefault="00512E30" w:rsidP="000113C4">
      <w:pPr>
        <w:pStyle w:val="af4"/>
        <w:numPr>
          <w:ilvl w:val="0"/>
          <w:numId w:val="35"/>
        </w:numPr>
        <w:spacing w:line="360" w:lineRule="auto"/>
        <w:ind w:firstLineChars="0"/>
      </w:pPr>
      <w:hyperlink r:id="rId37" w:history="1">
        <w:r w:rsidR="000113C4" w:rsidRPr="00A33F25">
          <w:rPr>
            <w:rStyle w:val="af"/>
          </w:rPr>
          <w:t>https://msdn.microsoft.com/zh-cn/library/ms145970(v=sql.120).aspx</w:t>
        </w:r>
      </w:hyperlink>
    </w:p>
    <w:p w:rsidR="000113C4" w:rsidRDefault="000113C4" w:rsidP="000113C4">
      <w:pPr>
        <w:pStyle w:val="af4"/>
        <w:spacing w:line="360" w:lineRule="auto"/>
        <w:ind w:left="420" w:firstLineChars="0" w:firstLine="0"/>
      </w:pPr>
    </w:p>
    <w:sectPr w:rsidR="000113C4">
      <w:headerReference w:type="default" r:id="rId38"/>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2E30" w:rsidRDefault="00512E30">
      <w:r>
        <w:separator/>
      </w:r>
    </w:p>
  </w:endnote>
  <w:endnote w:type="continuationSeparator" w:id="0">
    <w:p w:rsidR="00512E30" w:rsidRDefault="00512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50A" w:rsidRDefault="0073750A">
    <w:pPr>
      <w:pStyle w:val="a7"/>
      <w:jc w:val="center"/>
    </w:pPr>
    <w:r>
      <w:rPr>
        <w:rFonts w:hint="eastAsia"/>
      </w:rPr>
      <w:t>深圳市九指天下科技有限公司</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2E30" w:rsidRDefault="00512E30">
      <w:r>
        <w:separator/>
      </w:r>
    </w:p>
  </w:footnote>
  <w:footnote w:type="continuationSeparator" w:id="0">
    <w:p w:rsidR="00512E30" w:rsidRDefault="00512E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258" w:rsidRPr="00866258" w:rsidRDefault="00866258" w:rsidP="00866258">
    <w:pPr>
      <w:pStyle w:val="a8"/>
      <w:jc w:val="left"/>
      <w:rPr>
        <w:b/>
      </w:rPr>
    </w:pPr>
    <w:r w:rsidRPr="00866258">
      <w:rPr>
        <w:rFonts w:hint="eastAsia"/>
        <w:b/>
      </w:rPr>
      <w:t>移动新媒体平台</w:t>
    </w:r>
    <w:r w:rsidR="00BD0FCD">
      <w:rPr>
        <w:rFonts w:hint="eastAsia"/>
        <w:b/>
      </w:rPr>
      <w:t>数据仓库</w:t>
    </w:r>
    <w:r w:rsidRPr="00866258">
      <w:rPr>
        <w:rFonts w:hint="eastAsia"/>
        <w:b/>
      </w:rPr>
      <w:t>方案系统</w:t>
    </w:r>
    <w:r w:rsidRPr="00866258">
      <w:rPr>
        <w:rFonts w:hint="eastAsia"/>
        <w:b/>
      </w:rPr>
      <w:t xml:space="preserve"> </w:t>
    </w:r>
    <w:r w:rsidRPr="00866258">
      <w:rPr>
        <w:rFonts w:hint="eastAsia"/>
        <w:b/>
      </w:rPr>
      <w:t>设计文档</w:t>
    </w:r>
    <w:r w:rsidRPr="00866258">
      <w:rPr>
        <w:rFonts w:hint="eastAsia"/>
        <w:b/>
      </w:rPr>
      <w:t xml:space="preserve">      v1.0.0</w:t>
    </w:r>
    <w:r w:rsidRPr="00866258">
      <w:rPr>
        <w:rFonts w:hint="eastAsia"/>
        <w:b/>
      </w:rPr>
      <w:t>版本</w:t>
    </w:r>
  </w:p>
  <w:p w:rsidR="0073750A" w:rsidRDefault="0073750A">
    <w:pPr>
      <w:pStyle w:val="ab"/>
      <w:jc w:val="left"/>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B"/>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0000002"/>
    <w:multiLevelType w:val="multilevel"/>
    <w:tmpl w:val="0000000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nsid w:val="00000007"/>
    <w:multiLevelType w:val="multilevel"/>
    <w:tmpl w:val="0000000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nsid w:val="00000009"/>
    <w:multiLevelType w:val="multilevel"/>
    <w:tmpl w:val="0000000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nsid w:val="0000000A"/>
    <w:multiLevelType w:val="multilevel"/>
    <w:tmpl w:val="0000000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nsid w:val="00000018"/>
    <w:multiLevelType w:val="multilevel"/>
    <w:tmpl w:val="0000001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
    <w:nsid w:val="043C1DC9"/>
    <w:multiLevelType w:val="multilevel"/>
    <w:tmpl w:val="043C1DC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
    <w:nsid w:val="072D02B3"/>
    <w:multiLevelType w:val="multilevel"/>
    <w:tmpl w:val="072D02B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
    <w:nsid w:val="10BC2BD8"/>
    <w:multiLevelType w:val="multilevel"/>
    <w:tmpl w:val="10BC2BD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
    <w:nsid w:val="121B36E2"/>
    <w:multiLevelType w:val="multilevel"/>
    <w:tmpl w:val="121B36E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nsid w:val="12993689"/>
    <w:multiLevelType w:val="multilevel"/>
    <w:tmpl w:val="1299368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1">
    <w:nsid w:val="1EE021EB"/>
    <w:multiLevelType w:val="multilevel"/>
    <w:tmpl w:val="1EE021EB"/>
    <w:lvl w:ilvl="0">
      <w:start w:val="1"/>
      <w:numFmt w:val="decimal"/>
      <w:lvlText w:val="%1、"/>
      <w:lvlJc w:val="left"/>
      <w:pPr>
        <w:tabs>
          <w:tab w:val="left" w:pos="795"/>
        </w:tabs>
        <w:ind w:left="795" w:hanging="360"/>
      </w:pPr>
      <w:rPr>
        <w:rFonts w:hint="default"/>
      </w:rPr>
    </w:lvl>
    <w:lvl w:ilvl="1">
      <w:start w:val="2"/>
      <w:numFmt w:val="japaneseCounting"/>
      <w:pStyle w:val="20"/>
      <w:lvlText w:val="%2、"/>
      <w:lvlJc w:val="left"/>
      <w:pPr>
        <w:tabs>
          <w:tab w:val="left" w:pos="1575"/>
        </w:tabs>
        <w:ind w:left="1575" w:hanging="720"/>
      </w:pPr>
      <w:rPr>
        <w:rFonts w:hint="default"/>
      </w:rPr>
    </w:lvl>
    <w:lvl w:ilvl="2">
      <w:start w:val="1"/>
      <w:numFmt w:val="lowerRoman"/>
      <w:lvlText w:val="%3."/>
      <w:lvlJc w:val="right"/>
      <w:pPr>
        <w:tabs>
          <w:tab w:val="left" w:pos="1695"/>
        </w:tabs>
        <w:ind w:left="1695" w:hanging="420"/>
      </w:pPr>
    </w:lvl>
    <w:lvl w:ilvl="3">
      <w:start w:val="1"/>
      <w:numFmt w:val="decimal"/>
      <w:lvlText w:val="%4."/>
      <w:lvlJc w:val="left"/>
      <w:pPr>
        <w:tabs>
          <w:tab w:val="left" w:pos="2115"/>
        </w:tabs>
        <w:ind w:left="2115" w:hanging="420"/>
      </w:pPr>
    </w:lvl>
    <w:lvl w:ilvl="4">
      <w:start w:val="1"/>
      <w:numFmt w:val="lowerLetter"/>
      <w:lvlText w:val="%5)"/>
      <w:lvlJc w:val="left"/>
      <w:pPr>
        <w:tabs>
          <w:tab w:val="left" w:pos="2535"/>
        </w:tabs>
        <w:ind w:left="2535" w:hanging="420"/>
      </w:pPr>
    </w:lvl>
    <w:lvl w:ilvl="5">
      <w:start w:val="1"/>
      <w:numFmt w:val="lowerRoman"/>
      <w:lvlText w:val="%6."/>
      <w:lvlJc w:val="right"/>
      <w:pPr>
        <w:tabs>
          <w:tab w:val="left" w:pos="2955"/>
        </w:tabs>
        <w:ind w:left="2955" w:hanging="420"/>
      </w:pPr>
    </w:lvl>
    <w:lvl w:ilvl="6">
      <w:start w:val="1"/>
      <w:numFmt w:val="decimal"/>
      <w:lvlText w:val="%7."/>
      <w:lvlJc w:val="left"/>
      <w:pPr>
        <w:tabs>
          <w:tab w:val="left" w:pos="3375"/>
        </w:tabs>
        <w:ind w:left="3375" w:hanging="420"/>
      </w:pPr>
    </w:lvl>
    <w:lvl w:ilvl="7">
      <w:start w:val="1"/>
      <w:numFmt w:val="lowerLetter"/>
      <w:lvlText w:val="%8)"/>
      <w:lvlJc w:val="left"/>
      <w:pPr>
        <w:tabs>
          <w:tab w:val="left" w:pos="3795"/>
        </w:tabs>
        <w:ind w:left="3795" w:hanging="420"/>
      </w:pPr>
    </w:lvl>
    <w:lvl w:ilvl="8">
      <w:start w:val="1"/>
      <w:numFmt w:val="lowerRoman"/>
      <w:lvlText w:val="%9."/>
      <w:lvlJc w:val="right"/>
      <w:pPr>
        <w:tabs>
          <w:tab w:val="left" w:pos="4215"/>
        </w:tabs>
        <w:ind w:left="4215" w:hanging="420"/>
      </w:pPr>
    </w:lvl>
  </w:abstractNum>
  <w:abstractNum w:abstractNumId="12">
    <w:nsid w:val="212079EB"/>
    <w:multiLevelType w:val="multilevel"/>
    <w:tmpl w:val="212079E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3">
    <w:nsid w:val="248C5436"/>
    <w:multiLevelType w:val="multilevel"/>
    <w:tmpl w:val="248C543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4">
    <w:nsid w:val="2B273028"/>
    <w:multiLevelType w:val="multilevel"/>
    <w:tmpl w:val="2B273028"/>
    <w:lvl w:ilvl="0">
      <w:start w:val="1"/>
      <w:numFmt w:val="bullet"/>
      <w:lvlText w:val=""/>
      <w:lvlJc w:val="left"/>
      <w:pPr>
        <w:ind w:left="420" w:hanging="420"/>
      </w:pPr>
      <w:rPr>
        <w:rFonts w:ascii="Symbol" w:hAnsi="Symbol" w:hint="default"/>
        <w:b w:val="0"/>
        <w:i w:val="0"/>
        <w:sz w:val="2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nsid w:val="357340F7"/>
    <w:multiLevelType w:val="multilevel"/>
    <w:tmpl w:val="357340F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6">
    <w:nsid w:val="3D4551F6"/>
    <w:multiLevelType w:val="multilevel"/>
    <w:tmpl w:val="3D4551F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3D7F68C8"/>
    <w:multiLevelType w:val="multilevel"/>
    <w:tmpl w:val="3D7F68C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8">
    <w:nsid w:val="429F0E4C"/>
    <w:multiLevelType w:val="multilevel"/>
    <w:tmpl w:val="429F0E4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9">
    <w:nsid w:val="48A36C57"/>
    <w:multiLevelType w:val="hybridMultilevel"/>
    <w:tmpl w:val="4DDA151E"/>
    <w:lvl w:ilvl="0" w:tplc="35763A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ECD497B"/>
    <w:multiLevelType w:val="multilevel"/>
    <w:tmpl w:val="4ECD497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1">
    <w:nsid w:val="545343EB"/>
    <w:multiLevelType w:val="multilevel"/>
    <w:tmpl w:val="545343E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2">
    <w:nsid w:val="5682053B"/>
    <w:multiLevelType w:val="hybridMultilevel"/>
    <w:tmpl w:val="FCFA95DC"/>
    <w:lvl w:ilvl="0" w:tplc="0E5634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8627BDA"/>
    <w:multiLevelType w:val="hybridMultilevel"/>
    <w:tmpl w:val="0622A8D0"/>
    <w:lvl w:ilvl="0" w:tplc="E7F6794E">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4">
    <w:nsid w:val="5A094A2B"/>
    <w:multiLevelType w:val="multilevel"/>
    <w:tmpl w:val="5A094A2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5">
    <w:nsid w:val="5A3F5F77"/>
    <w:multiLevelType w:val="hybridMultilevel"/>
    <w:tmpl w:val="3C8426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B78601A"/>
    <w:multiLevelType w:val="multilevel"/>
    <w:tmpl w:val="5B78601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7">
    <w:nsid w:val="5C561EB2"/>
    <w:multiLevelType w:val="multilevel"/>
    <w:tmpl w:val="5C561EB2"/>
    <w:lvl w:ilvl="0">
      <w:start w:val="1"/>
      <w:numFmt w:val="decimal"/>
      <w:lvlText w:val="%1"/>
      <w:lvlJc w:val="left"/>
      <w:pPr>
        <w:ind w:left="425" w:hanging="425"/>
      </w:pPr>
    </w:lvl>
    <w:lvl w:ilvl="1">
      <w:start w:val="1"/>
      <w:numFmt w:val="decimal"/>
      <w:pStyle w:val="21"/>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62744C7F"/>
    <w:multiLevelType w:val="multilevel"/>
    <w:tmpl w:val="62744C7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9">
    <w:nsid w:val="650821C2"/>
    <w:multiLevelType w:val="multilevel"/>
    <w:tmpl w:val="650821C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0">
    <w:nsid w:val="659134C6"/>
    <w:multiLevelType w:val="multilevel"/>
    <w:tmpl w:val="659134C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1">
    <w:nsid w:val="6F03277B"/>
    <w:multiLevelType w:val="multilevel"/>
    <w:tmpl w:val="6F03277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2">
    <w:nsid w:val="76F43390"/>
    <w:multiLevelType w:val="multilevel"/>
    <w:tmpl w:val="76F4339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3">
    <w:nsid w:val="7C715A74"/>
    <w:multiLevelType w:val="multilevel"/>
    <w:tmpl w:val="7C715A7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4">
    <w:nsid w:val="7F273E58"/>
    <w:multiLevelType w:val="multilevel"/>
    <w:tmpl w:val="7F273E5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27"/>
  </w:num>
  <w:num w:numId="4">
    <w:abstractNumId w:val="4"/>
  </w:num>
  <w:num w:numId="5">
    <w:abstractNumId w:val="5"/>
  </w:num>
  <w:num w:numId="6">
    <w:abstractNumId w:val="2"/>
  </w:num>
  <w:num w:numId="7">
    <w:abstractNumId w:val="3"/>
  </w:num>
  <w:num w:numId="8">
    <w:abstractNumId w:val="1"/>
  </w:num>
  <w:num w:numId="9">
    <w:abstractNumId w:val="9"/>
  </w:num>
  <w:num w:numId="10">
    <w:abstractNumId w:val="14"/>
  </w:num>
  <w:num w:numId="11">
    <w:abstractNumId w:val="28"/>
  </w:num>
  <w:num w:numId="12">
    <w:abstractNumId w:val="18"/>
  </w:num>
  <w:num w:numId="13">
    <w:abstractNumId w:val="10"/>
  </w:num>
  <w:num w:numId="14">
    <w:abstractNumId w:val="12"/>
  </w:num>
  <w:num w:numId="15">
    <w:abstractNumId w:val="26"/>
  </w:num>
  <w:num w:numId="16">
    <w:abstractNumId w:val="7"/>
  </w:num>
  <w:num w:numId="17">
    <w:abstractNumId w:val="33"/>
  </w:num>
  <w:num w:numId="18">
    <w:abstractNumId w:val="34"/>
  </w:num>
  <w:num w:numId="19">
    <w:abstractNumId w:val="15"/>
  </w:num>
  <w:num w:numId="20">
    <w:abstractNumId w:val="31"/>
  </w:num>
  <w:num w:numId="21">
    <w:abstractNumId w:val="30"/>
  </w:num>
  <w:num w:numId="22">
    <w:abstractNumId w:val="29"/>
  </w:num>
  <w:num w:numId="23">
    <w:abstractNumId w:val="13"/>
  </w:num>
  <w:num w:numId="24">
    <w:abstractNumId w:val="32"/>
  </w:num>
  <w:num w:numId="25">
    <w:abstractNumId w:val="24"/>
  </w:num>
  <w:num w:numId="26">
    <w:abstractNumId w:val="8"/>
  </w:num>
  <w:num w:numId="27">
    <w:abstractNumId w:val="17"/>
  </w:num>
  <w:num w:numId="28">
    <w:abstractNumId w:val="20"/>
  </w:num>
  <w:num w:numId="29">
    <w:abstractNumId w:val="6"/>
  </w:num>
  <w:num w:numId="30">
    <w:abstractNumId w:val="21"/>
  </w:num>
  <w:num w:numId="31">
    <w:abstractNumId w:val="16"/>
  </w:num>
  <w:num w:numId="32">
    <w:abstractNumId w:val="23"/>
  </w:num>
  <w:num w:numId="33">
    <w:abstractNumId w:val="22"/>
  </w:num>
  <w:num w:numId="34">
    <w:abstractNumId w:val="19"/>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attachedTemplate r:id="rId1"/>
  <w:linkStyl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46FA"/>
    <w:rsid w:val="000046FA"/>
    <w:rsid w:val="00004C93"/>
    <w:rsid w:val="00004CDE"/>
    <w:rsid w:val="00007847"/>
    <w:rsid w:val="0000798F"/>
    <w:rsid w:val="00007BF9"/>
    <w:rsid w:val="000111EF"/>
    <w:rsid w:val="000113C4"/>
    <w:rsid w:val="00012558"/>
    <w:rsid w:val="000202B9"/>
    <w:rsid w:val="00022F4D"/>
    <w:rsid w:val="00024B7F"/>
    <w:rsid w:val="00025DFF"/>
    <w:rsid w:val="00033A9B"/>
    <w:rsid w:val="00035461"/>
    <w:rsid w:val="00044FD4"/>
    <w:rsid w:val="00046E25"/>
    <w:rsid w:val="00046FBA"/>
    <w:rsid w:val="00051CA8"/>
    <w:rsid w:val="00053564"/>
    <w:rsid w:val="0005398A"/>
    <w:rsid w:val="00055527"/>
    <w:rsid w:val="00061E5A"/>
    <w:rsid w:val="0006362F"/>
    <w:rsid w:val="00064C93"/>
    <w:rsid w:val="0007530B"/>
    <w:rsid w:val="0009292F"/>
    <w:rsid w:val="0009296F"/>
    <w:rsid w:val="000A1E85"/>
    <w:rsid w:val="000A5E12"/>
    <w:rsid w:val="000A74AB"/>
    <w:rsid w:val="000B73EB"/>
    <w:rsid w:val="000D65BB"/>
    <w:rsid w:val="000E309E"/>
    <w:rsid w:val="000E7408"/>
    <w:rsid w:val="000F0046"/>
    <w:rsid w:val="000F159B"/>
    <w:rsid w:val="000F2532"/>
    <w:rsid w:val="001004DD"/>
    <w:rsid w:val="0010331F"/>
    <w:rsid w:val="00106823"/>
    <w:rsid w:val="00107059"/>
    <w:rsid w:val="001125F9"/>
    <w:rsid w:val="00130F05"/>
    <w:rsid w:val="00133C50"/>
    <w:rsid w:val="00133D63"/>
    <w:rsid w:val="00136FFE"/>
    <w:rsid w:val="001403C0"/>
    <w:rsid w:val="001412C1"/>
    <w:rsid w:val="001456F2"/>
    <w:rsid w:val="00147791"/>
    <w:rsid w:val="00147FDF"/>
    <w:rsid w:val="00157A0B"/>
    <w:rsid w:val="00160B81"/>
    <w:rsid w:val="001628C4"/>
    <w:rsid w:val="00163F69"/>
    <w:rsid w:val="00172C19"/>
    <w:rsid w:val="00173D3A"/>
    <w:rsid w:val="0017413E"/>
    <w:rsid w:val="00175FDF"/>
    <w:rsid w:val="001774A2"/>
    <w:rsid w:val="00185994"/>
    <w:rsid w:val="00186A20"/>
    <w:rsid w:val="00191A84"/>
    <w:rsid w:val="001923C1"/>
    <w:rsid w:val="00194806"/>
    <w:rsid w:val="001A1A0E"/>
    <w:rsid w:val="001A3198"/>
    <w:rsid w:val="001B119E"/>
    <w:rsid w:val="001B3533"/>
    <w:rsid w:val="001C22FF"/>
    <w:rsid w:val="001C3A17"/>
    <w:rsid w:val="001D2208"/>
    <w:rsid w:val="001D60DD"/>
    <w:rsid w:val="001E123C"/>
    <w:rsid w:val="001F0D95"/>
    <w:rsid w:val="001F5837"/>
    <w:rsid w:val="001F7ED4"/>
    <w:rsid w:val="00200591"/>
    <w:rsid w:val="00201013"/>
    <w:rsid w:val="002026B2"/>
    <w:rsid w:val="0020703E"/>
    <w:rsid w:val="0021134F"/>
    <w:rsid w:val="00211E1F"/>
    <w:rsid w:val="00221CD0"/>
    <w:rsid w:val="002242FF"/>
    <w:rsid w:val="002248B2"/>
    <w:rsid w:val="00233BCF"/>
    <w:rsid w:val="002502E2"/>
    <w:rsid w:val="002526E8"/>
    <w:rsid w:val="00256DC6"/>
    <w:rsid w:val="002574F1"/>
    <w:rsid w:val="0026042E"/>
    <w:rsid w:val="002626EF"/>
    <w:rsid w:val="00262950"/>
    <w:rsid w:val="00262C48"/>
    <w:rsid w:val="00273971"/>
    <w:rsid w:val="002815AF"/>
    <w:rsid w:val="002859CE"/>
    <w:rsid w:val="00286C1C"/>
    <w:rsid w:val="00286D60"/>
    <w:rsid w:val="00292CB5"/>
    <w:rsid w:val="00293B5E"/>
    <w:rsid w:val="00295A97"/>
    <w:rsid w:val="002A15FF"/>
    <w:rsid w:val="002A175B"/>
    <w:rsid w:val="002B24B4"/>
    <w:rsid w:val="002B37DC"/>
    <w:rsid w:val="002C0C5F"/>
    <w:rsid w:val="002C783A"/>
    <w:rsid w:val="002D052A"/>
    <w:rsid w:val="002D25D8"/>
    <w:rsid w:val="002D2AFA"/>
    <w:rsid w:val="002D46F5"/>
    <w:rsid w:val="002E067C"/>
    <w:rsid w:val="002E1B39"/>
    <w:rsid w:val="002E298F"/>
    <w:rsid w:val="002F2B71"/>
    <w:rsid w:val="002F59B9"/>
    <w:rsid w:val="0030537C"/>
    <w:rsid w:val="00310704"/>
    <w:rsid w:val="00315094"/>
    <w:rsid w:val="00326C32"/>
    <w:rsid w:val="003273A0"/>
    <w:rsid w:val="00330CB2"/>
    <w:rsid w:val="0034102E"/>
    <w:rsid w:val="00341CAB"/>
    <w:rsid w:val="00345185"/>
    <w:rsid w:val="003461C9"/>
    <w:rsid w:val="00347787"/>
    <w:rsid w:val="00347AB4"/>
    <w:rsid w:val="0035175A"/>
    <w:rsid w:val="00353BB2"/>
    <w:rsid w:val="003551DE"/>
    <w:rsid w:val="00363519"/>
    <w:rsid w:val="00367112"/>
    <w:rsid w:val="0037375A"/>
    <w:rsid w:val="003739D0"/>
    <w:rsid w:val="003801D0"/>
    <w:rsid w:val="00385F42"/>
    <w:rsid w:val="00386993"/>
    <w:rsid w:val="00390459"/>
    <w:rsid w:val="003948BE"/>
    <w:rsid w:val="003958A2"/>
    <w:rsid w:val="003967E3"/>
    <w:rsid w:val="003B1ADA"/>
    <w:rsid w:val="003B64B3"/>
    <w:rsid w:val="003C3A98"/>
    <w:rsid w:val="003C7777"/>
    <w:rsid w:val="003D0844"/>
    <w:rsid w:val="003D3ACC"/>
    <w:rsid w:val="003D4DE9"/>
    <w:rsid w:val="003D5F28"/>
    <w:rsid w:val="003E58A7"/>
    <w:rsid w:val="00400322"/>
    <w:rsid w:val="00404B49"/>
    <w:rsid w:val="00410437"/>
    <w:rsid w:val="00415A67"/>
    <w:rsid w:val="004215C0"/>
    <w:rsid w:val="00424361"/>
    <w:rsid w:val="0043053F"/>
    <w:rsid w:val="004319B5"/>
    <w:rsid w:val="004344F5"/>
    <w:rsid w:val="004369DA"/>
    <w:rsid w:val="00436B69"/>
    <w:rsid w:val="004375DB"/>
    <w:rsid w:val="00442920"/>
    <w:rsid w:val="00445253"/>
    <w:rsid w:val="004460A3"/>
    <w:rsid w:val="004505D3"/>
    <w:rsid w:val="00456A79"/>
    <w:rsid w:val="00463370"/>
    <w:rsid w:val="00467CCA"/>
    <w:rsid w:val="00481E64"/>
    <w:rsid w:val="004836B4"/>
    <w:rsid w:val="00485D04"/>
    <w:rsid w:val="00496468"/>
    <w:rsid w:val="00496E33"/>
    <w:rsid w:val="00496FE6"/>
    <w:rsid w:val="004A059B"/>
    <w:rsid w:val="004A0B76"/>
    <w:rsid w:val="004A32FD"/>
    <w:rsid w:val="004A433E"/>
    <w:rsid w:val="004B06CE"/>
    <w:rsid w:val="005005E9"/>
    <w:rsid w:val="005043B3"/>
    <w:rsid w:val="00512E30"/>
    <w:rsid w:val="00513B94"/>
    <w:rsid w:val="00513CC8"/>
    <w:rsid w:val="0052047D"/>
    <w:rsid w:val="005274E1"/>
    <w:rsid w:val="0053082E"/>
    <w:rsid w:val="00541D40"/>
    <w:rsid w:val="00550C29"/>
    <w:rsid w:val="0055193A"/>
    <w:rsid w:val="005527DA"/>
    <w:rsid w:val="00554DD4"/>
    <w:rsid w:val="00562728"/>
    <w:rsid w:val="00563DC3"/>
    <w:rsid w:val="00563E8D"/>
    <w:rsid w:val="00564632"/>
    <w:rsid w:val="00565078"/>
    <w:rsid w:val="00571CF3"/>
    <w:rsid w:val="005748BA"/>
    <w:rsid w:val="00574CAC"/>
    <w:rsid w:val="00580371"/>
    <w:rsid w:val="0058048F"/>
    <w:rsid w:val="00582F39"/>
    <w:rsid w:val="0058399A"/>
    <w:rsid w:val="00586FB6"/>
    <w:rsid w:val="0059127D"/>
    <w:rsid w:val="005914A1"/>
    <w:rsid w:val="00595458"/>
    <w:rsid w:val="005977DE"/>
    <w:rsid w:val="005A1F5A"/>
    <w:rsid w:val="005A33A8"/>
    <w:rsid w:val="005B3D76"/>
    <w:rsid w:val="005B504E"/>
    <w:rsid w:val="005C267B"/>
    <w:rsid w:val="005C313E"/>
    <w:rsid w:val="005D567A"/>
    <w:rsid w:val="005E36D7"/>
    <w:rsid w:val="005E3C6C"/>
    <w:rsid w:val="005E6038"/>
    <w:rsid w:val="005F351E"/>
    <w:rsid w:val="00603D81"/>
    <w:rsid w:val="00610A6B"/>
    <w:rsid w:val="00626964"/>
    <w:rsid w:val="00632AC9"/>
    <w:rsid w:val="0064119A"/>
    <w:rsid w:val="006436AD"/>
    <w:rsid w:val="00652079"/>
    <w:rsid w:val="00653ACB"/>
    <w:rsid w:val="00662E2A"/>
    <w:rsid w:val="00671301"/>
    <w:rsid w:val="00672005"/>
    <w:rsid w:val="00672404"/>
    <w:rsid w:val="006763F7"/>
    <w:rsid w:val="006857AF"/>
    <w:rsid w:val="00685C90"/>
    <w:rsid w:val="0068713F"/>
    <w:rsid w:val="00687E4A"/>
    <w:rsid w:val="00690BEF"/>
    <w:rsid w:val="00691AEC"/>
    <w:rsid w:val="0069250E"/>
    <w:rsid w:val="00693496"/>
    <w:rsid w:val="0069586F"/>
    <w:rsid w:val="006B7399"/>
    <w:rsid w:val="006C2BB4"/>
    <w:rsid w:val="006C31C0"/>
    <w:rsid w:val="006C6B43"/>
    <w:rsid w:val="006D1DFA"/>
    <w:rsid w:val="006E285A"/>
    <w:rsid w:val="006E2F5D"/>
    <w:rsid w:val="006E55F5"/>
    <w:rsid w:val="006E6622"/>
    <w:rsid w:val="006E6D85"/>
    <w:rsid w:val="006F45EF"/>
    <w:rsid w:val="006F546B"/>
    <w:rsid w:val="00705457"/>
    <w:rsid w:val="007076D5"/>
    <w:rsid w:val="00712B64"/>
    <w:rsid w:val="00720D07"/>
    <w:rsid w:val="00724279"/>
    <w:rsid w:val="0073195B"/>
    <w:rsid w:val="0073260C"/>
    <w:rsid w:val="0073750A"/>
    <w:rsid w:val="00741141"/>
    <w:rsid w:val="00741F86"/>
    <w:rsid w:val="00752A9E"/>
    <w:rsid w:val="00754904"/>
    <w:rsid w:val="0075640B"/>
    <w:rsid w:val="00766FAF"/>
    <w:rsid w:val="007763D7"/>
    <w:rsid w:val="00776504"/>
    <w:rsid w:val="007816F9"/>
    <w:rsid w:val="007906B9"/>
    <w:rsid w:val="0079395F"/>
    <w:rsid w:val="00796BD7"/>
    <w:rsid w:val="007976A7"/>
    <w:rsid w:val="007A0791"/>
    <w:rsid w:val="007A4E23"/>
    <w:rsid w:val="007A78EE"/>
    <w:rsid w:val="007B0EB0"/>
    <w:rsid w:val="007B4EF7"/>
    <w:rsid w:val="007B6F2E"/>
    <w:rsid w:val="007B77E8"/>
    <w:rsid w:val="007C0227"/>
    <w:rsid w:val="007C53B7"/>
    <w:rsid w:val="007C5C68"/>
    <w:rsid w:val="007D2E63"/>
    <w:rsid w:val="007E135F"/>
    <w:rsid w:val="007F0406"/>
    <w:rsid w:val="007F0EBE"/>
    <w:rsid w:val="007F10C5"/>
    <w:rsid w:val="007F6B8C"/>
    <w:rsid w:val="0080273D"/>
    <w:rsid w:val="00813CD8"/>
    <w:rsid w:val="00824572"/>
    <w:rsid w:val="00825CB4"/>
    <w:rsid w:val="008263DA"/>
    <w:rsid w:val="00835567"/>
    <w:rsid w:val="008477B4"/>
    <w:rsid w:val="008567BB"/>
    <w:rsid w:val="00862171"/>
    <w:rsid w:val="00866258"/>
    <w:rsid w:val="00870C3F"/>
    <w:rsid w:val="008742F2"/>
    <w:rsid w:val="00886F61"/>
    <w:rsid w:val="008901CA"/>
    <w:rsid w:val="008953E9"/>
    <w:rsid w:val="0089749E"/>
    <w:rsid w:val="008B49D0"/>
    <w:rsid w:val="008B71BD"/>
    <w:rsid w:val="008C218F"/>
    <w:rsid w:val="008C2ABA"/>
    <w:rsid w:val="008C715A"/>
    <w:rsid w:val="008C7AD5"/>
    <w:rsid w:val="008D2E48"/>
    <w:rsid w:val="008D505A"/>
    <w:rsid w:val="008E5281"/>
    <w:rsid w:val="00906D8C"/>
    <w:rsid w:val="009138E6"/>
    <w:rsid w:val="009309EA"/>
    <w:rsid w:val="009377F0"/>
    <w:rsid w:val="00937C62"/>
    <w:rsid w:val="00942BA5"/>
    <w:rsid w:val="00945AE3"/>
    <w:rsid w:val="009472F7"/>
    <w:rsid w:val="00960418"/>
    <w:rsid w:val="0096059E"/>
    <w:rsid w:val="00970265"/>
    <w:rsid w:val="00970D56"/>
    <w:rsid w:val="00971D6A"/>
    <w:rsid w:val="009738A6"/>
    <w:rsid w:val="009747E0"/>
    <w:rsid w:val="00977B50"/>
    <w:rsid w:val="0098206B"/>
    <w:rsid w:val="009838DC"/>
    <w:rsid w:val="009872BA"/>
    <w:rsid w:val="00993DDD"/>
    <w:rsid w:val="00994DAF"/>
    <w:rsid w:val="0099777A"/>
    <w:rsid w:val="00997AE5"/>
    <w:rsid w:val="009A63E8"/>
    <w:rsid w:val="009A72A1"/>
    <w:rsid w:val="009B390B"/>
    <w:rsid w:val="009B76D9"/>
    <w:rsid w:val="009D03B3"/>
    <w:rsid w:val="009D34C2"/>
    <w:rsid w:val="00A03823"/>
    <w:rsid w:val="00A03D31"/>
    <w:rsid w:val="00A05864"/>
    <w:rsid w:val="00A1010D"/>
    <w:rsid w:val="00A10FD1"/>
    <w:rsid w:val="00A1770A"/>
    <w:rsid w:val="00A229E9"/>
    <w:rsid w:val="00A2355D"/>
    <w:rsid w:val="00A235E8"/>
    <w:rsid w:val="00A274D5"/>
    <w:rsid w:val="00A277FF"/>
    <w:rsid w:val="00A333DC"/>
    <w:rsid w:val="00A3436D"/>
    <w:rsid w:val="00A3750B"/>
    <w:rsid w:val="00A43BA2"/>
    <w:rsid w:val="00A4630C"/>
    <w:rsid w:val="00A507E5"/>
    <w:rsid w:val="00A51036"/>
    <w:rsid w:val="00A527E7"/>
    <w:rsid w:val="00A52D78"/>
    <w:rsid w:val="00A547BB"/>
    <w:rsid w:val="00A626D0"/>
    <w:rsid w:val="00A70987"/>
    <w:rsid w:val="00A8625A"/>
    <w:rsid w:val="00A90243"/>
    <w:rsid w:val="00AA5128"/>
    <w:rsid w:val="00AB5709"/>
    <w:rsid w:val="00AB5F34"/>
    <w:rsid w:val="00AC75F5"/>
    <w:rsid w:val="00AD6CD9"/>
    <w:rsid w:val="00AE0F63"/>
    <w:rsid w:val="00AE177C"/>
    <w:rsid w:val="00AE4312"/>
    <w:rsid w:val="00AE5D11"/>
    <w:rsid w:val="00AF146E"/>
    <w:rsid w:val="00AF159A"/>
    <w:rsid w:val="00AF53E7"/>
    <w:rsid w:val="00AF6854"/>
    <w:rsid w:val="00AF6AC6"/>
    <w:rsid w:val="00B047A2"/>
    <w:rsid w:val="00B06E7E"/>
    <w:rsid w:val="00B141CD"/>
    <w:rsid w:val="00B20513"/>
    <w:rsid w:val="00B223C1"/>
    <w:rsid w:val="00B23E6F"/>
    <w:rsid w:val="00B2415A"/>
    <w:rsid w:val="00B255A4"/>
    <w:rsid w:val="00B263E1"/>
    <w:rsid w:val="00B26580"/>
    <w:rsid w:val="00B30F51"/>
    <w:rsid w:val="00B33F7D"/>
    <w:rsid w:val="00B34BFC"/>
    <w:rsid w:val="00B3565E"/>
    <w:rsid w:val="00B4449F"/>
    <w:rsid w:val="00B62FC0"/>
    <w:rsid w:val="00B76D0C"/>
    <w:rsid w:val="00B86677"/>
    <w:rsid w:val="00B87A05"/>
    <w:rsid w:val="00B971E7"/>
    <w:rsid w:val="00B97E65"/>
    <w:rsid w:val="00BA028E"/>
    <w:rsid w:val="00BA1523"/>
    <w:rsid w:val="00BA49CD"/>
    <w:rsid w:val="00BA4E04"/>
    <w:rsid w:val="00BA57EE"/>
    <w:rsid w:val="00BA5C62"/>
    <w:rsid w:val="00BB1EF1"/>
    <w:rsid w:val="00BC1B8D"/>
    <w:rsid w:val="00BC48D2"/>
    <w:rsid w:val="00BC4F4B"/>
    <w:rsid w:val="00BC5B69"/>
    <w:rsid w:val="00BC5D4D"/>
    <w:rsid w:val="00BD0FCD"/>
    <w:rsid w:val="00BD201C"/>
    <w:rsid w:val="00BD5040"/>
    <w:rsid w:val="00BE26B7"/>
    <w:rsid w:val="00BE5EA9"/>
    <w:rsid w:val="00BF03C0"/>
    <w:rsid w:val="00BF0D07"/>
    <w:rsid w:val="00BF4E03"/>
    <w:rsid w:val="00BF744F"/>
    <w:rsid w:val="00C005E5"/>
    <w:rsid w:val="00C06852"/>
    <w:rsid w:val="00C06E9C"/>
    <w:rsid w:val="00C073AF"/>
    <w:rsid w:val="00C12399"/>
    <w:rsid w:val="00C12438"/>
    <w:rsid w:val="00C124B2"/>
    <w:rsid w:val="00C13110"/>
    <w:rsid w:val="00C22678"/>
    <w:rsid w:val="00C31004"/>
    <w:rsid w:val="00C32DCB"/>
    <w:rsid w:val="00C379C2"/>
    <w:rsid w:val="00C37EDD"/>
    <w:rsid w:val="00C41DC8"/>
    <w:rsid w:val="00C45708"/>
    <w:rsid w:val="00C4685D"/>
    <w:rsid w:val="00C469A3"/>
    <w:rsid w:val="00C5338B"/>
    <w:rsid w:val="00C535AB"/>
    <w:rsid w:val="00C54FEF"/>
    <w:rsid w:val="00C55C3E"/>
    <w:rsid w:val="00C800CA"/>
    <w:rsid w:val="00C810D6"/>
    <w:rsid w:val="00C8571F"/>
    <w:rsid w:val="00C92EA5"/>
    <w:rsid w:val="00C938F9"/>
    <w:rsid w:val="00C961FE"/>
    <w:rsid w:val="00C96538"/>
    <w:rsid w:val="00CA0540"/>
    <w:rsid w:val="00CB0BEC"/>
    <w:rsid w:val="00CC350F"/>
    <w:rsid w:val="00CC5252"/>
    <w:rsid w:val="00CC60BB"/>
    <w:rsid w:val="00CC7127"/>
    <w:rsid w:val="00CD60E0"/>
    <w:rsid w:val="00CE0BBA"/>
    <w:rsid w:val="00CE1D5E"/>
    <w:rsid w:val="00CE4F00"/>
    <w:rsid w:val="00CE4F36"/>
    <w:rsid w:val="00CE4F53"/>
    <w:rsid w:val="00CF20C4"/>
    <w:rsid w:val="00CF42D1"/>
    <w:rsid w:val="00D006B6"/>
    <w:rsid w:val="00D03413"/>
    <w:rsid w:val="00D1547F"/>
    <w:rsid w:val="00D158F1"/>
    <w:rsid w:val="00D161A4"/>
    <w:rsid w:val="00D16230"/>
    <w:rsid w:val="00D16808"/>
    <w:rsid w:val="00D23323"/>
    <w:rsid w:val="00D257CA"/>
    <w:rsid w:val="00D26598"/>
    <w:rsid w:val="00D26872"/>
    <w:rsid w:val="00D272F4"/>
    <w:rsid w:val="00D27D64"/>
    <w:rsid w:val="00D343F4"/>
    <w:rsid w:val="00D3489C"/>
    <w:rsid w:val="00D34EF9"/>
    <w:rsid w:val="00D51636"/>
    <w:rsid w:val="00D5180A"/>
    <w:rsid w:val="00D53D70"/>
    <w:rsid w:val="00D7090E"/>
    <w:rsid w:val="00D733BB"/>
    <w:rsid w:val="00D80702"/>
    <w:rsid w:val="00D81C47"/>
    <w:rsid w:val="00D82F25"/>
    <w:rsid w:val="00D846F8"/>
    <w:rsid w:val="00D84C58"/>
    <w:rsid w:val="00D860BC"/>
    <w:rsid w:val="00D92BBC"/>
    <w:rsid w:val="00D94A65"/>
    <w:rsid w:val="00DA0023"/>
    <w:rsid w:val="00DA0D9C"/>
    <w:rsid w:val="00DA19EF"/>
    <w:rsid w:val="00DA366F"/>
    <w:rsid w:val="00DB1B2A"/>
    <w:rsid w:val="00DB7BD6"/>
    <w:rsid w:val="00DC547C"/>
    <w:rsid w:val="00DC60D4"/>
    <w:rsid w:val="00DC655B"/>
    <w:rsid w:val="00DD3ABB"/>
    <w:rsid w:val="00DE7219"/>
    <w:rsid w:val="00DF3299"/>
    <w:rsid w:val="00E02897"/>
    <w:rsid w:val="00E1189E"/>
    <w:rsid w:val="00E132BF"/>
    <w:rsid w:val="00E3226A"/>
    <w:rsid w:val="00E32365"/>
    <w:rsid w:val="00E35284"/>
    <w:rsid w:val="00E368B2"/>
    <w:rsid w:val="00E51348"/>
    <w:rsid w:val="00E5437D"/>
    <w:rsid w:val="00E54FED"/>
    <w:rsid w:val="00E63E5E"/>
    <w:rsid w:val="00E65513"/>
    <w:rsid w:val="00E67D04"/>
    <w:rsid w:val="00E7588C"/>
    <w:rsid w:val="00E77F14"/>
    <w:rsid w:val="00E81591"/>
    <w:rsid w:val="00E84FB3"/>
    <w:rsid w:val="00EB3F0F"/>
    <w:rsid w:val="00EC221E"/>
    <w:rsid w:val="00EC2A2F"/>
    <w:rsid w:val="00EE161B"/>
    <w:rsid w:val="00EE2390"/>
    <w:rsid w:val="00EE6769"/>
    <w:rsid w:val="00EE7433"/>
    <w:rsid w:val="00EE7EF6"/>
    <w:rsid w:val="00EF23E7"/>
    <w:rsid w:val="00EF3150"/>
    <w:rsid w:val="00F053BF"/>
    <w:rsid w:val="00F23FCD"/>
    <w:rsid w:val="00F27F21"/>
    <w:rsid w:val="00F30D08"/>
    <w:rsid w:val="00F34011"/>
    <w:rsid w:val="00F34BD6"/>
    <w:rsid w:val="00F34C60"/>
    <w:rsid w:val="00F449B8"/>
    <w:rsid w:val="00F47D2C"/>
    <w:rsid w:val="00F53F43"/>
    <w:rsid w:val="00F557E7"/>
    <w:rsid w:val="00F56341"/>
    <w:rsid w:val="00F57545"/>
    <w:rsid w:val="00F617A8"/>
    <w:rsid w:val="00F66255"/>
    <w:rsid w:val="00F744B8"/>
    <w:rsid w:val="00F76220"/>
    <w:rsid w:val="00F81F2B"/>
    <w:rsid w:val="00F942CD"/>
    <w:rsid w:val="00F94309"/>
    <w:rsid w:val="00FA012B"/>
    <w:rsid w:val="00FA1AD6"/>
    <w:rsid w:val="00FA2687"/>
    <w:rsid w:val="00FA44B4"/>
    <w:rsid w:val="00FA4965"/>
    <w:rsid w:val="00FC3A01"/>
    <w:rsid w:val="00FD2771"/>
    <w:rsid w:val="00FD48F7"/>
    <w:rsid w:val="00FD7982"/>
    <w:rsid w:val="518255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unhideWhenUsed="0" w:qFormat="1"/>
    <w:lsdException w:name="toc 3" w:semiHidden="0" w:uiPriority="39" w:unhideWhenUsed="0"/>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iPriority="0" w:unhideWhenUsed="0" w:qFormat="1"/>
    <w:lsdException w:name="caption" w:semiHidden="0" w:uiPriority="0" w:unhideWhenUsed="0" w:qFormat="1"/>
    <w:lsdException w:name="table of figures" w:uiPriority="0" w:unhideWhenUsed="0"/>
    <w:lsdException w:name="page number" w:semiHidden="0" w:uiPriority="0" w:unhideWhenUsed="0"/>
    <w:lsdException w:name="Title" w:semiHidden="0" w:uiPriority="10" w:unhideWhenUsed="0" w:qFormat="1"/>
    <w:lsdException w:name="Default Paragraph Font" w:uiPriority="1"/>
    <w:lsdException w:name="Body Text" w:semiHidden="0" w:uiPriority="0" w:unhideWhenUsed="0"/>
    <w:lsdException w:name="Subtitle" w:semiHidden="0" w:uiPriority="11" w:unhideWhenUsed="0" w:qFormat="1"/>
    <w:lsdException w:name="Hyperlink" w:semiHidden="0" w:unhideWhenUsed="0"/>
    <w:lsdException w:name="Strong" w:semiHidden="0" w:uiPriority="22" w:unhideWhenUsed="0" w:qFormat="1"/>
    <w:lsdException w:name="Emphasis" w:semiHidden="0" w:uiPriority="20" w:unhideWhenUsed="0" w:qFormat="1"/>
    <w:lsdException w:name="Document Map" w:semiHidden="0" w:uiPriority="0" w:unhideWhenUsed="0"/>
    <w:lsdException w:name="Normal (Web)" w:semiHidden="0"/>
    <w:lsdException w:name="HTML Code" w:semiHidden="0"/>
    <w:lsdException w:name="HTML Preformatted" w:semiHidden="0" w:qFormat="1"/>
    <w:lsdException w:name="Normal Table" w:qFormat="1"/>
    <w:lsdException w:name="Balloon Text" w:semiHidden="0" w:uiPriority="0" w:unhideWhenUsed="0"/>
    <w:lsdException w:name="Table Grid"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eastAsia="宋体" w:hAnsi="Times New Roman" w:cs="Times New Roman"/>
      <w:kern w:val="2"/>
      <w:sz w:val="21"/>
      <w:szCs w:val="21"/>
    </w:rPr>
  </w:style>
  <w:style w:type="paragraph" w:styleId="1">
    <w:name w:val="heading 1"/>
    <w:next w:val="a"/>
    <w:link w:val="1Char"/>
    <w:qFormat/>
    <w:pPr>
      <w:keepNext/>
      <w:numPr>
        <w:numId w:val="1"/>
      </w:numPr>
      <w:spacing w:before="120" w:after="60"/>
      <w:outlineLvl w:val="0"/>
    </w:pPr>
    <w:rPr>
      <w:rFonts w:ascii="Arial" w:eastAsia="黑体" w:hAnsi="Arial" w:cs="Times New Roman"/>
      <w:b/>
      <w:bCs/>
      <w:sz w:val="32"/>
    </w:rPr>
  </w:style>
  <w:style w:type="paragraph" w:styleId="2">
    <w:name w:val="heading 2"/>
    <w:basedOn w:val="1"/>
    <w:next w:val="a"/>
    <w:link w:val="2Char"/>
    <w:qFormat/>
    <w:pPr>
      <w:numPr>
        <w:ilvl w:val="1"/>
      </w:numPr>
      <w:spacing w:before="260" w:after="260" w:line="240" w:lineRule="atLeast"/>
      <w:outlineLvl w:val="1"/>
    </w:pPr>
    <w:rPr>
      <w:rFonts w:eastAsia="宋体"/>
      <w:sz w:val="30"/>
    </w:rPr>
  </w:style>
  <w:style w:type="paragraph" w:styleId="3">
    <w:name w:val="heading 3"/>
    <w:basedOn w:val="1"/>
    <w:next w:val="a"/>
    <w:link w:val="3Char"/>
    <w:qFormat/>
    <w:pPr>
      <w:numPr>
        <w:ilvl w:val="2"/>
      </w:numPr>
      <w:outlineLvl w:val="2"/>
    </w:pPr>
    <w:rPr>
      <w:rFonts w:eastAsia="宋体"/>
      <w:bCs w:val="0"/>
      <w:iCs/>
      <w:sz w:val="24"/>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link w:val="Char"/>
    <w:qFormat/>
    <w:pPr>
      <w:ind w:left="340" w:hanging="340"/>
    </w:pPr>
    <w:rPr>
      <w:rFonts w:ascii="Cambria" w:eastAsia="黑体" w:hAnsi="Cambria"/>
      <w:sz w:val="20"/>
      <w:szCs w:val="20"/>
      <w:lang w:val="zh-CN"/>
    </w:rPr>
  </w:style>
  <w:style w:type="paragraph" w:styleId="a4">
    <w:name w:val="Document Map"/>
    <w:basedOn w:val="a"/>
    <w:link w:val="Char0"/>
    <w:rPr>
      <w:rFonts w:ascii="宋体"/>
      <w:sz w:val="18"/>
      <w:szCs w:val="18"/>
    </w:rPr>
  </w:style>
  <w:style w:type="paragraph" w:styleId="a5">
    <w:name w:val="Body Text"/>
    <w:basedOn w:val="a"/>
    <w:link w:val="Char1"/>
    <w:pPr>
      <w:spacing w:line="360" w:lineRule="auto"/>
      <w:ind w:firstLineChars="225" w:firstLine="540"/>
    </w:pPr>
    <w:rPr>
      <w:rFonts w:ascii="Arial" w:hAnsi="Arial" w:cs="Arial"/>
      <w:sz w:val="24"/>
      <w:szCs w:val="24"/>
    </w:rPr>
  </w:style>
  <w:style w:type="paragraph" w:styleId="30">
    <w:name w:val="toc 3"/>
    <w:basedOn w:val="a"/>
    <w:next w:val="a"/>
    <w:uiPriority w:val="39"/>
    <w:pPr>
      <w:ind w:leftChars="400" w:left="840"/>
    </w:pPr>
  </w:style>
  <w:style w:type="paragraph" w:styleId="a6">
    <w:name w:val="Balloon Text"/>
    <w:basedOn w:val="a"/>
    <w:link w:val="Char2"/>
    <w:rPr>
      <w:sz w:val="18"/>
      <w:szCs w:val="18"/>
    </w:rPr>
  </w:style>
  <w:style w:type="paragraph" w:styleId="a7">
    <w:name w:val="footer"/>
    <w:basedOn w:val="a"/>
    <w:link w:val="Char3"/>
    <w:qFormat/>
    <w:pPr>
      <w:tabs>
        <w:tab w:val="center" w:pos="4153"/>
        <w:tab w:val="right" w:pos="8306"/>
      </w:tabs>
      <w:snapToGrid w:val="0"/>
      <w:jc w:val="left"/>
    </w:pPr>
    <w:rPr>
      <w:sz w:val="18"/>
      <w:szCs w:val="18"/>
    </w:rPr>
  </w:style>
  <w:style w:type="paragraph" w:styleId="a8">
    <w:name w:val="header"/>
    <w:basedOn w:val="a"/>
    <w:link w:val="Char4"/>
    <w:uiPriority w:val="99"/>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tabs>
        <w:tab w:val="left" w:pos="420"/>
        <w:tab w:val="right" w:leader="dot" w:pos="8302"/>
      </w:tabs>
    </w:pPr>
    <w:rPr>
      <w:rFonts w:ascii="Arial" w:hAnsi="Arial" w:cs="Arial"/>
      <w:sz w:val="28"/>
      <w:szCs w:val="28"/>
    </w:rPr>
  </w:style>
  <w:style w:type="paragraph" w:styleId="a9">
    <w:name w:val="table of figures"/>
    <w:basedOn w:val="a"/>
    <w:next w:val="a"/>
    <w:semiHidden/>
    <w:pPr>
      <w:ind w:leftChars="200" w:left="200" w:hangingChars="200" w:hanging="200"/>
    </w:pPr>
  </w:style>
  <w:style w:type="paragraph" w:styleId="22">
    <w:name w:val="toc 2"/>
    <w:basedOn w:val="a"/>
    <w:next w:val="a"/>
    <w:uiPriority w:val="39"/>
    <w:qFormat/>
    <w:pPr>
      <w:ind w:leftChars="200" w:left="420"/>
    </w:p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a">
    <w:name w:val="Normal (Web)"/>
    <w:basedOn w:val="a"/>
    <w:uiPriority w:val="99"/>
    <w:unhideWhenUsed/>
    <w:pPr>
      <w:widowControl/>
      <w:spacing w:before="150" w:after="150" w:line="360" w:lineRule="auto"/>
      <w:ind w:firstLine="300"/>
      <w:jc w:val="left"/>
    </w:pPr>
    <w:rPr>
      <w:rFonts w:ascii="宋体" w:hAnsi="宋体" w:cs="宋体"/>
      <w:kern w:val="0"/>
      <w:sz w:val="20"/>
      <w:szCs w:val="20"/>
    </w:rPr>
  </w:style>
  <w:style w:type="paragraph" w:styleId="ab">
    <w:name w:val="Title"/>
    <w:basedOn w:val="a"/>
    <w:next w:val="a"/>
    <w:link w:val="Char5"/>
    <w:uiPriority w:val="10"/>
    <w:qFormat/>
    <w:pPr>
      <w:spacing w:before="240" w:after="60"/>
      <w:jc w:val="center"/>
      <w:outlineLvl w:val="0"/>
    </w:pPr>
    <w:rPr>
      <w:rFonts w:asciiTheme="majorHAnsi" w:hAnsiTheme="majorHAnsi" w:cstheme="majorBidi"/>
      <w:b/>
      <w:bCs/>
      <w:sz w:val="32"/>
      <w:szCs w:val="32"/>
    </w:rPr>
  </w:style>
  <w:style w:type="character" w:styleId="ac">
    <w:name w:val="Strong"/>
    <w:basedOn w:val="a0"/>
    <w:uiPriority w:val="22"/>
    <w:qFormat/>
    <w:rPr>
      <w:b/>
      <w:bCs/>
    </w:rPr>
  </w:style>
  <w:style w:type="character" w:styleId="ad">
    <w:name w:val="page number"/>
    <w:basedOn w:val="a0"/>
  </w:style>
  <w:style w:type="character" w:styleId="ae">
    <w:name w:val="Emphasis"/>
    <w:basedOn w:val="a0"/>
    <w:uiPriority w:val="20"/>
    <w:qFormat/>
    <w:rPr>
      <w:i/>
      <w:iCs/>
    </w:rPr>
  </w:style>
  <w:style w:type="character" w:styleId="af">
    <w:name w:val="Hyperlink"/>
    <w:basedOn w:val="a0"/>
    <w:uiPriority w:val="99"/>
    <w:rPr>
      <w:color w:val="0000FF"/>
      <w:u w:val="single"/>
    </w:rPr>
  </w:style>
  <w:style w:type="character" w:styleId="HTML0">
    <w:name w:val="HTML Code"/>
    <w:basedOn w:val="a0"/>
    <w:uiPriority w:val="99"/>
    <w:unhideWhenUsed/>
    <w:rPr>
      <w:rFonts w:ascii="宋体" w:eastAsia="宋体" w:hAnsi="宋体" w:cs="宋体"/>
      <w:sz w:val="24"/>
      <w:szCs w:val="24"/>
    </w:rPr>
  </w:style>
  <w:style w:type="table" w:styleId="af0">
    <w:name w:val="Table Grid"/>
    <w:basedOn w:val="a1"/>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4">
    <w:name w:val="页眉 Char"/>
    <w:basedOn w:val="a0"/>
    <w:link w:val="a8"/>
    <w:uiPriority w:val="99"/>
    <w:rPr>
      <w:rFonts w:ascii="Times New Roman" w:eastAsia="宋体" w:hAnsi="Times New Roman" w:cs="Times New Roman"/>
      <w:sz w:val="18"/>
      <w:szCs w:val="18"/>
    </w:rPr>
  </w:style>
  <w:style w:type="character" w:customStyle="1" w:styleId="Char3">
    <w:name w:val="页脚 Char"/>
    <w:basedOn w:val="a0"/>
    <w:link w:val="a7"/>
    <w:rPr>
      <w:rFonts w:ascii="Times New Roman" w:eastAsia="宋体" w:hAnsi="Times New Roman" w:cs="Times New Roman"/>
      <w:sz w:val="18"/>
      <w:szCs w:val="18"/>
    </w:rPr>
  </w:style>
  <w:style w:type="character" w:customStyle="1" w:styleId="Char5">
    <w:name w:val="标题 Char"/>
    <w:basedOn w:val="a0"/>
    <w:link w:val="ab"/>
    <w:uiPriority w:val="10"/>
    <w:qFormat/>
    <w:rPr>
      <w:rFonts w:asciiTheme="majorHAnsi" w:eastAsia="宋体" w:hAnsiTheme="majorHAnsi" w:cstheme="majorBidi"/>
      <w:b/>
      <w:bCs/>
      <w:sz w:val="32"/>
      <w:szCs w:val="32"/>
    </w:rPr>
  </w:style>
  <w:style w:type="character" w:customStyle="1" w:styleId="1Char">
    <w:name w:val="标题 1 Char"/>
    <w:basedOn w:val="a0"/>
    <w:link w:val="1"/>
    <w:rPr>
      <w:rFonts w:ascii="Arial" w:eastAsia="黑体" w:hAnsi="Arial" w:cs="Times New Roman"/>
      <w:b/>
      <w:bCs/>
      <w:kern w:val="0"/>
      <w:sz w:val="32"/>
      <w:szCs w:val="20"/>
    </w:rPr>
  </w:style>
  <w:style w:type="paragraph" w:customStyle="1" w:styleId="TOC1">
    <w:name w:val="TOC 标题1"/>
    <w:basedOn w:val="1"/>
    <w:next w:val="a"/>
    <w:uiPriority w:val="39"/>
    <w:unhideWhenUsed/>
    <w:qFormat/>
    <w:pPr>
      <w:spacing w:before="480" w:after="0" w:line="276" w:lineRule="auto"/>
      <w:outlineLvl w:val="9"/>
    </w:pPr>
    <w:rPr>
      <w:rFonts w:asciiTheme="majorHAnsi" w:eastAsiaTheme="majorEastAsia" w:hAnsiTheme="majorHAnsi" w:cstheme="majorBidi"/>
      <w:color w:val="365F91" w:themeColor="accent1" w:themeShade="BF"/>
      <w:sz w:val="28"/>
      <w:szCs w:val="28"/>
    </w:rPr>
  </w:style>
  <w:style w:type="character" w:customStyle="1" w:styleId="Char2">
    <w:name w:val="批注框文本 Char"/>
    <w:basedOn w:val="a0"/>
    <w:link w:val="a6"/>
    <w:qFormat/>
    <w:rPr>
      <w:rFonts w:ascii="Times New Roman" w:eastAsia="宋体" w:hAnsi="Times New Roman" w:cs="Times New Roman"/>
      <w:sz w:val="18"/>
      <w:szCs w:val="18"/>
    </w:rPr>
  </w:style>
  <w:style w:type="character" w:customStyle="1" w:styleId="2Char">
    <w:name w:val="标题 2 Char"/>
    <w:basedOn w:val="1Char"/>
    <w:link w:val="2"/>
    <w:rPr>
      <w:rFonts w:ascii="Arial" w:eastAsia="宋体" w:hAnsi="Arial" w:cs="Times New Roman"/>
      <w:b/>
      <w:bCs/>
      <w:kern w:val="0"/>
      <w:sz w:val="30"/>
      <w:szCs w:val="20"/>
    </w:rPr>
  </w:style>
  <w:style w:type="character" w:customStyle="1" w:styleId="3Char">
    <w:name w:val="标题 3 Char"/>
    <w:basedOn w:val="a0"/>
    <w:link w:val="3"/>
    <w:rPr>
      <w:rFonts w:ascii="Arial" w:eastAsia="宋体" w:hAnsi="Arial" w:cs="Times New Roman"/>
      <w:b/>
      <w:iCs/>
      <w:kern w:val="0"/>
      <w:sz w:val="24"/>
      <w:szCs w:val="20"/>
    </w:rPr>
  </w:style>
  <w:style w:type="paragraph" w:customStyle="1" w:styleId="11">
    <w:name w:val="列出段落1"/>
    <w:basedOn w:val="a"/>
    <w:link w:val="Char6"/>
    <w:uiPriority w:val="34"/>
    <w:qFormat/>
    <w:pPr>
      <w:widowControl/>
      <w:ind w:firstLine="420"/>
    </w:pPr>
    <w:rPr>
      <w:rFonts w:ascii="Calibri" w:hAnsi="Calibri" w:cs="Calibri"/>
      <w:kern w:val="0"/>
    </w:rPr>
  </w:style>
  <w:style w:type="character" w:customStyle="1" w:styleId="4Char">
    <w:name w:val="标题 4 Char"/>
    <w:basedOn w:val="a0"/>
    <w:link w:val="4"/>
    <w:uiPriority w:val="9"/>
    <w:semiHidden/>
    <w:rPr>
      <w:rFonts w:asciiTheme="majorHAnsi" w:eastAsiaTheme="majorEastAsia" w:hAnsiTheme="majorHAnsi" w:cstheme="majorBidi"/>
      <w:b/>
      <w:bCs/>
      <w:sz w:val="28"/>
      <w:szCs w:val="28"/>
    </w:rPr>
  </w:style>
  <w:style w:type="character" w:customStyle="1" w:styleId="apple-converted-space">
    <w:name w:val="apple-converted-space"/>
    <w:basedOn w:val="a0"/>
  </w:style>
  <w:style w:type="paragraph" w:customStyle="1" w:styleId="QB">
    <w:name w:val="QB正文"/>
    <w:basedOn w:val="a"/>
    <w:pPr>
      <w:widowControl/>
      <w:autoSpaceDE w:val="0"/>
      <w:autoSpaceDN w:val="0"/>
      <w:ind w:firstLineChars="200" w:firstLine="200"/>
    </w:pPr>
    <w:rPr>
      <w:rFonts w:ascii="宋体"/>
      <w:kern w:val="0"/>
      <w:szCs w:val="20"/>
    </w:rPr>
  </w:style>
  <w:style w:type="paragraph" w:customStyle="1" w:styleId="CharCharCharCharCharCharChar">
    <w:name w:val="Char Char Char Char Char Char Char"/>
    <w:basedOn w:val="a"/>
    <w:rPr>
      <w:rFonts w:ascii="Arial" w:hAnsi="Arial" w:cs="Arial"/>
    </w:rPr>
  </w:style>
  <w:style w:type="character" w:customStyle="1" w:styleId="Char1">
    <w:name w:val="正文文本 Char"/>
    <w:basedOn w:val="a0"/>
    <w:link w:val="a5"/>
    <w:rPr>
      <w:rFonts w:ascii="Arial" w:eastAsia="宋体" w:hAnsi="Arial" w:cs="Arial"/>
      <w:sz w:val="24"/>
      <w:szCs w:val="24"/>
    </w:rPr>
  </w:style>
  <w:style w:type="paragraph" w:customStyle="1" w:styleId="af1">
    <w:name w:val="目录标题"/>
    <w:basedOn w:val="a"/>
    <w:next w:val="a9"/>
    <w:pPr>
      <w:adjustRightInd w:val="0"/>
      <w:spacing w:before="120" w:after="120" w:line="312" w:lineRule="atLeast"/>
      <w:jc w:val="center"/>
      <w:textAlignment w:val="baseline"/>
    </w:pPr>
    <w:rPr>
      <w:kern w:val="0"/>
      <w:sz w:val="24"/>
      <w:szCs w:val="24"/>
    </w:rPr>
  </w:style>
  <w:style w:type="paragraph" w:customStyle="1" w:styleId="23">
    <w:name w:val="样式 标题 2 + 非倾斜"/>
    <w:basedOn w:val="2"/>
    <w:link w:val="2Char0"/>
    <w:qFormat/>
    <w:rPr>
      <w:i/>
      <w:iCs/>
    </w:rPr>
  </w:style>
  <w:style w:type="character" w:customStyle="1" w:styleId="2Char0">
    <w:name w:val="样式 标题 2 + 非倾斜 Char"/>
    <w:basedOn w:val="2Char"/>
    <w:link w:val="23"/>
    <w:rPr>
      <w:rFonts w:ascii="Arial" w:eastAsia="宋体" w:hAnsi="Arial" w:cs="Times New Roman"/>
      <w:b/>
      <w:bCs/>
      <w:i/>
      <w:iCs/>
      <w:kern w:val="0"/>
      <w:sz w:val="30"/>
      <w:szCs w:val="20"/>
    </w:rPr>
  </w:style>
  <w:style w:type="character" w:customStyle="1" w:styleId="Char0">
    <w:name w:val="文档结构图 Char"/>
    <w:basedOn w:val="a0"/>
    <w:link w:val="a4"/>
    <w:rPr>
      <w:rFonts w:ascii="宋体" w:eastAsia="宋体" w:hAnsi="Times New Roman" w:cs="Times New Roman"/>
      <w:sz w:val="18"/>
      <w:szCs w:val="18"/>
    </w:rPr>
  </w:style>
  <w:style w:type="paragraph" w:customStyle="1" w:styleId="20">
    <w:name w:val="样式 标题 2 + 宋体 黑色"/>
    <w:basedOn w:val="2"/>
    <w:pPr>
      <w:keepLines/>
      <w:widowControl w:val="0"/>
      <w:numPr>
        <w:numId w:val="2"/>
      </w:numPr>
      <w:tabs>
        <w:tab w:val="left" w:pos="795"/>
      </w:tabs>
      <w:ind w:leftChars="-86" w:left="-181" w:firstLine="2"/>
      <w:jc w:val="both"/>
    </w:pPr>
    <w:rPr>
      <w:color w:val="000000"/>
      <w:kern w:val="2"/>
      <w:szCs w:val="30"/>
    </w:rPr>
  </w:style>
  <w:style w:type="character" w:customStyle="1" w:styleId="atitle1">
    <w:name w:val="atitle1"/>
    <w:basedOn w:val="a0"/>
    <w:qFormat/>
    <w:rPr>
      <w:rFonts w:ascii="Arial" w:hAnsi="Arial" w:cs="Arial" w:hint="default"/>
      <w:b/>
      <w:bCs/>
      <w:sz w:val="38"/>
      <w:szCs w:val="38"/>
    </w:rPr>
  </w:style>
  <w:style w:type="character" w:customStyle="1" w:styleId="HTMLChar">
    <w:name w:val="HTML 预设格式 Char"/>
    <w:basedOn w:val="a0"/>
    <w:link w:val="HTML"/>
    <w:uiPriority w:val="99"/>
    <w:rPr>
      <w:rFonts w:ascii="宋体" w:eastAsia="宋体" w:hAnsi="宋体" w:cs="宋体"/>
      <w:kern w:val="0"/>
      <w:sz w:val="24"/>
      <w:szCs w:val="24"/>
    </w:rPr>
  </w:style>
  <w:style w:type="character" w:customStyle="1" w:styleId="Char7">
    <w:name w:val="段 Char"/>
    <w:link w:val="af2"/>
    <w:rPr>
      <w:rFonts w:ascii="宋体" w:hAnsi="Times New Roman"/>
    </w:rPr>
  </w:style>
  <w:style w:type="paragraph" w:customStyle="1" w:styleId="af2">
    <w:name w:val="段"/>
    <w:link w:val="Char7"/>
    <w:pPr>
      <w:tabs>
        <w:tab w:val="center" w:pos="4201"/>
        <w:tab w:val="right" w:leader="dot" w:pos="9298"/>
      </w:tabs>
      <w:autoSpaceDE w:val="0"/>
      <w:autoSpaceDN w:val="0"/>
      <w:ind w:left="340" w:firstLineChars="200" w:firstLine="420"/>
      <w:jc w:val="both"/>
    </w:pPr>
    <w:rPr>
      <w:rFonts w:ascii="宋体" w:hAnsi="Times New Roman"/>
      <w:kern w:val="2"/>
      <w:sz w:val="21"/>
      <w:szCs w:val="22"/>
    </w:rPr>
  </w:style>
  <w:style w:type="paragraph" w:customStyle="1" w:styleId="af3">
    <w:name w:val="列项——（一级）"/>
    <w:pPr>
      <w:widowControl w:val="0"/>
      <w:ind w:left="425" w:hanging="425"/>
      <w:jc w:val="both"/>
    </w:pPr>
    <w:rPr>
      <w:rFonts w:ascii="宋体" w:eastAsia="宋体" w:hAnsi="Times New Roman" w:cs="Times New Roman"/>
      <w:sz w:val="21"/>
    </w:rPr>
  </w:style>
  <w:style w:type="character" w:customStyle="1" w:styleId="Char">
    <w:name w:val="题注 Char"/>
    <w:link w:val="a3"/>
    <w:rPr>
      <w:rFonts w:ascii="Cambria" w:eastAsia="黑体" w:hAnsi="Cambria" w:cs="Times New Roman"/>
      <w:sz w:val="20"/>
      <w:szCs w:val="20"/>
      <w:lang w:val="zh-CN" w:eastAsia="zh-CN"/>
    </w:rPr>
  </w:style>
  <w:style w:type="paragraph" w:customStyle="1" w:styleId="21">
    <w:name w:val="样式2"/>
    <w:basedOn w:val="2"/>
    <w:link w:val="2Char1"/>
    <w:qFormat/>
    <w:pPr>
      <w:numPr>
        <w:numId w:val="3"/>
      </w:numPr>
    </w:pPr>
  </w:style>
  <w:style w:type="character" w:customStyle="1" w:styleId="2Char1">
    <w:name w:val="样式2 Char"/>
    <w:basedOn w:val="2Char"/>
    <w:link w:val="21"/>
    <w:rPr>
      <w:rFonts w:ascii="Arial" w:eastAsia="宋体" w:hAnsi="Arial" w:cs="Times New Roman"/>
      <w:b/>
      <w:bCs/>
      <w:kern w:val="0"/>
      <w:sz w:val="30"/>
      <w:szCs w:val="20"/>
    </w:rPr>
  </w:style>
  <w:style w:type="character" w:customStyle="1" w:styleId="Char6">
    <w:name w:val="列出段落 Char"/>
    <w:link w:val="11"/>
    <w:uiPriority w:val="34"/>
    <w:rPr>
      <w:rFonts w:ascii="Calibri" w:eastAsia="宋体" w:hAnsi="Calibri" w:cs="Calibri"/>
      <w:kern w:val="0"/>
      <w:szCs w:val="21"/>
    </w:rPr>
  </w:style>
  <w:style w:type="paragraph" w:styleId="af4">
    <w:name w:val="List Paragraph"/>
    <w:basedOn w:val="a"/>
    <w:uiPriority w:val="99"/>
    <w:unhideWhenUsed/>
    <w:rsid w:val="00FD48F7"/>
    <w:pPr>
      <w:ind w:firstLineChars="200" w:firstLine="420"/>
    </w:pPr>
  </w:style>
  <w:style w:type="character" w:styleId="af5">
    <w:name w:val="FollowedHyperlink"/>
    <w:basedOn w:val="a0"/>
    <w:uiPriority w:val="99"/>
    <w:semiHidden/>
    <w:unhideWhenUsed/>
    <w:rsid w:val="0098206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unhideWhenUsed="0" w:qFormat="1"/>
    <w:lsdException w:name="toc 3" w:semiHidden="0" w:uiPriority="39" w:unhideWhenUsed="0"/>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iPriority="0" w:unhideWhenUsed="0" w:qFormat="1"/>
    <w:lsdException w:name="caption" w:semiHidden="0" w:uiPriority="0" w:unhideWhenUsed="0" w:qFormat="1"/>
    <w:lsdException w:name="table of figures" w:uiPriority="0" w:unhideWhenUsed="0"/>
    <w:lsdException w:name="page number" w:semiHidden="0" w:uiPriority="0" w:unhideWhenUsed="0"/>
    <w:lsdException w:name="Title" w:semiHidden="0" w:uiPriority="10" w:unhideWhenUsed="0" w:qFormat="1"/>
    <w:lsdException w:name="Default Paragraph Font" w:uiPriority="1"/>
    <w:lsdException w:name="Body Text" w:semiHidden="0" w:uiPriority="0" w:unhideWhenUsed="0"/>
    <w:lsdException w:name="Subtitle" w:semiHidden="0" w:uiPriority="11" w:unhideWhenUsed="0" w:qFormat="1"/>
    <w:lsdException w:name="Hyperlink" w:semiHidden="0" w:unhideWhenUsed="0"/>
    <w:lsdException w:name="Strong" w:semiHidden="0" w:uiPriority="22" w:unhideWhenUsed="0" w:qFormat="1"/>
    <w:lsdException w:name="Emphasis" w:semiHidden="0" w:uiPriority="20" w:unhideWhenUsed="0" w:qFormat="1"/>
    <w:lsdException w:name="Document Map" w:semiHidden="0" w:uiPriority="0" w:unhideWhenUsed="0"/>
    <w:lsdException w:name="Normal (Web)" w:semiHidden="0"/>
    <w:lsdException w:name="HTML Code" w:semiHidden="0"/>
    <w:lsdException w:name="HTML Preformatted" w:semiHidden="0" w:qFormat="1"/>
    <w:lsdException w:name="Normal Table" w:qFormat="1"/>
    <w:lsdException w:name="Balloon Text" w:semiHidden="0" w:uiPriority="0" w:unhideWhenUsed="0"/>
    <w:lsdException w:name="Table Grid"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eastAsia="宋体" w:hAnsi="Times New Roman" w:cs="Times New Roman"/>
      <w:kern w:val="2"/>
      <w:sz w:val="21"/>
      <w:szCs w:val="21"/>
    </w:rPr>
  </w:style>
  <w:style w:type="paragraph" w:styleId="1">
    <w:name w:val="heading 1"/>
    <w:next w:val="a"/>
    <w:link w:val="1Char"/>
    <w:qFormat/>
    <w:pPr>
      <w:keepNext/>
      <w:numPr>
        <w:numId w:val="1"/>
      </w:numPr>
      <w:spacing w:before="120" w:after="60"/>
      <w:outlineLvl w:val="0"/>
    </w:pPr>
    <w:rPr>
      <w:rFonts w:ascii="Arial" w:eastAsia="黑体" w:hAnsi="Arial" w:cs="Times New Roman"/>
      <w:b/>
      <w:bCs/>
      <w:sz w:val="32"/>
    </w:rPr>
  </w:style>
  <w:style w:type="paragraph" w:styleId="2">
    <w:name w:val="heading 2"/>
    <w:basedOn w:val="1"/>
    <w:next w:val="a"/>
    <w:link w:val="2Char"/>
    <w:qFormat/>
    <w:pPr>
      <w:numPr>
        <w:ilvl w:val="1"/>
      </w:numPr>
      <w:spacing w:before="260" w:after="260" w:line="240" w:lineRule="atLeast"/>
      <w:outlineLvl w:val="1"/>
    </w:pPr>
    <w:rPr>
      <w:rFonts w:eastAsia="宋体"/>
      <w:sz w:val="30"/>
    </w:rPr>
  </w:style>
  <w:style w:type="paragraph" w:styleId="3">
    <w:name w:val="heading 3"/>
    <w:basedOn w:val="1"/>
    <w:next w:val="a"/>
    <w:link w:val="3Char"/>
    <w:qFormat/>
    <w:pPr>
      <w:numPr>
        <w:ilvl w:val="2"/>
      </w:numPr>
      <w:outlineLvl w:val="2"/>
    </w:pPr>
    <w:rPr>
      <w:rFonts w:eastAsia="宋体"/>
      <w:bCs w:val="0"/>
      <w:iCs/>
      <w:sz w:val="24"/>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link w:val="Char"/>
    <w:qFormat/>
    <w:pPr>
      <w:ind w:left="340" w:hanging="340"/>
    </w:pPr>
    <w:rPr>
      <w:rFonts w:ascii="Cambria" w:eastAsia="黑体" w:hAnsi="Cambria"/>
      <w:sz w:val="20"/>
      <w:szCs w:val="20"/>
      <w:lang w:val="zh-CN"/>
    </w:rPr>
  </w:style>
  <w:style w:type="paragraph" w:styleId="a4">
    <w:name w:val="Document Map"/>
    <w:basedOn w:val="a"/>
    <w:link w:val="Char0"/>
    <w:rPr>
      <w:rFonts w:ascii="宋体"/>
      <w:sz w:val="18"/>
      <w:szCs w:val="18"/>
    </w:rPr>
  </w:style>
  <w:style w:type="paragraph" w:styleId="a5">
    <w:name w:val="Body Text"/>
    <w:basedOn w:val="a"/>
    <w:link w:val="Char1"/>
    <w:pPr>
      <w:spacing w:line="360" w:lineRule="auto"/>
      <w:ind w:firstLineChars="225" w:firstLine="540"/>
    </w:pPr>
    <w:rPr>
      <w:rFonts w:ascii="Arial" w:hAnsi="Arial" w:cs="Arial"/>
      <w:sz w:val="24"/>
      <w:szCs w:val="24"/>
    </w:rPr>
  </w:style>
  <w:style w:type="paragraph" w:styleId="30">
    <w:name w:val="toc 3"/>
    <w:basedOn w:val="a"/>
    <w:next w:val="a"/>
    <w:uiPriority w:val="39"/>
    <w:pPr>
      <w:ind w:leftChars="400" w:left="840"/>
    </w:pPr>
  </w:style>
  <w:style w:type="paragraph" w:styleId="a6">
    <w:name w:val="Balloon Text"/>
    <w:basedOn w:val="a"/>
    <w:link w:val="Char2"/>
    <w:rPr>
      <w:sz w:val="18"/>
      <w:szCs w:val="18"/>
    </w:rPr>
  </w:style>
  <w:style w:type="paragraph" w:styleId="a7">
    <w:name w:val="footer"/>
    <w:basedOn w:val="a"/>
    <w:link w:val="Char3"/>
    <w:qFormat/>
    <w:pPr>
      <w:tabs>
        <w:tab w:val="center" w:pos="4153"/>
        <w:tab w:val="right" w:pos="8306"/>
      </w:tabs>
      <w:snapToGrid w:val="0"/>
      <w:jc w:val="left"/>
    </w:pPr>
    <w:rPr>
      <w:sz w:val="18"/>
      <w:szCs w:val="18"/>
    </w:rPr>
  </w:style>
  <w:style w:type="paragraph" w:styleId="a8">
    <w:name w:val="header"/>
    <w:basedOn w:val="a"/>
    <w:link w:val="Char4"/>
    <w:uiPriority w:val="99"/>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tabs>
        <w:tab w:val="left" w:pos="420"/>
        <w:tab w:val="right" w:leader="dot" w:pos="8302"/>
      </w:tabs>
    </w:pPr>
    <w:rPr>
      <w:rFonts w:ascii="Arial" w:hAnsi="Arial" w:cs="Arial"/>
      <w:sz w:val="28"/>
      <w:szCs w:val="28"/>
    </w:rPr>
  </w:style>
  <w:style w:type="paragraph" w:styleId="a9">
    <w:name w:val="table of figures"/>
    <w:basedOn w:val="a"/>
    <w:next w:val="a"/>
    <w:semiHidden/>
    <w:pPr>
      <w:ind w:leftChars="200" w:left="200" w:hangingChars="200" w:hanging="200"/>
    </w:pPr>
  </w:style>
  <w:style w:type="paragraph" w:styleId="22">
    <w:name w:val="toc 2"/>
    <w:basedOn w:val="a"/>
    <w:next w:val="a"/>
    <w:uiPriority w:val="39"/>
    <w:qFormat/>
    <w:pPr>
      <w:ind w:leftChars="200" w:left="420"/>
    </w:p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a">
    <w:name w:val="Normal (Web)"/>
    <w:basedOn w:val="a"/>
    <w:uiPriority w:val="99"/>
    <w:unhideWhenUsed/>
    <w:pPr>
      <w:widowControl/>
      <w:spacing w:before="150" w:after="150" w:line="360" w:lineRule="auto"/>
      <w:ind w:firstLine="300"/>
      <w:jc w:val="left"/>
    </w:pPr>
    <w:rPr>
      <w:rFonts w:ascii="宋体" w:hAnsi="宋体" w:cs="宋体"/>
      <w:kern w:val="0"/>
      <w:sz w:val="20"/>
      <w:szCs w:val="20"/>
    </w:rPr>
  </w:style>
  <w:style w:type="paragraph" w:styleId="ab">
    <w:name w:val="Title"/>
    <w:basedOn w:val="a"/>
    <w:next w:val="a"/>
    <w:link w:val="Char5"/>
    <w:uiPriority w:val="10"/>
    <w:qFormat/>
    <w:pPr>
      <w:spacing w:before="240" w:after="60"/>
      <w:jc w:val="center"/>
      <w:outlineLvl w:val="0"/>
    </w:pPr>
    <w:rPr>
      <w:rFonts w:asciiTheme="majorHAnsi" w:hAnsiTheme="majorHAnsi" w:cstheme="majorBidi"/>
      <w:b/>
      <w:bCs/>
      <w:sz w:val="32"/>
      <w:szCs w:val="32"/>
    </w:rPr>
  </w:style>
  <w:style w:type="character" w:styleId="ac">
    <w:name w:val="Strong"/>
    <w:basedOn w:val="a0"/>
    <w:uiPriority w:val="22"/>
    <w:qFormat/>
    <w:rPr>
      <w:b/>
      <w:bCs/>
    </w:rPr>
  </w:style>
  <w:style w:type="character" w:styleId="ad">
    <w:name w:val="page number"/>
    <w:basedOn w:val="a0"/>
  </w:style>
  <w:style w:type="character" w:styleId="ae">
    <w:name w:val="Emphasis"/>
    <w:basedOn w:val="a0"/>
    <w:uiPriority w:val="20"/>
    <w:qFormat/>
    <w:rPr>
      <w:i/>
      <w:iCs/>
    </w:rPr>
  </w:style>
  <w:style w:type="character" w:styleId="af">
    <w:name w:val="Hyperlink"/>
    <w:basedOn w:val="a0"/>
    <w:uiPriority w:val="99"/>
    <w:rPr>
      <w:color w:val="0000FF"/>
      <w:u w:val="single"/>
    </w:rPr>
  </w:style>
  <w:style w:type="character" w:styleId="HTML0">
    <w:name w:val="HTML Code"/>
    <w:basedOn w:val="a0"/>
    <w:uiPriority w:val="99"/>
    <w:unhideWhenUsed/>
    <w:rPr>
      <w:rFonts w:ascii="宋体" w:eastAsia="宋体" w:hAnsi="宋体" w:cs="宋体"/>
      <w:sz w:val="24"/>
      <w:szCs w:val="24"/>
    </w:rPr>
  </w:style>
  <w:style w:type="table" w:styleId="af0">
    <w:name w:val="Table Grid"/>
    <w:basedOn w:val="a1"/>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4">
    <w:name w:val="页眉 Char"/>
    <w:basedOn w:val="a0"/>
    <w:link w:val="a8"/>
    <w:uiPriority w:val="99"/>
    <w:rPr>
      <w:rFonts w:ascii="Times New Roman" w:eastAsia="宋体" w:hAnsi="Times New Roman" w:cs="Times New Roman"/>
      <w:sz w:val="18"/>
      <w:szCs w:val="18"/>
    </w:rPr>
  </w:style>
  <w:style w:type="character" w:customStyle="1" w:styleId="Char3">
    <w:name w:val="页脚 Char"/>
    <w:basedOn w:val="a0"/>
    <w:link w:val="a7"/>
    <w:rPr>
      <w:rFonts w:ascii="Times New Roman" w:eastAsia="宋体" w:hAnsi="Times New Roman" w:cs="Times New Roman"/>
      <w:sz w:val="18"/>
      <w:szCs w:val="18"/>
    </w:rPr>
  </w:style>
  <w:style w:type="character" w:customStyle="1" w:styleId="Char5">
    <w:name w:val="标题 Char"/>
    <w:basedOn w:val="a0"/>
    <w:link w:val="ab"/>
    <w:uiPriority w:val="10"/>
    <w:qFormat/>
    <w:rPr>
      <w:rFonts w:asciiTheme="majorHAnsi" w:eastAsia="宋体" w:hAnsiTheme="majorHAnsi" w:cstheme="majorBidi"/>
      <w:b/>
      <w:bCs/>
      <w:sz w:val="32"/>
      <w:szCs w:val="32"/>
    </w:rPr>
  </w:style>
  <w:style w:type="character" w:customStyle="1" w:styleId="1Char">
    <w:name w:val="标题 1 Char"/>
    <w:basedOn w:val="a0"/>
    <w:link w:val="1"/>
    <w:rPr>
      <w:rFonts w:ascii="Arial" w:eastAsia="黑体" w:hAnsi="Arial" w:cs="Times New Roman"/>
      <w:b/>
      <w:bCs/>
      <w:kern w:val="0"/>
      <w:sz w:val="32"/>
      <w:szCs w:val="20"/>
    </w:rPr>
  </w:style>
  <w:style w:type="paragraph" w:customStyle="1" w:styleId="TOC1">
    <w:name w:val="TOC 标题1"/>
    <w:basedOn w:val="1"/>
    <w:next w:val="a"/>
    <w:uiPriority w:val="39"/>
    <w:unhideWhenUsed/>
    <w:qFormat/>
    <w:pPr>
      <w:spacing w:before="480" w:after="0" w:line="276" w:lineRule="auto"/>
      <w:outlineLvl w:val="9"/>
    </w:pPr>
    <w:rPr>
      <w:rFonts w:asciiTheme="majorHAnsi" w:eastAsiaTheme="majorEastAsia" w:hAnsiTheme="majorHAnsi" w:cstheme="majorBidi"/>
      <w:color w:val="365F91" w:themeColor="accent1" w:themeShade="BF"/>
      <w:sz w:val="28"/>
      <w:szCs w:val="28"/>
    </w:rPr>
  </w:style>
  <w:style w:type="character" w:customStyle="1" w:styleId="Char2">
    <w:name w:val="批注框文本 Char"/>
    <w:basedOn w:val="a0"/>
    <w:link w:val="a6"/>
    <w:qFormat/>
    <w:rPr>
      <w:rFonts w:ascii="Times New Roman" w:eastAsia="宋体" w:hAnsi="Times New Roman" w:cs="Times New Roman"/>
      <w:sz w:val="18"/>
      <w:szCs w:val="18"/>
    </w:rPr>
  </w:style>
  <w:style w:type="character" w:customStyle="1" w:styleId="2Char">
    <w:name w:val="标题 2 Char"/>
    <w:basedOn w:val="1Char"/>
    <w:link w:val="2"/>
    <w:rPr>
      <w:rFonts w:ascii="Arial" w:eastAsia="宋体" w:hAnsi="Arial" w:cs="Times New Roman"/>
      <w:b/>
      <w:bCs/>
      <w:kern w:val="0"/>
      <w:sz w:val="30"/>
      <w:szCs w:val="20"/>
    </w:rPr>
  </w:style>
  <w:style w:type="character" w:customStyle="1" w:styleId="3Char">
    <w:name w:val="标题 3 Char"/>
    <w:basedOn w:val="a0"/>
    <w:link w:val="3"/>
    <w:rPr>
      <w:rFonts w:ascii="Arial" w:eastAsia="宋体" w:hAnsi="Arial" w:cs="Times New Roman"/>
      <w:b/>
      <w:iCs/>
      <w:kern w:val="0"/>
      <w:sz w:val="24"/>
      <w:szCs w:val="20"/>
    </w:rPr>
  </w:style>
  <w:style w:type="paragraph" w:customStyle="1" w:styleId="11">
    <w:name w:val="列出段落1"/>
    <w:basedOn w:val="a"/>
    <w:link w:val="Char6"/>
    <w:uiPriority w:val="34"/>
    <w:qFormat/>
    <w:pPr>
      <w:widowControl/>
      <w:ind w:firstLine="420"/>
    </w:pPr>
    <w:rPr>
      <w:rFonts w:ascii="Calibri" w:hAnsi="Calibri" w:cs="Calibri"/>
      <w:kern w:val="0"/>
    </w:rPr>
  </w:style>
  <w:style w:type="character" w:customStyle="1" w:styleId="4Char">
    <w:name w:val="标题 4 Char"/>
    <w:basedOn w:val="a0"/>
    <w:link w:val="4"/>
    <w:uiPriority w:val="9"/>
    <w:semiHidden/>
    <w:rPr>
      <w:rFonts w:asciiTheme="majorHAnsi" w:eastAsiaTheme="majorEastAsia" w:hAnsiTheme="majorHAnsi" w:cstheme="majorBidi"/>
      <w:b/>
      <w:bCs/>
      <w:sz w:val="28"/>
      <w:szCs w:val="28"/>
    </w:rPr>
  </w:style>
  <w:style w:type="character" w:customStyle="1" w:styleId="apple-converted-space">
    <w:name w:val="apple-converted-space"/>
    <w:basedOn w:val="a0"/>
  </w:style>
  <w:style w:type="paragraph" w:customStyle="1" w:styleId="QB">
    <w:name w:val="QB正文"/>
    <w:basedOn w:val="a"/>
    <w:pPr>
      <w:widowControl/>
      <w:autoSpaceDE w:val="0"/>
      <w:autoSpaceDN w:val="0"/>
      <w:ind w:firstLineChars="200" w:firstLine="200"/>
    </w:pPr>
    <w:rPr>
      <w:rFonts w:ascii="宋体"/>
      <w:kern w:val="0"/>
      <w:szCs w:val="20"/>
    </w:rPr>
  </w:style>
  <w:style w:type="paragraph" w:customStyle="1" w:styleId="CharCharCharCharCharCharChar">
    <w:name w:val="Char Char Char Char Char Char Char"/>
    <w:basedOn w:val="a"/>
    <w:rPr>
      <w:rFonts w:ascii="Arial" w:hAnsi="Arial" w:cs="Arial"/>
    </w:rPr>
  </w:style>
  <w:style w:type="character" w:customStyle="1" w:styleId="Char1">
    <w:name w:val="正文文本 Char"/>
    <w:basedOn w:val="a0"/>
    <w:link w:val="a5"/>
    <w:rPr>
      <w:rFonts w:ascii="Arial" w:eastAsia="宋体" w:hAnsi="Arial" w:cs="Arial"/>
      <w:sz w:val="24"/>
      <w:szCs w:val="24"/>
    </w:rPr>
  </w:style>
  <w:style w:type="paragraph" w:customStyle="1" w:styleId="af1">
    <w:name w:val="目录标题"/>
    <w:basedOn w:val="a"/>
    <w:next w:val="a9"/>
    <w:pPr>
      <w:adjustRightInd w:val="0"/>
      <w:spacing w:before="120" w:after="120" w:line="312" w:lineRule="atLeast"/>
      <w:jc w:val="center"/>
      <w:textAlignment w:val="baseline"/>
    </w:pPr>
    <w:rPr>
      <w:kern w:val="0"/>
      <w:sz w:val="24"/>
      <w:szCs w:val="24"/>
    </w:rPr>
  </w:style>
  <w:style w:type="paragraph" w:customStyle="1" w:styleId="23">
    <w:name w:val="样式 标题 2 + 非倾斜"/>
    <w:basedOn w:val="2"/>
    <w:link w:val="2Char0"/>
    <w:qFormat/>
    <w:rPr>
      <w:i/>
      <w:iCs/>
    </w:rPr>
  </w:style>
  <w:style w:type="character" w:customStyle="1" w:styleId="2Char0">
    <w:name w:val="样式 标题 2 + 非倾斜 Char"/>
    <w:basedOn w:val="2Char"/>
    <w:link w:val="23"/>
    <w:rPr>
      <w:rFonts w:ascii="Arial" w:eastAsia="宋体" w:hAnsi="Arial" w:cs="Times New Roman"/>
      <w:b/>
      <w:bCs/>
      <w:i/>
      <w:iCs/>
      <w:kern w:val="0"/>
      <w:sz w:val="30"/>
      <w:szCs w:val="20"/>
    </w:rPr>
  </w:style>
  <w:style w:type="character" w:customStyle="1" w:styleId="Char0">
    <w:name w:val="文档结构图 Char"/>
    <w:basedOn w:val="a0"/>
    <w:link w:val="a4"/>
    <w:rPr>
      <w:rFonts w:ascii="宋体" w:eastAsia="宋体" w:hAnsi="Times New Roman" w:cs="Times New Roman"/>
      <w:sz w:val="18"/>
      <w:szCs w:val="18"/>
    </w:rPr>
  </w:style>
  <w:style w:type="paragraph" w:customStyle="1" w:styleId="20">
    <w:name w:val="样式 标题 2 + 宋体 黑色"/>
    <w:basedOn w:val="2"/>
    <w:pPr>
      <w:keepLines/>
      <w:widowControl w:val="0"/>
      <w:numPr>
        <w:numId w:val="2"/>
      </w:numPr>
      <w:tabs>
        <w:tab w:val="left" w:pos="795"/>
      </w:tabs>
      <w:ind w:leftChars="-86" w:left="-181" w:firstLine="2"/>
      <w:jc w:val="both"/>
    </w:pPr>
    <w:rPr>
      <w:color w:val="000000"/>
      <w:kern w:val="2"/>
      <w:szCs w:val="30"/>
    </w:rPr>
  </w:style>
  <w:style w:type="character" w:customStyle="1" w:styleId="atitle1">
    <w:name w:val="atitle1"/>
    <w:basedOn w:val="a0"/>
    <w:qFormat/>
    <w:rPr>
      <w:rFonts w:ascii="Arial" w:hAnsi="Arial" w:cs="Arial" w:hint="default"/>
      <w:b/>
      <w:bCs/>
      <w:sz w:val="38"/>
      <w:szCs w:val="38"/>
    </w:rPr>
  </w:style>
  <w:style w:type="character" w:customStyle="1" w:styleId="HTMLChar">
    <w:name w:val="HTML 预设格式 Char"/>
    <w:basedOn w:val="a0"/>
    <w:link w:val="HTML"/>
    <w:uiPriority w:val="99"/>
    <w:rPr>
      <w:rFonts w:ascii="宋体" w:eastAsia="宋体" w:hAnsi="宋体" w:cs="宋体"/>
      <w:kern w:val="0"/>
      <w:sz w:val="24"/>
      <w:szCs w:val="24"/>
    </w:rPr>
  </w:style>
  <w:style w:type="character" w:customStyle="1" w:styleId="Char7">
    <w:name w:val="段 Char"/>
    <w:link w:val="af2"/>
    <w:rPr>
      <w:rFonts w:ascii="宋体" w:hAnsi="Times New Roman"/>
    </w:rPr>
  </w:style>
  <w:style w:type="paragraph" w:customStyle="1" w:styleId="af2">
    <w:name w:val="段"/>
    <w:link w:val="Char7"/>
    <w:pPr>
      <w:tabs>
        <w:tab w:val="center" w:pos="4201"/>
        <w:tab w:val="right" w:leader="dot" w:pos="9298"/>
      </w:tabs>
      <w:autoSpaceDE w:val="0"/>
      <w:autoSpaceDN w:val="0"/>
      <w:ind w:left="340" w:firstLineChars="200" w:firstLine="420"/>
      <w:jc w:val="both"/>
    </w:pPr>
    <w:rPr>
      <w:rFonts w:ascii="宋体" w:hAnsi="Times New Roman"/>
      <w:kern w:val="2"/>
      <w:sz w:val="21"/>
      <w:szCs w:val="22"/>
    </w:rPr>
  </w:style>
  <w:style w:type="paragraph" w:customStyle="1" w:styleId="af3">
    <w:name w:val="列项——（一级）"/>
    <w:pPr>
      <w:widowControl w:val="0"/>
      <w:ind w:left="425" w:hanging="425"/>
      <w:jc w:val="both"/>
    </w:pPr>
    <w:rPr>
      <w:rFonts w:ascii="宋体" w:eastAsia="宋体" w:hAnsi="Times New Roman" w:cs="Times New Roman"/>
      <w:sz w:val="21"/>
    </w:rPr>
  </w:style>
  <w:style w:type="character" w:customStyle="1" w:styleId="Char">
    <w:name w:val="题注 Char"/>
    <w:link w:val="a3"/>
    <w:rPr>
      <w:rFonts w:ascii="Cambria" w:eastAsia="黑体" w:hAnsi="Cambria" w:cs="Times New Roman"/>
      <w:sz w:val="20"/>
      <w:szCs w:val="20"/>
      <w:lang w:val="zh-CN" w:eastAsia="zh-CN"/>
    </w:rPr>
  </w:style>
  <w:style w:type="paragraph" w:customStyle="1" w:styleId="21">
    <w:name w:val="样式2"/>
    <w:basedOn w:val="2"/>
    <w:link w:val="2Char1"/>
    <w:qFormat/>
    <w:pPr>
      <w:numPr>
        <w:numId w:val="3"/>
      </w:numPr>
    </w:pPr>
  </w:style>
  <w:style w:type="character" w:customStyle="1" w:styleId="2Char1">
    <w:name w:val="样式2 Char"/>
    <w:basedOn w:val="2Char"/>
    <w:link w:val="21"/>
    <w:rPr>
      <w:rFonts w:ascii="Arial" w:eastAsia="宋体" w:hAnsi="Arial" w:cs="Times New Roman"/>
      <w:b/>
      <w:bCs/>
      <w:kern w:val="0"/>
      <w:sz w:val="30"/>
      <w:szCs w:val="20"/>
    </w:rPr>
  </w:style>
  <w:style w:type="character" w:customStyle="1" w:styleId="Char6">
    <w:name w:val="列出段落 Char"/>
    <w:link w:val="11"/>
    <w:uiPriority w:val="34"/>
    <w:rPr>
      <w:rFonts w:ascii="Calibri" w:eastAsia="宋体" w:hAnsi="Calibri" w:cs="Calibri"/>
      <w:kern w:val="0"/>
      <w:szCs w:val="21"/>
    </w:rPr>
  </w:style>
  <w:style w:type="paragraph" w:styleId="af4">
    <w:name w:val="List Paragraph"/>
    <w:basedOn w:val="a"/>
    <w:uiPriority w:val="99"/>
    <w:unhideWhenUsed/>
    <w:rsid w:val="00FD48F7"/>
    <w:pPr>
      <w:ind w:firstLineChars="200" w:firstLine="420"/>
    </w:pPr>
  </w:style>
  <w:style w:type="character" w:styleId="af5">
    <w:name w:val="FollowedHyperlink"/>
    <w:basedOn w:val="a0"/>
    <w:uiPriority w:val="99"/>
    <w:semiHidden/>
    <w:unhideWhenUsed/>
    <w:rsid w:val="0098206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0919095">
      <w:bodyDiv w:val="1"/>
      <w:marLeft w:val="0"/>
      <w:marRight w:val="0"/>
      <w:marTop w:val="0"/>
      <w:marBottom w:val="0"/>
      <w:divBdr>
        <w:top w:val="none" w:sz="0" w:space="0" w:color="auto"/>
        <w:left w:val="none" w:sz="0" w:space="0" w:color="auto"/>
        <w:bottom w:val="none" w:sz="0" w:space="0" w:color="auto"/>
        <w:right w:val="none" w:sz="0" w:space="0" w:color="auto"/>
      </w:divBdr>
      <w:divsChild>
        <w:div w:id="1278484613">
          <w:marLeft w:val="547"/>
          <w:marRight w:val="0"/>
          <w:marTop w:val="86"/>
          <w:marBottom w:val="0"/>
          <w:divBdr>
            <w:top w:val="none" w:sz="0" w:space="0" w:color="auto"/>
            <w:left w:val="none" w:sz="0" w:space="0" w:color="auto"/>
            <w:bottom w:val="none" w:sz="0" w:space="0" w:color="auto"/>
            <w:right w:val="none" w:sz="0" w:space="0" w:color="auto"/>
          </w:divBdr>
        </w:div>
      </w:divsChild>
    </w:div>
    <w:div w:id="1010835010">
      <w:bodyDiv w:val="1"/>
      <w:marLeft w:val="0"/>
      <w:marRight w:val="0"/>
      <w:marTop w:val="0"/>
      <w:marBottom w:val="0"/>
      <w:divBdr>
        <w:top w:val="none" w:sz="0" w:space="0" w:color="auto"/>
        <w:left w:val="none" w:sz="0" w:space="0" w:color="auto"/>
        <w:bottom w:val="none" w:sz="0" w:space="0" w:color="auto"/>
        <w:right w:val="none" w:sz="0" w:space="0" w:color="auto"/>
      </w:divBdr>
    </w:div>
    <w:div w:id="1056398062">
      <w:bodyDiv w:val="1"/>
      <w:marLeft w:val="0"/>
      <w:marRight w:val="0"/>
      <w:marTop w:val="0"/>
      <w:marBottom w:val="0"/>
      <w:divBdr>
        <w:top w:val="none" w:sz="0" w:space="0" w:color="auto"/>
        <w:left w:val="none" w:sz="0" w:space="0" w:color="auto"/>
        <w:bottom w:val="none" w:sz="0" w:space="0" w:color="auto"/>
        <w:right w:val="none" w:sz="0" w:space="0" w:color="auto"/>
      </w:divBdr>
    </w:div>
    <w:div w:id="1487431303">
      <w:bodyDiv w:val="1"/>
      <w:marLeft w:val="0"/>
      <w:marRight w:val="0"/>
      <w:marTop w:val="0"/>
      <w:marBottom w:val="0"/>
      <w:divBdr>
        <w:top w:val="none" w:sz="0" w:space="0" w:color="auto"/>
        <w:left w:val="none" w:sz="0" w:space="0" w:color="auto"/>
        <w:bottom w:val="none" w:sz="0" w:space="0" w:color="auto"/>
        <w:right w:val="none" w:sz="0" w:space="0" w:color="auto"/>
      </w:divBdr>
      <w:divsChild>
        <w:div w:id="1969238515">
          <w:marLeft w:val="547"/>
          <w:marRight w:val="0"/>
          <w:marTop w:val="86"/>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zookeeper.apache.org/doc/r3.4.10/"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hbase.apache.org/book.html"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hadoop.apache.org/docs/r2.7.4/"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flume.apache.org/FlumeUserGuide.html" TargetMode="External"/><Relationship Id="rId37" Type="http://schemas.openxmlformats.org/officeDocument/2006/relationships/hyperlink" Target="https://msdn.microsoft.com/zh-cn/library/ms145970(v=sql.120).aspx" TargetMode="External"/><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mondrian.pentaho.com/documentation/"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kafka.apache.org/documentation/"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park.apache.org/docs/2.1.0/sql-programming-guide.html" TargetMode="External"/><Relationship Id="rId35" Type="http://schemas.openxmlformats.org/officeDocument/2006/relationships/hyperlink" Target="https://community.meteorite.bi/doc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lwork\&#20061;&#25351;&#22825;&#19979;\&#39033;&#30446;&#31649;&#29702;\2017&#24180;&#39033;&#30446;\&#36719;&#20214;&#33879;&#20316;&#26435;&#30003;&#35831;\&#31227;&#21160;&#26032;&#23186;&#20307;&#24179;&#21488;&#35270;&#39057;&#28857;&#25773;&#26041;&#26696;\MS&#27010;&#35201;&#35774;&#35745;&#35828;&#26126;&#20070;V1.0.2.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0E6641-286B-454F-80C1-810078C8E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MS概要设计说明书V1.0.2.dotm</Template>
  <TotalTime>5146</TotalTime>
  <Pages>25</Pages>
  <Words>1423</Words>
  <Characters>8112</Characters>
  <Application>Microsoft Office Word</Application>
  <DocSecurity>0</DocSecurity>
  <Lines>67</Lines>
  <Paragraphs>19</Paragraphs>
  <ScaleCrop>false</ScaleCrop>
  <Company>微软中国</Company>
  <LinksUpToDate>false</LinksUpToDate>
  <CharactersWithSpaces>9516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陆元利</dc:creator>
  <cp:lastModifiedBy>Administrator</cp:lastModifiedBy>
  <cp:revision>818</cp:revision>
  <dcterms:created xsi:type="dcterms:W3CDTF">2017-04-07T08:03:00Z</dcterms:created>
  <dcterms:modified xsi:type="dcterms:W3CDTF">2017-10-27T10:23:00Z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2052-10.1.0.6382</vt:lpwstr>
  </property>
</Properties>
</file>