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Hospital Management System - SRS (Step 1)</w:t>
      </w:r>
    </w:p>
    <w:p>
      <w:r>
        <w:t>Software Requirements Specification Document</w:t>
      </w:r>
    </w:p>
    <w:p>
      <w:pPr>
        <w:pStyle w:val="Heading2"/>
      </w:pPr>
      <w:r>
        <w:t>1. Introduction</w:t>
      </w:r>
    </w:p>
    <w:p>
      <w:r>
        <w:t>The Hospital Management System is designed to manage hospital operations such as patient registration, doctor management, appointment scheduling, billing, and patient discharge. The system helps improve efficiency, reduce manual work, and maintain accurate patient records.</w:t>
      </w:r>
    </w:p>
    <w:p>
      <w:pPr>
        <w:pStyle w:val="Heading2"/>
      </w:pPr>
      <w:r>
        <w:t>2. Objectives</w:t>
      </w:r>
    </w:p>
    <w:p>
      <w:r>
        <w:t>• Manage patient records</w:t>
        <w:br/>
        <w:t>• Schedule appointments</w:t>
        <w:br/>
        <w:t>• Assign doctors</w:t>
        <w:br/>
        <w:t>• Generate bills</w:t>
        <w:br/>
        <w:t>• Maintain hospital data securely</w:t>
      </w:r>
    </w:p>
    <w:p>
      <w:pPr>
        <w:pStyle w:val="Heading2"/>
      </w:pPr>
      <w:r>
        <w:t>3. Scope</w:t>
      </w:r>
    </w:p>
    <w:p>
      <w:r>
        <w:t>The system will handle basic hospital activities including patient registration, doctor assignment, appointment booking, and billing. Emergency services and advanced medical diagnosis are not included.</w:t>
      </w:r>
    </w:p>
    <w:p>
      <w:pPr>
        <w:pStyle w:val="Heading2"/>
      </w:pPr>
      <w:r>
        <w:t>4. Functional Requirements</w:t>
      </w:r>
    </w:p>
    <w:p>
      <w:r>
        <w:t>FR1: The system shall allow admin staff to register new patients.</w:t>
        <w:br/>
        <w:br/>
        <w:t>FR2: The system shall maintain doctor records including name, specialization, and availability.</w:t>
        <w:br/>
        <w:br/>
        <w:t>FR3: The system shall allow booking appointments between patients and doctors.</w:t>
        <w:br/>
        <w:br/>
        <w:t>FR4: The system shall generate patient bills after treatment.</w:t>
        <w:br/>
        <w:br/>
        <w:t>FR5: The system shall allow discharge of patients after bill clearance.</w:t>
      </w:r>
    </w:p>
    <w:p>
      <w:pPr>
        <w:pStyle w:val="Heading2"/>
      </w:pPr>
      <w:r>
        <w:t>5. Non-Functional Requirements</w:t>
      </w:r>
    </w:p>
    <w:p>
      <w:r>
        <w:t>• Only authorized staff shall access patient records.</w:t>
        <w:br/>
        <w:t>• System response time shall be under 3 seconds.</w:t>
        <w:br/>
        <w:t>• System shall maintain patient data without loss.</w:t>
      </w:r>
    </w:p>
    <w:p>
      <w:pPr>
        <w:pStyle w:val="Heading2"/>
      </w:pPr>
      <w:r>
        <w:t>6. System Actors</w:t>
      </w:r>
    </w:p>
    <w:p>
      <w:r>
        <w:t>Admin – Manage system</w:t>
        <w:br/>
        <w:t>Receptionist – Register patients</w:t>
        <w:br/>
        <w:t>Doctor – View appointments</w:t>
        <w:br/>
        <w:t>Patient – Receive treatment</w:t>
      </w:r>
    </w:p>
    <w:p>
      <w:pPr>
        <w:pStyle w:val="Heading2"/>
      </w:pPr>
      <w:r>
        <w:t>7. System Constraints</w:t>
      </w:r>
    </w:p>
    <w:p>
      <w:r>
        <w:t>• Internet connection required</w:t>
        <w:br/>
        <w:t>• Only hospital staff can access system</w:t>
        <w:br/>
        <w:t>• Database backup required daily</w:t>
      </w:r>
    </w:p>
    <w:p>
      <w:pPr>
        <w:pStyle w:val="Heading2"/>
      </w:pPr>
      <w:r>
        <w:t>8. Assumptions</w:t>
      </w:r>
    </w:p>
    <w:p>
      <w:r>
        <w:t>• All doctors have unique IDs</w:t>
        <w:br/>
        <w:t>• Patients provide valid information</w:t>
        <w:br/>
        <w:t>• Hospital network remains operational</w:t>
      </w:r>
    </w:p>
    <w:p>
      <w:pPr>
        <w:pStyle w:val="Heading2"/>
      </w:pPr>
      <w:r>
        <w:t>Requirement Defect Taxonomy Table</w:t>
      </w:r>
    </w:p>
    <w:tbl>
      <w:tblPr>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Defect Type</w:t>
            </w:r>
          </w:p>
        </w:tc>
        <w:tc>
          <w:tcPr>
            <w:tcW w:type="dxa" w:w="2880"/>
          </w:tcPr>
          <w:p>
            <w:r>
              <w:t>Problem</w:t>
            </w:r>
          </w:p>
        </w:tc>
      </w:tr>
      <w:tr>
        <w:tc>
          <w:tcPr>
            <w:tcW w:type="dxa" w:w="2880"/>
          </w:tcPr>
          <w:p>
            <w:r>
              <w:t>System should be user friendly</w:t>
            </w:r>
          </w:p>
        </w:tc>
        <w:tc>
          <w:tcPr>
            <w:tcW w:type="dxa" w:w="2880"/>
          </w:tcPr>
          <w:p>
            <w:r>
              <w:t>Ambiguity</w:t>
            </w:r>
          </w:p>
        </w:tc>
        <w:tc>
          <w:tcPr>
            <w:tcW w:type="dxa" w:w="2880"/>
          </w:tcPr>
          <w:p>
            <w:r>
              <w:t>User friendly is not clearly defined</w:t>
            </w:r>
          </w:p>
        </w:tc>
      </w:tr>
      <w:tr>
        <w:tc>
          <w:tcPr>
            <w:tcW w:type="dxa" w:w="2880"/>
          </w:tcPr>
          <w:p>
            <w:r>
              <w:t>System should be secure</w:t>
            </w:r>
          </w:p>
        </w:tc>
        <w:tc>
          <w:tcPr>
            <w:tcW w:type="dxa" w:w="2880"/>
          </w:tcPr>
          <w:p>
            <w:r>
              <w:t>Non-Verifiable</w:t>
            </w:r>
          </w:p>
        </w:tc>
        <w:tc>
          <w:tcPr>
            <w:tcW w:type="dxa" w:w="2880"/>
          </w:tcPr>
          <w:p>
            <w:r>
              <w:t>Security measures are not specified</w:t>
            </w:r>
          </w:p>
        </w:tc>
      </w:tr>
      <w:tr>
        <w:tc>
          <w:tcPr>
            <w:tcW w:type="dxa" w:w="2880"/>
          </w:tcPr>
          <w:p>
            <w:r>
              <w:t>Doctors always available</w:t>
            </w:r>
          </w:p>
        </w:tc>
        <w:tc>
          <w:tcPr>
            <w:tcW w:type="dxa" w:w="2880"/>
          </w:tcPr>
          <w:p>
            <w:r>
              <w:t>Inconsistency</w:t>
            </w:r>
          </w:p>
        </w:tc>
        <w:tc>
          <w:tcPr>
            <w:tcW w:type="dxa" w:w="2880"/>
          </w:tcPr>
          <w:p>
            <w:r>
              <w:t>Availability cannot always be guaranteed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