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EE90A" w14:textId="112E7A4F" w:rsidR="001C26C8" w:rsidRPr="001C26C8" w:rsidRDefault="001C26C8" w:rsidP="001C26C8">
      <w:pPr>
        <w:spacing w:after="0" w:line="360" w:lineRule="auto"/>
        <w:jc w:val="right"/>
        <w:rPr>
          <w:rFonts w:ascii="Arial" w:eastAsia="Times New Roman" w:hAnsi="Arial" w:cs="Arial"/>
          <w:b/>
          <w:sz w:val="24"/>
          <w:szCs w:val="24"/>
          <w:lang w:eastAsia="ru-RU"/>
        </w:rPr>
      </w:pPr>
      <w:bookmarkStart w:id="0" w:name="_Hlk154572756"/>
      <w:bookmarkEnd w:id="0"/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Приложение </w:t>
      </w:r>
      <w:r w:rsidR="00515D9B">
        <w:rPr>
          <w:rFonts w:ascii="Arial" w:eastAsia="Times New Roman" w:hAnsi="Arial" w:cs="Arial"/>
          <w:b/>
          <w:sz w:val="24"/>
          <w:szCs w:val="24"/>
          <w:lang w:eastAsia="ru-RU"/>
        </w:rPr>
        <w:t>3</w:t>
      </w:r>
    </w:p>
    <w:p w14:paraId="7E6ED602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D14FF76" w14:textId="77777777" w:rsidR="001C26C8" w:rsidRPr="001C26C8" w:rsidRDefault="001C26C8" w:rsidP="001C26C8">
      <w:pPr>
        <w:suppressAutoHyphens/>
        <w:spacing w:after="0" w:line="240" w:lineRule="auto"/>
        <w:jc w:val="center"/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29995212" w14:textId="77777777" w:rsidR="001C26C8" w:rsidRPr="001C26C8" w:rsidRDefault="001C26C8" w:rsidP="001C26C8">
      <w:pPr>
        <w:suppressAutoHyphens/>
        <w:spacing w:after="0" w:line="360" w:lineRule="auto"/>
        <w:jc w:val="center"/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  <w:t>высшего образования</w:t>
      </w:r>
    </w:p>
    <w:p w14:paraId="79EE4E48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«УЛЬЯНОВСКИЙ ГОСУДАРСТВЕННЫЙ ТЕХНИЧЕСКИЙ УНИВЕРСИТЕТ»</w:t>
      </w:r>
    </w:p>
    <w:p w14:paraId="463E26E1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sz w:val="24"/>
          <w:szCs w:val="24"/>
          <w:lang w:eastAsia="ru-RU"/>
        </w:rPr>
        <w:t>Кафедра «Измерительно-вычислительные комплексы»</w:t>
      </w:r>
    </w:p>
    <w:p w14:paraId="59664FFE" w14:textId="77777777" w:rsidR="001C26C8" w:rsidRPr="001C26C8" w:rsidRDefault="001C26C8" w:rsidP="001C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179D56" w14:textId="77777777" w:rsidR="001C26C8" w:rsidRPr="001C26C8" w:rsidRDefault="001C26C8" w:rsidP="001C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FBD2D2" w14:textId="77777777" w:rsidR="001C26C8" w:rsidRPr="001C26C8" w:rsidRDefault="001C26C8" w:rsidP="001C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D38F51" w14:textId="00B2A966" w:rsidR="001C26C8" w:rsidRPr="0094434C" w:rsidRDefault="0094434C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Лабораторная работа №8</w:t>
      </w:r>
    </w:p>
    <w:p w14:paraId="072DE5C7" w14:textId="77777777" w:rsidR="001C26C8" w:rsidRPr="001C26C8" w:rsidRDefault="001C26C8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1C26C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По дисциплине «Алгоритмы и структуры данных»</w:t>
      </w:r>
    </w:p>
    <w:p w14:paraId="2B827D93" w14:textId="7B09084C" w:rsidR="001C26C8" w:rsidRPr="0094434C" w:rsidRDefault="001C26C8" w:rsidP="0094434C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u w:val="single"/>
          <w:lang w:eastAsia="ru-RU"/>
        </w:rPr>
      </w:pPr>
      <w:r w:rsidRPr="001C26C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Тема </w:t>
      </w:r>
      <w:r w:rsidR="0094434C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>программа для администрирования договоров на аренду горнолыжного оборудования</w:t>
      </w:r>
    </w:p>
    <w:p w14:paraId="4818308A" w14:textId="77777777" w:rsidR="001C26C8" w:rsidRPr="001C26C8" w:rsidRDefault="001C26C8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1C26C8">
        <w:rPr>
          <w:rFonts w:ascii="Arial" w:eastAsia="Times New Roman" w:hAnsi="Arial" w:cs="Arial"/>
          <w:bCs/>
          <w:noProof/>
          <w:sz w:val="28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C1032FD" wp14:editId="748101D4">
                <wp:simplePos x="0" y="0"/>
                <wp:positionH relativeFrom="column">
                  <wp:posOffset>-394970</wp:posOffset>
                </wp:positionH>
                <wp:positionV relativeFrom="paragraph">
                  <wp:posOffset>175260</wp:posOffset>
                </wp:positionV>
                <wp:extent cx="431800" cy="5241290"/>
                <wp:effectExtent l="20320" t="18415" r="14605" b="17145"/>
                <wp:wrapNone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409F1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</w:rPr>
                                <w:t>подл</w:t>
                              </w: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E44DB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E46B62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Взам. инв. </w:t>
                              </w:r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F88909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дубл.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DF077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1032FD" id="Группа 31" o:spid="_x0000_s1026" style="position:absolute;left:0;text-align:left;margin-left:-31.1pt;margin-top:13.8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14:paraId="4D4409F1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r>
                          <w:rPr>
                            <w:rFonts w:ascii="Arial Narrow" w:hAnsi="Arial Narrow" w:cs="Arial"/>
                            <w:b/>
                          </w:rPr>
                          <w:t>подл</w:t>
                        </w: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463E44DB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5DE46B62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proofErr w:type="spellStart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Взам</w:t>
                        </w:r>
                        <w:proofErr w:type="spellEnd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. инв. </w:t>
                        </w:r>
                        <w:r w:rsidRPr="00F629C1">
                          <w:rPr>
                            <w:rFonts w:ascii="Arial Narrow" w:hAnsi="Arial Narrow"/>
                            <w:b/>
                          </w:rPr>
                          <w:t>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14:paraId="1EF88909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proofErr w:type="spellStart"/>
                        <w:r w:rsidRPr="00F629C1">
                          <w:rPr>
                            <w:rFonts w:ascii="Arial Narrow" w:hAnsi="Arial Narrow"/>
                            <w:b/>
                          </w:rPr>
                          <w:t>дубл</w:t>
                        </w:r>
                        <w:proofErr w:type="spellEnd"/>
                        <w:r w:rsidRPr="00F629C1">
                          <w:rPr>
                            <w:rFonts w:ascii="Arial Narrow" w:hAnsi="Arial Narrow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14:paraId="3FADF077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C26C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Руководство программиста</w:t>
      </w:r>
    </w:p>
    <w:p w14:paraId="630B0A8D" w14:textId="77777777" w:rsidR="001C26C8" w:rsidRPr="001C26C8" w:rsidRDefault="001C26C8" w:rsidP="001C26C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Р.02069337.</w:t>
      </w:r>
      <w:r w:rsidRPr="001C26C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22/2412-23 РП-01</w:t>
      </w:r>
    </w:p>
    <w:p w14:paraId="39A0BD0F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Cs/>
          <w:sz w:val="32"/>
          <w:szCs w:val="24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Листов 6</w:t>
      </w:r>
    </w:p>
    <w:p w14:paraId="6681A943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32"/>
          <w:szCs w:val="24"/>
          <w:lang w:eastAsia="ru-RU"/>
        </w:rPr>
      </w:pPr>
    </w:p>
    <w:p w14:paraId="17474DC1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32"/>
          <w:szCs w:val="24"/>
          <w:lang w:eastAsia="ru-RU"/>
        </w:rPr>
      </w:pPr>
    </w:p>
    <w:p w14:paraId="257E937F" w14:textId="77777777" w:rsidR="001C26C8" w:rsidRPr="001C26C8" w:rsidRDefault="001C26C8" w:rsidP="001C26C8">
      <w:pPr>
        <w:spacing w:after="0" w:line="360" w:lineRule="auto"/>
        <w:ind w:left="4560"/>
        <w:rPr>
          <w:rFonts w:ascii="Arial" w:eastAsia="Times New Roman" w:hAnsi="Arial" w:cs="Arial"/>
          <w:b/>
          <w:sz w:val="32"/>
          <w:szCs w:val="24"/>
          <w:lang w:eastAsia="ru-RU"/>
        </w:rPr>
      </w:pPr>
    </w:p>
    <w:p w14:paraId="03ED3353" w14:textId="77777777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14:paraId="3DD6B5DE" w14:textId="77777777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14:paraId="710BE0C2" w14:textId="77777777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Cs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Исполнитель</w:t>
      </w:r>
      <w:r w:rsidRPr="001C26C8">
        <w:rPr>
          <w:rFonts w:ascii="Arial" w:eastAsia="Times New Roman" w:hAnsi="Arial" w:cs="Arial"/>
          <w:bCs/>
          <w:sz w:val="24"/>
          <w:szCs w:val="24"/>
          <w:lang w:eastAsia="ru-RU"/>
        </w:rPr>
        <w:t>:</w:t>
      </w:r>
    </w:p>
    <w:p w14:paraId="6FBA6DE2" w14:textId="1D694F3D" w:rsidR="001C26C8" w:rsidRPr="001C26C8" w:rsidRDefault="001C26C8" w:rsidP="001C26C8">
      <w:pPr>
        <w:spacing w:after="0" w:line="240" w:lineRule="auto"/>
        <w:ind w:left="5880"/>
        <w:rPr>
          <w:rFonts w:ascii="Arial" w:eastAsia="Times New Roman" w:hAnsi="Arial" w:cs="Arial"/>
          <w:bCs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Cs/>
          <w:sz w:val="24"/>
          <w:szCs w:val="24"/>
          <w:lang w:eastAsia="ru-RU"/>
        </w:rPr>
        <w:t>студент гр. ИСТбд</w:t>
      </w:r>
      <w:r w:rsidR="0094434C">
        <w:rPr>
          <w:rFonts w:ascii="Arial" w:eastAsia="Times New Roman" w:hAnsi="Arial" w:cs="Arial"/>
          <w:bCs/>
          <w:sz w:val="24"/>
          <w:szCs w:val="24"/>
          <w:lang w:eastAsia="ru-RU"/>
        </w:rPr>
        <w:t>-32</w:t>
      </w:r>
    </w:p>
    <w:p w14:paraId="5E16573C" w14:textId="5D5011CC" w:rsidR="001C26C8" w:rsidRPr="001C26C8" w:rsidRDefault="00496FE2" w:rsidP="001C26C8">
      <w:pPr>
        <w:spacing w:before="120" w:after="0" w:line="290" w:lineRule="auto"/>
        <w:ind w:left="5880"/>
        <w:rPr>
          <w:rFonts w:ascii="Arial" w:eastAsia="Times New Roman" w:hAnsi="Arial" w:cs="Arial"/>
          <w:bCs/>
          <w:i/>
          <w:iCs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i/>
          <w:iCs/>
          <w:sz w:val="24"/>
          <w:szCs w:val="24"/>
          <w:lang w:eastAsia="ru-RU"/>
        </w:rPr>
        <w:t>Горашко Артём Сергеевич</w:t>
      </w:r>
    </w:p>
    <w:p w14:paraId="1A1D7470" w14:textId="7881BB10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/>
          <w:sz w:val="28"/>
          <w:szCs w:val="24"/>
          <w:lang w:eastAsia="ru-RU"/>
        </w:rPr>
      </w:pPr>
      <w:r w:rsidRPr="001C26C8">
        <w:rPr>
          <w:rFonts w:ascii="Arial" w:eastAsia="Times New Roman" w:hAnsi="Arial" w:cs="Arial"/>
          <w:sz w:val="24"/>
          <w:szCs w:val="24"/>
          <w:lang w:eastAsia="ru-RU"/>
        </w:rPr>
        <w:t>«</w:t>
      </w:r>
      <w:r w:rsidRPr="001C26C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        </w:t>
      </w:r>
      <w:r w:rsidRPr="001C26C8">
        <w:rPr>
          <w:rFonts w:ascii="Arial" w:eastAsia="Times New Roman" w:hAnsi="Arial" w:cs="Arial"/>
          <w:sz w:val="24"/>
          <w:szCs w:val="24"/>
          <w:lang w:eastAsia="ru-RU"/>
        </w:rPr>
        <w:t xml:space="preserve">»  </w:t>
      </w:r>
      <w:r w:rsidRPr="001C26C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                      </w:t>
      </w:r>
      <w:r w:rsidRPr="001C26C8">
        <w:rPr>
          <w:rFonts w:ascii="Arial" w:eastAsia="Times New Roman" w:hAnsi="Arial" w:cs="Arial"/>
          <w:sz w:val="24"/>
          <w:szCs w:val="24"/>
          <w:lang w:eastAsia="ru-RU"/>
        </w:rPr>
        <w:t xml:space="preserve">  202</w:t>
      </w:r>
      <w:r w:rsidR="0094434C">
        <w:rPr>
          <w:rFonts w:ascii="Arial" w:eastAsia="Times New Roman" w:hAnsi="Arial" w:cs="Arial"/>
          <w:sz w:val="24"/>
          <w:szCs w:val="24"/>
          <w:lang w:eastAsia="ru-RU"/>
        </w:rPr>
        <w:t>5</w:t>
      </w:r>
      <w:r w:rsidRPr="001C26C8">
        <w:rPr>
          <w:rFonts w:ascii="Arial" w:eastAsia="Times New Roman" w:hAnsi="Arial" w:cs="Arial"/>
          <w:sz w:val="24"/>
          <w:szCs w:val="24"/>
          <w:lang w:eastAsia="ru-RU"/>
        </w:rPr>
        <w:t xml:space="preserve"> г.</w:t>
      </w:r>
    </w:p>
    <w:p w14:paraId="7708A5C8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1CCD33B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9D055BA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8758B7F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075798E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153EF4E" w14:textId="6DFD7A01" w:rsidR="001C26C8" w:rsidRPr="001C26C8" w:rsidRDefault="001C26C8" w:rsidP="001C26C8">
      <w:pPr>
        <w:spacing w:before="60"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202</w:t>
      </w:r>
      <w:r w:rsidR="00515D9B">
        <w:rPr>
          <w:rFonts w:ascii="Arial" w:eastAsia="Times New Roman" w:hAnsi="Arial" w:cs="Arial"/>
          <w:b/>
          <w:sz w:val="24"/>
          <w:szCs w:val="24"/>
          <w:lang w:eastAsia="ru-RU"/>
        </w:rPr>
        <w:t>5</w:t>
      </w:r>
    </w:p>
    <w:p w14:paraId="239A41DB" w14:textId="77777777" w:rsidR="0094434C" w:rsidRDefault="0094434C" w:rsidP="001C26C8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</w:p>
    <w:p w14:paraId="7097E6FC" w14:textId="23F25B03" w:rsidR="001C26C8" w:rsidRPr="001C26C8" w:rsidRDefault="001C26C8" w:rsidP="001C26C8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lastRenderedPageBreak/>
        <w:t>1. Назначение и условия применения программы</w:t>
      </w:r>
    </w:p>
    <w:p w14:paraId="0E853AF9" w14:textId="77777777" w:rsidR="001C26C8" w:rsidRPr="001C26C8" w:rsidRDefault="001C26C8" w:rsidP="001C26C8">
      <w:pPr>
        <w:spacing w:before="120" w:after="60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>1.1 Назначение и функции, выполняемые приложением</w:t>
      </w:r>
    </w:p>
    <w:p w14:paraId="28342BD0" w14:textId="64AA9E29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предназначено для </w:t>
      </w:r>
      <w:r w:rsidR="0094434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просмотра договоров на аренду горнолыжного оборудования, а так же сбор данных и вывод диаграмм на основе этих данных</w:t>
      </w:r>
    </w:p>
    <w:p w14:paraId="2B8D009A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возможности приложения:</w:t>
      </w:r>
    </w:p>
    <w:p w14:paraId="5B5CDC8D" w14:textId="6FBB4ABE" w:rsidR="001C26C8" w:rsidRPr="001C26C8" w:rsidRDefault="0094434C" w:rsidP="001C26C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 данных в программу 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Pr="009443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файла</w:t>
      </w:r>
    </w:p>
    <w:p w14:paraId="1485E770" w14:textId="2561565C" w:rsidR="001C26C8" w:rsidRPr="001C26C8" w:rsidRDefault="0094434C" w:rsidP="001C26C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Удобный просмотр введенных данных</w:t>
      </w:r>
    </w:p>
    <w:p w14:paraId="700C81D6" w14:textId="4D677918" w:rsidR="001C26C8" w:rsidRPr="001C26C8" w:rsidRDefault="0094434C" w:rsidP="001C26C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  просмотр круговой диаграммы распределения по типам оборудования</w:t>
      </w:r>
    </w:p>
    <w:p w14:paraId="2ADDD9E4" w14:textId="1F8803B7" w:rsidR="001C26C8" w:rsidRPr="001C26C8" w:rsidRDefault="0094434C" w:rsidP="001C26C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 и просмотр столбчатой диаграммы распределения по месяцам выбранного года</w:t>
      </w:r>
    </w:p>
    <w:p w14:paraId="4CC75759" w14:textId="77777777" w:rsidR="001C26C8" w:rsidRPr="001C26C8" w:rsidRDefault="001C26C8" w:rsidP="001C26C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>1.2 Условия, необходимые для использования приложения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66EC122" w14:textId="77777777" w:rsidR="001C26C8" w:rsidRPr="001C26C8" w:rsidRDefault="001C26C8" w:rsidP="001C26C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можно использовать на персональном компьютере.  Необходимо 150 мб свободной памяти на компьютере. Для использования приложения необходимы:</w:t>
      </w:r>
    </w:p>
    <w:p w14:paraId="08329330" w14:textId="6E357FA7" w:rsidR="0094434C" w:rsidRPr="0094434C" w:rsidRDefault="0094434C" w:rsidP="0094434C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515D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Pr="009443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ОС: Windows/Linux/macOS</w:t>
      </w:r>
    </w:p>
    <w:p w14:paraId="17455774" w14:textId="77777777" w:rsidR="0094434C" w:rsidRPr="0094434C" w:rsidRDefault="0094434C" w:rsidP="0094434C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43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- Python 3.6 и выше</w:t>
      </w:r>
    </w:p>
    <w:p w14:paraId="655859BD" w14:textId="77777777" w:rsidR="0094434C" w:rsidRDefault="0094434C" w:rsidP="0094434C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43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- Библиотеки: tkinter, matplotlib, csv, datetime</w:t>
      </w:r>
    </w:p>
    <w:p w14:paraId="27D62653" w14:textId="156F2E85" w:rsidR="001C26C8" w:rsidRPr="0094434C" w:rsidRDefault="001C26C8" w:rsidP="0094434C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val="en-US" w:eastAsia="ru-RU"/>
        </w:rPr>
      </w:pPr>
      <w:r w:rsidRPr="0094434C">
        <w:rPr>
          <w:rFonts w:ascii="Arial" w:eastAsia="Times New Roman" w:hAnsi="Arial" w:cs="Arial"/>
          <w:b/>
          <w:sz w:val="30"/>
          <w:szCs w:val="30"/>
          <w:lang w:val="en-US" w:eastAsia="ru-RU"/>
        </w:rPr>
        <w:t xml:space="preserve">2. </w:t>
      </w: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t>Характеристики</w:t>
      </w:r>
      <w:r w:rsidRPr="0094434C">
        <w:rPr>
          <w:rFonts w:ascii="Arial" w:eastAsia="Times New Roman" w:hAnsi="Arial" w:cs="Arial"/>
          <w:b/>
          <w:sz w:val="30"/>
          <w:szCs w:val="30"/>
          <w:lang w:val="en-US" w:eastAsia="ru-RU"/>
        </w:rPr>
        <w:t xml:space="preserve"> </w:t>
      </w: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t>программы</w:t>
      </w:r>
    </w:p>
    <w:p w14:paraId="5D891704" w14:textId="77777777" w:rsidR="001C26C8" w:rsidRPr="001C26C8" w:rsidRDefault="001C26C8" w:rsidP="001C26C8">
      <w:pPr>
        <w:spacing w:before="120" w:after="60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>2.1 Характеристики приложения</w:t>
      </w:r>
    </w:p>
    <w:p w14:paraId="6F44DEA0" w14:textId="395B0F16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значимых строк кода – </w:t>
      </w:r>
      <w:r w:rsidR="0094434C">
        <w:rPr>
          <w:rFonts w:ascii="Times New Roman" w:eastAsia="Times New Roman" w:hAnsi="Times New Roman" w:cs="Times New Roman"/>
          <w:sz w:val="28"/>
          <w:szCs w:val="28"/>
          <w:lang w:eastAsia="ru-RU"/>
        </w:rPr>
        <w:t>240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1D88BA" w14:textId="48AF99D6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алгоритмов – </w:t>
      </w:r>
      <w:r w:rsidR="0094434C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1310ED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работы:</w:t>
      </w:r>
    </w:p>
    <w:p w14:paraId="1E7D2745" w14:textId="5D1DACC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запуска на экране монитора появится </w:t>
      </w:r>
      <w:r w:rsidR="0094434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просмотра, в котором есть вкладки с функционалом приложения и кнопка ввода файла</w:t>
      </w:r>
      <w:r w:rsidR="00E857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584D5F" w14:textId="09A48C43" w:rsidR="001C26C8" w:rsidRPr="001C26C8" w:rsidRDefault="0094434C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08A5A1B0" wp14:editId="43024F25">
            <wp:extent cx="5940425" cy="42475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FE0B" w14:textId="5304CCE2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Окно</w:t>
      </w:r>
      <w:r w:rsidR="009443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177FCB" w14:textId="640FDAF1" w:rsidR="001C26C8" w:rsidRPr="001C26C8" w:rsidRDefault="001C26C8" w:rsidP="001A070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</w:t>
      </w:r>
      <w:r w:rsidR="009443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нажатия кнопки </w:t>
      </w:r>
      <w:r w:rsidR="00ED7B69"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="00ED7B69"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высвечивается диалоговое окно в котором мы можем выбрать </w:t>
      </w:r>
      <w:r w:rsidR="001A07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="001A0703" w:rsidRP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файл. 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 2)</w:t>
      </w:r>
    </w:p>
    <w:p w14:paraId="028E7986" w14:textId="621AA0BB" w:rsidR="001C26C8" w:rsidRPr="001C26C8" w:rsidRDefault="00F20303" w:rsidP="00F2030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                     </w:t>
      </w:r>
      <w:r w:rsidR="001A0703">
        <w:rPr>
          <w:noProof/>
        </w:rPr>
        <w:drawing>
          <wp:inline distT="0" distB="0" distL="0" distR="0" wp14:anchorId="32951787" wp14:editId="7FCC7950">
            <wp:extent cx="5940425" cy="40246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B6F0" w14:textId="4E3C004F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</w:t>
      </w:r>
      <w:r w:rsid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файла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EEE3F0" w14:textId="08B9C22A" w:rsidR="001C26C8" w:rsidRPr="001C26C8" w:rsidRDefault="001A0703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загрузки файла пользователь может нажать кнопку </w:t>
      </w:r>
      <w:r w:rsidRP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 ди</w:t>
      </w:r>
      <w:r w:rsid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грамму</w:t>
      </w:r>
      <w:r w:rsidRP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бы построить и увид</w:t>
      </w:r>
      <w:r w:rsid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круговую диаграмму распределения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видам оборудования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 3).</w:t>
      </w:r>
    </w:p>
    <w:p w14:paraId="49AB5B5C" w14:textId="04846051" w:rsidR="001C26C8" w:rsidRPr="001C26C8" w:rsidRDefault="001A0703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656FC283" wp14:editId="5EE1F87B">
            <wp:extent cx="5940425" cy="41941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A4D9" w14:textId="2BFBC96E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– </w:t>
      </w:r>
      <w:r w:rsid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Вкладка </w:t>
      </w:r>
      <w:r w:rsidR="001A0703" w:rsidRP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по оборудованию</w:t>
      </w:r>
      <w:r w:rsidR="001A0703" w:rsidRP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ACFD2A" w14:textId="2BC8E685" w:rsidR="001C26C8" w:rsidRPr="001C26C8" w:rsidRDefault="001A0703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переходе на вкладку </w:t>
      </w:r>
      <w:r w:rsidRP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по датам</w:t>
      </w:r>
      <w:r w:rsidRP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пользователь увидит окно ввода года для анализа, после нажатия кнопки Построить диаграмму сформируется и отобразится диаграмма распределения договоров по месяцам выбранного года. 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 4)</w:t>
      </w:r>
      <w:r w:rsidR="00192E86" w:rsidRPr="00192E8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1B78F00E" w14:textId="4939B43E" w:rsidR="001C26C8" w:rsidRPr="001C26C8" w:rsidRDefault="001A0703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5C4799A" wp14:editId="00FF51F0">
            <wp:extent cx="5940425" cy="42627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FA9E" w14:textId="124F2AAF" w:rsidR="001C26C8" w:rsidRPr="001A0703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 – </w:t>
      </w:r>
      <w:r w:rsid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Вкладка приложения </w:t>
      </w:r>
      <w:r w:rsidR="001A0703" w:rsidRP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по датам</w:t>
      </w:r>
      <w:r w:rsidR="001A0703" w:rsidRPr="001A0703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CA4355A" w14:textId="5DC5FEC8" w:rsidR="001C26C8" w:rsidRPr="001C26C8" w:rsidRDefault="00ED7B69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переходе на вкладку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данных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пользователь увидит таблицу, в которой находятся введенные им данные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(Рис. 5) </w:t>
      </w:r>
    </w:p>
    <w:p w14:paraId="129F68C8" w14:textId="28353E21" w:rsidR="001C26C8" w:rsidRPr="001C26C8" w:rsidRDefault="00ED7B69" w:rsidP="001C26C8">
      <w:pPr>
        <w:widowControl w:val="0"/>
        <w:shd w:val="clear" w:color="auto" w:fill="FFFFFF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9D5307" wp14:editId="083DDEAF">
            <wp:extent cx="5940425" cy="42767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8525" w14:textId="4FCC53BB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5 – </w:t>
      </w:r>
      <w:r w:rsid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Вкладка </w:t>
      </w:r>
      <w:r w:rsidR="00ED7B69"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данных</w:t>
      </w:r>
      <w:r w:rsidR="00ED7B69"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95BAC0" w14:textId="77777777" w:rsidR="001C26C8" w:rsidRPr="001C26C8" w:rsidRDefault="001C26C8" w:rsidP="001C26C8">
      <w:pPr>
        <w:spacing w:before="120" w:after="60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 xml:space="preserve">2.2 Особенности реализации приложения </w:t>
      </w:r>
    </w:p>
    <w:p w14:paraId="1D3EC538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используются библиотеки:</w:t>
      </w:r>
    </w:p>
    <w:p w14:paraId="0C20C466" w14:textId="14026298" w:rsidR="001C26C8" w:rsidRPr="001C26C8" w:rsidRDefault="00ED7B69" w:rsidP="001C26C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файлами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C025B86" w14:textId="73A8CB97" w:rsidR="001C26C8" w:rsidRPr="00ED7B69" w:rsidRDefault="001C26C8" w:rsidP="00ED7B6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tkinter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для работы с графическим интерфейсом </w:t>
      </w:r>
      <w:r w:rsid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17DE252" w14:textId="221C1A77" w:rsidR="001C26C8" w:rsidRPr="001C26C8" w:rsidRDefault="00ED7B69" w:rsidP="001C26C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matplotlib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библиотека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построения диграмм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56037EE" w14:textId="3A722114" w:rsidR="001C26C8" w:rsidRPr="001C26C8" w:rsidRDefault="00ED7B69" w:rsidP="001C26C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datetime</w:t>
      </w:r>
      <w:r w:rsidR="001C26C8"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датой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4EA4FD" w14:textId="77777777" w:rsidR="001C26C8" w:rsidRPr="001C26C8" w:rsidRDefault="001C26C8" w:rsidP="001C26C8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t>3. Обращение к программе</w:t>
      </w:r>
    </w:p>
    <w:p w14:paraId="62061B17" w14:textId="1ED1008F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</w:t>
      </w:r>
      <w:r w:rsidRPr="00ED7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Структура программы</w:t>
      </w:r>
    </w:p>
    <w:p w14:paraId="1F4A1E7E" w14:textId="0BDACD21" w:rsidR="00ED7B69" w:rsidRPr="00515D9B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3.1.1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. Основной</w:t>
      </w:r>
      <w:r w:rsidRPr="00515D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 w:rsidRPr="00515D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RentalAnalyzer:</w:t>
      </w:r>
    </w:p>
    <w:p w14:paraId="79809924" w14:textId="77777777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RentalAnalyzer:</w:t>
      </w:r>
    </w:p>
    <w:p w14:paraId="55800452" w14:textId="77777777" w:rsidR="00ED7B69" w:rsidRPr="00515D9B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__(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root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2B329C93" w14:textId="77777777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# Инициализация главного окна и компонентов</w:t>
      </w:r>
    </w:p>
    <w:p w14:paraId="4FAD84A0" w14:textId="77777777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</w:p>
    <w:p w14:paraId="4EC5C411" w14:textId="77777777" w:rsidR="00ED7B69" w:rsidRPr="00515D9B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</w:t>
      </w:r>
      <w:r w:rsidRPr="00515D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create_equipment_tab(self):</w:t>
      </w:r>
    </w:p>
    <w:p w14:paraId="51BB667E" w14:textId="272FF888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# Создание вкладки для анализа оборудования</w:t>
      </w:r>
    </w:p>
    <w:p w14:paraId="1D57D0E2" w14:textId="77777777" w:rsidR="00ED7B69" w:rsidRPr="00515D9B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dates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756BE189" w14:textId="0323D085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# Создание вкладки для анализа по датам</w:t>
      </w:r>
    </w:p>
    <w:p w14:paraId="46B83756" w14:textId="77777777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create_data_view_tab(self):</w:t>
      </w:r>
    </w:p>
    <w:p w14:paraId="54292126" w14:textId="20F777A1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# Создание вкладки просмотра данных</w:t>
      </w:r>
    </w:p>
    <w:p w14:paraId="48E98173" w14:textId="77777777" w:rsidR="00ED7B69" w:rsidRPr="00515D9B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load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50C5F1EC" w14:textId="7AE3564F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# Загрузка данных с контролем корректности</w:t>
      </w:r>
    </w:p>
    <w:p w14:paraId="54DEBB5B" w14:textId="77777777" w:rsidR="00ED7B69" w:rsidRPr="00515D9B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view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7CB58ABD" w14:textId="2F37DE57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14:paraId="5B9861AE" w14:textId="77777777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show_equipment_stats(self):</w:t>
      </w:r>
    </w:p>
    <w:p w14:paraId="0A4B7342" w14:textId="66EFBA0F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# Построение круговой диаграммы оборудования</w:t>
      </w:r>
    </w:p>
    <w:p w14:paraId="0B91620D" w14:textId="77777777" w:rsidR="00ED7B69" w:rsidRPr="00515D9B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dates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stats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ED7B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</w:t>
      </w: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1760AA24" w14:textId="77777777" w:rsid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# Построение столбчатой диаграммы по месяцам</w:t>
      </w:r>
    </w:p>
    <w:p w14:paraId="394B5BCF" w14:textId="1E61D4C1" w:rsidR="00ED7B69" w:rsidRPr="00ED7B69" w:rsidRDefault="00ED7B69" w:rsidP="00ED7B69">
      <w:pPr>
        <w:spacing w:after="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sz w:val="30"/>
          <w:szCs w:val="30"/>
          <w:lang w:eastAsia="ru-RU"/>
        </w:rPr>
        <w:t>4</w:t>
      </w:r>
      <w:r w:rsidRPr="00ED7B69">
        <w:rPr>
          <w:rFonts w:ascii="Arial" w:eastAsia="Times New Roman" w:hAnsi="Arial" w:cs="Arial"/>
          <w:b/>
          <w:sz w:val="30"/>
          <w:szCs w:val="30"/>
          <w:lang w:eastAsia="ru-RU"/>
        </w:rPr>
        <w:t>. Формат данных</w:t>
      </w:r>
    </w:p>
    <w:p w14:paraId="1B0DD683" w14:textId="6B6B58C5" w:rsidR="00ED7B69" w:rsidRPr="00ED7B69" w:rsidRDefault="00ED7B69" w:rsidP="00ED7B6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D7B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4.1. Входные данные (CSV):</w:t>
      </w:r>
    </w:p>
    <w:p w14:paraId="7CEB2FE9" w14:textId="77777777" w:rsidR="00ED7B69" w:rsidRPr="00ED7B69" w:rsidRDefault="00ED7B69" w:rsidP="00ED7B69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ED7B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id,client,equipment,date,days,price</w:t>
      </w:r>
    </w:p>
    <w:p w14:paraId="6599F30E" w14:textId="77777777" w:rsidR="00ED7B69" w:rsidRPr="00ED7B69" w:rsidRDefault="00ED7B69" w:rsidP="00ED7B69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D7B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001,"Иванов","лыжи","2024-01-15",3,1500</w:t>
      </w:r>
    </w:p>
    <w:p w14:paraId="046C1BBF" w14:textId="5E0E5233" w:rsidR="001C26C8" w:rsidRPr="00ED7B69" w:rsidRDefault="00ED7B69" w:rsidP="00ED7B69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D7B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002,"Петров","сноуборд","2024-02-20",2,1200</w:t>
      </w:r>
    </w:p>
    <w:p w14:paraId="054EC5CC" w14:textId="77777777" w:rsidR="00874AC7" w:rsidRDefault="00874AC7"/>
    <w:sectPr w:rsidR="00874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6A22"/>
    <w:multiLevelType w:val="hybridMultilevel"/>
    <w:tmpl w:val="F118C15E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6C815032"/>
    <w:multiLevelType w:val="hybridMultilevel"/>
    <w:tmpl w:val="B0C64A98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F100ED4"/>
    <w:multiLevelType w:val="hybridMultilevel"/>
    <w:tmpl w:val="3B68957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F23313C"/>
    <w:multiLevelType w:val="hybridMultilevel"/>
    <w:tmpl w:val="F0EADD4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C8"/>
    <w:rsid w:val="00045F7D"/>
    <w:rsid w:val="00074057"/>
    <w:rsid w:val="0015123D"/>
    <w:rsid w:val="00192E86"/>
    <w:rsid w:val="001A0703"/>
    <w:rsid w:val="001C26C8"/>
    <w:rsid w:val="004452E8"/>
    <w:rsid w:val="00496FE2"/>
    <w:rsid w:val="00515D9B"/>
    <w:rsid w:val="00874AC7"/>
    <w:rsid w:val="0094434C"/>
    <w:rsid w:val="00E85757"/>
    <w:rsid w:val="00ED7B69"/>
    <w:rsid w:val="00F2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F4217"/>
  <w15:chartTrackingRefBased/>
  <w15:docId w15:val="{281C08EF-3D11-4549-AA23-CC7AE8A6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4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Старухин</dc:creator>
  <cp:keywords/>
  <dc:description/>
  <cp:lastModifiedBy>Artem</cp:lastModifiedBy>
  <cp:revision>6</cp:revision>
  <dcterms:created xsi:type="dcterms:W3CDTF">2023-12-27T08:31:00Z</dcterms:created>
  <dcterms:modified xsi:type="dcterms:W3CDTF">2025-11-18T14:18:00Z</dcterms:modified>
</cp:coreProperties>
</file>