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6275" w14:textId="77777777" w:rsidR="003F3C24" w:rsidRPr="003F3C24" w:rsidRDefault="003F3C24" w:rsidP="006B1A73">
      <w:pPr>
        <w:pStyle w:val="a3"/>
      </w:pPr>
      <w:r w:rsidRPr="003F3C24">
        <w:t xml:space="preserve">IT / OT </w:t>
      </w:r>
      <w:r w:rsidRPr="003F3C24">
        <w:t>整合</w:t>
      </w:r>
      <w:proofErr w:type="gramStart"/>
      <w:r w:rsidRPr="003F3C24">
        <w:t>與資安防護</w:t>
      </w:r>
      <w:proofErr w:type="gramEnd"/>
      <w:r w:rsidRPr="003F3C24">
        <w:t>解決方案</w:t>
      </w:r>
    </w:p>
    <w:p w14:paraId="062D1705" w14:textId="77777777" w:rsidR="003F3C24" w:rsidRPr="003F3C24" w:rsidRDefault="003F3C24" w:rsidP="003F3C24">
      <w:pPr>
        <w:rPr>
          <w:rFonts w:ascii="微軟正黑體" w:eastAsia="微軟正黑體" w:hAnsi="微軟正黑體" w:cs="Arial"/>
        </w:rPr>
      </w:pPr>
      <w:r w:rsidRPr="003F3C24">
        <w:rPr>
          <w:rFonts w:ascii="微軟正黑體" w:eastAsia="微軟正黑體" w:hAnsi="微軟正黑體" w:cs="Arial"/>
        </w:rPr>
        <w:t>從企業IT基礎建設、工業網路到離岸</w:t>
      </w:r>
      <w:proofErr w:type="gramStart"/>
      <w:r w:rsidRPr="003F3C24">
        <w:rPr>
          <w:rFonts w:ascii="微軟正黑體" w:eastAsia="微軟正黑體" w:hAnsi="微軟正黑體" w:cs="Arial"/>
        </w:rPr>
        <w:t>風場維運</w:t>
      </w:r>
      <w:proofErr w:type="gramEnd"/>
      <w:r w:rsidRPr="003F3C24">
        <w:rPr>
          <w:rFonts w:ascii="微軟正黑體" w:eastAsia="微軟正黑體" w:hAnsi="微軟正黑體" w:cs="Arial"/>
        </w:rPr>
        <w:t>，我們提供橫跨 IT 與 OT 的整合服務，結合網路架構、</w:t>
      </w:r>
      <w:proofErr w:type="gramStart"/>
      <w:r w:rsidRPr="003F3C24">
        <w:rPr>
          <w:rFonts w:ascii="微軟正黑體" w:eastAsia="微軟正黑體" w:hAnsi="微軟正黑體" w:cs="Arial"/>
        </w:rPr>
        <w:t>資安防護</w:t>
      </w:r>
      <w:proofErr w:type="gramEnd"/>
      <w:r w:rsidRPr="003F3C24">
        <w:rPr>
          <w:rFonts w:ascii="微軟正黑體" w:eastAsia="微軟正黑體" w:hAnsi="微軟正黑體" w:cs="Arial"/>
        </w:rPr>
        <w:t>與監控維運能力，協助企業建立穩定、安全且可持續運作的關鍵系統環境。</w:t>
      </w:r>
    </w:p>
    <w:p w14:paraId="7A2F4524" w14:textId="027C6DF8" w:rsidR="003F3C24" w:rsidRPr="003F3C24" w:rsidRDefault="003F3C24" w:rsidP="003F3C24">
      <w:pPr>
        <w:widowControl/>
        <w:rPr>
          <w:rFonts w:ascii="微軟正黑體" w:eastAsia="微軟正黑體" w:hAnsi="微軟正黑體" w:cs="Arial"/>
        </w:rPr>
      </w:pPr>
      <w:r w:rsidRPr="00B23480">
        <w:rPr>
          <w:rFonts w:ascii="微軟正黑體" w:eastAsia="微軟正黑體" w:hAnsi="微軟正黑體" w:cs="Arial"/>
        </w:rPr>
        <w:br w:type="page"/>
      </w:r>
    </w:p>
    <w:p w14:paraId="4CDA7181" w14:textId="3CE8D2C0" w:rsidR="003F3C24" w:rsidRPr="00B23480" w:rsidRDefault="003F3C24" w:rsidP="006B1A73">
      <w:pPr>
        <w:pStyle w:val="a5"/>
      </w:pPr>
      <w:r w:rsidRPr="003F3C24">
        <w:lastRenderedPageBreak/>
        <w:t>1️</w:t>
      </w:r>
      <w:r w:rsidRPr="003F3C24">
        <w:rPr>
          <w:rFonts w:ascii="Segoe UI Symbol" w:hAnsi="Segoe UI Symbol" w:cs="Segoe UI Symbol"/>
        </w:rPr>
        <w:t>⃣</w:t>
      </w:r>
      <w:r w:rsidRPr="003F3C24">
        <w:t xml:space="preserve"> IT</w:t>
      </w:r>
      <w:r w:rsidRPr="003F3C24">
        <w:t>建置服務</w:t>
      </w:r>
      <w:r w:rsidR="009A3019">
        <w:rPr>
          <w:rFonts w:hint="eastAsia"/>
        </w:rPr>
        <w:t xml:space="preserve"> </w:t>
      </w:r>
      <w:r w:rsidRPr="003F3C24">
        <w:t>IT</w:t>
      </w:r>
      <w:r w:rsidRPr="003F3C24">
        <w:t>基礎建設規劃與建置</w:t>
      </w:r>
    </w:p>
    <w:p w14:paraId="7D703EC5" w14:textId="77777777" w:rsidR="000D7CA3" w:rsidRPr="00E718ED" w:rsidRDefault="000D7CA3" w:rsidP="00E718ED">
      <w:pPr>
        <w:pStyle w:val="a9"/>
        <w:numPr>
          <w:ilvl w:val="0"/>
          <w:numId w:val="21"/>
        </w:numPr>
        <w:rPr>
          <w:rFonts w:ascii="微軟正黑體" w:eastAsia="微軟正黑體" w:hAnsi="微軟正黑體" w:cs="Arial"/>
          <w:b/>
          <w:bCs/>
        </w:rPr>
      </w:pPr>
      <w:r w:rsidRPr="00E718ED">
        <w:rPr>
          <w:rFonts w:ascii="微軟正黑體" w:eastAsia="微軟正黑體" w:hAnsi="微軟正黑體" w:cs="Arial"/>
          <w:b/>
          <w:bCs/>
        </w:rPr>
        <w:t>快速看懂</w:t>
      </w:r>
    </w:p>
    <w:p w14:paraId="56250027" w14:textId="77777777" w:rsidR="000D7CA3" w:rsidRPr="000D7CA3" w:rsidRDefault="000D7CA3" w:rsidP="008F636F">
      <w:pPr>
        <w:pStyle w:val="ae"/>
        <w:numPr>
          <w:ilvl w:val="0"/>
          <w:numId w:val="26"/>
        </w:numPr>
      </w:pPr>
      <w:r w:rsidRPr="000D7CA3">
        <w:t>架構穩定可靠</w:t>
      </w:r>
      <w:r w:rsidRPr="000D7CA3">
        <w:t xml:space="preserve"> </w:t>
      </w:r>
    </w:p>
    <w:p w14:paraId="6483CA48" w14:textId="77777777" w:rsidR="000D7CA3" w:rsidRPr="000D7CA3" w:rsidRDefault="000D7CA3" w:rsidP="008F636F">
      <w:pPr>
        <w:pStyle w:val="ae"/>
        <w:numPr>
          <w:ilvl w:val="0"/>
          <w:numId w:val="26"/>
        </w:numPr>
      </w:pPr>
      <w:r w:rsidRPr="000D7CA3">
        <w:t>系統整合簡化</w:t>
      </w:r>
      <w:r w:rsidRPr="000D7CA3">
        <w:t xml:space="preserve"> </w:t>
      </w:r>
    </w:p>
    <w:p w14:paraId="2EF41E80" w14:textId="77777777" w:rsidR="000D7CA3" w:rsidRPr="000D7CA3" w:rsidRDefault="000D7CA3" w:rsidP="008F636F">
      <w:pPr>
        <w:pStyle w:val="ae"/>
        <w:numPr>
          <w:ilvl w:val="0"/>
          <w:numId w:val="26"/>
        </w:numPr>
      </w:pPr>
      <w:r w:rsidRPr="000D7CA3">
        <w:t>支援未來擴充</w:t>
      </w:r>
      <w:r w:rsidRPr="000D7CA3">
        <w:t xml:space="preserve"> </w:t>
      </w:r>
    </w:p>
    <w:p w14:paraId="6642CF04" w14:textId="77777777" w:rsidR="000D7CA3" w:rsidRPr="00E718ED" w:rsidRDefault="000D7CA3" w:rsidP="00E718ED">
      <w:pPr>
        <w:pStyle w:val="a9"/>
        <w:numPr>
          <w:ilvl w:val="0"/>
          <w:numId w:val="21"/>
        </w:numPr>
        <w:rPr>
          <w:rFonts w:ascii="微軟正黑體" w:eastAsia="微軟正黑體" w:hAnsi="微軟正黑體" w:cs="Arial"/>
          <w:b/>
          <w:bCs/>
        </w:rPr>
      </w:pPr>
      <w:r w:rsidRPr="00E718ED">
        <w:rPr>
          <w:rFonts w:ascii="微軟正黑體" w:eastAsia="微軟正黑體" w:hAnsi="微軟正黑體" w:cs="Arial"/>
          <w:b/>
          <w:bCs/>
        </w:rPr>
        <w:t>主軸一句話</w:t>
      </w:r>
    </w:p>
    <w:p w14:paraId="2C0CC756" w14:textId="77777777" w:rsidR="000D7CA3" w:rsidRPr="000D7CA3" w:rsidRDefault="000D7CA3" w:rsidP="008F636F">
      <w:pPr>
        <w:pStyle w:val="ae"/>
      </w:pPr>
      <w:r w:rsidRPr="000D7CA3">
        <w:t>建立穩定且具擴展性的</w:t>
      </w:r>
      <w:r w:rsidRPr="000D7CA3">
        <w:t>IT</w:t>
      </w:r>
      <w:r w:rsidRPr="000D7CA3">
        <w:t>架構，讓系統長期支撐企業營運。</w:t>
      </w:r>
    </w:p>
    <w:p w14:paraId="014803E4" w14:textId="77777777" w:rsidR="000D7CA3" w:rsidRPr="00E718ED" w:rsidRDefault="000D7CA3" w:rsidP="00E718ED">
      <w:pPr>
        <w:pStyle w:val="a9"/>
        <w:numPr>
          <w:ilvl w:val="0"/>
          <w:numId w:val="21"/>
        </w:numPr>
        <w:rPr>
          <w:rFonts w:ascii="微軟正黑體" w:eastAsia="微軟正黑體" w:hAnsi="微軟正黑體" w:cs="Arial"/>
          <w:b/>
          <w:bCs/>
        </w:rPr>
      </w:pPr>
      <w:r w:rsidRPr="00E718ED">
        <w:rPr>
          <w:rFonts w:ascii="微軟正黑體" w:eastAsia="微軟正黑體" w:hAnsi="微軟正黑體" w:cs="Arial"/>
          <w:b/>
          <w:bCs/>
        </w:rPr>
        <w:t>補充說明</w:t>
      </w:r>
    </w:p>
    <w:p w14:paraId="63C1838C" w14:textId="5A7DF12F" w:rsidR="000D7CA3" w:rsidRPr="003F3C24" w:rsidRDefault="000D7CA3" w:rsidP="008F636F">
      <w:pPr>
        <w:pStyle w:val="ae"/>
      </w:pPr>
      <w:r w:rsidRPr="000D7CA3">
        <w:t>透過完整的架構規劃與分階段導入，整合伺服器、儲存與虛擬化資源，提升系統穩定性與管理效率，並確保未來擴充彈性。</w:t>
      </w:r>
    </w:p>
    <w:p w14:paraId="734139E7" w14:textId="77777777" w:rsidR="003F3C24" w:rsidRPr="00E718ED" w:rsidRDefault="003F3C24" w:rsidP="00E718ED">
      <w:pPr>
        <w:pStyle w:val="a9"/>
        <w:numPr>
          <w:ilvl w:val="0"/>
          <w:numId w:val="21"/>
        </w:numPr>
        <w:rPr>
          <w:rFonts w:ascii="微軟正黑體" w:eastAsia="微軟正黑體" w:hAnsi="微軟正黑體" w:cs="Arial"/>
          <w:b/>
          <w:bCs/>
        </w:rPr>
      </w:pPr>
      <w:r w:rsidRPr="00E718ED">
        <w:rPr>
          <w:rFonts w:ascii="微軟正黑體" w:eastAsia="微軟正黑體" w:hAnsi="微軟正黑體" w:cs="Arial"/>
          <w:b/>
          <w:bCs/>
        </w:rPr>
        <w:t>服務概述</w:t>
      </w:r>
    </w:p>
    <w:p w14:paraId="28573D2B" w14:textId="77777777" w:rsidR="003F3C24" w:rsidRPr="003F3C24" w:rsidRDefault="003F3C24" w:rsidP="008F636F">
      <w:pPr>
        <w:pStyle w:val="ae"/>
      </w:pPr>
      <w:r w:rsidRPr="003F3C24">
        <w:t>企業</w:t>
      </w:r>
      <w:r w:rsidRPr="003F3C24">
        <w:t>IT</w:t>
      </w:r>
      <w:r w:rsidRPr="003F3C24">
        <w:t>環境的設計，已從單純設備部署轉變為影響營運穩定與服務品質的關鍵因素。我們以系統整體生命週期為核心，從架構設計、建置導入到後續維運整合，協助企業建立高可用、可擴展且具備韌性的</w:t>
      </w:r>
      <w:r w:rsidRPr="003F3C24">
        <w:t>IT</w:t>
      </w:r>
      <w:r w:rsidRPr="003F3C24">
        <w:t>基礎環境。</w:t>
      </w:r>
    </w:p>
    <w:p w14:paraId="35D263FA" w14:textId="77777777" w:rsidR="003F3C24" w:rsidRPr="00E718ED" w:rsidRDefault="003F3C24" w:rsidP="00E718ED">
      <w:pPr>
        <w:pStyle w:val="a9"/>
        <w:numPr>
          <w:ilvl w:val="0"/>
          <w:numId w:val="21"/>
        </w:numPr>
        <w:rPr>
          <w:rFonts w:ascii="微軟正黑體" w:eastAsia="微軟正黑體" w:hAnsi="微軟正黑體" w:cs="Arial"/>
          <w:b/>
          <w:bCs/>
        </w:rPr>
      </w:pPr>
      <w:r w:rsidRPr="00E718ED">
        <w:rPr>
          <w:rFonts w:ascii="微軟正黑體" w:eastAsia="微軟正黑體" w:hAnsi="微軟正黑體" w:cs="Arial"/>
          <w:b/>
          <w:bCs/>
        </w:rPr>
        <w:t>核心項目</w:t>
      </w:r>
    </w:p>
    <w:p w14:paraId="635240FD" w14:textId="77777777" w:rsidR="003F3C24" w:rsidRPr="003F3C24" w:rsidRDefault="003F3C24" w:rsidP="008F636F">
      <w:pPr>
        <w:pStyle w:val="ae"/>
        <w:numPr>
          <w:ilvl w:val="0"/>
          <w:numId w:val="27"/>
        </w:numPr>
      </w:pPr>
      <w:r w:rsidRPr="003F3C24">
        <w:t>IT</w:t>
      </w:r>
      <w:r w:rsidRPr="003F3C24">
        <w:t>整體架構規劃（</w:t>
      </w:r>
      <w:r w:rsidRPr="003F3C24">
        <w:t>Compute / Storage / Network</w:t>
      </w:r>
      <w:r w:rsidRPr="003F3C24">
        <w:t>）</w:t>
      </w:r>
      <w:r w:rsidRPr="003F3C24">
        <w:t xml:space="preserve"> </w:t>
      </w:r>
    </w:p>
    <w:p w14:paraId="65941B93" w14:textId="77777777" w:rsidR="003F3C24" w:rsidRPr="003F3C24" w:rsidRDefault="003F3C24" w:rsidP="008F636F">
      <w:pPr>
        <w:pStyle w:val="ae"/>
        <w:numPr>
          <w:ilvl w:val="0"/>
          <w:numId w:val="27"/>
        </w:numPr>
      </w:pPr>
      <w:r w:rsidRPr="003F3C24">
        <w:t>虛擬化與資源整合平台建置</w:t>
      </w:r>
      <w:r w:rsidRPr="003F3C24">
        <w:t xml:space="preserve"> </w:t>
      </w:r>
    </w:p>
    <w:p w14:paraId="7DF2C54B" w14:textId="77777777" w:rsidR="003F3C24" w:rsidRPr="003F3C24" w:rsidRDefault="003F3C24" w:rsidP="008F636F">
      <w:pPr>
        <w:pStyle w:val="ae"/>
        <w:numPr>
          <w:ilvl w:val="0"/>
          <w:numId w:val="27"/>
        </w:numPr>
      </w:pPr>
      <w:r w:rsidRPr="003F3C24">
        <w:t>高可用（</w:t>
      </w:r>
      <w:r w:rsidRPr="003F3C24">
        <w:t>HA</w:t>
      </w:r>
      <w:r w:rsidRPr="003F3C24">
        <w:t>）與備援（</w:t>
      </w:r>
      <w:r w:rsidRPr="003F3C24">
        <w:t>DR</w:t>
      </w:r>
      <w:r w:rsidRPr="003F3C24">
        <w:t>）機制設計</w:t>
      </w:r>
      <w:r w:rsidRPr="003F3C24">
        <w:t xml:space="preserve"> </w:t>
      </w:r>
    </w:p>
    <w:p w14:paraId="6587C7DA" w14:textId="77777777" w:rsidR="003F3C24" w:rsidRPr="003F3C24" w:rsidRDefault="003F3C24" w:rsidP="008F636F">
      <w:pPr>
        <w:pStyle w:val="ae"/>
        <w:numPr>
          <w:ilvl w:val="0"/>
          <w:numId w:val="27"/>
        </w:numPr>
      </w:pPr>
      <w:r w:rsidRPr="003F3C24">
        <w:t>跨系統整合與效能優化</w:t>
      </w:r>
      <w:r w:rsidRPr="003F3C24">
        <w:t xml:space="preserve"> </w:t>
      </w:r>
    </w:p>
    <w:p w14:paraId="250AEEE8" w14:textId="77777777" w:rsidR="003F3C24" w:rsidRPr="00E718ED" w:rsidRDefault="003F3C24" w:rsidP="00E718ED">
      <w:pPr>
        <w:pStyle w:val="a9"/>
        <w:numPr>
          <w:ilvl w:val="0"/>
          <w:numId w:val="21"/>
        </w:numPr>
        <w:rPr>
          <w:rFonts w:ascii="微軟正黑體" w:eastAsia="微軟正黑體" w:hAnsi="微軟正黑體" w:cs="Arial"/>
          <w:b/>
          <w:bCs/>
        </w:rPr>
      </w:pPr>
      <w:r w:rsidRPr="00E718ED">
        <w:rPr>
          <w:rFonts w:ascii="微軟正黑體" w:eastAsia="微軟正黑體" w:hAnsi="微軟正黑體" w:cs="Arial"/>
          <w:b/>
          <w:bCs/>
        </w:rPr>
        <w:t>服務價值</w:t>
      </w:r>
    </w:p>
    <w:p w14:paraId="2F7C05A9" w14:textId="77777777" w:rsidR="003F3C24" w:rsidRPr="003F3C24" w:rsidRDefault="003F3C24" w:rsidP="008F636F">
      <w:pPr>
        <w:pStyle w:val="ae"/>
        <w:numPr>
          <w:ilvl w:val="0"/>
          <w:numId w:val="28"/>
        </w:numPr>
      </w:pPr>
      <w:r w:rsidRPr="003F3C24">
        <w:t>建立具備企業等級穩定性的</w:t>
      </w:r>
      <w:r w:rsidRPr="003F3C24">
        <w:t>IT</w:t>
      </w:r>
      <w:r w:rsidRPr="003F3C24">
        <w:t>基礎架構</w:t>
      </w:r>
      <w:r w:rsidRPr="003F3C24">
        <w:t xml:space="preserve"> </w:t>
      </w:r>
    </w:p>
    <w:p w14:paraId="43F1F3E5" w14:textId="77777777" w:rsidR="003F3C24" w:rsidRPr="003F3C24" w:rsidRDefault="003F3C24" w:rsidP="008F636F">
      <w:pPr>
        <w:pStyle w:val="ae"/>
        <w:numPr>
          <w:ilvl w:val="0"/>
          <w:numId w:val="28"/>
        </w:numPr>
      </w:pPr>
      <w:r w:rsidRPr="003F3C24">
        <w:t>降低系統單點故障與營運中斷風險</w:t>
      </w:r>
      <w:r w:rsidRPr="003F3C24">
        <w:t xml:space="preserve"> </w:t>
      </w:r>
    </w:p>
    <w:p w14:paraId="34266751" w14:textId="77777777" w:rsidR="003F3C24" w:rsidRPr="003F3C24" w:rsidRDefault="003F3C24" w:rsidP="008F636F">
      <w:pPr>
        <w:pStyle w:val="ae"/>
        <w:numPr>
          <w:ilvl w:val="0"/>
          <w:numId w:val="28"/>
        </w:numPr>
      </w:pPr>
      <w:r w:rsidRPr="003F3C24">
        <w:t>提升資源整合效率與管理可視性</w:t>
      </w:r>
      <w:r w:rsidRPr="003F3C24">
        <w:t xml:space="preserve"> </w:t>
      </w:r>
    </w:p>
    <w:p w14:paraId="40566112" w14:textId="77777777" w:rsidR="003F3C24" w:rsidRPr="003F3C24" w:rsidRDefault="003F3C24" w:rsidP="008F636F">
      <w:pPr>
        <w:pStyle w:val="ae"/>
        <w:numPr>
          <w:ilvl w:val="0"/>
          <w:numId w:val="28"/>
        </w:numPr>
      </w:pPr>
      <w:r w:rsidRPr="003F3C24">
        <w:t>支撐未來業務成長與系統擴展</w:t>
      </w:r>
      <w:r w:rsidRPr="003F3C24">
        <w:t xml:space="preserve"> </w:t>
      </w:r>
    </w:p>
    <w:p w14:paraId="4CD6D6CA" w14:textId="77777777" w:rsidR="003F3C24" w:rsidRPr="00E718ED" w:rsidRDefault="003F3C24" w:rsidP="00E718ED">
      <w:pPr>
        <w:pStyle w:val="a9"/>
        <w:numPr>
          <w:ilvl w:val="0"/>
          <w:numId w:val="21"/>
        </w:numPr>
        <w:rPr>
          <w:rFonts w:ascii="微軟正黑體" w:eastAsia="微軟正黑體" w:hAnsi="微軟正黑體" w:cs="Arial"/>
          <w:b/>
          <w:bCs/>
        </w:rPr>
      </w:pPr>
      <w:r w:rsidRPr="00E718ED">
        <w:rPr>
          <w:rFonts w:ascii="微軟正黑體" w:eastAsia="微軟正黑體" w:hAnsi="微軟正黑體" w:cs="Arial"/>
          <w:b/>
          <w:bCs/>
        </w:rPr>
        <w:t>導入方式</w:t>
      </w:r>
    </w:p>
    <w:p w14:paraId="68FAE8C2" w14:textId="77777777" w:rsidR="003F3C24" w:rsidRPr="003F3C24" w:rsidRDefault="003F3C24" w:rsidP="008F636F">
      <w:pPr>
        <w:pStyle w:val="ae"/>
      </w:pPr>
      <w:r w:rsidRPr="003F3C24">
        <w:t>透過現況盤點與容量評估，建立標準化架構設計，並</w:t>
      </w:r>
      <w:proofErr w:type="gramStart"/>
      <w:r w:rsidRPr="003F3C24">
        <w:t>採</w:t>
      </w:r>
      <w:proofErr w:type="gramEnd"/>
      <w:r w:rsidRPr="003F3C24">
        <w:t>分階段導入與驗證機制，確保新舊系統平順銜接並降低導入風險。</w:t>
      </w:r>
    </w:p>
    <w:p w14:paraId="7CC05176" w14:textId="77777777" w:rsidR="003F3C24" w:rsidRPr="00E718ED" w:rsidRDefault="003F3C24" w:rsidP="00E718ED">
      <w:pPr>
        <w:pStyle w:val="a9"/>
        <w:numPr>
          <w:ilvl w:val="0"/>
          <w:numId w:val="21"/>
        </w:numPr>
        <w:rPr>
          <w:rFonts w:ascii="微軟正黑體" w:eastAsia="微軟正黑體" w:hAnsi="微軟正黑體" w:cs="Arial"/>
          <w:b/>
          <w:bCs/>
        </w:rPr>
      </w:pPr>
      <w:r w:rsidRPr="00E718ED">
        <w:rPr>
          <w:rFonts w:ascii="微軟正黑體" w:eastAsia="微軟正黑體" w:hAnsi="微軟正黑體" w:cs="Arial"/>
          <w:b/>
          <w:bCs/>
        </w:rPr>
        <w:lastRenderedPageBreak/>
        <w:t>適用時機</w:t>
      </w:r>
    </w:p>
    <w:p w14:paraId="790206C9" w14:textId="77777777" w:rsidR="003F3C24" w:rsidRPr="008F636F" w:rsidRDefault="003F3C24" w:rsidP="008F636F">
      <w:pPr>
        <w:pStyle w:val="ae"/>
        <w:numPr>
          <w:ilvl w:val="0"/>
          <w:numId w:val="29"/>
        </w:numPr>
      </w:pPr>
      <w:r w:rsidRPr="008F636F">
        <w:t>新建機房或企業</w:t>
      </w:r>
      <w:r w:rsidRPr="008F636F">
        <w:t>IT</w:t>
      </w:r>
      <w:r w:rsidRPr="008F636F">
        <w:t>環境</w:t>
      </w:r>
      <w:r w:rsidRPr="008F636F">
        <w:t xml:space="preserve"> </w:t>
      </w:r>
    </w:p>
    <w:p w14:paraId="5DCB5503" w14:textId="77777777" w:rsidR="003F3C24" w:rsidRPr="008F636F" w:rsidRDefault="003F3C24" w:rsidP="008F636F">
      <w:pPr>
        <w:pStyle w:val="ae"/>
        <w:numPr>
          <w:ilvl w:val="0"/>
          <w:numId w:val="29"/>
        </w:numPr>
      </w:pPr>
      <w:r w:rsidRPr="008F636F">
        <w:t>系統老化或效能瓶頸明顯</w:t>
      </w:r>
      <w:r w:rsidRPr="008F636F">
        <w:t xml:space="preserve"> </w:t>
      </w:r>
    </w:p>
    <w:p w14:paraId="5C894801" w14:textId="77777777" w:rsidR="003F3C24" w:rsidRPr="008F636F" w:rsidRDefault="003F3C24" w:rsidP="008F636F">
      <w:pPr>
        <w:pStyle w:val="ae"/>
        <w:numPr>
          <w:ilvl w:val="0"/>
          <w:numId w:val="29"/>
        </w:numPr>
      </w:pPr>
      <w:r w:rsidRPr="008F636F">
        <w:t>導入虛擬化或備援機制需求</w:t>
      </w:r>
      <w:r w:rsidRPr="008F636F">
        <w:t xml:space="preserve"> </w:t>
      </w:r>
    </w:p>
    <w:p w14:paraId="0410A98C" w14:textId="0E451B95" w:rsidR="003F3C24" w:rsidRPr="003F3C24" w:rsidRDefault="003F3C24" w:rsidP="003F3C24">
      <w:pPr>
        <w:widowControl/>
        <w:rPr>
          <w:rFonts w:ascii="微軟正黑體" w:eastAsia="微軟正黑體" w:hAnsi="微軟正黑體" w:cs="Arial"/>
        </w:rPr>
      </w:pPr>
      <w:r w:rsidRPr="00B23480">
        <w:rPr>
          <w:rFonts w:ascii="微軟正黑體" w:eastAsia="微軟正黑體" w:hAnsi="微軟正黑體" w:cs="Arial"/>
        </w:rPr>
        <w:br w:type="page"/>
      </w:r>
    </w:p>
    <w:p w14:paraId="16BC44B2" w14:textId="39C480B3" w:rsidR="003F3C24" w:rsidRPr="00B23480" w:rsidRDefault="003F3C24" w:rsidP="006B1A73">
      <w:pPr>
        <w:pStyle w:val="a5"/>
      </w:pPr>
      <w:r w:rsidRPr="003F3C24">
        <w:lastRenderedPageBreak/>
        <w:t>2️</w:t>
      </w:r>
      <w:r w:rsidRPr="003F3C24">
        <w:rPr>
          <w:rFonts w:ascii="Segoe UI Symbol" w:hAnsi="Segoe UI Symbol" w:cs="Segoe UI Symbol"/>
        </w:rPr>
        <w:t>⃣</w:t>
      </w:r>
      <w:r w:rsidRPr="003F3C24">
        <w:t xml:space="preserve"> </w:t>
      </w:r>
      <w:r w:rsidR="001C4465" w:rsidRPr="001C4465">
        <w:t>資安網路建置</w:t>
      </w:r>
      <w:r w:rsidR="001C4465">
        <w:rPr>
          <w:rFonts w:hint="eastAsia"/>
        </w:rPr>
        <w:t xml:space="preserve"> </w:t>
      </w:r>
      <w:r w:rsidR="00080434" w:rsidRPr="003F3C24">
        <w:t>資安網路架構與防護整合</w:t>
      </w:r>
    </w:p>
    <w:p w14:paraId="6B39D36A" w14:textId="77777777" w:rsidR="005428D1" w:rsidRPr="00E718ED" w:rsidRDefault="005428D1" w:rsidP="00F337DE">
      <w:pPr>
        <w:pStyle w:val="a9"/>
        <w:numPr>
          <w:ilvl w:val="0"/>
          <w:numId w:val="22"/>
        </w:numPr>
        <w:rPr>
          <w:rFonts w:ascii="微軟正黑體" w:eastAsia="微軟正黑體" w:hAnsi="微軟正黑體" w:cs="Arial"/>
          <w:b/>
          <w:bCs/>
        </w:rPr>
      </w:pPr>
      <w:r w:rsidRPr="00E718ED">
        <w:rPr>
          <w:rFonts w:ascii="微軟正黑體" w:eastAsia="微軟正黑體" w:hAnsi="微軟正黑體" w:cs="Arial"/>
          <w:b/>
          <w:bCs/>
        </w:rPr>
        <w:t>快速看懂</w:t>
      </w:r>
    </w:p>
    <w:p w14:paraId="247080B9" w14:textId="77777777" w:rsidR="005428D1" w:rsidRPr="005428D1" w:rsidRDefault="005428D1" w:rsidP="008F636F">
      <w:pPr>
        <w:pStyle w:val="ae"/>
        <w:numPr>
          <w:ilvl w:val="0"/>
          <w:numId w:val="30"/>
        </w:numPr>
      </w:pPr>
      <w:r w:rsidRPr="005428D1">
        <w:t>網路分段控管</w:t>
      </w:r>
      <w:r w:rsidRPr="005428D1">
        <w:t xml:space="preserve"> </w:t>
      </w:r>
    </w:p>
    <w:p w14:paraId="0B06EC63" w14:textId="77777777" w:rsidR="005428D1" w:rsidRPr="005428D1" w:rsidRDefault="005428D1" w:rsidP="008F636F">
      <w:pPr>
        <w:pStyle w:val="ae"/>
        <w:numPr>
          <w:ilvl w:val="0"/>
          <w:numId w:val="30"/>
        </w:numPr>
      </w:pPr>
      <w:r w:rsidRPr="005428D1">
        <w:t>降低攻擊風險</w:t>
      </w:r>
      <w:r w:rsidRPr="005428D1">
        <w:t xml:space="preserve"> </w:t>
      </w:r>
    </w:p>
    <w:p w14:paraId="23A747C4" w14:textId="77777777" w:rsidR="005428D1" w:rsidRPr="005428D1" w:rsidRDefault="005428D1" w:rsidP="008F636F">
      <w:pPr>
        <w:pStyle w:val="ae"/>
        <w:numPr>
          <w:ilvl w:val="0"/>
          <w:numId w:val="30"/>
        </w:numPr>
      </w:pPr>
      <w:r w:rsidRPr="005428D1">
        <w:t>持續弱點檢測</w:t>
      </w:r>
      <w:r w:rsidRPr="005428D1">
        <w:t xml:space="preserve"> </w:t>
      </w:r>
    </w:p>
    <w:p w14:paraId="6378EDB6" w14:textId="77777777" w:rsidR="005428D1" w:rsidRPr="00F337DE" w:rsidRDefault="005428D1" w:rsidP="00F337DE">
      <w:pPr>
        <w:pStyle w:val="a9"/>
        <w:numPr>
          <w:ilvl w:val="0"/>
          <w:numId w:val="22"/>
        </w:numPr>
        <w:rPr>
          <w:rFonts w:ascii="微軟正黑體" w:eastAsia="微軟正黑體" w:hAnsi="微軟正黑體" w:cs="Arial"/>
          <w:b/>
          <w:bCs/>
        </w:rPr>
      </w:pPr>
      <w:r w:rsidRPr="00F337DE">
        <w:rPr>
          <w:rFonts w:ascii="微軟正黑體" w:eastAsia="微軟正黑體" w:hAnsi="微軟正黑體" w:cs="Arial"/>
          <w:b/>
          <w:bCs/>
        </w:rPr>
        <w:t>主軸一句話</w:t>
      </w:r>
    </w:p>
    <w:p w14:paraId="31445235" w14:textId="77777777" w:rsidR="005428D1" w:rsidRPr="005428D1" w:rsidRDefault="005428D1" w:rsidP="008F636F">
      <w:pPr>
        <w:pStyle w:val="ae"/>
      </w:pPr>
      <w:r w:rsidRPr="005428D1">
        <w:t>建立分層防禦與存取控管機制，全面降低</w:t>
      </w:r>
      <w:proofErr w:type="gramStart"/>
      <w:r w:rsidRPr="005428D1">
        <w:t>企業資安風險</w:t>
      </w:r>
      <w:proofErr w:type="gramEnd"/>
      <w:r w:rsidRPr="005428D1">
        <w:t>。</w:t>
      </w:r>
    </w:p>
    <w:p w14:paraId="25129518" w14:textId="77777777" w:rsidR="005428D1" w:rsidRPr="00F337DE" w:rsidRDefault="005428D1" w:rsidP="00F337DE">
      <w:pPr>
        <w:pStyle w:val="a9"/>
        <w:numPr>
          <w:ilvl w:val="0"/>
          <w:numId w:val="22"/>
        </w:numPr>
        <w:rPr>
          <w:rFonts w:ascii="微軟正黑體" w:eastAsia="微軟正黑體" w:hAnsi="微軟正黑體" w:cs="Arial"/>
          <w:b/>
          <w:bCs/>
        </w:rPr>
      </w:pPr>
      <w:r w:rsidRPr="00F337DE">
        <w:rPr>
          <w:rFonts w:ascii="微軟正黑體" w:eastAsia="微軟正黑體" w:hAnsi="微軟正黑體" w:cs="Arial"/>
          <w:b/>
          <w:bCs/>
        </w:rPr>
        <w:t>補充說明</w:t>
      </w:r>
    </w:p>
    <w:p w14:paraId="4FA417D0" w14:textId="30FCED76" w:rsidR="003F3C24" w:rsidRPr="003F3C24" w:rsidRDefault="005428D1" w:rsidP="008F636F">
      <w:pPr>
        <w:pStyle w:val="ae"/>
      </w:pPr>
      <w:r w:rsidRPr="005428D1">
        <w:t>透過網路分段、零信任架構與弱點掃描機制，持續檢視與</w:t>
      </w:r>
      <w:proofErr w:type="gramStart"/>
      <w:r w:rsidRPr="005428D1">
        <w:t>強化資安防護</w:t>
      </w:r>
      <w:proofErr w:type="gramEnd"/>
      <w:r w:rsidRPr="005428D1">
        <w:t>能力，讓企業從被動防禦提升至主動風險管理。</w:t>
      </w:r>
    </w:p>
    <w:p w14:paraId="65325469" w14:textId="77777777" w:rsidR="003F3C24" w:rsidRPr="00F337DE" w:rsidRDefault="003F3C24" w:rsidP="00F337DE">
      <w:pPr>
        <w:pStyle w:val="a9"/>
        <w:numPr>
          <w:ilvl w:val="0"/>
          <w:numId w:val="22"/>
        </w:numPr>
        <w:rPr>
          <w:rFonts w:ascii="微軟正黑體" w:eastAsia="微軟正黑體" w:hAnsi="微軟正黑體" w:cs="Arial"/>
          <w:b/>
          <w:bCs/>
        </w:rPr>
      </w:pPr>
      <w:r w:rsidRPr="00F337DE">
        <w:rPr>
          <w:rFonts w:ascii="微軟正黑體" w:eastAsia="微軟正黑體" w:hAnsi="微軟正黑體" w:cs="Arial"/>
          <w:b/>
          <w:bCs/>
        </w:rPr>
        <w:t>服務概述</w:t>
      </w:r>
    </w:p>
    <w:p w14:paraId="56DD35C8" w14:textId="77777777" w:rsidR="003F3C24" w:rsidRPr="003F3C24" w:rsidRDefault="003F3C24" w:rsidP="008F636F">
      <w:pPr>
        <w:pStyle w:val="ae"/>
      </w:pPr>
      <w:r w:rsidRPr="003F3C24">
        <w:t>現代企業</w:t>
      </w:r>
      <w:proofErr w:type="gramStart"/>
      <w:r w:rsidRPr="003F3C24">
        <w:t>的資安防護</w:t>
      </w:r>
      <w:proofErr w:type="gramEnd"/>
      <w:r w:rsidRPr="003F3C24">
        <w:t>，必須建立在網路架構之上，而非單一設備防禦。我們以「分層防禦（</w:t>
      </w:r>
      <w:r w:rsidRPr="003F3C24">
        <w:t>Defense in Depth</w:t>
      </w:r>
      <w:r w:rsidRPr="003F3C24">
        <w:t>）」與「零信任（</w:t>
      </w:r>
      <w:r w:rsidRPr="003F3C24">
        <w:t>Zero Trust</w:t>
      </w:r>
      <w:r w:rsidRPr="003F3C24">
        <w:t>）」為設計原則，協助企業打造具備可控性與</w:t>
      </w:r>
      <w:proofErr w:type="gramStart"/>
      <w:r w:rsidRPr="003F3C24">
        <w:t>可視性的</w:t>
      </w:r>
      <w:proofErr w:type="gramEnd"/>
      <w:r w:rsidRPr="003F3C24">
        <w:t>安全網路環境。</w:t>
      </w:r>
    </w:p>
    <w:p w14:paraId="7F651A3C" w14:textId="77777777" w:rsidR="003F3C24" w:rsidRPr="00F337DE" w:rsidRDefault="003F3C24" w:rsidP="00F337DE">
      <w:pPr>
        <w:pStyle w:val="a9"/>
        <w:numPr>
          <w:ilvl w:val="0"/>
          <w:numId w:val="22"/>
        </w:numPr>
        <w:rPr>
          <w:rFonts w:ascii="微軟正黑體" w:eastAsia="微軟正黑體" w:hAnsi="微軟正黑體" w:cs="Arial"/>
          <w:b/>
          <w:bCs/>
        </w:rPr>
      </w:pPr>
      <w:r w:rsidRPr="00F337DE">
        <w:rPr>
          <w:rFonts w:ascii="微軟正黑體" w:eastAsia="微軟正黑體" w:hAnsi="微軟正黑體" w:cs="Arial"/>
          <w:b/>
          <w:bCs/>
        </w:rPr>
        <w:t>核心項目</w:t>
      </w:r>
    </w:p>
    <w:p w14:paraId="64AC752B" w14:textId="77777777" w:rsidR="003F3C24" w:rsidRPr="003F3C24" w:rsidRDefault="003F3C24" w:rsidP="008F636F">
      <w:pPr>
        <w:pStyle w:val="ae"/>
        <w:numPr>
          <w:ilvl w:val="0"/>
          <w:numId w:val="31"/>
        </w:numPr>
      </w:pPr>
      <w:r w:rsidRPr="003F3C24">
        <w:t>網路分段（</w:t>
      </w:r>
      <w:r w:rsidRPr="003F3C24">
        <w:t>IT / OT Segmentation</w:t>
      </w:r>
      <w:r w:rsidRPr="003F3C24">
        <w:t>）與存取控管</w:t>
      </w:r>
      <w:r w:rsidRPr="003F3C24">
        <w:t xml:space="preserve"> </w:t>
      </w:r>
    </w:p>
    <w:p w14:paraId="4717D8C0" w14:textId="77777777" w:rsidR="003F3C24" w:rsidRPr="003F3C24" w:rsidRDefault="003F3C24" w:rsidP="008F636F">
      <w:pPr>
        <w:pStyle w:val="ae"/>
        <w:numPr>
          <w:ilvl w:val="0"/>
          <w:numId w:val="31"/>
        </w:numPr>
      </w:pPr>
      <w:r w:rsidRPr="003F3C24">
        <w:t>防火牆與進階威脅防護（</w:t>
      </w:r>
      <w:r w:rsidRPr="003F3C24">
        <w:t>IPS / Threat Protection</w:t>
      </w:r>
      <w:r w:rsidRPr="003F3C24">
        <w:t>）</w:t>
      </w:r>
      <w:r w:rsidRPr="003F3C24">
        <w:t xml:space="preserve"> </w:t>
      </w:r>
    </w:p>
    <w:p w14:paraId="78E30754" w14:textId="77777777" w:rsidR="003F3C24" w:rsidRPr="003F3C24" w:rsidRDefault="003F3C24" w:rsidP="008F636F">
      <w:pPr>
        <w:pStyle w:val="ae"/>
        <w:numPr>
          <w:ilvl w:val="0"/>
          <w:numId w:val="31"/>
        </w:numPr>
      </w:pPr>
      <w:r w:rsidRPr="003F3C24">
        <w:t>VPN</w:t>
      </w:r>
      <w:r w:rsidRPr="003F3C24">
        <w:t>安全架構（</w:t>
      </w:r>
      <w:r w:rsidRPr="003F3C24">
        <w:t>Site-to-Site / Remote Access</w:t>
      </w:r>
      <w:r w:rsidRPr="003F3C24">
        <w:t>）</w:t>
      </w:r>
      <w:r w:rsidRPr="003F3C24">
        <w:t xml:space="preserve"> </w:t>
      </w:r>
    </w:p>
    <w:p w14:paraId="389D0998" w14:textId="77777777" w:rsidR="003F3C24" w:rsidRPr="003F3C24" w:rsidRDefault="003F3C24" w:rsidP="008F636F">
      <w:pPr>
        <w:pStyle w:val="ae"/>
        <w:numPr>
          <w:ilvl w:val="0"/>
          <w:numId w:val="31"/>
        </w:numPr>
      </w:pPr>
      <w:r w:rsidRPr="003F3C24">
        <w:t>身分與存取管理（</w:t>
      </w:r>
      <w:r w:rsidRPr="003F3C24">
        <w:t>IAM</w:t>
      </w:r>
      <w:r w:rsidRPr="003F3C24">
        <w:t>）</w:t>
      </w:r>
      <w:r w:rsidRPr="003F3C24">
        <w:t xml:space="preserve"> </w:t>
      </w:r>
    </w:p>
    <w:p w14:paraId="7B85CB3B" w14:textId="77777777" w:rsidR="003F3C24" w:rsidRPr="00B23480" w:rsidRDefault="003F3C24" w:rsidP="008F636F">
      <w:pPr>
        <w:pStyle w:val="ae"/>
        <w:numPr>
          <w:ilvl w:val="0"/>
          <w:numId w:val="31"/>
        </w:numPr>
      </w:pPr>
      <w:r w:rsidRPr="003F3C24">
        <w:t>零信任架構規劃與導入</w:t>
      </w:r>
      <w:r w:rsidRPr="003F3C24">
        <w:t xml:space="preserve"> </w:t>
      </w:r>
    </w:p>
    <w:p w14:paraId="5C2A47EE" w14:textId="14A69616" w:rsidR="003F3C24" w:rsidRPr="003F3C24" w:rsidRDefault="003F3C24" w:rsidP="008F636F">
      <w:pPr>
        <w:pStyle w:val="ae"/>
        <w:numPr>
          <w:ilvl w:val="0"/>
          <w:numId w:val="31"/>
        </w:numPr>
      </w:pPr>
      <w:r w:rsidRPr="00B23480">
        <w:t>弱點掃描（</w:t>
      </w:r>
      <w:r w:rsidRPr="00B23480">
        <w:t>Vulnerability Scanning</w:t>
      </w:r>
      <w:r w:rsidRPr="00B23480">
        <w:t>）與風險評估</w:t>
      </w:r>
    </w:p>
    <w:p w14:paraId="56D28D6B" w14:textId="77777777" w:rsidR="003F3C24" w:rsidRPr="00F337DE" w:rsidRDefault="003F3C24" w:rsidP="00F337DE">
      <w:pPr>
        <w:pStyle w:val="a9"/>
        <w:numPr>
          <w:ilvl w:val="0"/>
          <w:numId w:val="22"/>
        </w:numPr>
        <w:rPr>
          <w:rFonts w:ascii="微軟正黑體" w:eastAsia="微軟正黑體" w:hAnsi="微軟正黑體" w:cs="Arial"/>
          <w:b/>
          <w:bCs/>
        </w:rPr>
      </w:pPr>
      <w:r w:rsidRPr="00F337DE">
        <w:rPr>
          <w:rFonts w:ascii="微軟正黑體" w:eastAsia="微軟正黑體" w:hAnsi="微軟正黑體" w:cs="Arial"/>
          <w:b/>
          <w:bCs/>
        </w:rPr>
        <w:t>服務價值</w:t>
      </w:r>
    </w:p>
    <w:p w14:paraId="66882CCB" w14:textId="77777777" w:rsidR="003F3C24" w:rsidRPr="003F3C24" w:rsidRDefault="003F3C24" w:rsidP="008F636F">
      <w:pPr>
        <w:pStyle w:val="ae"/>
        <w:numPr>
          <w:ilvl w:val="0"/>
          <w:numId w:val="32"/>
        </w:numPr>
      </w:pPr>
      <w:r w:rsidRPr="003F3C24">
        <w:t>有效降低橫向移動與內部滲透風險</w:t>
      </w:r>
      <w:r w:rsidRPr="003F3C24">
        <w:t xml:space="preserve"> </w:t>
      </w:r>
    </w:p>
    <w:p w14:paraId="112B494E" w14:textId="77777777" w:rsidR="003F3C24" w:rsidRPr="003F3C24" w:rsidRDefault="003F3C24" w:rsidP="008F636F">
      <w:pPr>
        <w:pStyle w:val="ae"/>
        <w:numPr>
          <w:ilvl w:val="0"/>
          <w:numId w:val="32"/>
        </w:numPr>
      </w:pPr>
      <w:r w:rsidRPr="003F3C24">
        <w:t>建立</w:t>
      </w:r>
      <w:proofErr w:type="gramStart"/>
      <w:r w:rsidRPr="003F3C24">
        <w:t>可視化且</w:t>
      </w:r>
      <w:proofErr w:type="gramEnd"/>
      <w:r w:rsidRPr="003F3C24">
        <w:t>可控的網路安全邊界</w:t>
      </w:r>
      <w:r w:rsidRPr="003F3C24">
        <w:t xml:space="preserve"> </w:t>
      </w:r>
    </w:p>
    <w:p w14:paraId="44A7FBD8" w14:textId="77777777" w:rsidR="003F3C24" w:rsidRPr="003F3C24" w:rsidRDefault="003F3C24" w:rsidP="008F636F">
      <w:pPr>
        <w:pStyle w:val="ae"/>
        <w:numPr>
          <w:ilvl w:val="0"/>
          <w:numId w:val="32"/>
        </w:numPr>
      </w:pPr>
      <w:r w:rsidRPr="003F3C24">
        <w:t>提升</w:t>
      </w:r>
      <w:proofErr w:type="gramStart"/>
      <w:r w:rsidRPr="003F3C24">
        <w:t>整體資安防護</w:t>
      </w:r>
      <w:proofErr w:type="gramEnd"/>
      <w:r w:rsidRPr="003F3C24">
        <w:t>層級與應變能力</w:t>
      </w:r>
      <w:r w:rsidRPr="003F3C24">
        <w:t xml:space="preserve"> </w:t>
      </w:r>
    </w:p>
    <w:p w14:paraId="10F008F3" w14:textId="01F019FA" w:rsidR="003F3C24" w:rsidRPr="003F3C24" w:rsidRDefault="003F3C24" w:rsidP="008F636F">
      <w:pPr>
        <w:pStyle w:val="ae"/>
        <w:numPr>
          <w:ilvl w:val="0"/>
          <w:numId w:val="32"/>
        </w:numPr>
      </w:pPr>
      <w:r w:rsidRPr="003F3C24">
        <w:t>支援跨據點與遠端作業安全需求</w:t>
      </w:r>
      <w:r w:rsidRPr="003F3C24">
        <w:t xml:space="preserve"> </w:t>
      </w:r>
    </w:p>
    <w:p w14:paraId="6198F86A" w14:textId="77777777" w:rsidR="003F3C24" w:rsidRPr="00F337DE" w:rsidRDefault="003F3C24" w:rsidP="00F337DE">
      <w:pPr>
        <w:pStyle w:val="a9"/>
        <w:numPr>
          <w:ilvl w:val="0"/>
          <w:numId w:val="22"/>
        </w:numPr>
        <w:rPr>
          <w:rFonts w:ascii="微軟正黑體" w:eastAsia="微軟正黑體" w:hAnsi="微軟正黑體" w:cs="Arial"/>
          <w:b/>
          <w:bCs/>
        </w:rPr>
      </w:pPr>
      <w:r w:rsidRPr="00F337DE">
        <w:rPr>
          <w:rFonts w:ascii="微軟正黑體" w:eastAsia="微軟正黑體" w:hAnsi="微軟正黑體" w:cs="Arial"/>
          <w:b/>
          <w:bCs/>
        </w:rPr>
        <w:t>導入方式</w:t>
      </w:r>
    </w:p>
    <w:p w14:paraId="447EDB3E" w14:textId="77777777" w:rsidR="003F3C24" w:rsidRPr="003F3C24" w:rsidRDefault="003F3C24" w:rsidP="008F636F">
      <w:pPr>
        <w:pStyle w:val="ae"/>
      </w:pPr>
      <w:r w:rsidRPr="003F3C24">
        <w:lastRenderedPageBreak/>
        <w:t>透過流量分析與風險評估，重新定義網路邊界與信任模型，並逐步導入分段與存取控管策略，在不影響既有服務的前提下完成轉型。</w:t>
      </w:r>
    </w:p>
    <w:p w14:paraId="51ADA01B" w14:textId="77777777" w:rsidR="003F3C24" w:rsidRPr="00023BDB" w:rsidRDefault="003F3C24" w:rsidP="00023BDB">
      <w:pPr>
        <w:pStyle w:val="a9"/>
        <w:numPr>
          <w:ilvl w:val="0"/>
          <w:numId w:val="22"/>
        </w:numPr>
        <w:rPr>
          <w:rFonts w:ascii="微軟正黑體" w:eastAsia="微軟正黑體" w:hAnsi="微軟正黑體" w:cs="Arial"/>
          <w:b/>
          <w:bCs/>
        </w:rPr>
      </w:pPr>
      <w:r w:rsidRPr="00023BDB">
        <w:rPr>
          <w:rFonts w:ascii="微軟正黑體" w:eastAsia="微軟正黑體" w:hAnsi="微軟正黑體" w:cs="Arial"/>
          <w:b/>
          <w:bCs/>
        </w:rPr>
        <w:t>適用時機</w:t>
      </w:r>
    </w:p>
    <w:p w14:paraId="0CE409B2" w14:textId="77777777" w:rsidR="003F3C24" w:rsidRPr="003F3C24" w:rsidRDefault="003F3C24" w:rsidP="008F636F">
      <w:pPr>
        <w:pStyle w:val="ae"/>
        <w:numPr>
          <w:ilvl w:val="0"/>
          <w:numId w:val="33"/>
        </w:numPr>
      </w:pPr>
      <w:r w:rsidRPr="003F3C24">
        <w:t>網路未分段或權限控管不足</w:t>
      </w:r>
      <w:r w:rsidRPr="003F3C24">
        <w:t xml:space="preserve"> </w:t>
      </w:r>
    </w:p>
    <w:p w14:paraId="2354BBFF" w14:textId="77777777" w:rsidR="003F3C24" w:rsidRPr="003F3C24" w:rsidRDefault="003F3C24" w:rsidP="008F636F">
      <w:pPr>
        <w:pStyle w:val="ae"/>
        <w:numPr>
          <w:ilvl w:val="0"/>
          <w:numId w:val="33"/>
        </w:numPr>
      </w:pPr>
      <w:proofErr w:type="gramStart"/>
      <w:r w:rsidRPr="003F3C24">
        <w:t>面臨資安稽核</w:t>
      </w:r>
      <w:proofErr w:type="gramEnd"/>
      <w:r w:rsidRPr="003F3C24">
        <w:t>或法規要求</w:t>
      </w:r>
      <w:r w:rsidRPr="003F3C24">
        <w:t xml:space="preserve"> </w:t>
      </w:r>
    </w:p>
    <w:p w14:paraId="6BDD8791" w14:textId="059882E1" w:rsidR="00B23480" w:rsidRPr="00B23480" w:rsidRDefault="003F3C24" w:rsidP="008F636F">
      <w:pPr>
        <w:pStyle w:val="ae"/>
        <w:numPr>
          <w:ilvl w:val="0"/>
          <w:numId w:val="33"/>
        </w:numPr>
      </w:pPr>
      <w:r w:rsidRPr="003F3C24">
        <w:t>多據點或遠端連線需求增加</w:t>
      </w:r>
      <w:r w:rsidRPr="003F3C24">
        <w:t xml:space="preserve"> </w:t>
      </w:r>
    </w:p>
    <w:p w14:paraId="31542EEA" w14:textId="1EF66B43" w:rsidR="003F3C24" w:rsidRPr="003F3C24" w:rsidRDefault="00B23480" w:rsidP="00B23480">
      <w:pPr>
        <w:widowControl/>
        <w:rPr>
          <w:rFonts w:ascii="微軟正黑體" w:eastAsia="微軟正黑體" w:hAnsi="微軟正黑體" w:cs="Arial"/>
        </w:rPr>
      </w:pPr>
      <w:r w:rsidRPr="00B23480">
        <w:rPr>
          <w:rFonts w:ascii="微軟正黑體" w:eastAsia="微軟正黑體" w:hAnsi="微軟正黑體" w:cs="Arial"/>
        </w:rPr>
        <w:br w:type="page"/>
      </w:r>
    </w:p>
    <w:p w14:paraId="030134A3" w14:textId="452B974D" w:rsidR="003F3C24" w:rsidRPr="00B23480" w:rsidRDefault="003F3C24" w:rsidP="006B1A73">
      <w:pPr>
        <w:pStyle w:val="a5"/>
      </w:pPr>
      <w:r w:rsidRPr="003F3C24">
        <w:lastRenderedPageBreak/>
        <w:t>3️</w:t>
      </w:r>
      <w:r w:rsidRPr="003F3C24">
        <w:rPr>
          <w:rFonts w:ascii="Segoe UI Symbol" w:hAnsi="Segoe UI Symbol" w:cs="Segoe UI Symbol"/>
        </w:rPr>
        <w:t>⃣</w:t>
      </w:r>
      <w:r w:rsidRPr="003F3C24">
        <w:t xml:space="preserve"> </w:t>
      </w:r>
      <w:r w:rsidRPr="003F3C24">
        <w:t>離岸風場維運服務</w:t>
      </w:r>
      <w:r w:rsidR="009A3019">
        <w:rPr>
          <w:rFonts w:hint="eastAsia"/>
        </w:rPr>
        <w:t xml:space="preserve"> </w:t>
      </w:r>
      <w:r w:rsidRPr="003F3C24">
        <w:t>離岸風場遠端維運與安全管理</w:t>
      </w:r>
    </w:p>
    <w:p w14:paraId="70250AFF" w14:textId="77777777" w:rsidR="001C7314" w:rsidRPr="00F337DE" w:rsidRDefault="001C7314" w:rsidP="00F337DE">
      <w:pPr>
        <w:pStyle w:val="a9"/>
        <w:numPr>
          <w:ilvl w:val="0"/>
          <w:numId w:val="23"/>
        </w:numPr>
        <w:rPr>
          <w:rFonts w:ascii="微軟正黑體" w:eastAsia="微軟正黑體" w:hAnsi="微軟正黑體" w:cs="Arial"/>
          <w:b/>
          <w:bCs/>
        </w:rPr>
      </w:pPr>
      <w:r w:rsidRPr="00F337DE">
        <w:rPr>
          <w:rFonts w:ascii="微軟正黑體" w:eastAsia="微軟正黑體" w:hAnsi="微軟正黑體" w:cs="Arial"/>
          <w:b/>
          <w:bCs/>
        </w:rPr>
        <w:t>快速看懂</w:t>
      </w:r>
    </w:p>
    <w:p w14:paraId="5823DEC2" w14:textId="77777777" w:rsidR="001C7314" w:rsidRPr="001C7314" w:rsidRDefault="001C7314" w:rsidP="008F636F">
      <w:pPr>
        <w:pStyle w:val="ae"/>
        <w:numPr>
          <w:ilvl w:val="0"/>
          <w:numId w:val="34"/>
        </w:numPr>
      </w:pPr>
      <w:r w:rsidRPr="001C7314">
        <w:t>遠端安全操作</w:t>
      </w:r>
      <w:r w:rsidRPr="001C7314">
        <w:t xml:space="preserve"> </w:t>
      </w:r>
    </w:p>
    <w:p w14:paraId="732597B5" w14:textId="77777777" w:rsidR="001C7314" w:rsidRPr="001C7314" w:rsidRDefault="001C7314" w:rsidP="008F636F">
      <w:pPr>
        <w:pStyle w:val="ae"/>
        <w:numPr>
          <w:ilvl w:val="0"/>
          <w:numId w:val="34"/>
        </w:numPr>
      </w:pPr>
      <w:r w:rsidRPr="001C7314">
        <w:t>即時故障處理</w:t>
      </w:r>
      <w:r w:rsidRPr="001C7314">
        <w:t xml:space="preserve"> </w:t>
      </w:r>
    </w:p>
    <w:p w14:paraId="0439F5CA" w14:textId="77777777" w:rsidR="001C7314" w:rsidRPr="001C7314" w:rsidRDefault="001C7314" w:rsidP="008F636F">
      <w:pPr>
        <w:pStyle w:val="ae"/>
        <w:numPr>
          <w:ilvl w:val="0"/>
          <w:numId w:val="34"/>
        </w:numPr>
      </w:pPr>
      <w:r w:rsidRPr="001C7314">
        <w:t>降低現場風險</w:t>
      </w:r>
      <w:r w:rsidRPr="001C7314">
        <w:t xml:space="preserve"> </w:t>
      </w:r>
    </w:p>
    <w:p w14:paraId="3E9703C0" w14:textId="77777777" w:rsidR="001C7314" w:rsidRPr="00F337DE" w:rsidRDefault="001C7314" w:rsidP="00F337DE">
      <w:pPr>
        <w:pStyle w:val="a9"/>
        <w:numPr>
          <w:ilvl w:val="0"/>
          <w:numId w:val="23"/>
        </w:numPr>
        <w:rPr>
          <w:rFonts w:ascii="微軟正黑體" w:eastAsia="微軟正黑體" w:hAnsi="微軟正黑體" w:cs="Arial"/>
          <w:b/>
          <w:bCs/>
        </w:rPr>
      </w:pPr>
      <w:r w:rsidRPr="00F337DE">
        <w:rPr>
          <w:rFonts w:ascii="微軟正黑體" w:eastAsia="微軟正黑體" w:hAnsi="微軟正黑體" w:cs="Arial"/>
          <w:b/>
          <w:bCs/>
        </w:rPr>
        <w:t>主軸一句話</w:t>
      </w:r>
    </w:p>
    <w:p w14:paraId="4277AD86" w14:textId="77777777" w:rsidR="001C7314" w:rsidRPr="001C7314" w:rsidRDefault="001C7314" w:rsidP="008F636F">
      <w:pPr>
        <w:pStyle w:val="ae"/>
      </w:pPr>
      <w:r w:rsidRPr="001C7314">
        <w:t>在高限制環境中，建立安全且可遠端操作的維運管理機制。</w:t>
      </w:r>
    </w:p>
    <w:p w14:paraId="0448C02E" w14:textId="77777777" w:rsidR="001C7314" w:rsidRPr="00F337DE" w:rsidRDefault="001C7314" w:rsidP="00F337DE">
      <w:pPr>
        <w:pStyle w:val="a9"/>
        <w:numPr>
          <w:ilvl w:val="0"/>
          <w:numId w:val="23"/>
        </w:numPr>
        <w:rPr>
          <w:rFonts w:ascii="微軟正黑體" w:eastAsia="微軟正黑體" w:hAnsi="微軟正黑體" w:cs="Arial"/>
          <w:b/>
          <w:bCs/>
        </w:rPr>
      </w:pPr>
      <w:r w:rsidRPr="00F337DE">
        <w:rPr>
          <w:rFonts w:ascii="微軟正黑體" w:eastAsia="微軟正黑體" w:hAnsi="微軟正黑體" w:cs="Arial"/>
          <w:b/>
          <w:bCs/>
        </w:rPr>
        <w:t>補充說明</w:t>
      </w:r>
    </w:p>
    <w:p w14:paraId="2A18F85F" w14:textId="4D0FA25C" w:rsidR="001C7314" w:rsidRPr="003F3C24" w:rsidRDefault="001C7314" w:rsidP="008F636F">
      <w:pPr>
        <w:pStyle w:val="ae"/>
      </w:pPr>
      <w:r w:rsidRPr="001C7314">
        <w:t>透過安全連線與監控系統整合，讓離岸風場在有限人力條件下仍能即時處理異常，確保設備穩定運作並降低維運成本。</w:t>
      </w:r>
    </w:p>
    <w:p w14:paraId="604CFDCC" w14:textId="77777777" w:rsidR="003F3C24" w:rsidRPr="00F337DE" w:rsidRDefault="003F3C24" w:rsidP="00F337DE">
      <w:pPr>
        <w:pStyle w:val="a9"/>
        <w:numPr>
          <w:ilvl w:val="0"/>
          <w:numId w:val="23"/>
        </w:numPr>
        <w:rPr>
          <w:rFonts w:ascii="微軟正黑體" w:eastAsia="微軟正黑體" w:hAnsi="微軟正黑體" w:cs="Arial"/>
          <w:b/>
          <w:bCs/>
        </w:rPr>
      </w:pPr>
      <w:r w:rsidRPr="00F337DE">
        <w:rPr>
          <w:rFonts w:ascii="微軟正黑體" w:eastAsia="微軟正黑體" w:hAnsi="微軟正黑體" w:cs="Arial"/>
          <w:b/>
          <w:bCs/>
        </w:rPr>
        <w:t>服務概述</w:t>
      </w:r>
    </w:p>
    <w:p w14:paraId="04B157E0" w14:textId="77777777" w:rsidR="003F3C24" w:rsidRPr="003F3C24" w:rsidRDefault="003F3C24" w:rsidP="008F636F">
      <w:pPr>
        <w:pStyle w:val="ae"/>
      </w:pPr>
      <w:r w:rsidRPr="003F3C24">
        <w:t>離岸風場屬於高風險、低</w:t>
      </w:r>
      <w:proofErr w:type="gramStart"/>
      <w:r w:rsidRPr="003F3C24">
        <w:t>可達性的</w:t>
      </w:r>
      <w:proofErr w:type="gramEnd"/>
      <w:r w:rsidRPr="003F3C24">
        <w:t>特殊場域，系統維運需同時兼顧穩定性、安全性與即時性。我們結合</w:t>
      </w:r>
      <w:r w:rsidRPr="003F3C24">
        <w:t>OT</w:t>
      </w:r>
      <w:r w:rsidRPr="003F3C24">
        <w:t>系統經驗</w:t>
      </w:r>
      <w:proofErr w:type="gramStart"/>
      <w:r w:rsidRPr="003F3C24">
        <w:t>與資安架構</w:t>
      </w:r>
      <w:proofErr w:type="gramEnd"/>
      <w:r w:rsidRPr="003F3C24">
        <w:t>能力，提供專為離岸風場設計的</w:t>
      </w:r>
      <w:proofErr w:type="gramStart"/>
      <w:r w:rsidRPr="003F3C24">
        <w:t>遠端維</w:t>
      </w:r>
      <w:proofErr w:type="gramEnd"/>
      <w:r w:rsidRPr="003F3C24">
        <w:t>運解決方案。</w:t>
      </w:r>
    </w:p>
    <w:p w14:paraId="2284F1E9" w14:textId="77777777" w:rsidR="003F3C24" w:rsidRPr="00F337DE" w:rsidRDefault="003F3C24" w:rsidP="00F337DE">
      <w:pPr>
        <w:pStyle w:val="a9"/>
        <w:numPr>
          <w:ilvl w:val="0"/>
          <w:numId w:val="23"/>
        </w:numPr>
        <w:rPr>
          <w:rFonts w:ascii="微軟正黑體" w:eastAsia="微軟正黑體" w:hAnsi="微軟正黑體" w:cs="Arial"/>
          <w:b/>
          <w:bCs/>
        </w:rPr>
      </w:pPr>
      <w:r w:rsidRPr="00F337DE">
        <w:rPr>
          <w:rFonts w:ascii="微軟正黑體" w:eastAsia="微軟正黑體" w:hAnsi="微軟正黑體" w:cs="Arial"/>
          <w:b/>
          <w:bCs/>
        </w:rPr>
        <w:t>核心項目</w:t>
      </w:r>
    </w:p>
    <w:p w14:paraId="614140B3" w14:textId="77777777" w:rsidR="003F3C24" w:rsidRPr="003F3C24" w:rsidRDefault="003F3C24" w:rsidP="008F636F">
      <w:pPr>
        <w:pStyle w:val="ae"/>
        <w:numPr>
          <w:ilvl w:val="0"/>
          <w:numId w:val="35"/>
        </w:numPr>
      </w:pPr>
      <w:r w:rsidRPr="003F3C24">
        <w:t>安全遠端連線架構（</w:t>
      </w:r>
      <w:r w:rsidRPr="003F3C24">
        <w:t>Secure Remote Access</w:t>
      </w:r>
      <w:r w:rsidRPr="003F3C24">
        <w:t>）</w:t>
      </w:r>
      <w:r w:rsidRPr="003F3C24">
        <w:t xml:space="preserve"> </w:t>
      </w:r>
    </w:p>
    <w:p w14:paraId="1F5BF0B1" w14:textId="77777777" w:rsidR="003F3C24" w:rsidRPr="003F3C24" w:rsidRDefault="003F3C24" w:rsidP="008F636F">
      <w:pPr>
        <w:pStyle w:val="ae"/>
        <w:numPr>
          <w:ilvl w:val="0"/>
          <w:numId w:val="35"/>
        </w:numPr>
      </w:pPr>
      <w:r w:rsidRPr="003F3C24">
        <w:t xml:space="preserve">SCADA / PLC / HMI </w:t>
      </w:r>
      <w:r w:rsidRPr="003F3C24">
        <w:t>系統維運支援</w:t>
      </w:r>
      <w:r w:rsidRPr="003F3C24">
        <w:t xml:space="preserve"> </w:t>
      </w:r>
    </w:p>
    <w:p w14:paraId="252D6BBA" w14:textId="77777777" w:rsidR="003F3C24" w:rsidRPr="003F3C24" w:rsidRDefault="003F3C24" w:rsidP="008F636F">
      <w:pPr>
        <w:pStyle w:val="ae"/>
        <w:numPr>
          <w:ilvl w:val="0"/>
          <w:numId w:val="35"/>
        </w:numPr>
      </w:pPr>
      <w:r w:rsidRPr="003F3C24">
        <w:t>OT</w:t>
      </w:r>
      <w:r w:rsidRPr="003F3C24">
        <w:t>網路與設備狀態監測</w:t>
      </w:r>
      <w:r w:rsidRPr="003F3C24">
        <w:t xml:space="preserve"> </w:t>
      </w:r>
    </w:p>
    <w:p w14:paraId="5A8A859A" w14:textId="77777777" w:rsidR="003F3C24" w:rsidRPr="003F3C24" w:rsidRDefault="003F3C24" w:rsidP="008F636F">
      <w:pPr>
        <w:pStyle w:val="ae"/>
        <w:numPr>
          <w:ilvl w:val="0"/>
          <w:numId w:val="35"/>
        </w:numPr>
      </w:pPr>
      <w:r w:rsidRPr="003F3C24">
        <w:t>告警事件遠端分析與處理</w:t>
      </w:r>
      <w:r w:rsidRPr="003F3C24">
        <w:t xml:space="preserve"> </w:t>
      </w:r>
    </w:p>
    <w:p w14:paraId="0F344648" w14:textId="77777777" w:rsidR="003F3C24" w:rsidRPr="003F3C24" w:rsidRDefault="003F3C24" w:rsidP="008F636F">
      <w:pPr>
        <w:pStyle w:val="ae"/>
        <w:numPr>
          <w:ilvl w:val="0"/>
          <w:numId w:val="35"/>
        </w:numPr>
      </w:pPr>
      <w:r w:rsidRPr="003F3C24">
        <w:t>維運權限與操作流程控管</w:t>
      </w:r>
      <w:r w:rsidRPr="003F3C24">
        <w:t xml:space="preserve"> </w:t>
      </w:r>
    </w:p>
    <w:p w14:paraId="6378E9C2" w14:textId="77777777" w:rsidR="003F3C24" w:rsidRPr="00F337DE" w:rsidRDefault="003F3C24" w:rsidP="00F337DE">
      <w:pPr>
        <w:pStyle w:val="a9"/>
        <w:numPr>
          <w:ilvl w:val="0"/>
          <w:numId w:val="23"/>
        </w:numPr>
        <w:rPr>
          <w:rFonts w:ascii="微軟正黑體" w:eastAsia="微軟正黑體" w:hAnsi="微軟正黑體" w:cs="Arial"/>
          <w:b/>
          <w:bCs/>
        </w:rPr>
      </w:pPr>
      <w:r w:rsidRPr="00F337DE">
        <w:rPr>
          <w:rFonts w:ascii="微軟正黑體" w:eastAsia="微軟正黑體" w:hAnsi="微軟正黑體" w:cs="Arial"/>
          <w:b/>
          <w:bCs/>
        </w:rPr>
        <w:t>服務價值</w:t>
      </w:r>
    </w:p>
    <w:p w14:paraId="30AC9AC2" w14:textId="77777777" w:rsidR="003F3C24" w:rsidRPr="003F3C24" w:rsidRDefault="003F3C24" w:rsidP="0031701C">
      <w:pPr>
        <w:pStyle w:val="ae"/>
        <w:numPr>
          <w:ilvl w:val="0"/>
          <w:numId w:val="36"/>
        </w:numPr>
      </w:pPr>
      <w:r w:rsidRPr="003F3C24">
        <w:t>大幅降低人員往返與現場維運風險</w:t>
      </w:r>
      <w:r w:rsidRPr="003F3C24">
        <w:t xml:space="preserve"> </w:t>
      </w:r>
    </w:p>
    <w:p w14:paraId="68B9D1CD" w14:textId="77777777" w:rsidR="003F3C24" w:rsidRPr="003F3C24" w:rsidRDefault="003F3C24" w:rsidP="0031701C">
      <w:pPr>
        <w:pStyle w:val="ae"/>
        <w:numPr>
          <w:ilvl w:val="0"/>
          <w:numId w:val="36"/>
        </w:numPr>
      </w:pPr>
      <w:r w:rsidRPr="003F3C24">
        <w:t>提升故障診斷與處理反應速度</w:t>
      </w:r>
      <w:r w:rsidRPr="003F3C24">
        <w:t xml:space="preserve"> </w:t>
      </w:r>
    </w:p>
    <w:p w14:paraId="3BB290B2" w14:textId="77777777" w:rsidR="003F3C24" w:rsidRPr="003F3C24" w:rsidRDefault="003F3C24" w:rsidP="0031701C">
      <w:pPr>
        <w:pStyle w:val="ae"/>
        <w:numPr>
          <w:ilvl w:val="0"/>
          <w:numId w:val="36"/>
        </w:numPr>
      </w:pPr>
      <w:r w:rsidRPr="003F3C24">
        <w:t>確保</w:t>
      </w:r>
      <w:proofErr w:type="gramStart"/>
      <w:r w:rsidRPr="003F3C24">
        <w:t>關鍵風電系統</w:t>
      </w:r>
      <w:proofErr w:type="gramEnd"/>
      <w:r w:rsidRPr="003F3C24">
        <w:t>穩定運作</w:t>
      </w:r>
      <w:r w:rsidRPr="003F3C24">
        <w:t xml:space="preserve"> </w:t>
      </w:r>
    </w:p>
    <w:p w14:paraId="4C65D3BB" w14:textId="77777777" w:rsidR="003F3C24" w:rsidRPr="003F3C24" w:rsidRDefault="003F3C24" w:rsidP="0031701C">
      <w:pPr>
        <w:pStyle w:val="ae"/>
        <w:numPr>
          <w:ilvl w:val="0"/>
          <w:numId w:val="36"/>
        </w:numPr>
      </w:pPr>
      <w:r w:rsidRPr="003F3C24">
        <w:t>建立</w:t>
      </w:r>
      <w:proofErr w:type="gramStart"/>
      <w:r w:rsidRPr="003F3C24">
        <w:t>符合資安要求</w:t>
      </w:r>
      <w:proofErr w:type="gramEnd"/>
      <w:r w:rsidRPr="003F3C24">
        <w:t>的</w:t>
      </w:r>
      <w:proofErr w:type="gramStart"/>
      <w:r w:rsidRPr="003F3C24">
        <w:t>遠端維</w:t>
      </w:r>
      <w:proofErr w:type="gramEnd"/>
      <w:r w:rsidRPr="003F3C24">
        <w:t>運機制</w:t>
      </w:r>
      <w:r w:rsidRPr="003F3C24">
        <w:t xml:space="preserve"> </w:t>
      </w:r>
    </w:p>
    <w:p w14:paraId="79788951" w14:textId="77777777" w:rsidR="003F3C24" w:rsidRPr="00F337DE" w:rsidRDefault="003F3C24" w:rsidP="00F337DE">
      <w:pPr>
        <w:pStyle w:val="a9"/>
        <w:numPr>
          <w:ilvl w:val="0"/>
          <w:numId w:val="23"/>
        </w:numPr>
        <w:rPr>
          <w:rFonts w:ascii="微軟正黑體" w:eastAsia="微軟正黑體" w:hAnsi="微軟正黑體" w:cs="Arial"/>
          <w:b/>
          <w:bCs/>
        </w:rPr>
      </w:pPr>
      <w:r w:rsidRPr="00F337DE">
        <w:rPr>
          <w:rFonts w:ascii="微軟正黑體" w:eastAsia="微軟正黑體" w:hAnsi="微軟正黑體" w:cs="Arial"/>
          <w:b/>
          <w:bCs/>
        </w:rPr>
        <w:t>導入方式</w:t>
      </w:r>
    </w:p>
    <w:p w14:paraId="2038E735" w14:textId="77777777" w:rsidR="003F3C24" w:rsidRPr="003F3C24" w:rsidRDefault="003F3C24" w:rsidP="0031701C">
      <w:pPr>
        <w:pStyle w:val="ae"/>
      </w:pPr>
      <w:r w:rsidRPr="003F3C24">
        <w:t>透過安全通道與權限控管設計，整合</w:t>
      </w:r>
      <w:r w:rsidRPr="003F3C24">
        <w:t>SCADA</w:t>
      </w:r>
      <w:r w:rsidRPr="003F3C24">
        <w:t>與網路監控系統，建立可遠端操</w:t>
      </w:r>
      <w:r w:rsidRPr="003F3C24">
        <w:lastRenderedPageBreak/>
        <w:t>作、可監控且可追蹤的維運體系。</w:t>
      </w:r>
    </w:p>
    <w:p w14:paraId="420A9C9E" w14:textId="77777777" w:rsidR="003F3C24" w:rsidRPr="00F337DE" w:rsidRDefault="003F3C24" w:rsidP="00F337DE">
      <w:pPr>
        <w:pStyle w:val="a9"/>
        <w:numPr>
          <w:ilvl w:val="0"/>
          <w:numId w:val="23"/>
        </w:numPr>
        <w:rPr>
          <w:rFonts w:ascii="微軟正黑體" w:eastAsia="微軟正黑體" w:hAnsi="微軟正黑體" w:cs="Arial"/>
          <w:b/>
          <w:bCs/>
        </w:rPr>
      </w:pPr>
      <w:r w:rsidRPr="00F337DE">
        <w:rPr>
          <w:rFonts w:ascii="微軟正黑體" w:eastAsia="微軟正黑體" w:hAnsi="微軟正黑體" w:cs="Arial"/>
          <w:b/>
          <w:bCs/>
        </w:rPr>
        <w:t>適用時機</w:t>
      </w:r>
    </w:p>
    <w:p w14:paraId="2C27345D" w14:textId="77777777" w:rsidR="003F3C24" w:rsidRPr="003F3C24" w:rsidRDefault="003F3C24" w:rsidP="0031701C">
      <w:pPr>
        <w:pStyle w:val="ae"/>
        <w:numPr>
          <w:ilvl w:val="0"/>
          <w:numId w:val="37"/>
        </w:numPr>
      </w:pPr>
      <w:r w:rsidRPr="003F3C24">
        <w:t>離岸風場或偏遠場域建置</w:t>
      </w:r>
      <w:r w:rsidRPr="003F3C24">
        <w:t xml:space="preserve"> </w:t>
      </w:r>
    </w:p>
    <w:p w14:paraId="77109AE4" w14:textId="77777777" w:rsidR="003F3C24" w:rsidRPr="003F3C24" w:rsidRDefault="003F3C24" w:rsidP="0031701C">
      <w:pPr>
        <w:pStyle w:val="ae"/>
        <w:numPr>
          <w:ilvl w:val="0"/>
          <w:numId w:val="37"/>
        </w:numPr>
      </w:pPr>
      <w:r w:rsidRPr="003F3C24">
        <w:t>維運需仰賴遠端操作</w:t>
      </w:r>
      <w:r w:rsidRPr="003F3C24">
        <w:t xml:space="preserve"> </w:t>
      </w:r>
    </w:p>
    <w:p w14:paraId="1BB896D6" w14:textId="4D6051AB" w:rsidR="003F3C24" w:rsidRPr="00B23480" w:rsidRDefault="003F3C24" w:rsidP="0031701C">
      <w:pPr>
        <w:pStyle w:val="ae"/>
        <w:numPr>
          <w:ilvl w:val="0"/>
          <w:numId w:val="37"/>
        </w:numPr>
      </w:pPr>
      <w:r w:rsidRPr="003F3C24">
        <w:t>SCADA / OT</w:t>
      </w:r>
      <w:r w:rsidRPr="003F3C24">
        <w:t>系統需集中管理</w:t>
      </w:r>
      <w:r w:rsidRPr="003F3C24">
        <w:t xml:space="preserve"> </w:t>
      </w:r>
    </w:p>
    <w:p w14:paraId="7B141B18" w14:textId="70082CF3" w:rsidR="003F3C24" w:rsidRPr="003F3C24" w:rsidRDefault="003F3C24" w:rsidP="00C950F9">
      <w:pPr>
        <w:widowControl/>
        <w:rPr>
          <w:rFonts w:ascii="微軟正黑體" w:eastAsia="微軟正黑體" w:hAnsi="微軟正黑體" w:cs="Arial"/>
        </w:rPr>
      </w:pPr>
      <w:r w:rsidRPr="00B23480">
        <w:rPr>
          <w:rFonts w:ascii="微軟正黑體" w:eastAsia="微軟正黑體" w:hAnsi="微軟正黑體" w:cs="Arial"/>
        </w:rPr>
        <w:br w:type="page"/>
      </w:r>
    </w:p>
    <w:p w14:paraId="7EECA79C" w14:textId="32D9871C" w:rsidR="001C7314" w:rsidRPr="001C7314" w:rsidRDefault="003F3C24" w:rsidP="006B1A73">
      <w:pPr>
        <w:pStyle w:val="a5"/>
      </w:pPr>
      <w:r w:rsidRPr="003F3C24">
        <w:lastRenderedPageBreak/>
        <w:t>4️</w:t>
      </w:r>
      <w:r w:rsidRPr="003F3C24">
        <w:rPr>
          <w:rFonts w:ascii="Segoe UI Symbol" w:hAnsi="Segoe UI Symbol" w:cs="Segoe UI Symbol"/>
        </w:rPr>
        <w:t>⃣</w:t>
      </w:r>
      <w:r w:rsidRPr="003F3C24">
        <w:t xml:space="preserve"> </w:t>
      </w:r>
      <w:r w:rsidRPr="003F3C24">
        <w:t>工業網路設計</w:t>
      </w:r>
      <w:r w:rsidR="001C4465">
        <w:rPr>
          <w:rFonts w:hint="eastAsia"/>
        </w:rPr>
        <w:t xml:space="preserve"> </w:t>
      </w:r>
      <w:r w:rsidR="001C7314" w:rsidRPr="001C7314">
        <w:t>工業網路架構設計與最佳化</w:t>
      </w:r>
    </w:p>
    <w:p w14:paraId="57E71A2F" w14:textId="77777777" w:rsidR="001C7314" w:rsidRPr="00023BDB" w:rsidRDefault="001C7314" w:rsidP="00023BDB">
      <w:pPr>
        <w:pStyle w:val="a9"/>
        <w:numPr>
          <w:ilvl w:val="0"/>
          <w:numId w:val="24"/>
        </w:numPr>
        <w:rPr>
          <w:rFonts w:ascii="微軟正黑體" w:eastAsia="微軟正黑體" w:hAnsi="微軟正黑體" w:cs="Arial"/>
          <w:b/>
          <w:bCs/>
        </w:rPr>
      </w:pPr>
      <w:r w:rsidRPr="00023BDB">
        <w:rPr>
          <w:rFonts w:ascii="微軟正黑體" w:eastAsia="微軟正黑體" w:hAnsi="微軟正黑體" w:cs="Arial"/>
          <w:b/>
          <w:bCs/>
        </w:rPr>
        <w:t>快速看懂</w:t>
      </w:r>
    </w:p>
    <w:p w14:paraId="57E4697F" w14:textId="77777777" w:rsidR="001C7314" w:rsidRPr="001C7314" w:rsidRDefault="001C7314" w:rsidP="0031701C">
      <w:pPr>
        <w:pStyle w:val="ae"/>
        <w:numPr>
          <w:ilvl w:val="0"/>
          <w:numId w:val="38"/>
        </w:numPr>
      </w:pPr>
      <w:r w:rsidRPr="001C7314">
        <w:t>分層架構清晰</w:t>
      </w:r>
      <w:r w:rsidRPr="001C7314">
        <w:t xml:space="preserve"> </w:t>
      </w:r>
    </w:p>
    <w:p w14:paraId="70B0009B" w14:textId="77777777" w:rsidR="001C7314" w:rsidRPr="001C7314" w:rsidRDefault="001C7314" w:rsidP="0031701C">
      <w:pPr>
        <w:pStyle w:val="ae"/>
        <w:numPr>
          <w:ilvl w:val="0"/>
          <w:numId w:val="38"/>
        </w:numPr>
      </w:pPr>
      <w:r w:rsidRPr="001C7314">
        <w:t>設備通訊穩定</w:t>
      </w:r>
      <w:r w:rsidRPr="001C7314">
        <w:t xml:space="preserve"> </w:t>
      </w:r>
    </w:p>
    <w:p w14:paraId="2B14217D" w14:textId="77777777" w:rsidR="001C7314" w:rsidRPr="001C7314" w:rsidRDefault="001C7314" w:rsidP="0031701C">
      <w:pPr>
        <w:pStyle w:val="ae"/>
        <w:numPr>
          <w:ilvl w:val="0"/>
          <w:numId w:val="38"/>
        </w:numPr>
      </w:pPr>
      <w:r w:rsidRPr="001C7314">
        <w:t>降低系統風險</w:t>
      </w:r>
      <w:r w:rsidRPr="001C7314">
        <w:t xml:space="preserve"> </w:t>
      </w:r>
    </w:p>
    <w:p w14:paraId="3E557088" w14:textId="77777777" w:rsidR="001C7314" w:rsidRPr="00023BDB" w:rsidRDefault="001C7314" w:rsidP="00023BDB">
      <w:pPr>
        <w:pStyle w:val="a9"/>
        <w:numPr>
          <w:ilvl w:val="0"/>
          <w:numId w:val="24"/>
        </w:numPr>
        <w:rPr>
          <w:rFonts w:ascii="微軟正黑體" w:eastAsia="微軟正黑體" w:hAnsi="微軟正黑體" w:cs="Arial"/>
          <w:b/>
          <w:bCs/>
        </w:rPr>
      </w:pPr>
      <w:r w:rsidRPr="00023BDB">
        <w:rPr>
          <w:rFonts w:ascii="微軟正黑體" w:eastAsia="微軟正黑體" w:hAnsi="微軟正黑體" w:cs="Arial"/>
          <w:b/>
          <w:bCs/>
        </w:rPr>
        <w:t>主軸一句話</w:t>
      </w:r>
    </w:p>
    <w:p w14:paraId="6ECAED1E" w14:textId="77777777" w:rsidR="001C7314" w:rsidRPr="001C7314" w:rsidRDefault="001C7314" w:rsidP="0031701C">
      <w:pPr>
        <w:pStyle w:val="ae"/>
      </w:pPr>
      <w:r w:rsidRPr="001C7314">
        <w:t>透過分層與隔離設計，確保設備穩定運作並降低通訊風險。</w:t>
      </w:r>
    </w:p>
    <w:p w14:paraId="79F77E52" w14:textId="77777777" w:rsidR="001C7314" w:rsidRPr="00023BDB" w:rsidRDefault="001C7314" w:rsidP="00023BDB">
      <w:pPr>
        <w:pStyle w:val="a9"/>
        <w:numPr>
          <w:ilvl w:val="0"/>
          <w:numId w:val="24"/>
        </w:numPr>
        <w:rPr>
          <w:rFonts w:ascii="微軟正黑體" w:eastAsia="微軟正黑體" w:hAnsi="微軟正黑體" w:cs="Arial"/>
          <w:b/>
          <w:bCs/>
        </w:rPr>
      </w:pPr>
      <w:r w:rsidRPr="00023BDB">
        <w:rPr>
          <w:rFonts w:ascii="微軟正黑體" w:eastAsia="微軟正黑體" w:hAnsi="微軟正黑體" w:cs="Arial"/>
          <w:b/>
          <w:bCs/>
        </w:rPr>
        <w:t>補充說明</w:t>
      </w:r>
    </w:p>
    <w:p w14:paraId="7D21AD4A" w14:textId="1019A816" w:rsidR="001C7314" w:rsidRPr="003F3C24" w:rsidRDefault="001C7314" w:rsidP="0031701C">
      <w:pPr>
        <w:pStyle w:val="ae"/>
      </w:pPr>
      <w:r w:rsidRPr="001C7314">
        <w:t>依據</w:t>
      </w:r>
      <w:r w:rsidRPr="001C7314">
        <w:t xml:space="preserve"> Core / Control / Field </w:t>
      </w:r>
      <w:r w:rsidRPr="001C7314">
        <w:t>分層模型設計網路架構，提升通訊效率與穩定性，同時降低系統異常</w:t>
      </w:r>
      <w:proofErr w:type="gramStart"/>
      <w:r w:rsidRPr="001C7314">
        <w:t>與資安風險</w:t>
      </w:r>
      <w:proofErr w:type="gramEnd"/>
      <w:r w:rsidRPr="001C7314">
        <w:t>。</w:t>
      </w:r>
    </w:p>
    <w:p w14:paraId="4630DB85" w14:textId="77777777" w:rsidR="003F3C24" w:rsidRPr="00023BDB" w:rsidRDefault="003F3C24" w:rsidP="00023BDB">
      <w:pPr>
        <w:pStyle w:val="a9"/>
        <w:numPr>
          <w:ilvl w:val="0"/>
          <w:numId w:val="24"/>
        </w:numPr>
        <w:rPr>
          <w:rFonts w:ascii="微軟正黑體" w:eastAsia="微軟正黑體" w:hAnsi="微軟正黑體" w:cs="Arial"/>
          <w:b/>
          <w:bCs/>
        </w:rPr>
      </w:pPr>
      <w:r w:rsidRPr="00023BDB">
        <w:rPr>
          <w:rFonts w:ascii="微軟正黑體" w:eastAsia="微軟正黑體" w:hAnsi="微軟正黑體" w:cs="Arial"/>
          <w:b/>
          <w:bCs/>
        </w:rPr>
        <w:t>服務概述</w:t>
      </w:r>
    </w:p>
    <w:p w14:paraId="5B625641" w14:textId="77777777" w:rsidR="003F3C24" w:rsidRPr="003F3C24" w:rsidRDefault="003F3C24" w:rsidP="0031701C">
      <w:pPr>
        <w:pStyle w:val="ae"/>
      </w:pPr>
      <w:r w:rsidRPr="003F3C24">
        <w:t>工業網路是連結設備、控制系統與監控平台的關鍵基礎，其設計直接影響生產穩定性與安全性。我們依據工業通訊特性</w:t>
      </w:r>
      <w:proofErr w:type="gramStart"/>
      <w:r w:rsidRPr="003F3C24">
        <w:t>與資安需求</w:t>
      </w:r>
      <w:proofErr w:type="gramEnd"/>
      <w:r w:rsidRPr="003F3C24">
        <w:t>，設計高可靠且具備隔離能力的網路架構。</w:t>
      </w:r>
    </w:p>
    <w:p w14:paraId="6693ECC1" w14:textId="77777777" w:rsidR="003F3C24" w:rsidRPr="00023BDB" w:rsidRDefault="003F3C24" w:rsidP="00023BDB">
      <w:pPr>
        <w:pStyle w:val="a9"/>
        <w:numPr>
          <w:ilvl w:val="0"/>
          <w:numId w:val="24"/>
        </w:numPr>
        <w:rPr>
          <w:rFonts w:ascii="微軟正黑體" w:eastAsia="微軟正黑體" w:hAnsi="微軟正黑體" w:cs="Arial"/>
          <w:b/>
          <w:bCs/>
        </w:rPr>
      </w:pPr>
      <w:r w:rsidRPr="00023BDB">
        <w:rPr>
          <w:rFonts w:ascii="微軟正黑體" w:eastAsia="微軟正黑體" w:hAnsi="微軟正黑體" w:cs="Arial"/>
          <w:b/>
          <w:bCs/>
        </w:rPr>
        <w:t>核心項目</w:t>
      </w:r>
    </w:p>
    <w:p w14:paraId="53EE8C97" w14:textId="77777777" w:rsidR="003F3C24" w:rsidRPr="003F3C24" w:rsidRDefault="003F3C24" w:rsidP="0031701C">
      <w:pPr>
        <w:pStyle w:val="ae"/>
        <w:numPr>
          <w:ilvl w:val="0"/>
          <w:numId w:val="39"/>
        </w:numPr>
      </w:pPr>
      <w:r w:rsidRPr="003F3C24">
        <w:t>分層式架構（</w:t>
      </w:r>
      <w:r w:rsidRPr="003F3C24">
        <w:t>Core / Control / Field</w:t>
      </w:r>
      <w:r w:rsidRPr="003F3C24">
        <w:t>）設計</w:t>
      </w:r>
      <w:r w:rsidRPr="003F3C24">
        <w:t xml:space="preserve"> </w:t>
      </w:r>
    </w:p>
    <w:p w14:paraId="01946CF4" w14:textId="77777777" w:rsidR="003F3C24" w:rsidRPr="003F3C24" w:rsidRDefault="003F3C24" w:rsidP="0031701C">
      <w:pPr>
        <w:pStyle w:val="ae"/>
        <w:numPr>
          <w:ilvl w:val="0"/>
          <w:numId w:val="39"/>
        </w:numPr>
      </w:pPr>
      <w:r w:rsidRPr="003F3C24">
        <w:t>IT / OT</w:t>
      </w:r>
      <w:r w:rsidRPr="003F3C24">
        <w:t>網路分段與隔離</w:t>
      </w:r>
      <w:r w:rsidRPr="003F3C24">
        <w:t xml:space="preserve"> </w:t>
      </w:r>
    </w:p>
    <w:p w14:paraId="362475ED" w14:textId="77777777" w:rsidR="003F3C24" w:rsidRPr="003F3C24" w:rsidRDefault="003F3C24" w:rsidP="0031701C">
      <w:pPr>
        <w:pStyle w:val="ae"/>
        <w:numPr>
          <w:ilvl w:val="0"/>
          <w:numId w:val="39"/>
        </w:numPr>
      </w:pPr>
      <w:r w:rsidRPr="003F3C24">
        <w:t>高可用性與</w:t>
      </w:r>
      <w:proofErr w:type="gramStart"/>
      <w:r w:rsidRPr="003F3C24">
        <w:t>備援拓撲</w:t>
      </w:r>
      <w:proofErr w:type="gramEnd"/>
      <w:r w:rsidRPr="003F3C24">
        <w:t>設計</w:t>
      </w:r>
      <w:r w:rsidRPr="003F3C24">
        <w:t xml:space="preserve"> </w:t>
      </w:r>
    </w:p>
    <w:p w14:paraId="2FCCE229" w14:textId="77777777" w:rsidR="003F3C24" w:rsidRPr="003F3C24" w:rsidRDefault="003F3C24" w:rsidP="0031701C">
      <w:pPr>
        <w:pStyle w:val="ae"/>
        <w:numPr>
          <w:ilvl w:val="0"/>
          <w:numId w:val="39"/>
        </w:numPr>
      </w:pPr>
      <w:r w:rsidRPr="003F3C24">
        <w:t>通訊延遲與封包優化</w:t>
      </w:r>
      <w:r w:rsidRPr="003F3C24">
        <w:t xml:space="preserve"> </w:t>
      </w:r>
    </w:p>
    <w:p w14:paraId="620D14C3" w14:textId="77777777" w:rsidR="003F3C24" w:rsidRPr="003F3C24" w:rsidRDefault="003F3C24" w:rsidP="0031701C">
      <w:pPr>
        <w:pStyle w:val="ae"/>
        <w:numPr>
          <w:ilvl w:val="0"/>
          <w:numId w:val="39"/>
        </w:numPr>
      </w:pPr>
      <w:proofErr w:type="gramStart"/>
      <w:r w:rsidRPr="003F3C24">
        <w:t>工業資安防護</w:t>
      </w:r>
      <w:proofErr w:type="gramEnd"/>
      <w:r w:rsidRPr="003F3C24">
        <w:t>整合</w:t>
      </w:r>
      <w:r w:rsidRPr="003F3C24">
        <w:t xml:space="preserve"> </w:t>
      </w:r>
    </w:p>
    <w:p w14:paraId="2AE25CD3" w14:textId="77777777" w:rsidR="003F3C24" w:rsidRPr="00023BDB" w:rsidRDefault="003F3C24" w:rsidP="00023BDB">
      <w:pPr>
        <w:pStyle w:val="a9"/>
        <w:numPr>
          <w:ilvl w:val="0"/>
          <w:numId w:val="24"/>
        </w:numPr>
        <w:rPr>
          <w:rFonts w:ascii="微軟正黑體" w:eastAsia="微軟正黑體" w:hAnsi="微軟正黑體" w:cs="Arial"/>
          <w:b/>
          <w:bCs/>
        </w:rPr>
      </w:pPr>
      <w:r w:rsidRPr="00023BDB">
        <w:rPr>
          <w:rFonts w:ascii="微軟正黑體" w:eastAsia="微軟正黑體" w:hAnsi="微軟正黑體" w:cs="Arial"/>
          <w:b/>
          <w:bCs/>
        </w:rPr>
        <w:t>服務價值</w:t>
      </w:r>
    </w:p>
    <w:p w14:paraId="490FD847" w14:textId="77777777" w:rsidR="003F3C24" w:rsidRPr="0031701C" w:rsidRDefault="003F3C24" w:rsidP="0031701C">
      <w:pPr>
        <w:pStyle w:val="ae"/>
      </w:pPr>
      <w:r w:rsidRPr="0031701C">
        <w:t>確保生產系統穩定與不中斷</w:t>
      </w:r>
      <w:r w:rsidRPr="0031701C">
        <w:t xml:space="preserve"> </w:t>
      </w:r>
    </w:p>
    <w:p w14:paraId="7FE8FC86" w14:textId="77777777" w:rsidR="003F3C24" w:rsidRPr="0031701C" w:rsidRDefault="003F3C24" w:rsidP="0031701C">
      <w:pPr>
        <w:pStyle w:val="ae"/>
      </w:pPr>
      <w:r w:rsidRPr="0031701C">
        <w:t>降低設備異常與通訊風險</w:t>
      </w:r>
      <w:r w:rsidRPr="0031701C">
        <w:t xml:space="preserve"> </w:t>
      </w:r>
    </w:p>
    <w:p w14:paraId="282C8DA1" w14:textId="77777777" w:rsidR="003F3C24" w:rsidRPr="0031701C" w:rsidRDefault="003F3C24" w:rsidP="0031701C">
      <w:pPr>
        <w:pStyle w:val="ae"/>
      </w:pPr>
      <w:r w:rsidRPr="0031701C">
        <w:t>強化工業</w:t>
      </w:r>
      <w:proofErr w:type="gramStart"/>
      <w:r w:rsidRPr="0031701C">
        <w:t>環境資安防護</w:t>
      </w:r>
      <w:proofErr w:type="gramEnd"/>
      <w:r w:rsidRPr="0031701C">
        <w:t>能力</w:t>
      </w:r>
      <w:r w:rsidRPr="0031701C">
        <w:t xml:space="preserve"> </w:t>
      </w:r>
    </w:p>
    <w:p w14:paraId="50421129" w14:textId="77777777" w:rsidR="003F3C24" w:rsidRPr="0031701C" w:rsidRDefault="003F3C24" w:rsidP="0031701C">
      <w:pPr>
        <w:pStyle w:val="ae"/>
      </w:pPr>
      <w:r w:rsidRPr="0031701C">
        <w:t>提供可管理且可擴展的網路架構</w:t>
      </w:r>
      <w:r w:rsidRPr="0031701C">
        <w:t xml:space="preserve"> </w:t>
      </w:r>
    </w:p>
    <w:p w14:paraId="11992A2A" w14:textId="77777777" w:rsidR="003F3C24" w:rsidRPr="00023BDB" w:rsidRDefault="003F3C24" w:rsidP="00023BDB">
      <w:pPr>
        <w:pStyle w:val="a9"/>
        <w:numPr>
          <w:ilvl w:val="0"/>
          <w:numId w:val="24"/>
        </w:numPr>
        <w:rPr>
          <w:rFonts w:ascii="微軟正黑體" w:eastAsia="微軟正黑體" w:hAnsi="微軟正黑體" w:cs="Arial"/>
          <w:b/>
          <w:bCs/>
        </w:rPr>
      </w:pPr>
      <w:r w:rsidRPr="00023BDB">
        <w:rPr>
          <w:rFonts w:ascii="微軟正黑體" w:eastAsia="微軟正黑體" w:hAnsi="微軟正黑體" w:cs="Arial"/>
          <w:b/>
          <w:bCs/>
        </w:rPr>
        <w:t>導入方式</w:t>
      </w:r>
    </w:p>
    <w:p w14:paraId="3BF33FAF" w14:textId="77777777" w:rsidR="003F3C24" w:rsidRPr="003F3C24" w:rsidRDefault="003F3C24" w:rsidP="0031701C">
      <w:pPr>
        <w:pStyle w:val="ae"/>
      </w:pPr>
      <w:r w:rsidRPr="003F3C24">
        <w:t>依據現場設備與通訊需求進行盤點，建立標準化網路拓撲，並透過分段與測試</w:t>
      </w:r>
      <w:r w:rsidRPr="003F3C24">
        <w:lastRenderedPageBreak/>
        <w:t>機制逐步導入，避免影響生產運作。</w:t>
      </w:r>
    </w:p>
    <w:p w14:paraId="7DDEFFC7" w14:textId="77777777" w:rsidR="003F3C24" w:rsidRPr="00023BDB" w:rsidRDefault="003F3C24" w:rsidP="00023BDB">
      <w:pPr>
        <w:pStyle w:val="a9"/>
        <w:numPr>
          <w:ilvl w:val="0"/>
          <w:numId w:val="24"/>
        </w:numPr>
        <w:rPr>
          <w:rFonts w:ascii="微軟正黑體" w:eastAsia="微軟正黑體" w:hAnsi="微軟正黑體" w:cs="Arial"/>
          <w:b/>
          <w:bCs/>
        </w:rPr>
      </w:pPr>
      <w:r w:rsidRPr="00023BDB">
        <w:rPr>
          <w:rFonts w:ascii="微軟正黑體" w:eastAsia="微軟正黑體" w:hAnsi="微軟正黑體" w:cs="Arial"/>
          <w:b/>
          <w:bCs/>
        </w:rPr>
        <w:t>適用時機</w:t>
      </w:r>
    </w:p>
    <w:p w14:paraId="6F076203" w14:textId="77777777" w:rsidR="003F3C24" w:rsidRPr="003F3C24" w:rsidRDefault="003F3C24" w:rsidP="0031701C">
      <w:pPr>
        <w:pStyle w:val="ae"/>
        <w:numPr>
          <w:ilvl w:val="0"/>
          <w:numId w:val="41"/>
        </w:numPr>
      </w:pPr>
      <w:r w:rsidRPr="003F3C24">
        <w:t>新建產線或工廠</w:t>
      </w:r>
      <w:r w:rsidRPr="003F3C24">
        <w:t xml:space="preserve"> </w:t>
      </w:r>
    </w:p>
    <w:p w14:paraId="0947FC83" w14:textId="77777777" w:rsidR="003F3C24" w:rsidRPr="003F3C24" w:rsidRDefault="003F3C24" w:rsidP="0031701C">
      <w:pPr>
        <w:pStyle w:val="ae"/>
        <w:numPr>
          <w:ilvl w:val="0"/>
          <w:numId w:val="41"/>
        </w:numPr>
      </w:pPr>
      <w:r w:rsidRPr="003F3C24">
        <w:t>網路架構混亂或無分層設計</w:t>
      </w:r>
      <w:r w:rsidRPr="003F3C24">
        <w:t xml:space="preserve"> </w:t>
      </w:r>
    </w:p>
    <w:p w14:paraId="35929420" w14:textId="43A8A48A" w:rsidR="00B23480" w:rsidRPr="00B23480" w:rsidRDefault="003F3C24" w:rsidP="0031701C">
      <w:pPr>
        <w:pStyle w:val="ae"/>
        <w:numPr>
          <w:ilvl w:val="0"/>
          <w:numId w:val="41"/>
        </w:numPr>
      </w:pPr>
      <w:r w:rsidRPr="003F3C24">
        <w:t>設備通訊不穩或延遲問題</w:t>
      </w:r>
      <w:r w:rsidRPr="003F3C24">
        <w:t xml:space="preserve"> </w:t>
      </w:r>
    </w:p>
    <w:p w14:paraId="51BC662D" w14:textId="040EC9EC" w:rsidR="003F3C24" w:rsidRPr="003F3C24" w:rsidRDefault="00B23480" w:rsidP="00B23480">
      <w:pPr>
        <w:widowControl/>
        <w:rPr>
          <w:rFonts w:ascii="微軟正黑體" w:eastAsia="微軟正黑體" w:hAnsi="微軟正黑體" w:cs="Arial"/>
        </w:rPr>
      </w:pPr>
      <w:r w:rsidRPr="00B23480">
        <w:rPr>
          <w:rFonts w:ascii="微軟正黑體" w:eastAsia="微軟正黑體" w:hAnsi="微軟正黑體" w:cs="Arial"/>
        </w:rPr>
        <w:br w:type="page"/>
      </w:r>
    </w:p>
    <w:p w14:paraId="3EF0337A" w14:textId="3A52E150" w:rsidR="003F3C24" w:rsidRPr="00B23480" w:rsidRDefault="003F3C24" w:rsidP="006B1A73">
      <w:pPr>
        <w:pStyle w:val="a5"/>
      </w:pPr>
      <w:r w:rsidRPr="003F3C24">
        <w:lastRenderedPageBreak/>
        <w:t>5️</w:t>
      </w:r>
      <w:r w:rsidRPr="003F3C24">
        <w:rPr>
          <w:rFonts w:ascii="Segoe UI Symbol" w:hAnsi="Segoe UI Symbol" w:cs="Segoe UI Symbol"/>
        </w:rPr>
        <w:t>⃣</w:t>
      </w:r>
      <w:r w:rsidRPr="003F3C24">
        <w:t xml:space="preserve"> </w:t>
      </w:r>
      <w:r w:rsidRPr="003F3C24">
        <w:t>告警監控與系統維運</w:t>
      </w:r>
      <w:r w:rsidR="001C4465">
        <w:rPr>
          <w:rFonts w:hint="eastAsia"/>
        </w:rPr>
        <w:t xml:space="preserve"> </w:t>
      </w:r>
      <w:r w:rsidRPr="003F3C24">
        <w:t>告警監控與可視化維運管理</w:t>
      </w:r>
    </w:p>
    <w:p w14:paraId="4964B344" w14:textId="77777777" w:rsidR="00B23480" w:rsidRPr="00023BDB" w:rsidRDefault="00B23480" w:rsidP="00023BDB">
      <w:pPr>
        <w:pStyle w:val="a9"/>
        <w:numPr>
          <w:ilvl w:val="0"/>
          <w:numId w:val="25"/>
        </w:numPr>
        <w:rPr>
          <w:rFonts w:ascii="微軟正黑體" w:eastAsia="微軟正黑體" w:hAnsi="微軟正黑體" w:cs="Arial"/>
          <w:b/>
          <w:bCs/>
        </w:rPr>
      </w:pPr>
      <w:r w:rsidRPr="00023BDB">
        <w:rPr>
          <w:rFonts w:ascii="微軟正黑體" w:eastAsia="微軟正黑體" w:hAnsi="微軟正黑體" w:cs="Arial"/>
          <w:b/>
          <w:bCs/>
        </w:rPr>
        <w:t>快速看懂</w:t>
      </w:r>
    </w:p>
    <w:p w14:paraId="373E03E8" w14:textId="77777777" w:rsidR="00B23480" w:rsidRPr="00B23480" w:rsidRDefault="00B23480" w:rsidP="0031701C">
      <w:pPr>
        <w:pStyle w:val="ae"/>
        <w:numPr>
          <w:ilvl w:val="0"/>
          <w:numId w:val="42"/>
        </w:numPr>
      </w:pPr>
      <w:r w:rsidRPr="00B23480">
        <w:t>優先順序清楚</w:t>
      </w:r>
      <w:r w:rsidRPr="00B23480">
        <w:t xml:space="preserve"> </w:t>
      </w:r>
    </w:p>
    <w:p w14:paraId="6128AAB4" w14:textId="77777777" w:rsidR="00B23480" w:rsidRPr="00B23480" w:rsidRDefault="00B23480" w:rsidP="0031701C">
      <w:pPr>
        <w:pStyle w:val="ae"/>
        <w:numPr>
          <w:ilvl w:val="0"/>
          <w:numId w:val="42"/>
        </w:numPr>
      </w:pPr>
      <w:r w:rsidRPr="00B23480">
        <w:t>事件快速處理</w:t>
      </w:r>
      <w:r w:rsidRPr="00B23480">
        <w:t xml:space="preserve"> </w:t>
      </w:r>
    </w:p>
    <w:p w14:paraId="7029A9E8" w14:textId="77777777" w:rsidR="00B23480" w:rsidRPr="00B23480" w:rsidRDefault="00B23480" w:rsidP="0031701C">
      <w:pPr>
        <w:pStyle w:val="ae"/>
        <w:numPr>
          <w:ilvl w:val="0"/>
          <w:numId w:val="42"/>
        </w:numPr>
      </w:pPr>
      <w:r w:rsidRPr="00B23480">
        <w:t>降低告警噪音</w:t>
      </w:r>
      <w:r w:rsidRPr="00B23480">
        <w:t xml:space="preserve"> </w:t>
      </w:r>
    </w:p>
    <w:p w14:paraId="0968266A" w14:textId="77777777" w:rsidR="00B23480" w:rsidRPr="00023BDB" w:rsidRDefault="00B23480" w:rsidP="00023BDB">
      <w:pPr>
        <w:pStyle w:val="a9"/>
        <w:numPr>
          <w:ilvl w:val="0"/>
          <w:numId w:val="25"/>
        </w:numPr>
        <w:rPr>
          <w:rFonts w:ascii="微軟正黑體" w:eastAsia="微軟正黑體" w:hAnsi="微軟正黑體" w:cs="Arial"/>
          <w:b/>
          <w:bCs/>
        </w:rPr>
      </w:pPr>
      <w:r w:rsidRPr="00023BDB">
        <w:rPr>
          <w:rFonts w:ascii="微軟正黑體" w:eastAsia="微軟正黑體" w:hAnsi="微軟正黑體" w:cs="Arial"/>
          <w:b/>
          <w:bCs/>
        </w:rPr>
        <w:t>主軸一句話（我幫你對齊圖片風格）</w:t>
      </w:r>
    </w:p>
    <w:p w14:paraId="7B96712B" w14:textId="77777777" w:rsidR="00B23480" w:rsidRPr="00B23480" w:rsidRDefault="00B23480" w:rsidP="0031701C">
      <w:pPr>
        <w:pStyle w:val="ae"/>
      </w:pPr>
      <w:r w:rsidRPr="00B23480">
        <w:t>建立告警路由與升級流程，協助團隊快速回應真正需要處理的事件。</w:t>
      </w:r>
    </w:p>
    <w:p w14:paraId="55807575" w14:textId="77777777" w:rsidR="00B23480" w:rsidRPr="00023BDB" w:rsidRDefault="00B23480" w:rsidP="00023BDB">
      <w:pPr>
        <w:pStyle w:val="a9"/>
        <w:numPr>
          <w:ilvl w:val="0"/>
          <w:numId w:val="25"/>
        </w:numPr>
        <w:rPr>
          <w:rFonts w:ascii="微軟正黑體" w:eastAsia="微軟正黑體" w:hAnsi="微軟正黑體" w:cs="Arial"/>
          <w:b/>
          <w:bCs/>
        </w:rPr>
      </w:pPr>
      <w:r w:rsidRPr="00023BDB">
        <w:rPr>
          <w:rFonts w:ascii="微軟正黑體" w:eastAsia="微軟正黑體" w:hAnsi="微軟正黑體" w:cs="Arial"/>
          <w:b/>
          <w:bCs/>
        </w:rPr>
        <w:t>補充說明（貼你圖語氣優化）</w:t>
      </w:r>
    </w:p>
    <w:p w14:paraId="677A1F11" w14:textId="1631CBD9" w:rsidR="00B23480" w:rsidRPr="003F3C24" w:rsidRDefault="00B23480" w:rsidP="0031701C">
      <w:pPr>
        <w:pStyle w:val="ae"/>
        <w:rPr>
          <w:rFonts w:hint="eastAsia"/>
        </w:rPr>
      </w:pPr>
      <w:r w:rsidRPr="00B23480">
        <w:t>重點在告警優先順序與事件升級邏輯，讓操作端減少時間處理雜訊，將更多資源投入在關鍵問題的判斷與處理。</w:t>
      </w:r>
    </w:p>
    <w:p w14:paraId="1FF3A3C4" w14:textId="77777777" w:rsidR="003F3C24" w:rsidRPr="00023BDB" w:rsidRDefault="003F3C24" w:rsidP="00023BDB">
      <w:pPr>
        <w:pStyle w:val="a9"/>
        <w:numPr>
          <w:ilvl w:val="0"/>
          <w:numId w:val="25"/>
        </w:numPr>
        <w:rPr>
          <w:rFonts w:ascii="微軟正黑體" w:eastAsia="微軟正黑體" w:hAnsi="微軟正黑體" w:cs="Arial"/>
          <w:b/>
          <w:bCs/>
        </w:rPr>
      </w:pPr>
      <w:r w:rsidRPr="00023BDB">
        <w:rPr>
          <w:rFonts w:ascii="微軟正黑體" w:eastAsia="微軟正黑體" w:hAnsi="微軟正黑體" w:cs="Arial"/>
          <w:b/>
          <w:bCs/>
        </w:rPr>
        <w:t>服務概述</w:t>
      </w:r>
    </w:p>
    <w:p w14:paraId="60DE64E0" w14:textId="77777777" w:rsidR="003F3C24" w:rsidRPr="003F3C24" w:rsidRDefault="003F3C24" w:rsidP="0031701C">
      <w:pPr>
        <w:pStyle w:val="ae"/>
      </w:pPr>
      <w:r w:rsidRPr="003F3C24">
        <w:t>在</w:t>
      </w:r>
      <w:r w:rsidRPr="003F3C24">
        <w:t>IT</w:t>
      </w:r>
      <w:r w:rsidRPr="003F3C24">
        <w:t>與</w:t>
      </w:r>
      <w:r w:rsidRPr="003F3C24">
        <w:t>OT</w:t>
      </w:r>
      <w:r w:rsidRPr="003F3C24">
        <w:t>整合環境中，缺乏統一監控與告警機制，將導致問題無法即時掌握。我們提供跨系統的監控與告警整合，建立</w:t>
      </w:r>
      <w:proofErr w:type="gramStart"/>
      <w:r w:rsidRPr="003F3C24">
        <w:t>可視化且</w:t>
      </w:r>
      <w:proofErr w:type="gramEnd"/>
      <w:r w:rsidRPr="003F3C24">
        <w:t>具備分析能力的維運管理平台。</w:t>
      </w:r>
    </w:p>
    <w:p w14:paraId="4ED0DAF0" w14:textId="77777777" w:rsidR="003F3C24" w:rsidRPr="00023BDB" w:rsidRDefault="003F3C24" w:rsidP="00023BDB">
      <w:pPr>
        <w:pStyle w:val="a9"/>
        <w:numPr>
          <w:ilvl w:val="0"/>
          <w:numId w:val="25"/>
        </w:numPr>
        <w:rPr>
          <w:rFonts w:ascii="微軟正黑體" w:eastAsia="微軟正黑體" w:hAnsi="微軟正黑體" w:cs="Arial"/>
          <w:b/>
          <w:bCs/>
        </w:rPr>
      </w:pPr>
      <w:r w:rsidRPr="00023BDB">
        <w:rPr>
          <w:rFonts w:ascii="微軟正黑體" w:eastAsia="微軟正黑體" w:hAnsi="微軟正黑體" w:cs="Arial"/>
          <w:b/>
          <w:bCs/>
        </w:rPr>
        <w:t>核心項目</w:t>
      </w:r>
    </w:p>
    <w:p w14:paraId="3D6C02CD" w14:textId="77777777" w:rsidR="003F3C24" w:rsidRPr="003F3C24" w:rsidRDefault="003F3C24" w:rsidP="0031701C">
      <w:pPr>
        <w:pStyle w:val="ae"/>
        <w:numPr>
          <w:ilvl w:val="0"/>
          <w:numId w:val="43"/>
        </w:numPr>
      </w:pPr>
      <w:r w:rsidRPr="003F3C24">
        <w:t>IT / OT</w:t>
      </w:r>
      <w:r w:rsidRPr="003F3C24">
        <w:t>設備整合監控</w:t>
      </w:r>
      <w:r w:rsidRPr="003F3C24">
        <w:t xml:space="preserve"> </w:t>
      </w:r>
    </w:p>
    <w:p w14:paraId="73B4559A" w14:textId="77777777" w:rsidR="003F3C24" w:rsidRPr="003F3C24" w:rsidRDefault="003F3C24" w:rsidP="0031701C">
      <w:pPr>
        <w:pStyle w:val="ae"/>
        <w:numPr>
          <w:ilvl w:val="0"/>
          <w:numId w:val="43"/>
        </w:numPr>
      </w:pPr>
      <w:r w:rsidRPr="003F3C24">
        <w:t>即時告警與事件通知機制</w:t>
      </w:r>
      <w:r w:rsidRPr="003F3C24">
        <w:t xml:space="preserve"> </w:t>
      </w:r>
    </w:p>
    <w:p w14:paraId="6844DAB2" w14:textId="77777777" w:rsidR="003F3C24" w:rsidRPr="003F3C24" w:rsidRDefault="003F3C24" w:rsidP="0031701C">
      <w:pPr>
        <w:pStyle w:val="ae"/>
        <w:numPr>
          <w:ilvl w:val="0"/>
          <w:numId w:val="43"/>
        </w:numPr>
      </w:pPr>
      <w:r w:rsidRPr="003F3C24">
        <w:t>歷史數據與趨勢分析</w:t>
      </w:r>
      <w:r w:rsidRPr="003F3C24">
        <w:t xml:space="preserve"> </w:t>
      </w:r>
    </w:p>
    <w:p w14:paraId="3486D248" w14:textId="77777777" w:rsidR="003F3C24" w:rsidRPr="003F3C24" w:rsidRDefault="003F3C24" w:rsidP="0031701C">
      <w:pPr>
        <w:pStyle w:val="ae"/>
        <w:numPr>
          <w:ilvl w:val="0"/>
          <w:numId w:val="43"/>
        </w:numPr>
      </w:pPr>
      <w:r w:rsidRPr="003F3C24">
        <w:t>效能監測與異常偵測</w:t>
      </w:r>
      <w:r w:rsidRPr="003F3C24">
        <w:t xml:space="preserve"> </w:t>
      </w:r>
    </w:p>
    <w:p w14:paraId="333DD20C" w14:textId="77777777" w:rsidR="003F3C24" w:rsidRPr="00B23480" w:rsidRDefault="003F3C24" w:rsidP="0031701C">
      <w:pPr>
        <w:pStyle w:val="ae"/>
        <w:numPr>
          <w:ilvl w:val="0"/>
          <w:numId w:val="43"/>
        </w:numPr>
      </w:pPr>
      <w:r w:rsidRPr="003F3C24">
        <w:t>維運流程與事件管理整合</w:t>
      </w:r>
      <w:r w:rsidRPr="003F3C24">
        <w:t xml:space="preserve"> </w:t>
      </w:r>
    </w:p>
    <w:p w14:paraId="290F8F93" w14:textId="3A7A6435" w:rsidR="003F3C24" w:rsidRPr="003F3C24" w:rsidRDefault="003F3C24" w:rsidP="0031701C">
      <w:pPr>
        <w:pStyle w:val="ae"/>
        <w:numPr>
          <w:ilvl w:val="0"/>
          <w:numId w:val="43"/>
        </w:numPr>
      </w:pPr>
      <w:r w:rsidRPr="00B23480">
        <w:t>弱點掃描結果整合與風險追蹤</w:t>
      </w:r>
    </w:p>
    <w:p w14:paraId="65AFF18C" w14:textId="77777777" w:rsidR="003F3C24" w:rsidRPr="00023BDB" w:rsidRDefault="003F3C24" w:rsidP="00023BDB">
      <w:pPr>
        <w:pStyle w:val="a9"/>
        <w:numPr>
          <w:ilvl w:val="0"/>
          <w:numId w:val="25"/>
        </w:numPr>
        <w:rPr>
          <w:rFonts w:ascii="微軟正黑體" w:eastAsia="微軟正黑體" w:hAnsi="微軟正黑體" w:cs="Arial"/>
          <w:b/>
          <w:bCs/>
        </w:rPr>
      </w:pPr>
      <w:r w:rsidRPr="00023BDB">
        <w:rPr>
          <w:rFonts w:ascii="微軟正黑體" w:eastAsia="微軟正黑體" w:hAnsi="微軟正黑體" w:cs="Arial"/>
          <w:b/>
          <w:bCs/>
        </w:rPr>
        <w:t>服務價值</w:t>
      </w:r>
    </w:p>
    <w:p w14:paraId="29D263DF" w14:textId="77777777" w:rsidR="003F3C24" w:rsidRPr="003F3C24" w:rsidRDefault="003F3C24" w:rsidP="0031701C">
      <w:pPr>
        <w:pStyle w:val="ae"/>
        <w:numPr>
          <w:ilvl w:val="0"/>
          <w:numId w:val="44"/>
        </w:numPr>
      </w:pPr>
      <w:r w:rsidRPr="003F3C24">
        <w:t>即時掌握系統與設備運作狀態</w:t>
      </w:r>
      <w:r w:rsidRPr="003F3C24">
        <w:t xml:space="preserve"> </w:t>
      </w:r>
    </w:p>
    <w:p w14:paraId="074E3DF4" w14:textId="77777777" w:rsidR="003F3C24" w:rsidRPr="003F3C24" w:rsidRDefault="003F3C24" w:rsidP="0031701C">
      <w:pPr>
        <w:pStyle w:val="ae"/>
        <w:numPr>
          <w:ilvl w:val="0"/>
          <w:numId w:val="44"/>
        </w:numPr>
      </w:pPr>
      <w:r w:rsidRPr="003F3C24">
        <w:t>縮短故障定位與處理時間</w:t>
      </w:r>
      <w:r w:rsidRPr="003F3C24">
        <w:t xml:space="preserve"> </w:t>
      </w:r>
    </w:p>
    <w:p w14:paraId="5FAB683F" w14:textId="77777777" w:rsidR="003F3C24" w:rsidRPr="003F3C24" w:rsidRDefault="003F3C24" w:rsidP="0031701C">
      <w:pPr>
        <w:pStyle w:val="ae"/>
        <w:numPr>
          <w:ilvl w:val="0"/>
          <w:numId w:val="44"/>
        </w:numPr>
      </w:pPr>
      <w:r w:rsidRPr="003F3C24">
        <w:t>提升維運效率與服務品質</w:t>
      </w:r>
      <w:r w:rsidRPr="003F3C24">
        <w:t xml:space="preserve"> </w:t>
      </w:r>
    </w:p>
    <w:p w14:paraId="4DCB11FA" w14:textId="77777777" w:rsidR="003F3C24" w:rsidRPr="003F3C24" w:rsidRDefault="003F3C24" w:rsidP="0031701C">
      <w:pPr>
        <w:pStyle w:val="ae"/>
        <w:numPr>
          <w:ilvl w:val="0"/>
          <w:numId w:val="44"/>
        </w:numPr>
      </w:pPr>
      <w:r w:rsidRPr="003F3C24">
        <w:t>建立數據驅動的營運決策能力</w:t>
      </w:r>
      <w:r w:rsidRPr="003F3C24">
        <w:t xml:space="preserve"> </w:t>
      </w:r>
    </w:p>
    <w:p w14:paraId="027D7C8A" w14:textId="77777777" w:rsidR="003F3C24" w:rsidRPr="00023BDB" w:rsidRDefault="003F3C24" w:rsidP="00023BDB">
      <w:pPr>
        <w:pStyle w:val="a9"/>
        <w:numPr>
          <w:ilvl w:val="0"/>
          <w:numId w:val="25"/>
        </w:numPr>
        <w:rPr>
          <w:rFonts w:ascii="微軟正黑體" w:eastAsia="微軟正黑體" w:hAnsi="微軟正黑體" w:cs="Arial"/>
          <w:b/>
          <w:bCs/>
        </w:rPr>
      </w:pPr>
      <w:r w:rsidRPr="00023BDB">
        <w:rPr>
          <w:rFonts w:ascii="微軟正黑體" w:eastAsia="微軟正黑體" w:hAnsi="微軟正黑體" w:cs="Arial"/>
          <w:b/>
          <w:bCs/>
        </w:rPr>
        <w:t>導入方式</w:t>
      </w:r>
    </w:p>
    <w:p w14:paraId="231F7002" w14:textId="77777777" w:rsidR="003F3C24" w:rsidRPr="003F3C24" w:rsidRDefault="003F3C24" w:rsidP="0031701C">
      <w:pPr>
        <w:pStyle w:val="ae"/>
      </w:pPr>
      <w:r w:rsidRPr="003F3C24">
        <w:lastRenderedPageBreak/>
        <w:t>整合多系統數據來源，建立統一監控平台與告警邏輯，並結合維運流程與權限控管，形成完整</w:t>
      </w:r>
      <w:proofErr w:type="gramStart"/>
      <w:r w:rsidRPr="003F3C24">
        <w:t>的運維體系</w:t>
      </w:r>
      <w:proofErr w:type="gramEnd"/>
      <w:r w:rsidRPr="003F3C24">
        <w:t>。</w:t>
      </w:r>
    </w:p>
    <w:p w14:paraId="0818C736" w14:textId="77777777" w:rsidR="003F3C24" w:rsidRPr="00023BDB" w:rsidRDefault="003F3C24" w:rsidP="00023BDB">
      <w:pPr>
        <w:pStyle w:val="a9"/>
        <w:numPr>
          <w:ilvl w:val="0"/>
          <w:numId w:val="25"/>
        </w:numPr>
        <w:rPr>
          <w:rFonts w:ascii="微軟正黑體" w:eastAsia="微軟正黑體" w:hAnsi="微軟正黑體" w:cs="Arial"/>
          <w:b/>
          <w:bCs/>
        </w:rPr>
      </w:pPr>
      <w:r w:rsidRPr="00023BDB">
        <w:rPr>
          <w:rFonts w:ascii="微軟正黑體" w:eastAsia="微軟正黑體" w:hAnsi="微軟正黑體" w:cs="Arial"/>
          <w:b/>
          <w:bCs/>
        </w:rPr>
        <w:t>適用時機</w:t>
      </w:r>
    </w:p>
    <w:p w14:paraId="399F1BDD" w14:textId="77777777" w:rsidR="003F3C24" w:rsidRPr="003F3C24" w:rsidRDefault="003F3C24" w:rsidP="0031701C">
      <w:pPr>
        <w:pStyle w:val="ae"/>
        <w:numPr>
          <w:ilvl w:val="0"/>
          <w:numId w:val="45"/>
        </w:numPr>
      </w:pPr>
      <w:r w:rsidRPr="003F3C24">
        <w:t>系統異常難以即時發現</w:t>
      </w:r>
      <w:r w:rsidRPr="003F3C24">
        <w:t xml:space="preserve"> </w:t>
      </w:r>
    </w:p>
    <w:p w14:paraId="27FCBE6F" w14:textId="77777777" w:rsidR="003F3C24" w:rsidRPr="003F3C24" w:rsidRDefault="003F3C24" w:rsidP="0031701C">
      <w:pPr>
        <w:pStyle w:val="ae"/>
        <w:numPr>
          <w:ilvl w:val="0"/>
          <w:numId w:val="45"/>
        </w:numPr>
      </w:pPr>
      <w:r w:rsidRPr="003F3C24">
        <w:t>缺乏集中監控與告警機制</w:t>
      </w:r>
      <w:r w:rsidRPr="003F3C24">
        <w:t xml:space="preserve"> </w:t>
      </w:r>
    </w:p>
    <w:p w14:paraId="6EC1044A" w14:textId="5587C4D9" w:rsidR="00EF1F4B" w:rsidRPr="00B23480" w:rsidRDefault="003F3C24" w:rsidP="0031701C">
      <w:pPr>
        <w:pStyle w:val="ae"/>
        <w:numPr>
          <w:ilvl w:val="0"/>
          <w:numId w:val="45"/>
        </w:numPr>
      </w:pPr>
      <w:r w:rsidRPr="003F3C24">
        <w:t>維運流程分散或仰賴人工</w:t>
      </w:r>
    </w:p>
    <w:sectPr w:rsidR="00EF1F4B" w:rsidRPr="00B234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805"/>
    <w:multiLevelType w:val="multilevel"/>
    <w:tmpl w:val="665C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7522"/>
    <w:multiLevelType w:val="multilevel"/>
    <w:tmpl w:val="C1B6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B774B"/>
    <w:multiLevelType w:val="hybridMultilevel"/>
    <w:tmpl w:val="AF84D9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3741E9F"/>
    <w:multiLevelType w:val="hybridMultilevel"/>
    <w:tmpl w:val="D852576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7B26A12"/>
    <w:multiLevelType w:val="hybridMultilevel"/>
    <w:tmpl w:val="F1EEBC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92458A3"/>
    <w:multiLevelType w:val="multilevel"/>
    <w:tmpl w:val="517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6708B"/>
    <w:multiLevelType w:val="multilevel"/>
    <w:tmpl w:val="9CA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27DF2"/>
    <w:multiLevelType w:val="hybridMultilevel"/>
    <w:tmpl w:val="176610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2102DBE"/>
    <w:multiLevelType w:val="hybridMultilevel"/>
    <w:tmpl w:val="E41CA0D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6E8686E"/>
    <w:multiLevelType w:val="hybridMultilevel"/>
    <w:tmpl w:val="3DEA91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7BB291D"/>
    <w:multiLevelType w:val="hybridMultilevel"/>
    <w:tmpl w:val="D39C8D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8ED71CA"/>
    <w:multiLevelType w:val="hybridMultilevel"/>
    <w:tmpl w:val="5F5CE9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1DB6174E"/>
    <w:multiLevelType w:val="hybridMultilevel"/>
    <w:tmpl w:val="EEC48BE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0C56D3"/>
    <w:multiLevelType w:val="multilevel"/>
    <w:tmpl w:val="6368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06FCE"/>
    <w:multiLevelType w:val="multilevel"/>
    <w:tmpl w:val="2798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F35A4"/>
    <w:multiLevelType w:val="hybridMultilevel"/>
    <w:tmpl w:val="25A482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94E5276"/>
    <w:multiLevelType w:val="multilevel"/>
    <w:tmpl w:val="9C06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22B15"/>
    <w:multiLevelType w:val="hybridMultilevel"/>
    <w:tmpl w:val="062E95D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3E810E3"/>
    <w:multiLevelType w:val="hybridMultilevel"/>
    <w:tmpl w:val="1EF4BA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91A61CC"/>
    <w:multiLevelType w:val="hybridMultilevel"/>
    <w:tmpl w:val="358E04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08D2792"/>
    <w:multiLevelType w:val="hybridMultilevel"/>
    <w:tmpl w:val="9FBED96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19066C1"/>
    <w:multiLevelType w:val="hybridMultilevel"/>
    <w:tmpl w:val="CEE6E30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7A41F63"/>
    <w:multiLevelType w:val="hybridMultilevel"/>
    <w:tmpl w:val="B2E81D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A6E30F5"/>
    <w:multiLevelType w:val="hybridMultilevel"/>
    <w:tmpl w:val="C736040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F6353B4"/>
    <w:multiLevelType w:val="hybridMultilevel"/>
    <w:tmpl w:val="F3BAB83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0D00F06"/>
    <w:multiLevelType w:val="multilevel"/>
    <w:tmpl w:val="2CA8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36F43"/>
    <w:multiLevelType w:val="hybridMultilevel"/>
    <w:tmpl w:val="76FAB7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52444EE6"/>
    <w:multiLevelType w:val="multilevel"/>
    <w:tmpl w:val="2D9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DB2CC4"/>
    <w:multiLevelType w:val="multilevel"/>
    <w:tmpl w:val="17CE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381576"/>
    <w:multiLevelType w:val="multilevel"/>
    <w:tmpl w:val="F064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1635DA"/>
    <w:multiLevelType w:val="hybridMultilevel"/>
    <w:tmpl w:val="4326724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BFC216D"/>
    <w:multiLevelType w:val="multilevel"/>
    <w:tmpl w:val="08C0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D3115"/>
    <w:multiLevelType w:val="hybridMultilevel"/>
    <w:tmpl w:val="832EEE0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5DC6361F"/>
    <w:multiLevelType w:val="hybridMultilevel"/>
    <w:tmpl w:val="F68876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E6B0106"/>
    <w:multiLevelType w:val="hybridMultilevel"/>
    <w:tmpl w:val="D214FA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5F300F2C"/>
    <w:multiLevelType w:val="multilevel"/>
    <w:tmpl w:val="A09E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CF334B"/>
    <w:multiLevelType w:val="multilevel"/>
    <w:tmpl w:val="DFD8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64751C"/>
    <w:multiLevelType w:val="hybridMultilevel"/>
    <w:tmpl w:val="F4FC2A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640F6622"/>
    <w:multiLevelType w:val="multilevel"/>
    <w:tmpl w:val="03E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E00133"/>
    <w:multiLevelType w:val="multilevel"/>
    <w:tmpl w:val="6016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0A55FC"/>
    <w:multiLevelType w:val="multilevel"/>
    <w:tmpl w:val="BC4A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F47787"/>
    <w:multiLevelType w:val="multilevel"/>
    <w:tmpl w:val="A38A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3B7532"/>
    <w:multiLevelType w:val="hybridMultilevel"/>
    <w:tmpl w:val="9934E97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3" w15:restartNumberingAfterBreak="0">
    <w:nsid w:val="73B54317"/>
    <w:multiLevelType w:val="multilevel"/>
    <w:tmpl w:val="2942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BE7532"/>
    <w:multiLevelType w:val="multilevel"/>
    <w:tmpl w:val="8A7C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009640">
    <w:abstractNumId w:val="43"/>
  </w:num>
  <w:num w:numId="2" w16cid:durableId="534542257">
    <w:abstractNumId w:val="28"/>
  </w:num>
  <w:num w:numId="3" w16cid:durableId="782728040">
    <w:abstractNumId w:val="0"/>
  </w:num>
  <w:num w:numId="4" w16cid:durableId="1491602437">
    <w:abstractNumId w:val="13"/>
  </w:num>
  <w:num w:numId="5" w16cid:durableId="550308800">
    <w:abstractNumId w:val="25"/>
  </w:num>
  <w:num w:numId="6" w16cid:durableId="506865843">
    <w:abstractNumId w:val="40"/>
  </w:num>
  <w:num w:numId="7" w16cid:durableId="1521430869">
    <w:abstractNumId w:val="14"/>
  </w:num>
  <w:num w:numId="8" w16cid:durableId="1515142884">
    <w:abstractNumId w:val="29"/>
  </w:num>
  <w:num w:numId="9" w16cid:durableId="1014457980">
    <w:abstractNumId w:val="36"/>
  </w:num>
  <w:num w:numId="10" w16cid:durableId="40984848">
    <w:abstractNumId w:val="1"/>
  </w:num>
  <w:num w:numId="11" w16cid:durableId="1802918847">
    <w:abstractNumId w:val="44"/>
  </w:num>
  <w:num w:numId="12" w16cid:durableId="133640264">
    <w:abstractNumId w:val="39"/>
  </w:num>
  <w:num w:numId="13" w16cid:durableId="663171615">
    <w:abstractNumId w:val="41"/>
  </w:num>
  <w:num w:numId="14" w16cid:durableId="334038702">
    <w:abstractNumId w:val="5"/>
  </w:num>
  <w:num w:numId="15" w16cid:durableId="172652303">
    <w:abstractNumId w:val="35"/>
  </w:num>
  <w:num w:numId="16" w16cid:durableId="2136948644">
    <w:abstractNumId w:val="27"/>
  </w:num>
  <w:num w:numId="17" w16cid:durableId="1061903479">
    <w:abstractNumId w:val="6"/>
  </w:num>
  <w:num w:numId="18" w16cid:durableId="1149983676">
    <w:abstractNumId w:val="31"/>
  </w:num>
  <w:num w:numId="19" w16cid:durableId="573592806">
    <w:abstractNumId w:val="16"/>
  </w:num>
  <w:num w:numId="20" w16cid:durableId="1298757955">
    <w:abstractNumId w:val="38"/>
  </w:num>
  <w:num w:numId="21" w16cid:durableId="916862414">
    <w:abstractNumId w:val="33"/>
  </w:num>
  <w:num w:numId="22" w16cid:durableId="1943800404">
    <w:abstractNumId w:val="17"/>
  </w:num>
  <w:num w:numId="23" w16cid:durableId="530414144">
    <w:abstractNumId w:val="8"/>
  </w:num>
  <w:num w:numId="24" w16cid:durableId="791629772">
    <w:abstractNumId w:val="12"/>
  </w:num>
  <w:num w:numId="25" w16cid:durableId="1420638515">
    <w:abstractNumId w:val="21"/>
  </w:num>
  <w:num w:numId="26" w16cid:durableId="1304460277">
    <w:abstractNumId w:val="23"/>
  </w:num>
  <w:num w:numId="27" w16cid:durableId="220751932">
    <w:abstractNumId w:val="7"/>
  </w:num>
  <w:num w:numId="28" w16cid:durableId="295717794">
    <w:abstractNumId w:val="32"/>
  </w:num>
  <w:num w:numId="29" w16cid:durableId="1457262378">
    <w:abstractNumId w:val="34"/>
  </w:num>
  <w:num w:numId="30" w16cid:durableId="1689671041">
    <w:abstractNumId w:val="4"/>
  </w:num>
  <w:num w:numId="31" w16cid:durableId="453640868">
    <w:abstractNumId w:val="3"/>
  </w:num>
  <w:num w:numId="32" w16cid:durableId="404180491">
    <w:abstractNumId w:val="19"/>
  </w:num>
  <w:num w:numId="33" w16cid:durableId="2067215727">
    <w:abstractNumId w:val="15"/>
  </w:num>
  <w:num w:numId="34" w16cid:durableId="715592516">
    <w:abstractNumId w:val="26"/>
  </w:num>
  <w:num w:numId="35" w16cid:durableId="1793938718">
    <w:abstractNumId w:val="10"/>
  </w:num>
  <w:num w:numId="36" w16cid:durableId="569972265">
    <w:abstractNumId w:val="37"/>
  </w:num>
  <w:num w:numId="37" w16cid:durableId="133178447">
    <w:abstractNumId w:val="9"/>
  </w:num>
  <w:num w:numId="38" w16cid:durableId="1410925069">
    <w:abstractNumId w:val="24"/>
  </w:num>
  <w:num w:numId="39" w16cid:durableId="1435438600">
    <w:abstractNumId w:val="2"/>
  </w:num>
  <w:num w:numId="40" w16cid:durableId="1358430283">
    <w:abstractNumId w:val="42"/>
  </w:num>
  <w:num w:numId="41" w16cid:durableId="504713192">
    <w:abstractNumId w:val="20"/>
  </w:num>
  <w:num w:numId="42" w16cid:durableId="837113762">
    <w:abstractNumId w:val="18"/>
  </w:num>
  <w:num w:numId="43" w16cid:durableId="587427007">
    <w:abstractNumId w:val="11"/>
  </w:num>
  <w:num w:numId="44" w16cid:durableId="1069689890">
    <w:abstractNumId w:val="30"/>
  </w:num>
  <w:num w:numId="45" w16cid:durableId="194526358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C24"/>
    <w:rsid w:val="00023BDB"/>
    <w:rsid w:val="00080434"/>
    <w:rsid w:val="000D7CA3"/>
    <w:rsid w:val="001C4465"/>
    <w:rsid w:val="001C7314"/>
    <w:rsid w:val="0031701C"/>
    <w:rsid w:val="003A5723"/>
    <w:rsid w:val="003F3C24"/>
    <w:rsid w:val="00423032"/>
    <w:rsid w:val="005428D1"/>
    <w:rsid w:val="0058357C"/>
    <w:rsid w:val="006B1A73"/>
    <w:rsid w:val="008F636F"/>
    <w:rsid w:val="009A3019"/>
    <w:rsid w:val="00B23480"/>
    <w:rsid w:val="00C950F9"/>
    <w:rsid w:val="00E718ED"/>
    <w:rsid w:val="00EF1F4B"/>
    <w:rsid w:val="00F3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871B3"/>
  <w15:chartTrackingRefBased/>
  <w15:docId w15:val="{D9B42A37-DAC9-4183-87C8-1EE8FE0BF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3C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C2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C2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C2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C2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C2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C2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3C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3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3C2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3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3C2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3C2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3C2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3C2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3C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3C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3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C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3C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3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3C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3C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3C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3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3C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3C24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8F636F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Lin</dc:creator>
  <cp:keywords/>
  <dc:description/>
  <cp:lastModifiedBy>Alan Lin</cp:lastModifiedBy>
  <cp:revision>17</cp:revision>
  <dcterms:created xsi:type="dcterms:W3CDTF">2026-04-20T06:25:00Z</dcterms:created>
  <dcterms:modified xsi:type="dcterms:W3CDTF">2026-04-20T06:57:00Z</dcterms:modified>
</cp:coreProperties>
</file>