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57930" w14:textId="738D32E7" w:rsidR="00B000ED" w:rsidRPr="007F6AF0" w:rsidRDefault="008A58A3" w:rsidP="008A58A3">
      <w:pPr>
        <w:jc w:val="center"/>
        <w:rPr>
          <w:b/>
          <w:sz w:val="28"/>
        </w:rPr>
      </w:pPr>
      <w:r w:rsidRPr="007F6AF0">
        <w:rPr>
          <w:b/>
          <w:sz w:val="28"/>
        </w:rPr>
        <w:t>Методические указания к расчету приростов от проведения ГРП:</w:t>
      </w:r>
    </w:p>
    <w:p w14:paraId="69DA376D" w14:textId="32C1023C" w:rsidR="008A58A3" w:rsidRPr="000A16D6" w:rsidRDefault="008A58A3">
      <w:pPr>
        <w:rPr>
          <w:b/>
        </w:rPr>
      </w:pPr>
      <w:r w:rsidRPr="000A16D6">
        <w:rPr>
          <w:b/>
        </w:rPr>
        <w:t>Порядок действий:</w:t>
      </w:r>
    </w:p>
    <w:p w14:paraId="317F7C0F" w14:textId="4E8AE72C" w:rsidR="008A58A3" w:rsidRPr="008A58A3" w:rsidRDefault="008A58A3">
      <w:pPr>
        <w:rPr>
          <w:b/>
          <w:i/>
        </w:rPr>
      </w:pPr>
      <w:r w:rsidRPr="008A58A3">
        <w:rPr>
          <w:b/>
          <w:i/>
        </w:rPr>
        <w:t>Подготовка и сбор исходных данных.</w:t>
      </w:r>
    </w:p>
    <w:p w14:paraId="643A4DD6" w14:textId="739441FF" w:rsidR="002704CA" w:rsidRDefault="000A16D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45472" behindDoc="0" locked="0" layoutInCell="1" allowOverlap="1" wp14:anchorId="706A08B4" wp14:editId="03BB192D">
                <wp:simplePos x="0" y="0"/>
                <wp:positionH relativeFrom="column">
                  <wp:posOffset>29403</wp:posOffset>
                </wp:positionH>
                <wp:positionV relativeFrom="paragraph">
                  <wp:posOffset>38183</wp:posOffset>
                </wp:positionV>
                <wp:extent cx="413468" cy="238125"/>
                <wp:effectExtent l="0" t="0" r="5715" b="9525"/>
                <wp:wrapNone/>
                <wp:docPr id="1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3468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83EC5A" w14:textId="6822A9D3" w:rsidR="000A16D6" w:rsidRPr="000A16D6" w:rsidRDefault="000A16D6" w:rsidP="000A16D6">
                            <w:pPr>
                              <w:rPr>
                                <w:b/>
                                <w:color w:val="00B050"/>
                                <w:sz w:val="24"/>
                              </w:rPr>
                            </w:pPr>
                            <w:r w:rsidRPr="000A16D6">
                              <w:rPr>
                                <w:b/>
                                <w:color w:val="00B050"/>
                                <w:sz w:val="24"/>
                              </w:rPr>
                              <w:t>10.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6A08B4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.3pt;margin-top:3pt;width:32.55pt;height:18.75pt;z-index:251945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" stroked="f">
                <v:textbox>
                  <w:txbxContent>
                    <w:p w14:paraId="6683EC5A" w14:textId="6822A9D3" w:rsidR="000A16D6" w:rsidRPr="000A16D6" w:rsidRDefault="000A16D6" w:rsidP="000A16D6">
                      <w:pPr>
                        <w:rPr>
                          <w:b/>
                          <w:color w:val="00B050"/>
                          <w:sz w:val="24"/>
                        </w:rPr>
                      </w:pPr>
                      <w:r w:rsidRPr="000A16D6">
                        <w:rPr>
                          <w:b/>
                          <w:color w:val="00B050"/>
                          <w:sz w:val="24"/>
                        </w:rPr>
                        <w:t>10.</w:t>
                      </w:r>
                    </w:p>
                  </w:txbxContent>
                </v:textbox>
              </v:shape>
            </w:pict>
          </mc:Fallback>
        </mc:AlternateContent>
      </w:r>
      <w:r w:rsidR="004712E6">
        <w:rPr>
          <w:noProof/>
        </w:rPr>
        <w:drawing>
          <wp:anchor distT="0" distB="0" distL="114300" distR="114300" simplePos="0" relativeHeight="251423232" behindDoc="0" locked="0" layoutInCell="1" allowOverlap="1" wp14:anchorId="750C00BE" wp14:editId="62E8F4EE">
            <wp:simplePos x="0" y="0"/>
            <wp:positionH relativeFrom="column">
              <wp:posOffset>-266065</wp:posOffset>
            </wp:positionH>
            <wp:positionV relativeFrom="paragraph">
              <wp:posOffset>328295</wp:posOffset>
            </wp:positionV>
            <wp:extent cx="6873240" cy="222250"/>
            <wp:effectExtent l="19050" t="19050" r="22860" b="2540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3240" cy="222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12E6">
        <w:rPr>
          <w:noProof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5205CD5E" wp14:editId="02F0974C">
                <wp:simplePos x="0" y="0"/>
                <wp:positionH relativeFrom="column">
                  <wp:posOffset>3003550</wp:posOffset>
                </wp:positionH>
                <wp:positionV relativeFrom="paragraph">
                  <wp:posOffset>67945</wp:posOffset>
                </wp:positionV>
                <wp:extent cx="333375" cy="238125"/>
                <wp:effectExtent l="0" t="0" r="9525" b="9525"/>
                <wp:wrapNone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53997" w14:textId="5A7640B1" w:rsidR="00290591" w:rsidRPr="00290591" w:rsidRDefault="00290591" w:rsidP="00290591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5</w:t>
                            </w:r>
                            <w:r w:rsidRPr="00290591">
                              <w:rPr>
                                <w:b/>
                                <w:color w:val="C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5CD5E" id="_x0000_s1027" type="#_x0000_t202" style="position:absolute;margin-left:236.5pt;margin-top:5.35pt;width:26.25pt;height:18.75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" stroked="f">
                <v:textbox>
                  <w:txbxContent>
                    <w:p w14:paraId="7CC53997" w14:textId="5A7640B1" w:rsidR="00290591" w:rsidRPr="00290591" w:rsidRDefault="00290591" w:rsidP="00290591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5</w:t>
                      </w:r>
                      <w:r w:rsidRPr="00290591">
                        <w:rPr>
                          <w:b/>
                          <w:color w:val="C0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12E6">
        <w:rPr>
          <w:noProof/>
        </w:rPr>
        <mc:AlternateContent>
          <mc:Choice Requires="wps">
            <w:drawing>
              <wp:anchor distT="45720" distB="45720" distL="114300" distR="114300" simplePos="0" relativeHeight="251779584" behindDoc="0" locked="0" layoutInCell="1" allowOverlap="1" wp14:anchorId="40EDE916" wp14:editId="578ACD3E">
                <wp:simplePos x="0" y="0"/>
                <wp:positionH relativeFrom="column">
                  <wp:posOffset>3966210</wp:posOffset>
                </wp:positionH>
                <wp:positionV relativeFrom="paragraph">
                  <wp:posOffset>75565</wp:posOffset>
                </wp:positionV>
                <wp:extent cx="333375" cy="238125"/>
                <wp:effectExtent l="0" t="0" r="9525" b="9525"/>
                <wp:wrapNone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82AAC6" w14:textId="64B856C0" w:rsidR="00290591" w:rsidRPr="00290591" w:rsidRDefault="00290591" w:rsidP="00290591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6</w:t>
                            </w:r>
                            <w:r w:rsidRPr="00290591">
                              <w:rPr>
                                <w:b/>
                                <w:color w:val="C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DE916" id="_x0000_s1028" type="#_x0000_t202" style="position:absolute;margin-left:312.3pt;margin-top:5.95pt;width:26.25pt;height:18.75pt;z-index:251779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" stroked="f">
                <v:textbox>
                  <w:txbxContent>
                    <w:p w14:paraId="1182AAC6" w14:textId="64B856C0" w:rsidR="00290591" w:rsidRPr="00290591" w:rsidRDefault="00290591" w:rsidP="00290591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6</w:t>
                      </w:r>
                      <w:r w:rsidRPr="00290591">
                        <w:rPr>
                          <w:b/>
                          <w:color w:val="C0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12E6">
        <w:rPr>
          <w:noProof/>
        </w:rPr>
        <mc:AlternateContent>
          <mc:Choice Requires="wps">
            <w:drawing>
              <wp:anchor distT="45720" distB="45720" distL="114300" distR="114300" simplePos="0" relativeHeight="251834880" behindDoc="0" locked="0" layoutInCell="1" allowOverlap="1" wp14:anchorId="41CBD1C3" wp14:editId="4AC736B6">
                <wp:simplePos x="0" y="0"/>
                <wp:positionH relativeFrom="column">
                  <wp:posOffset>4625975</wp:posOffset>
                </wp:positionH>
                <wp:positionV relativeFrom="paragraph">
                  <wp:posOffset>75565</wp:posOffset>
                </wp:positionV>
                <wp:extent cx="333375" cy="238125"/>
                <wp:effectExtent l="0" t="0" r="9525" b="9525"/>
                <wp:wrapNone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720495" w14:textId="7D047C4D" w:rsidR="00290591" w:rsidRPr="00290591" w:rsidRDefault="00290591" w:rsidP="00290591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7</w:t>
                            </w:r>
                            <w:r w:rsidRPr="00290591">
                              <w:rPr>
                                <w:b/>
                                <w:color w:val="C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BD1C3" id="_x0000_s1029" type="#_x0000_t202" style="position:absolute;margin-left:364.25pt;margin-top:5.95pt;width:26.25pt;height:18.75pt;z-index:251834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" stroked="f">
                <v:textbox>
                  <w:txbxContent>
                    <w:p w14:paraId="39720495" w14:textId="7D047C4D" w:rsidR="00290591" w:rsidRPr="00290591" w:rsidRDefault="00290591" w:rsidP="00290591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7</w:t>
                      </w:r>
                      <w:r w:rsidRPr="00290591">
                        <w:rPr>
                          <w:b/>
                          <w:color w:val="C0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12E6">
        <w:rPr>
          <w:noProof/>
        </w:rPr>
        <mc:AlternateContent>
          <mc:Choice Requires="wps">
            <w:drawing>
              <wp:anchor distT="45720" distB="45720" distL="114300" distR="114300" simplePos="0" relativeHeight="251890176" behindDoc="0" locked="0" layoutInCell="1" allowOverlap="1" wp14:anchorId="7B7AA0C5" wp14:editId="7ACDF89A">
                <wp:simplePos x="0" y="0"/>
                <wp:positionH relativeFrom="column">
                  <wp:posOffset>5357495</wp:posOffset>
                </wp:positionH>
                <wp:positionV relativeFrom="paragraph">
                  <wp:posOffset>67310</wp:posOffset>
                </wp:positionV>
                <wp:extent cx="333375" cy="238125"/>
                <wp:effectExtent l="0" t="0" r="9525" b="9525"/>
                <wp:wrapNone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B1596" w14:textId="116EA669" w:rsidR="00290591" w:rsidRPr="00290591" w:rsidRDefault="00290591" w:rsidP="00290591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8</w:t>
                            </w:r>
                            <w:r w:rsidRPr="00290591">
                              <w:rPr>
                                <w:b/>
                                <w:color w:val="C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AA0C5" id="_x0000_s1030" type="#_x0000_t202" style="position:absolute;margin-left:421.85pt;margin-top:5.3pt;width:26.25pt;height:18.75pt;z-index:251890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" stroked="f">
                <v:textbox>
                  <w:txbxContent>
                    <w:p w14:paraId="464B1596" w14:textId="116EA669" w:rsidR="00290591" w:rsidRPr="00290591" w:rsidRDefault="00290591" w:rsidP="00290591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8</w:t>
                      </w:r>
                      <w:r w:rsidRPr="00290591">
                        <w:rPr>
                          <w:b/>
                          <w:color w:val="C0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12E6">
        <w:rPr>
          <w:noProof/>
        </w:rPr>
        <mc:AlternateContent>
          <mc:Choice Requires="wps">
            <w:drawing>
              <wp:anchor distT="45720" distB="45720" distL="114300" distR="114300" simplePos="0" relativeHeight="251944448" behindDoc="0" locked="0" layoutInCell="1" allowOverlap="1" wp14:anchorId="2F106562" wp14:editId="489AEEF5">
                <wp:simplePos x="0" y="0"/>
                <wp:positionH relativeFrom="column">
                  <wp:posOffset>5746750</wp:posOffset>
                </wp:positionH>
                <wp:positionV relativeFrom="paragraph">
                  <wp:posOffset>75565</wp:posOffset>
                </wp:positionV>
                <wp:extent cx="333375" cy="238125"/>
                <wp:effectExtent l="0" t="0" r="9525" b="9525"/>
                <wp:wrapNone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2E197D" w14:textId="697AD63F" w:rsidR="00290591" w:rsidRPr="00290591" w:rsidRDefault="00290591" w:rsidP="00290591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9</w:t>
                            </w:r>
                            <w:r w:rsidRPr="00290591">
                              <w:rPr>
                                <w:b/>
                                <w:color w:val="C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06562" id="_x0000_s1031" type="#_x0000_t202" style="position:absolute;margin-left:452.5pt;margin-top:5.95pt;width:26.25pt;height:18.75pt;z-index:25194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" stroked="f">
                <v:textbox>
                  <w:txbxContent>
                    <w:p w14:paraId="4A2E197D" w14:textId="697AD63F" w:rsidR="00290591" w:rsidRPr="00290591" w:rsidRDefault="00290591" w:rsidP="00290591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9</w:t>
                      </w:r>
                      <w:r w:rsidRPr="00290591">
                        <w:rPr>
                          <w:b/>
                          <w:color w:val="C0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12E6">
        <w:rPr>
          <w:noProof/>
        </w:rPr>
        <mc:AlternateContent>
          <mc:Choice Requires="wps">
            <w:drawing>
              <wp:anchor distT="45720" distB="45720" distL="114300" distR="114300" simplePos="0" relativeHeight="251549184" behindDoc="0" locked="0" layoutInCell="1" allowOverlap="1" wp14:anchorId="53EF10D5" wp14:editId="6A4DE018">
                <wp:simplePos x="0" y="0"/>
                <wp:positionH relativeFrom="column">
                  <wp:posOffset>1755140</wp:posOffset>
                </wp:positionH>
                <wp:positionV relativeFrom="paragraph">
                  <wp:posOffset>73025</wp:posOffset>
                </wp:positionV>
                <wp:extent cx="373380" cy="238125"/>
                <wp:effectExtent l="0" t="0" r="7620" b="9525"/>
                <wp:wrapNone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F8FB8" w14:textId="55284724" w:rsidR="00290591" w:rsidRPr="00290591" w:rsidRDefault="00290591" w:rsidP="00290591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2</w:t>
                            </w:r>
                            <w:r w:rsidRPr="00290591">
                              <w:rPr>
                                <w:b/>
                                <w:color w:val="C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F10D5" id="_x0000_s1032" type="#_x0000_t202" style="position:absolute;margin-left:138.2pt;margin-top:5.75pt;width:29.4pt;height:18.75pt;z-index:25154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" stroked="f">
                <v:textbox>
                  <w:txbxContent>
                    <w:p w14:paraId="558F8FB8" w14:textId="55284724" w:rsidR="00290591" w:rsidRPr="00290591" w:rsidRDefault="00290591" w:rsidP="00290591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2</w:t>
                      </w:r>
                      <w:r w:rsidRPr="00290591">
                        <w:rPr>
                          <w:b/>
                          <w:color w:val="C0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12E6">
        <w:rPr>
          <w:noProof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406C8AC4" wp14:editId="15B560C3">
                <wp:simplePos x="0" y="0"/>
                <wp:positionH relativeFrom="column">
                  <wp:posOffset>2296160</wp:posOffset>
                </wp:positionH>
                <wp:positionV relativeFrom="paragraph">
                  <wp:posOffset>66675</wp:posOffset>
                </wp:positionV>
                <wp:extent cx="333375" cy="238125"/>
                <wp:effectExtent l="0" t="0" r="9525" b="9525"/>
                <wp:wrapNone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F9F382" w14:textId="559D5151" w:rsidR="00290591" w:rsidRPr="00290591" w:rsidRDefault="00290591" w:rsidP="00290591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4</w:t>
                            </w:r>
                            <w:r w:rsidRPr="00290591">
                              <w:rPr>
                                <w:b/>
                                <w:color w:val="C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C8AC4" id="_x0000_s1033" type="#_x0000_t202" style="position:absolute;margin-left:180.8pt;margin-top:5.25pt;width:26.25pt;height:18.75pt;z-index:251668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" stroked="f">
                <v:textbox>
                  <w:txbxContent>
                    <w:p w14:paraId="76F9F382" w14:textId="559D5151" w:rsidR="00290591" w:rsidRPr="00290591" w:rsidRDefault="00290591" w:rsidP="00290591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4</w:t>
                      </w:r>
                      <w:r w:rsidRPr="00290591">
                        <w:rPr>
                          <w:b/>
                          <w:color w:val="C0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12E6">
        <w:rPr>
          <w:noProof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59A8B7F2" wp14:editId="61690A1A">
                <wp:simplePos x="0" y="0"/>
                <wp:positionH relativeFrom="column">
                  <wp:posOffset>2056130</wp:posOffset>
                </wp:positionH>
                <wp:positionV relativeFrom="paragraph">
                  <wp:posOffset>71755</wp:posOffset>
                </wp:positionV>
                <wp:extent cx="333375" cy="238125"/>
                <wp:effectExtent l="0" t="0" r="9525" b="9525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6A22B2" w14:textId="36F59AB8" w:rsidR="00290591" w:rsidRPr="00290591" w:rsidRDefault="00290591" w:rsidP="00290591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4"/>
                              </w:rPr>
                              <w:t>3</w:t>
                            </w:r>
                            <w:r w:rsidRPr="00290591">
                              <w:rPr>
                                <w:b/>
                                <w:color w:val="C00000"/>
                                <w:sz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A8B7F2" id="_x0000_s1034" type="#_x0000_t202" style="position:absolute;margin-left:161.9pt;margin-top:5.65pt;width:26.25pt;height:18.7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" stroked="f">
                <v:textbox>
                  <w:txbxContent>
                    <w:p w14:paraId="3F6A22B2" w14:textId="36F59AB8" w:rsidR="00290591" w:rsidRPr="00290591" w:rsidRDefault="00290591" w:rsidP="00290591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>
                        <w:rPr>
                          <w:b/>
                          <w:color w:val="C00000"/>
                          <w:sz w:val="24"/>
                        </w:rPr>
                        <w:t>3</w:t>
                      </w:r>
                      <w:r w:rsidRPr="00290591">
                        <w:rPr>
                          <w:b/>
                          <w:color w:val="C00000"/>
                          <w:sz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4712E6">
        <w:rPr>
          <w:noProof/>
        </w:rPr>
        <mc:AlternateContent>
          <mc:Choice Requires="wps">
            <w:drawing>
              <wp:anchor distT="45720" distB="45720" distL="114300" distR="114300" simplePos="0" relativeHeight="251485696" behindDoc="0" locked="0" layoutInCell="1" allowOverlap="1" wp14:anchorId="73147EF0" wp14:editId="1CD833C6">
                <wp:simplePos x="0" y="0"/>
                <wp:positionH relativeFrom="column">
                  <wp:posOffset>1046480</wp:posOffset>
                </wp:positionH>
                <wp:positionV relativeFrom="paragraph">
                  <wp:posOffset>72721</wp:posOffset>
                </wp:positionV>
                <wp:extent cx="373380" cy="238125"/>
                <wp:effectExtent l="0" t="0" r="7620" b="9525"/>
                <wp:wrapNone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3380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AB9024" w14:textId="32A549B4" w:rsidR="00290591" w:rsidRPr="00290591" w:rsidRDefault="00290591">
                            <w:pPr>
                              <w:rPr>
                                <w:b/>
                                <w:color w:val="C00000"/>
                                <w:sz w:val="24"/>
                              </w:rPr>
                            </w:pPr>
                            <w:r w:rsidRPr="00290591">
                              <w:rPr>
                                <w:b/>
                                <w:color w:val="C00000"/>
                                <w:sz w:val="24"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47EF0" id="_x0000_s1035" type="#_x0000_t202" style="position:absolute;margin-left:82.4pt;margin-top:5.75pt;width:29.4pt;height:18.75pt;z-index:251485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" stroked="f">
                <v:textbox>
                  <w:txbxContent>
                    <w:p w14:paraId="1FAB9024" w14:textId="32A549B4" w:rsidR="00290591" w:rsidRPr="00290591" w:rsidRDefault="00290591">
                      <w:pPr>
                        <w:rPr>
                          <w:b/>
                          <w:color w:val="C00000"/>
                          <w:sz w:val="24"/>
                        </w:rPr>
                      </w:pPr>
                      <w:r w:rsidRPr="00290591">
                        <w:rPr>
                          <w:b/>
                          <w:color w:val="C00000"/>
                          <w:sz w:val="24"/>
                        </w:rPr>
                        <w:t>1.</w:t>
                      </w:r>
                    </w:p>
                  </w:txbxContent>
                </v:textbox>
              </v:shape>
            </w:pict>
          </mc:Fallback>
        </mc:AlternateContent>
      </w:r>
    </w:p>
    <w:p w14:paraId="24E5130D" w14:textId="5B2730A6" w:rsidR="008A58A3" w:rsidRDefault="008A58A3"/>
    <w:p w14:paraId="36009681" w14:textId="73C43B1B" w:rsidR="008A58A3" w:rsidRDefault="00290591" w:rsidP="00290591">
      <w:pPr>
        <w:pStyle w:val="a3"/>
        <w:numPr>
          <w:ilvl w:val="0"/>
          <w:numId w:val="1"/>
        </w:numPr>
      </w:pPr>
      <w:r w:rsidRPr="00C35662">
        <w:rPr>
          <w:b/>
          <w:color w:val="0070C0"/>
          <w:sz w:val="28"/>
        </w:rPr>
        <w:t>«</w:t>
      </w:r>
      <w:proofErr w:type="spellStart"/>
      <w:r w:rsidRPr="00C35662">
        <w:rPr>
          <w:b/>
          <w:color w:val="0070C0"/>
          <w:sz w:val="28"/>
        </w:rPr>
        <w:t>Рпл</w:t>
      </w:r>
      <w:proofErr w:type="spellEnd"/>
      <w:r w:rsidRPr="00C35662">
        <w:rPr>
          <w:b/>
          <w:color w:val="0070C0"/>
          <w:sz w:val="28"/>
        </w:rPr>
        <w:t xml:space="preserve"> по изобарам»</w:t>
      </w:r>
      <w:r w:rsidRPr="00C35662">
        <w:rPr>
          <w:color w:val="0070C0"/>
          <w:sz w:val="28"/>
        </w:rPr>
        <w:t xml:space="preserve"> </w:t>
      </w:r>
      <w:r>
        <w:t xml:space="preserve">- выгружается из </w:t>
      </w:r>
      <w:r>
        <w:rPr>
          <w:lang w:val="en-US"/>
        </w:rPr>
        <w:t>NGT</w:t>
      </w:r>
      <w:r>
        <w:t xml:space="preserve"> последняя актуальная карта </w:t>
      </w:r>
      <w:proofErr w:type="spellStart"/>
      <w:r>
        <w:t>Рпл</w:t>
      </w:r>
      <w:proofErr w:type="spellEnd"/>
      <w:r>
        <w:t xml:space="preserve"> по списку скважин;</w:t>
      </w:r>
      <w:r w:rsidR="00C405E1" w:rsidRPr="00C405E1">
        <w:t xml:space="preserve"> </w:t>
      </w:r>
      <w:r w:rsidR="00C405E1" w:rsidRPr="008F5B55">
        <w:rPr>
          <w:highlight w:val="yellow"/>
        </w:rPr>
        <w:t>- (формула</w:t>
      </w:r>
      <w:r w:rsidR="008F5B55" w:rsidRPr="008F5B55">
        <w:rPr>
          <w:highlight w:val="yellow"/>
        </w:rPr>
        <w:t xml:space="preserve"> в ячейке </w:t>
      </w:r>
      <w:proofErr w:type="spellStart"/>
      <w:r w:rsidR="008F5B55" w:rsidRPr="008F5B55">
        <w:rPr>
          <w:highlight w:val="yellow"/>
        </w:rPr>
        <w:t>Рпл</w:t>
      </w:r>
      <w:proofErr w:type="spellEnd"/>
      <w:r w:rsidR="008F5B55">
        <w:rPr>
          <w:highlight w:val="yellow"/>
        </w:rPr>
        <w:t xml:space="preserve">, если </w:t>
      </w:r>
      <w:proofErr w:type="spellStart"/>
      <w:r w:rsidR="008F5B55">
        <w:rPr>
          <w:highlight w:val="yellow"/>
        </w:rPr>
        <w:t>Рпл</w:t>
      </w:r>
      <w:proofErr w:type="spellEnd"/>
      <w:r w:rsidR="008F5B55">
        <w:rPr>
          <w:highlight w:val="yellow"/>
        </w:rPr>
        <w:t xml:space="preserve"> по изобарам больше, чем по ТР, то берется </w:t>
      </w:r>
      <w:proofErr w:type="spellStart"/>
      <w:r w:rsidR="008F5B55">
        <w:rPr>
          <w:highlight w:val="yellow"/>
        </w:rPr>
        <w:t>Рпл</w:t>
      </w:r>
      <w:proofErr w:type="spellEnd"/>
      <w:r w:rsidR="008F5B55">
        <w:rPr>
          <w:highlight w:val="yellow"/>
        </w:rPr>
        <w:t xml:space="preserve"> по ТР на дату остановки) </w:t>
      </w:r>
    </w:p>
    <w:p w14:paraId="6A8F051A" w14:textId="429B1980" w:rsidR="00290591" w:rsidRDefault="00290591" w:rsidP="00290591">
      <w:pPr>
        <w:pStyle w:val="a3"/>
        <w:numPr>
          <w:ilvl w:val="0"/>
          <w:numId w:val="1"/>
        </w:numPr>
      </w:pPr>
      <w:r w:rsidRPr="00C35662">
        <w:rPr>
          <w:b/>
          <w:color w:val="00B050"/>
          <w:sz w:val="28"/>
        </w:rPr>
        <w:t>«ФРАК»</w:t>
      </w:r>
      <w:r w:rsidRPr="00C35662">
        <w:rPr>
          <w:color w:val="00B050"/>
          <w:sz w:val="28"/>
        </w:rPr>
        <w:t xml:space="preserve"> </w:t>
      </w:r>
      <w:r>
        <w:t>- выгружаются основные данные по ГРП (</w:t>
      </w:r>
      <w:proofErr w:type="spellStart"/>
      <w:r>
        <w:t>Мпр</w:t>
      </w:r>
      <w:proofErr w:type="spellEnd"/>
      <w:r>
        <w:t xml:space="preserve">, кол-во стадий), можно выгрузить из базы ГС МГРП / фрак лист с </w:t>
      </w:r>
      <w:r>
        <w:rPr>
          <w:lang w:val="en-US"/>
        </w:rPr>
        <w:t>NGT</w:t>
      </w:r>
      <w:r w:rsidR="0009795E">
        <w:t>;</w:t>
      </w:r>
      <w:r w:rsidR="008F5B55">
        <w:t xml:space="preserve"> </w:t>
      </w:r>
    </w:p>
    <w:p w14:paraId="0D26EEFF" w14:textId="6B3F60A6" w:rsidR="007F44BA" w:rsidRDefault="007F44BA" w:rsidP="007F44BA">
      <w:pPr>
        <w:pStyle w:val="a3"/>
        <w:numPr>
          <w:ilvl w:val="0"/>
          <w:numId w:val="1"/>
        </w:numPr>
      </w:pPr>
      <w:r w:rsidRPr="00C35662">
        <w:rPr>
          <w:b/>
          <w:color w:val="00B050"/>
          <w:sz w:val="28"/>
        </w:rPr>
        <w:t>«Х</w:t>
      </w:r>
      <w:r w:rsidRPr="00C35662">
        <w:rPr>
          <w:b/>
          <w:color w:val="00B050"/>
          <w:sz w:val="28"/>
          <w:lang w:val="en-US"/>
        </w:rPr>
        <w:t>f</w:t>
      </w:r>
      <w:r w:rsidRPr="00C35662">
        <w:rPr>
          <w:b/>
          <w:color w:val="00B050"/>
          <w:sz w:val="28"/>
        </w:rPr>
        <w:t>_</w:t>
      </w:r>
      <w:proofErr w:type="spellStart"/>
      <w:r w:rsidRPr="00C35662">
        <w:rPr>
          <w:b/>
          <w:color w:val="00B050"/>
          <w:sz w:val="28"/>
        </w:rPr>
        <w:t>Мпр_все</w:t>
      </w:r>
      <w:proofErr w:type="spellEnd"/>
      <w:r w:rsidRPr="00C35662">
        <w:rPr>
          <w:b/>
          <w:color w:val="00B050"/>
          <w:sz w:val="28"/>
        </w:rPr>
        <w:t xml:space="preserve"> пласты»</w:t>
      </w:r>
      <w:r w:rsidRPr="00C35662">
        <w:rPr>
          <w:color w:val="00B050"/>
          <w:sz w:val="28"/>
        </w:rPr>
        <w:t xml:space="preserve"> </w:t>
      </w:r>
      <w:r>
        <w:t xml:space="preserve">- выгрузить из </w:t>
      </w:r>
      <w:r>
        <w:rPr>
          <w:lang w:val="en-US"/>
        </w:rPr>
        <w:t>NGT</w:t>
      </w:r>
      <w:r>
        <w:t xml:space="preserve"> фрак-лист по всем рассматриваемым скважинам (столбцы Х</w:t>
      </w:r>
      <w:r>
        <w:rPr>
          <w:lang w:val="en-US"/>
        </w:rPr>
        <w:t>f</w:t>
      </w:r>
      <w:r>
        <w:t xml:space="preserve"> и </w:t>
      </w:r>
      <w:proofErr w:type="spellStart"/>
      <w:r>
        <w:t>Мпр</w:t>
      </w:r>
      <w:proofErr w:type="spellEnd"/>
      <w:r>
        <w:t xml:space="preserve"> по стадиям) Нужна статистика по пласту и одинаковому типу скважин, т.е. данная функция показывает изменение Х</w:t>
      </w:r>
      <w:r>
        <w:rPr>
          <w:lang w:val="en-US"/>
        </w:rPr>
        <w:t>f</w:t>
      </w:r>
      <w:r>
        <w:t xml:space="preserve"> от увеличения </w:t>
      </w:r>
      <w:proofErr w:type="spellStart"/>
      <w:r>
        <w:t>Мпр</w:t>
      </w:r>
      <w:proofErr w:type="spellEnd"/>
      <w:r>
        <w:t xml:space="preserve">, некондиционные и нулевые значения нужно удалить. – </w:t>
      </w:r>
      <w:r w:rsidRPr="00B67269">
        <w:rPr>
          <w:highlight w:val="yellow"/>
        </w:rPr>
        <w:t>2 и 3 объ</w:t>
      </w:r>
      <w:r w:rsidR="00B67269" w:rsidRPr="00B67269">
        <w:rPr>
          <w:highlight w:val="yellow"/>
        </w:rPr>
        <w:t>единить в один файл</w:t>
      </w:r>
    </w:p>
    <w:p w14:paraId="2D1080EA" w14:textId="73362754" w:rsidR="0009795E" w:rsidRDefault="0009795E" w:rsidP="00290591">
      <w:pPr>
        <w:pStyle w:val="a3"/>
        <w:numPr>
          <w:ilvl w:val="0"/>
          <w:numId w:val="1"/>
        </w:numPr>
      </w:pPr>
      <w:r w:rsidRPr="006D50DB">
        <w:rPr>
          <w:b/>
          <w:color w:val="1492FF" w:themeColor="accent1" w:themeTint="99"/>
          <w:sz w:val="32"/>
        </w:rPr>
        <w:t>«</w:t>
      </w:r>
      <w:r w:rsidRPr="006D50DB">
        <w:rPr>
          <w:b/>
          <w:color w:val="1492FF" w:themeColor="accent1" w:themeTint="99"/>
          <w:sz w:val="32"/>
          <w:lang w:val="en-US"/>
        </w:rPr>
        <w:t>L</w:t>
      </w:r>
      <w:r w:rsidRPr="006D50DB">
        <w:rPr>
          <w:b/>
          <w:color w:val="1492FF" w:themeColor="accent1" w:themeTint="99"/>
          <w:sz w:val="32"/>
        </w:rPr>
        <w:t>»</w:t>
      </w:r>
      <w:r w:rsidRPr="006D50DB">
        <w:rPr>
          <w:color w:val="1492FF" w:themeColor="accent1" w:themeTint="99"/>
          <w:sz w:val="32"/>
        </w:rPr>
        <w:t xml:space="preserve"> </w:t>
      </w:r>
      <w:r>
        <w:t xml:space="preserve">- выгрузить из </w:t>
      </w:r>
      <w:r>
        <w:rPr>
          <w:lang w:val="en-US"/>
        </w:rPr>
        <w:t>NGT</w:t>
      </w:r>
      <w:r>
        <w:t xml:space="preserve"> координаты по скважинам занести в данный лист, длина ГС считается по формуле;</w:t>
      </w:r>
    </w:p>
    <w:p w14:paraId="06AA219B" w14:textId="46839E8F" w:rsidR="0009795E" w:rsidRDefault="0009795E" w:rsidP="00290591">
      <w:pPr>
        <w:pStyle w:val="a3"/>
        <w:numPr>
          <w:ilvl w:val="0"/>
          <w:numId w:val="1"/>
        </w:numPr>
      </w:pPr>
      <w:r w:rsidRPr="006D50DB">
        <w:rPr>
          <w:b/>
          <w:color w:val="818D0F" w:themeColor="accent5" w:themeShade="BF"/>
          <w:sz w:val="32"/>
        </w:rPr>
        <w:t>«Н»</w:t>
      </w:r>
      <w:r w:rsidRPr="006D50DB">
        <w:rPr>
          <w:color w:val="818D0F" w:themeColor="accent5" w:themeShade="BF"/>
          <w:sz w:val="32"/>
        </w:rPr>
        <w:t xml:space="preserve"> </w:t>
      </w:r>
      <w:r>
        <w:t xml:space="preserve">- выгрузить из </w:t>
      </w:r>
      <w:r>
        <w:rPr>
          <w:lang w:val="en-US"/>
        </w:rPr>
        <w:t>NGT</w:t>
      </w:r>
      <w:r>
        <w:t xml:space="preserve"> на актуальную карту ННТ;</w:t>
      </w:r>
    </w:p>
    <w:p w14:paraId="4266B6C8" w14:textId="6E293502" w:rsidR="0009795E" w:rsidRDefault="0009795E" w:rsidP="00290591">
      <w:pPr>
        <w:pStyle w:val="a3"/>
        <w:numPr>
          <w:ilvl w:val="0"/>
          <w:numId w:val="1"/>
        </w:numPr>
      </w:pPr>
      <w:r w:rsidRPr="006D50DB">
        <w:rPr>
          <w:b/>
          <w:color w:val="B97C00" w:themeColor="accent6" w:themeShade="BF"/>
          <w:sz w:val="28"/>
        </w:rPr>
        <w:t>«Остановочные параметры»</w:t>
      </w:r>
      <w:r w:rsidRPr="006D50DB">
        <w:rPr>
          <w:color w:val="B97C00" w:themeColor="accent6" w:themeShade="BF"/>
          <w:sz w:val="28"/>
        </w:rPr>
        <w:t xml:space="preserve"> </w:t>
      </w:r>
      <w:r>
        <w:t xml:space="preserve">- выгрузка в формате отчета по шаблону из </w:t>
      </w:r>
      <w:r>
        <w:rPr>
          <w:lang w:val="en-US"/>
        </w:rPr>
        <w:t>NGT</w:t>
      </w:r>
      <w:r>
        <w:t xml:space="preserve"> на последние МЭР и ТР;</w:t>
      </w:r>
    </w:p>
    <w:p w14:paraId="21C7AEEB" w14:textId="16637B1B" w:rsidR="004712E6" w:rsidRDefault="00B67269" w:rsidP="00290591">
      <w:pPr>
        <w:pStyle w:val="a3"/>
        <w:numPr>
          <w:ilvl w:val="0"/>
          <w:numId w:val="1"/>
        </w:numPr>
      </w:pPr>
      <w:r>
        <w:t xml:space="preserve"> </w:t>
      </w:r>
      <w:r w:rsidR="004712E6" w:rsidRPr="006D50DB">
        <w:rPr>
          <w:b/>
          <w:color w:val="FF0000"/>
          <w:sz w:val="28"/>
        </w:rPr>
        <w:t>«</w:t>
      </w:r>
      <w:r w:rsidR="004712E6" w:rsidRPr="006D50DB">
        <w:rPr>
          <w:b/>
          <w:color w:val="FF0000"/>
          <w:sz w:val="28"/>
          <w:lang w:val="en-US"/>
        </w:rPr>
        <w:t>PVT</w:t>
      </w:r>
      <w:r w:rsidR="004712E6" w:rsidRPr="006D50DB">
        <w:rPr>
          <w:b/>
          <w:color w:val="FF0000"/>
          <w:sz w:val="28"/>
        </w:rPr>
        <w:t>»</w:t>
      </w:r>
      <w:r w:rsidR="004712E6" w:rsidRPr="006D50DB">
        <w:rPr>
          <w:color w:val="FF0000"/>
          <w:sz w:val="28"/>
        </w:rPr>
        <w:t xml:space="preserve"> </w:t>
      </w:r>
      <w:r w:rsidR="004712E6">
        <w:t>- внести актуальные, утвержденные значения</w:t>
      </w:r>
    </w:p>
    <w:p w14:paraId="51A5A9D8" w14:textId="5A61AE6D" w:rsidR="004712E6" w:rsidRDefault="004712E6" w:rsidP="00290591">
      <w:pPr>
        <w:pStyle w:val="a3"/>
        <w:numPr>
          <w:ilvl w:val="0"/>
          <w:numId w:val="1"/>
        </w:numPr>
      </w:pPr>
      <w:r w:rsidRPr="006D50DB">
        <w:rPr>
          <w:b/>
          <w:color w:val="7030A0"/>
          <w:sz w:val="32"/>
        </w:rPr>
        <w:t>«Запасы»</w:t>
      </w:r>
      <w:r w:rsidRPr="006D50DB">
        <w:rPr>
          <w:color w:val="7030A0"/>
          <w:sz w:val="32"/>
        </w:rPr>
        <w:t xml:space="preserve"> </w:t>
      </w:r>
      <w:r>
        <w:t xml:space="preserve">- запасы считаются двумя способами:  </w:t>
      </w:r>
    </w:p>
    <w:p w14:paraId="7CBD6DFE" w14:textId="27408FBD" w:rsidR="004712E6" w:rsidRPr="004712E6" w:rsidRDefault="004712E6" w:rsidP="004712E6">
      <w:pPr>
        <w:pStyle w:val="a3"/>
      </w:pPr>
      <w:r>
        <w:t xml:space="preserve">     - </w:t>
      </w:r>
      <w:r w:rsidRPr="004712E6">
        <w:rPr>
          <w:u w:val="single"/>
        </w:rPr>
        <w:t>через построение карты ОННТ</w:t>
      </w:r>
      <w:r>
        <w:t xml:space="preserve"> (значения ОННТ заносятся на лист «</w:t>
      </w:r>
      <w:r>
        <w:rPr>
          <w:lang w:val="en-US"/>
        </w:rPr>
        <w:t>H</w:t>
      </w:r>
      <w:r>
        <w:t xml:space="preserve">» в столбец Н, если там значения не проставлены, то запасы </w:t>
      </w:r>
      <w:proofErr w:type="spellStart"/>
      <w:r>
        <w:t>ВПРятся</w:t>
      </w:r>
      <w:proofErr w:type="spellEnd"/>
      <w:r>
        <w:t xml:space="preserve"> с листа «Запасы»</w:t>
      </w:r>
    </w:p>
    <w:p w14:paraId="47E06DCC" w14:textId="1E0942C1" w:rsidR="004712E6" w:rsidRDefault="004712E6" w:rsidP="004712E6">
      <w:pPr>
        <w:pStyle w:val="a3"/>
      </w:pPr>
      <w:r>
        <w:t xml:space="preserve">     - </w:t>
      </w:r>
      <w:r w:rsidRPr="004712E6">
        <w:rPr>
          <w:u w:val="single"/>
        </w:rPr>
        <w:t>Расчет объемным методом по контурам Вороного</w:t>
      </w:r>
      <w:r>
        <w:t xml:space="preserve"> заносятся на лист «Запасы»;</w:t>
      </w:r>
    </w:p>
    <w:p w14:paraId="6CA14693" w14:textId="489CC5E4" w:rsidR="00961F11" w:rsidRDefault="004712E6" w:rsidP="00961F11">
      <w:pPr>
        <w:pStyle w:val="a3"/>
        <w:numPr>
          <w:ilvl w:val="0"/>
          <w:numId w:val="1"/>
        </w:numPr>
      </w:pPr>
      <w:r>
        <w:t xml:space="preserve"> Подготов</w:t>
      </w:r>
      <w:r w:rsidR="00961F11">
        <w:t xml:space="preserve">ка запускных показателей после последнего ГРП: </w:t>
      </w:r>
    </w:p>
    <w:p w14:paraId="767AADDB" w14:textId="452A777F" w:rsidR="00961F11" w:rsidRDefault="00961F11" w:rsidP="00961F11">
      <w:pPr>
        <w:pStyle w:val="a3"/>
      </w:pPr>
      <w:r>
        <w:t xml:space="preserve">В файле </w:t>
      </w:r>
      <w:r w:rsidR="00E52A82">
        <w:t xml:space="preserve"> </w:t>
      </w:r>
      <w:r>
        <w:t xml:space="preserve"> из ТР по инструкции в самом файле и скопировать получившиеся значения на лист «</w:t>
      </w:r>
      <w:proofErr w:type="spellStart"/>
      <w:r>
        <w:t>Рейтинг_ГРП_МГРП</w:t>
      </w:r>
      <w:proofErr w:type="spellEnd"/>
      <w:r>
        <w:t xml:space="preserve">» в столбцы </w:t>
      </w:r>
      <w:r>
        <w:rPr>
          <w:lang w:val="en-US"/>
        </w:rPr>
        <w:t>V</w:t>
      </w:r>
      <w:r w:rsidRPr="00961F11">
        <w:t>-</w:t>
      </w:r>
      <w:r>
        <w:rPr>
          <w:lang w:val="en-US"/>
        </w:rPr>
        <w:t>Z</w:t>
      </w:r>
      <w:r>
        <w:t xml:space="preserve">. </w:t>
      </w:r>
    </w:p>
    <w:p w14:paraId="5B6CA2E4" w14:textId="77777777" w:rsidR="00961F11" w:rsidRDefault="00961F11" w:rsidP="00961F11">
      <w:pPr>
        <w:pStyle w:val="a3"/>
        <w:rPr>
          <w:i/>
          <w:color w:val="FF0000"/>
          <w:u w:val="single"/>
        </w:rPr>
      </w:pPr>
      <w:r>
        <w:tab/>
      </w:r>
      <w:r w:rsidRPr="00961F11">
        <w:rPr>
          <w:i/>
          <w:color w:val="FF0000"/>
          <w:u w:val="single"/>
        </w:rPr>
        <w:t xml:space="preserve">По причине возможных ошибок в </w:t>
      </w:r>
      <w:proofErr w:type="spellStart"/>
      <w:r w:rsidRPr="00961F11">
        <w:rPr>
          <w:i/>
          <w:color w:val="FF0000"/>
          <w:u w:val="single"/>
        </w:rPr>
        <w:t>Тех.режимах</w:t>
      </w:r>
      <w:proofErr w:type="spellEnd"/>
      <w:r w:rsidRPr="00961F11">
        <w:rPr>
          <w:i/>
          <w:color w:val="FF0000"/>
          <w:u w:val="single"/>
        </w:rPr>
        <w:t xml:space="preserve"> рекомендуется визуально перепроверять загружаемые данные на логичность. </w:t>
      </w:r>
    </w:p>
    <w:p w14:paraId="4160A4A7" w14:textId="77777777" w:rsidR="00961F11" w:rsidRDefault="00961F11" w:rsidP="00961F11">
      <w:pPr>
        <w:pStyle w:val="a3"/>
      </w:pPr>
    </w:p>
    <w:p w14:paraId="44187D73" w14:textId="617DEC00" w:rsidR="00961F11" w:rsidRDefault="000A16D6" w:rsidP="00961F11">
      <w:pPr>
        <w:pStyle w:val="a3"/>
        <w:numPr>
          <w:ilvl w:val="0"/>
          <w:numId w:val="1"/>
        </w:numPr>
      </w:pPr>
      <w:r>
        <w:t xml:space="preserve">Расчет произведен. </w:t>
      </w:r>
    </w:p>
    <w:p w14:paraId="7221D76D" w14:textId="19B4D32B" w:rsidR="00961F11" w:rsidRDefault="00961F11" w:rsidP="007F6AF0">
      <w:pPr>
        <w:pStyle w:val="a3"/>
        <w:rPr>
          <w:i/>
          <w:u w:val="single"/>
        </w:rPr>
      </w:pPr>
      <w:r>
        <w:t xml:space="preserve"> </w:t>
      </w:r>
      <w:r w:rsidR="000A16D6">
        <w:rPr>
          <w:i/>
          <w:u w:val="single"/>
        </w:rPr>
        <w:t xml:space="preserve">Особые моменты: </w:t>
      </w:r>
    </w:p>
    <w:p w14:paraId="075BC1F0" w14:textId="61B8A86F" w:rsidR="000A16D6" w:rsidRDefault="000A16D6" w:rsidP="000A16D6">
      <w:r>
        <w:t xml:space="preserve">- </w:t>
      </w:r>
      <w:r w:rsidR="007F6AF0">
        <w:t xml:space="preserve">Кол-во стадий план – 3 стадии – максимальное количество </w:t>
      </w:r>
      <w:proofErr w:type="gramStart"/>
      <w:r w:rsidR="007F6AF0">
        <w:t>стадий</w:t>
      </w:r>
      <w:proofErr w:type="gramEnd"/>
      <w:r w:rsidR="007F6AF0">
        <w:t xml:space="preserve"> которое возможно осуществить повторно по стандартной технологии ГРП</w:t>
      </w:r>
    </w:p>
    <w:p w14:paraId="04228DC2" w14:textId="19BE0129" w:rsidR="007F6AF0" w:rsidRPr="007F6AF0" w:rsidRDefault="007F6AF0" w:rsidP="000A16D6">
      <w:r>
        <w:t xml:space="preserve">- Увеличение обводненности после ГРП проанализировано в 3-м квартале 2022г на основе фактических данных. Процент увеличения указывается во вкладке </w:t>
      </w:r>
      <w:r>
        <w:rPr>
          <w:lang w:val="en-US"/>
        </w:rPr>
        <w:t>PVT</w:t>
      </w:r>
      <w:r>
        <w:t xml:space="preserve">. </w:t>
      </w:r>
    </w:p>
    <w:p w14:paraId="73133221" w14:textId="6E8B9FD9" w:rsidR="000A16D6" w:rsidRDefault="000A16D6" w:rsidP="00961F11">
      <w:pPr>
        <w:rPr>
          <w:i/>
          <w:u w:val="single"/>
        </w:rPr>
      </w:pPr>
    </w:p>
    <w:p w14:paraId="7D804C27" w14:textId="3DF66BFB" w:rsidR="001461C4" w:rsidRDefault="001461C4" w:rsidP="00961F11">
      <w:pPr>
        <w:rPr>
          <w:i/>
          <w:u w:val="single"/>
        </w:rPr>
      </w:pPr>
    </w:p>
    <w:p w14:paraId="319940BF" w14:textId="77777777" w:rsidR="001461C4" w:rsidRPr="00961F11" w:rsidRDefault="001461C4" w:rsidP="00961F11">
      <w:pPr>
        <w:rPr>
          <w:i/>
          <w:u w:val="single"/>
        </w:rPr>
      </w:pPr>
    </w:p>
    <w:p w14:paraId="64484784" w14:textId="617529A3" w:rsidR="004712E6" w:rsidRDefault="004712E6" w:rsidP="00907ABF">
      <w:pPr>
        <w:ind w:left="360"/>
        <w:jc w:val="center"/>
      </w:pPr>
    </w:p>
    <w:p w14:paraId="7F7C0FD2" w14:textId="77777777" w:rsidR="009B6B5D" w:rsidRPr="00907ABF" w:rsidRDefault="009B6B5D" w:rsidP="009B6B5D">
      <w:pPr>
        <w:rPr>
          <w:rFonts w:eastAsiaTheme="minorEastAsia"/>
          <w:i/>
          <w:lang w:val="en-US"/>
        </w:rPr>
      </w:pPr>
    </w:p>
    <w:p w14:paraId="01CC6893" w14:textId="77777777" w:rsidR="009B6B5D" w:rsidRPr="009B6B5D" w:rsidRDefault="009B6B5D" w:rsidP="009B6B5D">
      <w:pPr>
        <w:rPr>
          <w:rFonts w:eastAsiaTheme="minorEastAsia"/>
          <w:i/>
          <w:lang w:val="en-US"/>
        </w:rPr>
      </w:pPr>
    </w:p>
    <w:p w14:paraId="51097017" w14:textId="77777777" w:rsidR="009B6B5D" w:rsidRPr="009B6B5D" w:rsidRDefault="009B6B5D" w:rsidP="009B6B5D">
      <w:pPr>
        <w:rPr>
          <w:rFonts w:eastAsiaTheme="minorEastAsia"/>
          <w:i/>
          <w:lang w:val="en-US"/>
        </w:rPr>
      </w:pPr>
    </w:p>
    <w:p w14:paraId="24AC9472" w14:textId="77777777" w:rsidR="009B6B5D" w:rsidRPr="007954F7" w:rsidRDefault="009B6B5D">
      <w:pPr>
        <w:rPr>
          <w:rFonts w:eastAsiaTheme="minorEastAsia"/>
          <w:i/>
        </w:rPr>
      </w:pPr>
    </w:p>
    <w:p w14:paraId="0084681C" w14:textId="77777777" w:rsidR="00907ABF" w:rsidRPr="00907ABF" w:rsidRDefault="00907ABF">
      <w:pPr>
        <w:rPr>
          <w:rFonts w:eastAsiaTheme="minorEastAsia"/>
        </w:rPr>
      </w:pPr>
    </w:p>
    <w:sectPr w:rsidR="00907ABF" w:rsidRPr="00907ABF" w:rsidSect="004712E6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C0859" w14:textId="77777777" w:rsidR="008E1E0A" w:rsidRDefault="008E1E0A" w:rsidP="007F6AF0">
      <w:pPr>
        <w:spacing w:after="0" w:line="240" w:lineRule="auto"/>
      </w:pPr>
      <w:r>
        <w:separator/>
      </w:r>
    </w:p>
  </w:endnote>
  <w:endnote w:type="continuationSeparator" w:id="0">
    <w:p w14:paraId="42206B1D" w14:textId="77777777" w:rsidR="008E1E0A" w:rsidRDefault="008E1E0A" w:rsidP="007F6A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871039" w14:textId="77777777" w:rsidR="008E1E0A" w:rsidRDefault="008E1E0A" w:rsidP="007F6AF0">
      <w:pPr>
        <w:spacing w:after="0" w:line="240" w:lineRule="auto"/>
      </w:pPr>
      <w:r>
        <w:separator/>
      </w:r>
    </w:p>
  </w:footnote>
  <w:footnote w:type="continuationSeparator" w:id="0">
    <w:p w14:paraId="5D649584" w14:textId="77777777" w:rsidR="008E1E0A" w:rsidRDefault="008E1E0A" w:rsidP="007F6A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3145D"/>
    <w:multiLevelType w:val="hybridMultilevel"/>
    <w:tmpl w:val="ADDEA4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EA5A16"/>
    <w:multiLevelType w:val="hybridMultilevel"/>
    <w:tmpl w:val="B316C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4639738">
    <w:abstractNumId w:val="1"/>
  </w:num>
  <w:num w:numId="2" w16cid:durableId="1521161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6BC"/>
    <w:rsid w:val="00093314"/>
    <w:rsid w:val="0009795E"/>
    <w:rsid w:val="000A16D6"/>
    <w:rsid w:val="000B2A56"/>
    <w:rsid w:val="000B586C"/>
    <w:rsid w:val="001461C4"/>
    <w:rsid w:val="002019EA"/>
    <w:rsid w:val="002704CA"/>
    <w:rsid w:val="00290591"/>
    <w:rsid w:val="002958FB"/>
    <w:rsid w:val="00353056"/>
    <w:rsid w:val="00356154"/>
    <w:rsid w:val="00364A77"/>
    <w:rsid w:val="003E6722"/>
    <w:rsid w:val="004712E6"/>
    <w:rsid w:val="004946E6"/>
    <w:rsid w:val="004E2C80"/>
    <w:rsid w:val="006059F5"/>
    <w:rsid w:val="006646BC"/>
    <w:rsid w:val="006D50DB"/>
    <w:rsid w:val="007954F7"/>
    <w:rsid w:val="007C099A"/>
    <w:rsid w:val="007C5958"/>
    <w:rsid w:val="007F44BA"/>
    <w:rsid w:val="007F6AF0"/>
    <w:rsid w:val="00852319"/>
    <w:rsid w:val="008A58A3"/>
    <w:rsid w:val="008E1E0A"/>
    <w:rsid w:val="008F5B55"/>
    <w:rsid w:val="00907ABF"/>
    <w:rsid w:val="0095385A"/>
    <w:rsid w:val="00961F11"/>
    <w:rsid w:val="009B6B5D"/>
    <w:rsid w:val="00A63FCE"/>
    <w:rsid w:val="00AD7116"/>
    <w:rsid w:val="00B000ED"/>
    <w:rsid w:val="00B67269"/>
    <w:rsid w:val="00BC04B1"/>
    <w:rsid w:val="00C35662"/>
    <w:rsid w:val="00C405E1"/>
    <w:rsid w:val="00CA0D60"/>
    <w:rsid w:val="00CE5BDF"/>
    <w:rsid w:val="00CF04E5"/>
    <w:rsid w:val="00D13CD7"/>
    <w:rsid w:val="00DD00CD"/>
    <w:rsid w:val="00E14B9A"/>
    <w:rsid w:val="00E26AB9"/>
    <w:rsid w:val="00E417AC"/>
    <w:rsid w:val="00E52A82"/>
    <w:rsid w:val="00F216F0"/>
    <w:rsid w:val="00FA1910"/>
    <w:rsid w:val="00FD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1EE52"/>
  <w15:chartTrackingRefBased/>
  <w15:docId w15:val="{3EB46250-C857-4C0A-8CC9-A4BB64FAA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059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F6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F6AF0"/>
  </w:style>
  <w:style w:type="paragraph" w:styleId="a6">
    <w:name w:val="footer"/>
    <w:basedOn w:val="a"/>
    <w:link w:val="a7"/>
    <w:uiPriority w:val="99"/>
    <w:unhideWhenUsed/>
    <w:rsid w:val="007F6AF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F6AF0"/>
  </w:style>
  <w:style w:type="character" w:styleId="a8">
    <w:name w:val="Placeholder Text"/>
    <w:basedOn w:val="a0"/>
    <w:uiPriority w:val="99"/>
    <w:semiHidden/>
    <w:rsid w:val="00907AB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ord">
  <a:themeElements>
    <a:clrScheme name="ГПН">
      <a:dk1>
        <a:srgbClr val="3C3C3C"/>
      </a:dk1>
      <a:lt1>
        <a:srgbClr val="FFFFFF"/>
      </a:lt1>
      <a:dk2>
        <a:srgbClr val="000000"/>
      </a:dk2>
      <a:lt2>
        <a:srgbClr val="706F6F"/>
      </a:lt2>
      <a:accent1>
        <a:srgbClr val="004077"/>
      </a:accent1>
      <a:accent2>
        <a:srgbClr val="2FB4E9"/>
      </a:accent2>
      <a:accent3>
        <a:srgbClr val="0070BA"/>
      </a:accent3>
      <a:accent4>
        <a:srgbClr val="DADADA"/>
      </a:accent4>
      <a:accent5>
        <a:srgbClr val="AEBD15"/>
      </a:accent5>
      <a:accent6>
        <a:srgbClr val="F7A600"/>
      </a:accent6>
      <a:hlink>
        <a:srgbClr val="0070BA"/>
      </a:hlink>
      <a:folHlink>
        <a:srgbClr val="706F6F"/>
      </a:folHlink>
    </a:clrScheme>
    <a:fontScheme name="Газпром нефть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chemeClr val="accent2"/>
          </a:solidFill>
        </a:ln>
      </a:spPr>
      <a:bodyPr rtlCol="0" anchor="ctr"/>
      <a:lstStyle>
        <a:defPPr>
          <a:spcBef>
            <a:spcPts val="600"/>
          </a:spcBef>
          <a:defRPr sz="1200" dirty="0" smtClean="0">
            <a:solidFill>
              <a:schemeClr val="tx1"/>
            </a:solidFill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none" lIns="0" rIns="0" rtlCol="0">
        <a:spAutoFit/>
      </a:bodyPr>
      <a:lstStyle>
        <a:defPPr>
          <a:spcBef>
            <a:spcPts val="600"/>
          </a:spcBef>
          <a:defRPr sz="1200" dirty="0" smtClean="0"/>
        </a:defPPr>
      </a:lst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Озроков Руслан Асланович</dc:creator>
  <cp:keywords/>
  <dc:description/>
  <cp:lastModifiedBy>В Б</cp:lastModifiedBy>
  <cp:revision>12</cp:revision>
  <dcterms:created xsi:type="dcterms:W3CDTF">2022-11-09T14:11:00Z</dcterms:created>
  <dcterms:modified xsi:type="dcterms:W3CDTF">2022-11-16T15:03:00Z</dcterms:modified>
</cp:coreProperties>
</file>